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921C" w14:textId="1829FFC2" w:rsidR="00B33486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1 :  idea breakdown  (15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september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) </w:t>
      </w:r>
    </w:p>
    <w:p w14:paraId="5FB75B98" w14:textId="77777777" w:rsidR="00E402AE" w:rsidRDefault="00E402AE" w:rsidP="00E402AE">
      <w:pPr>
        <w:pStyle w:val="NormalWeb"/>
      </w:pPr>
      <w:r>
        <w:rPr>
          <w:rStyle w:val="Strong"/>
          <w:rFonts w:eastAsiaTheme="majorEastAsia"/>
        </w:rPr>
        <w:t>The Idea:</w:t>
      </w:r>
    </w:p>
    <w:p w14:paraId="1841CAE3" w14:textId="77777777" w:rsidR="00E402AE" w:rsidRDefault="00E402AE" w:rsidP="00E402AE">
      <w:pPr>
        <w:pStyle w:val="NormalWeb"/>
      </w:pPr>
      <w:r>
        <w:t>A smart medication reminder system combining a wearable device with an app to help users stay on track with their medication schedules.</w:t>
      </w:r>
    </w:p>
    <w:p w14:paraId="7AC7A7CB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3112C93" w14:textId="143B0C80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Style w:val="notion-enable-hover"/>
          <w:b/>
          <w:bCs/>
        </w:rPr>
        <w:t>Smart Medication Reminder System</w:t>
      </w:r>
      <w:r>
        <w:t xml:space="preserve"> Target Users: Elderly, visually impaired, or people with memory challenges • motion sensor, buzzer, LED, light sensor • Large buttons, audio cues, feedback • Helps anyone manage medication schedules</w:t>
      </w:r>
    </w:p>
    <w:p w14:paraId="5EDEF521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C3DFE70" w14:textId="77777777" w:rsidR="00E402AE" w:rsidRDefault="00E402AE"/>
    <w:sectPr w:rsidR="00E4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4C0"/>
    <w:multiLevelType w:val="multilevel"/>
    <w:tmpl w:val="5F1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3F84"/>
    <w:multiLevelType w:val="multilevel"/>
    <w:tmpl w:val="9E5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42E17"/>
    <w:multiLevelType w:val="multilevel"/>
    <w:tmpl w:val="B48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290">
    <w:abstractNumId w:val="1"/>
  </w:num>
  <w:num w:numId="2" w16cid:durableId="1617061581">
    <w:abstractNumId w:val="2"/>
  </w:num>
  <w:num w:numId="3" w16cid:durableId="8838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7"/>
    <w:rsid w:val="002048B4"/>
    <w:rsid w:val="00233E87"/>
    <w:rsid w:val="002E4F26"/>
    <w:rsid w:val="003D7A10"/>
    <w:rsid w:val="004D7657"/>
    <w:rsid w:val="005157AD"/>
    <w:rsid w:val="00615E7A"/>
    <w:rsid w:val="00B33486"/>
    <w:rsid w:val="00E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A150"/>
  <w15:chartTrackingRefBased/>
  <w15:docId w15:val="{AA4BBB4D-8F4C-DF48-80D7-9219217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76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657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E4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Abbas</dc:creator>
  <cp:keywords/>
  <dc:description/>
  <cp:lastModifiedBy>Ikram Abbas</cp:lastModifiedBy>
  <cp:revision>2</cp:revision>
  <dcterms:created xsi:type="dcterms:W3CDTF">2025-10-23T15:13:00Z</dcterms:created>
  <dcterms:modified xsi:type="dcterms:W3CDTF">2025-10-23T15:13:00Z</dcterms:modified>
</cp:coreProperties>
</file>