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z64y4wtbovsw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Conceptos antes de empezar la práctica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y12x0w622vf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Instrucción atómica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operación que: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ejecuta completamente o no se ejecuta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ser interrumpida por otro proceso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Propiedades: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indivisible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Nadie puede ver estados intermedios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etzlanxnzv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Interleaving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ejecución de un programa concurrente es u</w:t>
      </w:r>
      <w:r w:rsidDel="00000000" w:rsidR="00000000" w:rsidRPr="00000000">
        <w:rPr>
          <w:rtl w:val="0"/>
        </w:rPr>
        <w:t xml:space="preserve">n intercalado de acciones atómicas </w:t>
      </w:r>
      <w:r w:rsidDel="00000000" w:rsidR="00000000" w:rsidRPr="00000000">
        <w:rPr>
          <w:rtl w:val="0"/>
        </w:rPr>
        <w:t xml:space="preserve">de distintos procesos.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9pcrfhkpsn9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central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puede asumir el orden de ejecución.</w:t>
        <w:br w:type="textWrapping"/>
        <w:t xml:space="preserve">Un programa concurrente debe ser correcto para </w:t>
      </w:r>
      <w:r w:rsidDel="00000000" w:rsidR="00000000" w:rsidRPr="00000000">
        <w:rPr>
          <w:b w:val="1"/>
          <w:bCs w:val="1"/>
          <w:rtl w:val="0"/>
        </w:rPr>
        <w:t xml:space="preserve">todos los posibles </w:t>
      </w:r>
      <w:r w:rsidDel="00000000" w:rsidR="00000000" w:rsidRPr="00000000">
        <w:rPr>
          <w:b w:val="1"/>
          <w:bCs w:val="1"/>
          <w:rtl w:val="0"/>
        </w:rPr>
        <w:t xml:space="preserve">interleavings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w20qrkgye4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Atomicidad de grano fino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vs grano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grueso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Grano fino: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 básicas del hardware (leer, escribir)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pequeñas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Controladas por el hardware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Grano grueso: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Varias instrucciones ejecutadas como si fueran una sola atómica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logra mediante sincronización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/>
      </w:pPr>
      <w:bookmarkStart w:colFirst="0" w:colLast="0" w:name="_tqto5q53k6wv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 crítica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Una variable es </w:t>
      </w:r>
      <w:r w:rsidDel="00000000" w:rsidR="00000000" w:rsidRPr="00000000">
        <w:rPr>
          <w:sz w:val="22"/>
          <w:szCs w:val="22"/>
          <w:rtl w:val="0"/>
        </w:rPr>
        <w:t xml:space="preserve">crítica </w:t>
      </w:r>
      <w:r w:rsidDel="00000000" w:rsidR="00000000" w:rsidRPr="00000000">
        <w:rPr>
          <w:sz w:val="22"/>
          <w:szCs w:val="22"/>
          <w:rtl w:val="0"/>
        </w:rPr>
        <w:t xml:space="preserve">si puede ser modificada por otro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0z7i78aju1q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Propiedad “A lo sumo una vez”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expresión es segura si usa como máximo</w:t>
      </w:r>
      <w:r w:rsidDel="00000000" w:rsidR="00000000" w:rsidRPr="00000000">
        <w:rPr>
          <w:rtl w:val="0"/>
        </w:rPr>
        <w:t xml:space="preserve"> una variable compartida (crítica) una sola vez.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Sincronización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Controla el orden de ejecución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errores entre procesos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opxf4poh4iuw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Tipos de sincronización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Exclusión mutua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un proceso puede ejecutar cierta parte del código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Esa parte se llama </w:t>
      </w:r>
      <w:r w:rsidDel="00000000" w:rsidR="00000000" w:rsidRPr="00000000">
        <w:rPr>
          <w:b w:val="1"/>
          <w:bCs w:val="1"/>
          <w:rtl w:val="0"/>
        </w:rPr>
        <w:t xml:space="preserve">sección crítica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Sincronización por condición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proceso espera a otro hasta que se cumpla una condición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Soluciones de grano grueso con sentencias await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 general: &lt;await (B); sentencias&gt;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El proceso se bloquea hasta que la condición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sea verdadera</w:t>
        <w:br w:type="textWrapping"/>
        <w:t xml:space="preserve">No es como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no sigue de largo</w:t>
        <w:br w:type="textWrapping"/>
        <w:t xml:space="preserve">Cuando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se cumple, se ejecutan las sentencias</w:t>
        <w:br w:type="textWrapping"/>
        <w:t xml:space="preserve">Esa ejecución es atómica</w:t>
        <w:br w:type="textWrapping"/>
        <w:t xml:space="preserve">Importante: Provee sincronización por exclusión mutua y/o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 atómico: &lt;sentencias&gt;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Se ejecuta todo en forma atómica</w:t>
        <w:br w:type="textWrapping"/>
        <w:t xml:space="preserve">Solo un proceso a la vez puede entrar</w:t>
        <w:br w:type="textWrapping"/>
        <w:t xml:space="preserve">Importante: Si varios procesos esperan, no hay orden garantizado (no es FIFO)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 por condición &lt;await (B);&gt;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El proceso se bloquea hasta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tl w:val="0"/>
        </w:rPr>
        <w:t xml:space="preserve"> sea verdadera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Ejemplos de la explicación práctica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1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Se tiene un salón con cuatro puertas por donde entran los alumnos a un examen.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Cada puerta lleva la cuenta de los que entraron por ella y a su vez se lleva la cuenta del total de personas en el salón.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int total = 0;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z w:val="18"/>
                <w:szCs w:val="1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  <w:rtl w:val="0"/>
              </w:rPr>
              <w:t xml:space="preserve"> //variable compartida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z w:val="18"/>
                <w:szCs w:val="18"/>
                <w:shd w:fill="333333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Process Puerta[id: 0..3] {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int Parcial = 0;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while (true){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    // esperar llegada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    Parcial = Parcial + 1; </w:t>
            </w:r>
            <w:r w:rsidDel="00000000" w:rsidR="00000000" w:rsidRPr="00000000"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  <w:rtl w:val="0"/>
              </w:rPr>
              <w:t xml:space="preserve">//variable local no interfiere con otros procesos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    &lt;Total= Total + 1&gt;; </w:t>
            </w:r>
            <w:r w:rsidDel="00000000" w:rsidR="00000000" w:rsidRPr="00000000"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  <w:rtl w:val="0"/>
              </w:rPr>
              <w:t xml:space="preserve">//el incremento de la var compartida debe ser atómico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NOTA: Siempre que pueda se deben usar variables locales a cada proceso para evitar el uso de &lt; &gt; que reducen la concurrencia. </w:t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Hay un docente que les debe tomar examen oral a 30 alumnos (de a uno a la vez) de acuerdo al orden dado por el Identificador del proceso.  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int actual = -1; </w:t>
            </w:r>
            <w:r w:rsidDel="00000000" w:rsidR="00000000" w:rsidRPr="00000000">
              <w:rPr>
                <w:rFonts w:ascii="Consolas" w:cs="Consolas" w:eastAsia="Consolas" w:hAnsi="Consolas"/>
                <w:color w:val="d9d9d9"/>
                <w:sz w:val="18"/>
                <w:szCs w:val="18"/>
                <w:shd w:fill="333333" w:val="clear"/>
                <w:rtl w:val="0"/>
              </w:rPr>
              <w:t xml:space="preserve">//algo no valido por si el docente no llegó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bool Listo = false, Ok = false;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Process Alumno[id: 0..29]{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</w:t>
            </w:r>
            <w:r w:rsidDel="00000000" w:rsidR="00000000" w:rsidRPr="00000000">
              <w:rPr>
                <w:color w:val="ff9900"/>
                <w:rtl w:val="0"/>
              </w:rPr>
              <w:t xml:space="preserve">&lt;await (Actual == id)&gt;;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//esperar mi turno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ok = true;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// rinde el examen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&lt;await (Listo)&gt;;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Listo = false;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es necesario que listo este en false antes de que llame al siguiente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Docente 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for i = 0..29 {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Actual = i;  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//no hace falta &lt;&gt; ya que solo lo actualiza un docente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&lt;await(ok)&gt;;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//espera a que llegue un alumno </w:t>
            </w:r>
            <w:r w:rsidDel="00000000" w:rsidR="00000000" w:rsidRPr="00000000">
              <w:rPr>
                <w:color w:val="ff99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ok = false;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Listo = true;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le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confirm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a que terminó</w:t>
            </w:r>
            <w:r w:rsidDel="00000000" w:rsidR="00000000" w:rsidRPr="00000000">
              <w:rPr>
                <w:color w:val="ff99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&lt;await(not Listo)&gt;;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se queda esperando a que el alumno “se retire”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NOTA: Hay que sincronizar el inicio y el final. Se deben esperar mutuamente. Cada alumno debe esperar que el docente lo llame, luego le debe confirmar que el examen terminó.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Ejercicio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Un cajero automático debe ser usado por N persona de a uno a la vez y según el orden de llegada al mismo. En caso de que llegue una persona anciana, la deben dejar </w:t>
      </w:r>
      <w:r w:rsidDel="00000000" w:rsidR="00000000" w:rsidRPr="00000000">
        <w:rPr>
          <w:rtl w:val="0"/>
        </w:rPr>
        <w:t xml:space="preserve">ubicarse</w:t>
      </w:r>
      <w:r w:rsidDel="00000000" w:rsidR="00000000" w:rsidRPr="00000000">
        <w:rPr>
          <w:rtl w:val="0"/>
        </w:rPr>
        <w:t xml:space="preserve"> al principio de la cola.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Vamos a suponer que existe una estructura de datos “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colaEspecial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” con una función “Agregar(edad, id)” que dependiendo de ese valor lo inserta la tupla al principio o al final de la cola; y existe una función “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Sacar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” que devuelve el id de quien está al principio en la cola.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colaEspecial</w:t>
            </w: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C;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int siguiente = -1;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Process Persona[id: 0..N-1]{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int edad = … ;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9900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color w:val="ff9900"/>
                <w:rtl w:val="0"/>
              </w:rPr>
              <w:t xml:space="preserve">&lt;if (siguiente = -1) 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 no hay nadie, soy el siguiente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siguiente = id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else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agregar(C, edad, id)&gt;;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 está ocupado, me pongo en la cola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&lt;await (siguiente == id)&gt;;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 espero a ser el siguiente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usa el cajero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&lt;if (empty(C))  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 si la cola está vacía siguiente = -1, si no el siguiente es el primero de la cola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siguiente = -1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else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siguiente = sacar(C)&gt;;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9900"/>
                <w:shd w:fill="333333" w:val="clear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NOTA: Que la cola esté vacía no significa que la persona puede entrar a usar el cajero. Se van a administrar el acceso las propias personas.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