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5B91B" w14:textId="77777777" w:rsidR="00D51869" w:rsidRDefault="00E642CF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</w:rPr>
        <w:t>Государственное бюджетное профессиональное образовательное учреждение Республики Марий Эл «Йошкар-Олинский технологический колледж»</w:t>
      </w:r>
    </w:p>
    <w:p w14:paraId="0E5B4583" w14:textId="77777777" w:rsidR="00D51869" w:rsidRDefault="00E642C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E865A13" w14:textId="77777777" w:rsidR="00D51869" w:rsidRDefault="00E642CF">
      <w:pPr>
        <w:ind w:left="72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Допущен к защите</w:t>
      </w:r>
      <w:r>
        <w:rPr>
          <w:rFonts w:ascii="Times New Roman" w:hAnsi="Times New Roman" w:cs="Times New Roman"/>
        </w:rPr>
        <w:br/>
        <w:t>Зам. директора по УМР</w:t>
      </w:r>
      <w:r>
        <w:rPr>
          <w:rFonts w:ascii="Times New Roman" w:hAnsi="Times New Roman" w:cs="Times New Roman"/>
        </w:rPr>
        <w:br/>
        <w:t>_________ А.В. Погодина</w:t>
      </w:r>
      <w:r>
        <w:rPr>
          <w:rFonts w:ascii="Times New Roman" w:hAnsi="Times New Roman" w:cs="Times New Roman"/>
        </w:rPr>
        <w:br/>
        <w:t>«___» _________ 2026 г.</w:t>
      </w:r>
    </w:p>
    <w:p w14:paraId="633A808A" w14:textId="77777777" w:rsidR="00D51869" w:rsidRDefault="00E642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6620EB7" w14:textId="77777777" w:rsidR="00D51869" w:rsidRDefault="00E642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0ADB617E" w14:textId="77777777" w:rsidR="00D51869" w:rsidRDefault="00E642CF">
      <w:pPr>
        <w:ind w:firstLine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ДИПЛОМНЫЙ ПРОЕКТ</w:t>
      </w:r>
    </w:p>
    <w:p w14:paraId="1D37DE8A" w14:textId="77777777" w:rsidR="00D51869" w:rsidRDefault="00E642CF">
      <w:pPr>
        <w:ind w:firstLine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РАЗРАБОТКА ИНФОРМАЦИОННОЙ СИСТЕМЫ ДЛЯ ПОКУПКИ ЖЕЛЕЗНОДОРОЖНЫХ БИЛЕТОВ</w:t>
      </w:r>
    </w:p>
    <w:p w14:paraId="03611DB7" w14:textId="77777777" w:rsidR="00D51869" w:rsidRDefault="00E642CF">
      <w:pPr>
        <w:ind w:firstLine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3FBDB731" w14:textId="77777777" w:rsidR="00D51869" w:rsidRDefault="00E642CF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Пояснительная записка к дипломному проекту</w:t>
      </w:r>
    </w:p>
    <w:p w14:paraId="6C29B81A" w14:textId="77777777" w:rsidR="00D51869" w:rsidRDefault="00E642CF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ЙОТК.09.02.</w:t>
      </w:r>
      <w:proofErr w:type="gramStart"/>
      <w:r>
        <w:rPr>
          <w:rFonts w:ascii="Times New Roman" w:hAnsi="Times New Roman" w:cs="Times New Roman"/>
        </w:rPr>
        <w:t>07.И</w:t>
      </w:r>
      <w:proofErr w:type="gramEnd"/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color w:val="0000FF"/>
        </w:rPr>
        <w:t xml:space="preserve">1538 </w:t>
      </w:r>
      <w:r>
        <w:rPr>
          <w:rFonts w:ascii="Times New Roman" w:hAnsi="Times New Roman" w:cs="Times New Roman"/>
        </w:rPr>
        <w:t>ПЗ-ДП</w:t>
      </w:r>
    </w:p>
    <w:p w14:paraId="1788AD77" w14:textId="77777777" w:rsidR="00D51869" w:rsidRDefault="00D51869">
      <w:pPr>
        <w:jc w:val="center"/>
        <w:rPr>
          <w:rFonts w:ascii="Times New Roman" w:hAnsi="Times New Roman" w:cs="Times New Roman"/>
        </w:rPr>
      </w:pPr>
    </w:p>
    <w:p w14:paraId="717376FC" w14:textId="77777777" w:rsidR="00D51869" w:rsidRDefault="00D51869">
      <w:pPr>
        <w:jc w:val="center"/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2"/>
        <w:gridCol w:w="3957"/>
      </w:tblGrid>
      <w:tr w:rsidR="00D51869" w14:paraId="4545994C" w14:textId="77777777"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</w:tcPr>
          <w:p w14:paraId="75A889B2" w14:textId="77777777" w:rsidR="00D51869" w:rsidRDefault="00E642CF">
            <w:pPr>
              <w:ind w:left="-72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Рецензент</w:t>
            </w:r>
          </w:p>
          <w:p w14:paraId="5DB75E15" w14:textId="77777777" w:rsidR="00D51869" w:rsidRDefault="00E642CF">
            <w:pPr>
              <w:ind w:left="-72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___________ </w:t>
            </w:r>
            <w:r>
              <w:rPr>
                <w:rFonts w:ascii="Times New Roman" w:hAnsi="Times New Roman" w:cs="Times New Roman"/>
                <w:color w:val="0000FF"/>
              </w:rPr>
              <w:t>А.Н. Савинов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5EA14589" w14:textId="77777777" w:rsidR="00D51869" w:rsidRDefault="00E642CF">
            <w:pPr>
              <w:ind w:left="632" w:firstLine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Разработчик</w:t>
            </w:r>
            <w:r>
              <w:rPr>
                <w:rFonts w:ascii="Times New Roman" w:hAnsi="Times New Roman" w:cs="Times New Roman"/>
              </w:rPr>
              <w:br/>
              <w:t>Студент группы И-41</w:t>
            </w:r>
          </w:p>
          <w:p w14:paraId="6BF586E9" w14:textId="77777777" w:rsidR="00D51869" w:rsidRDefault="00E642C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___________ </w:t>
            </w:r>
            <w:r>
              <w:rPr>
                <w:rFonts w:ascii="Times New Roman" w:hAnsi="Times New Roman" w:cs="Times New Roman"/>
                <w:color w:val="0000FF"/>
              </w:rPr>
              <w:t>Н.Ю. Вылегжанин</w:t>
            </w:r>
          </w:p>
        </w:tc>
      </w:tr>
      <w:tr w:rsidR="00D51869" w14:paraId="38DE0AF2" w14:textId="77777777"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</w:tcPr>
          <w:p w14:paraId="1A16CDCE" w14:textId="77777777" w:rsidR="00D51869" w:rsidRDefault="00D51869">
            <w:pPr>
              <w:ind w:left="-723"/>
              <w:rPr>
                <w:rFonts w:ascii="Times New Roman" w:hAnsi="Times New Roman" w:cs="Times New Roman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77E21F77" w14:textId="77777777" w:rsidR="00D51869" w:rsidRDefault="00D51869">
            <w:pPr>
              <w:rPr>
                <w:rFonts w:ascii="Times New Roman" w:hAnsi="Times New Roman" w:cs="Times New Roman"/>
              </w:rPr>
            </w:pPr>
          </w:p>
        </w:tc>
      </w:tr>
      <w:tr w:rsidR="00D51869" w14:paraId="69B57329" w14:textId="77777777"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</w:tcPr>
          <w:p w14:paraId="3956C35A" w14:textId="77777777" w:rsidR="00D51869" w:rsidRDefault="00E642CF">
            <w:pPr>
              <w:ind w:left="-723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Нормоконтроль</w:t>
            </w:r>
            <w:proofErr w:type="spellEnd"/>
            <w:r>
              <w:rPr>
                <w:rFonts w:ascii="Times New Roman" w:hAnsi="Times New Roman" w:cs="Times New Roman"/>
              </w:rPr>
              <w:br/>
              <w:t xml:space="preserve">____________ Е.М. </w:t>
            </w:r>
            <w:proofErr w:type="spellStart"/>
            <w:r>
              <w:rPr>
                <w:rFonts w:ascii="Times New Roman" w:hAnsi="Times New Roman" w:cs="Times New Roman"/>
              </w:rPr>
              <w:t>Бусырева</w:t>
            </w:r>
            <w:proofErr w:type="spellEnd"/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50911A94" w14:textId="77777777" w:rsidR="00D51869" w:rsidRDefault="00E642CF">
            <w:pPr>
              <w:ind w:left="90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Руководитель</w:t>
            </w:r>
            <w:r>
              <w:rPr>
                <w:rFonts w:ascii="Times New Roman" w:hAnsi="Times New Roman" w:cs="Times New Roman"/>
              </w:rPr>
              <w:br/>
              <w:t>___________ Е.И. Колесников</w:t>
            </w:r>
          </w:p>
        </w:tc>
      </w:tr>
      <w:tr w:rsidR="00D51869" w14:paraId="10D7C245" w14:textId="77777777">
        <w:tc>
          <w:tcPr>
            <w:tcW w:w="97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0FCC1A" w14:textId="77777777" w:rsidR="00D51869" w:rsidRDefault="00E642CF">
            <w:pPr>
              <w:ind w:left="-72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Оценка Экзаменационной комиссии по защите _________</w:t>
            </w:r>
          </w:p>
          <w:p w14:paraId="0615E3FB" w14:textId="77777777" w:rsidR="00D51869" w:rsidRDefault="00E642CF">
            <w:pPr>
              <w:ind w:left="-72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Председатель ГЭК _______________ </w:t>
            </w:r>
            <w:r>
              <w:rPr>
                <w:rFonts w:ascii="Times New Roman" w:hAnsi="Times New Roman" w:cs="Times New Roman"/>
                <w:color w:val="0000FF"/>
              </w:rPr>
              <w:t xml:space="preserve">А.В. </w:t>
            </w:r>
            <w:proofErr w:type="spellStart"/>
            <w:r>
              <w:rPr>
                <w:rFonts w:ascii="Times New Roman" w:hAnsi="Times New Roman" w:cs="Times New Roman"/>
                <w:color w:val="0000FF"/>
              </w:rPr>
              <w:t>Киртаев</w:t>
            </w:r>
            <w:proofErr w:type="spellEnd"/>
          </w:p>
        </w:tc>
      </w:tr>
    </w:tbl>
    <w:p w14:paraId="40447961" w14:textId="77777777" w:rsidR="00D51869" w:rsidRDefault="00E642C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1DF14D71" w14:textId="77777777" w:rsidR="00D51869" w:rsidRDefault="00D51869">
      <w:pPr>
        <w:rPr>
          <w:rFonts w:ascii="Times New Roman" w:hAnsi="Times New Roman" w:cs="Times New Roman"/>
        </w:rPr>
      </w:pPr>
    </w:p>
    <w:p w14:paraId="4D349B4D" w14:textId="77777777" w:rsidR="00D51869" w:rsidRDefault="00D51869">
      <w:pPr>
        <w:rPr>
          <w:rFonts w:ascii="Times New Roman" w:hAnsi="Times New Roman" w:cs="Times New Roman"/>
        </w:rPr>
      </w:pPr>
    </w:p>
    <w:p w14:paraId="7636BC1A" w14:textId="77777777" w:rsidR="00D51869" w:rsidRDefault="00D51869">
      <w:pPr>
        <w:tabs>
          <w:tab w:val="left" w:pos="4565"/>
        </w:tabs>
        <w:ind w:firstLine="0"/>
        <w:rPr>
          <w:rFonts w:ascii="Times New Roman" w:hAnsi="Times New Roman" w:cs="Times New Roman"/>
        </w:rPr>
        <w:sectPr w:rsidR="00D51869">
          <w:footerReference w:type="default" r:id="rId7"/>
          <w:footerReference w:type="first" r:id="rId8"/>
          <w:pgSz w:w="12240" w:h="15840"/>
          <w:pgMar w:top="1134" w:right="850" w:bottom="1134" w:left="1701" w:header="720" w:footer="720" w:gutter="0"/>
          <w:cols w:space="720"/>
          <w:titlePg/>
          <w:docGrid w:linePitch="299"/>
        </w:sectPr>
      </w:pPr>
    </w:p>
    <w:p w14:paraId="2CDB1733" w14:textId="77777777" w:rsidR="00D51869" w:rsidRDefault="00D51869">
      <w:pPr>
        <w:spacing w:after="0" w:line="360" w:lineRule="auto"/>
        <w:ind w:firstLine="0"/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szCs w:val="22"/>
          <w:lang w:eastAsia="en-US"/>
        </w:rPr>
        <w:id w:val="139007053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C15CCC7" w14:textId="77777777" w:rsidR="00D51869" w:rsidRDefault="00E642CF">
          <w:pPr>
            <w:pStyle w:val="12"/>
          </w:pPr>
          <w:r>
            <w:t>СОДЕРЖАНИЕ</w:t>
          </w:r>
        </w:p>
        <w:p w14:paraId="1B5DD28D" w14:textId="77777777" w:rsidR="00D51869" w:rsidRDefault="00D51869">
          <w:pPr>
            <w:rPr>
              <w:lang w:eastAsia="ru-RU"/>
            </w:rPr>
          </w:pPr>
        </w:p>
        <w:p w14:paraId="79632032" w14:textId="45527CA4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b w:val="0"/>
              <w:bCs w:val="0"/>
              <w:caps w:val="0"/>
            </w:rPr>
            <w:fldChar w:fldCharType="begin"/>
          </w:r>
          <w:r>
            <w:rPr>
              <w:b w:val="0"/>
              <w:bCs w:val="0"/>
              <w:caps w:val="0"/>
            </w:rPr>
            <w:instrText xml:space="preserve"> TOC \o "1-1" \h \z \u </w:instrText>
          </w:r>
          <w:r>
            <w:rPr>
              <w:b w:val="0"/>
              <w:bCs w:val="0"/>
              <w:caps w:val="0"/>
            </w:rPr>
            <w:fldChar w:fldCharType="separate"/>
          </w:r>
          <w:hyperlink w:anchor="_Toc231210315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ПЕРЕЧЕНЬ СОКРАЩЕНИЙ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_Toc231210315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3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6AD7081C" w14:textId="2E46816D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16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ВВЕДЕНИЕ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_Toc231210316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4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565F1461" w14:textId="11FF766A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17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1. АНАЛИЗ ПРЕДМЕТНОЙ ОБЛАСТИ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_Toc231210317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6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189DB0F8" w14:textId="2B9830BB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18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2. АКТУАЛЬНОСТЬ ПРОЕКТА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_Toc231210318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15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749AEADD" w14:textId="56C8152E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19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3. АНАЛИЗ ТЕХНОЛОГИЙ РАЗРАБОТКИ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_Toc231210319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22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76311924" w14:textId="6B6D8FA4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0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4. ПРОЕКТИРОВАНИЕ АРХИТЕКТУРЫ СИСТЕМЫ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_Toc231210320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29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549E79D4" w14:textId="61645F2C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1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5. ПРОЕКТИРОВАНИЕ БАЗЫ ДАННЫХ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_Toc231210321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36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5EB4AEAD" w14:textId="0D08F89B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2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6. РАЗРАБОТКА СЕРВЕРНОЙ ЧАСТИ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_Toc231210322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43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549E1BEE" w14:textId="262B3EF7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3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7. РАЗРАБОТКА КЛИЕНТСКОЙ ЧАСТИ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_Toc231210323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49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50A267AE" w14:textId="4DEBA2C9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4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8. ИНТЕГРАЦИЯ С ВНЕШНИМИ СЕРВИСАМИ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_Toc231210324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54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01705F79" w14:textId="5185C9F6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5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9. ТЕСТИРОВАНИЕ СИСТЕМЫ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_Toc231210325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58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4F0B4F97" w14:textId="58ED323F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6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10. ЭКОНОМИЧЕСКАЯ ЭФФЕКТИВНОСТЬ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_Toc231210326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61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7FF93B41" w14:textId="17C391A2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Style w:val="a4"/>
              <w:rFonts w:ascii="Times New Roman" w:hAnsi="Times New Roman" w:cs="Times New Roman"/>
              <w:b w:val="0"/>
              <w:bCs w:val="0"/>
              <w:noProof/>
              <w:sz w:val="22"/>
              <w:szCs w:val="22"/>
            </w:rPr>
          </w:pPr>
          <w:hyperlink w:anchor="_Toc231210327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11. ПЕРСПЕКТИВЫ РАЗВИТИЯ ПРОЕКТА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_Toc231210327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63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17632B65" w14:textId="77777777" w:rsidR="00D51869" w:rsidRDefault="00D51869">
          <w:pPr>
            <w:rPr>
              <w:noProof/>
            </w:rPr>
          </w:pPr>
        </w:p>
        <w:p w14:paraId="5284820E" w14:textId="29BF3498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8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ЗАКЛЮЧЕНИЕ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_Toc231210328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65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407E2E0D" w14:textId="14E87CBF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29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СПИСОК ЛИТЕРАТУР</w:t>
            </w:r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Ы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_Toc231210329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67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43B96FD4" w14:textId="61743AB4" w:rsidR="00D51869" w:rsidRDefault="00E642CF">
          <w:pPr>
            <w:pStyle w:val="11"/>
            <w:tabs>
              <w:tab w:val="right" w:leader="dot" w:pos="9628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31210330" w:history="1">
            <w:r>
              <w:rPr>
                <w:rStyle w:val="a4"/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ПРИЛОЖЕНИЯ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instrText xml:space="preserve"> PAGEREF _Toc231210330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separate"/>
            </w:r>
            <w:r w:rsidR="003A2C9D"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t>68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sz w:val="22"/>
                <w:szCs w:val="22"/>
              </w:rPr>
              <w:fldChar w:fldCharType="end"/>
            </w:r>
          </w:hyperlink>
        </w:p>
        <w:p w14:paraId="3C040051" w14:textId="77777777" w:rsidR="00D51869" w:rsidRDefault="00E642CF">
          <w:pPr>
            <w:ind w:firstLine="0"/>
          </w:pPr>
          <w:r>
            <w:rPr>
              <w:rFonts w:cstheme="minorHAnsi"/>
              <w:caps/>
              <w:sz w:val="20"/>
              <w:szCs w:val="20"/>
            </w:rPr>
            <w:fldChar w:fldCharType="end"/>
          </w:r>
        </w:p>
      </w:sdtContent>
    </w:sdt>
    <w:p w14:paraId="008CF746" w14:textId="77777777" w:rsidR="00D51869" w:rsidRDefault="00E642CF">
      <w:pPr>
        <w:spacing w:after="0" w:line="360" w:lineRule="auto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F6F5B9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0" w:name="_Toc231210315"/>
      <w:r w:rsidRPr="001B1346">
        <w:rPr>
          <w:rFonts w:cs="Times New Roman"/>
          <w:szCs w:val="22"/>
        </w:rPr>
        <w:lastRenderedPageBreak/>
        <w:t>ПЕРЕЧЕНЬ СОКРАЩЕНИЙ</w:t>
      </w:r>
      <w:bookmarkEnd w:id="0"/>
    </w:p>
    <w:p w14:paraId="2F3D8404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65FE492B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  <w:lang w:val="en-US"/>
        </w:rPr>
        <w:t>API</w:t>
      </w:r>
      <w:r w:rsidRPr="001B1346">
        <w:rPr>
          <w:rFonts w:ascii="Times New Roman" w:hAnsi="Times New Roman" w:cs="Times New Roman"/>
        </w:rPr>
        <w:t xml:space="preserve">  —</w:t>
      </w:r>
      <w:proofErr w:type="gramEnd"/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Application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Programming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Interface</w:t>
      </w:r>
      <w:r w:rsidRPr="001B1346">
        <w:rPr>
          <w:rFonts w:ascii="Times New Roman" w:hAnsi="Times New Roman" w:cs="Times New Roman"/>
        </w:rPr>
        <w:t xml:space="preserve"> (</w:t>
      </w:r>
      <w:r w:rsidRPr="001B1346">
        <w:rPr>
          <w:rFonts w:ascii="Times New Roman" w:hAnsi="Times New Roman" w:cs="Times New Roman"/>
        </w:rPr>
        <w:t>программный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</w:rPr>
        <w:t>интерфейс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</w:rPr>
        <w:t>приложения</w:t>
      </w:r>
      <w:r w:rsidRPr="001B1346">
        <w:rPr>
          <w:rFonts w:ascii="Times New Roman" w:hAnsi="Times New Roman" w:cs="Times New Roman"/>
        </w:rPr>
        <w:t>)</w:t>
      </w:r>
    </w:p>
    <w:p w14:paraId="6749EDE8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БД</w:t>
      </w:r>
      <w:r w:rsidRPr="001B1346">
        <w:rPr>
          <w:rFonts w:ascii="Times New Roman" w:hAnsi="Times New Roman" w:cs="Times New Roman"/>
        </w:rPr>
        <w:t xml:space="preserve">   — </w:t>
      </w:r>
      <w:r w:rsidRPr="001B1346">
        <w:rPr>
          <w:rFonts w:ascii="Times New Roman" w:hAnsi="Times New Roman" w:cs="Times New Roman"/>
        </w:rPr>
        <w:t>База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</w:rPr>
        <w:t>данных</w:t>
      </w:r>
    </w:p>
    <w:p w14:paraId="1A38BDB7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  <w:lang w:val="en-US"/>
        </w:rPr>
        <w:t>BRT</w:t>
      </w:r>
      <w:r w:rsidRPr="001B1346">
        <w:rPr>
          <w:rFonts w:ascii="Times New Roman" w:hAnsi="Times New Roman" w:cs="Times New Roman"/>
        </w:rPr>
        <w:t xml:space="preserve">  —</w:t>
      </w:r>
      <w:proofErr w:type="gramEnd"/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Bahn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Routing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Tools</w:t>
      </w:r>
      <w:r w:rsidRPr="001B1346">
        <w:rPr>
          <w:rFonts w:ascii="Times New Roman" w:hAnsi="Times New Roman" w:cs="Times New Roman"/>
        </w:rPr>
        <w:t xml:space="preserve"> (</w:t>
      </w:r>
      <w:r w:rsidRPr="001B1346">
        <w:rPr>
          <w:rFonts w:ascii="Times New Roman" w:hAnsi="Times New Roman" w:cs="Times New Roman"/>
        </w:rPr>
        <w:t>название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</w:rPr>
        <w:t>системы</w:t>
      </w:r>
      <w:r w:rsidRPr="001B1346">
        <w:rPr>
          <w:rFonts w:ascii="Times New Roman" w:hAnsi="Times New Roman" w:cs="Times New Roman"/>
        </w:rPr>
        <w:t>)</w:t>
      </w:r>
    </w:p>
    <w:p w14:paraId="0DD2E68E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  <w:lang w:val="en-US"/>
        </w:rPr>
        <w:t>CAGR</w:t>
      </w:r>
      <w:r w:rsidRPr="001B1346">
        <w:rPr>
          <w:rFonts w:ascii="Times New Roman" w:hAnsi="Times New Roman" w:cs="Times New Roman"/>
        </w:rPr>
        <w:t xml:space="preserve"> — </w:t>
      </w:r>
      <w:r w:rsidRPr="001B1346">
        <w:rPr>
          <w:rFonts w:ascii="Times New Roman" w:hAnsi="Times New Roman" w:cs="Times New Roman"/>
          <w:lang w:val="en-US"/>
        </w:rPr>
        <w:t>Compound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Annual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Growth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  <w:lang w:val="en-US"/>
        </w:rPr>
        <w:t>Rate</w:t>
      </w:r>
      <w:r w:rsidRPr="001B1346">
        <w:rPr>
          <w:rFonts w:ascii="Times New Roman" w:hAnsi="Times New Roman" w:cs="Times New Roman"/>
        </w:rPr>
        <w:t xml:space="preserve"> (</w:t>
      </w:r>
      <w:r w:rsidRPr="001B1346">
        <w:rPr>
          <w:rFonts w:ascii="Times New Roman" w:hAnsi="Times New Roman" w:cs="Times New Roman"/>
        </w:rPr>
        <w:t>совокупный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</w:rPr>
        <w:t>среднегодовой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</w:rPr>
        <w:t>темп</w:t>
      </w:r>
      <w:r w:rsidRPr="001B1346">
        <w:rPr>
          <w:rFonts w:ascii="Times New Roman" w:hAnsi="Times New Roman" w:cs="Times New Roman"/>
        </w:rPr>
        <w:t xml:space="preserve"> </w:t>
      </w:r>
      <w:r w:rsidRPr="001B1346">
        <w:rPr>
          <w:rFonts w:ascii="Times New Roman" w:hAnsi="Times New Roman" w:cs="Times New Roman"/>
        </w:rPr>
        <w:t>роста</w:t>
      </w:r>
      <w:r w:rsidRPr="001B1346">
        <w:rPr>
          <w:rFonts w:ascii="Times New Roman" w:hAnsi="Times New Roman" w:cs="Times New Roman"/>
        </w:rPr>
        <w:t>)</w:t>
      </w:r>
    </w:p>
    <w:p w14:paraId="6EE39D97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CRUD — </w:t>
      </w:r>
      <w:proofErr w:type="spellStart"/>
      <w:r w:rsidRPr="001B1346">
        <w:rPr>
          <w:rFonts w:ascii="Times New Roman" w:hAnsi="Times New Roman" w:cs="Times New Roman"/>
        </w:rPr>
        <w:t>Create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Read</w:t>
      </w:r>
      <w:proofErr w:type="spellEnd"/>
      <w:r w:rsidRPr="001B1346">
        <w:rPr>
          <w:rFonts w:ascii="Times New Roman" w:hAnsi="Times New Roman" w:cs="Times New Roman"/>
        </w:rPr>
        <w:t>, U</w:t>
      </w:r>
      <w:r w:rsidRPr="001B1346">
        <w:rPr>
          <w:rFonts w:ascii="Times New Roman" w:hAnsi="Times New Roman" w:cs="Times New Roman"/>
        </w:rPr>
        <w:t xml:space="preserve">pdate, </w:t>
      </w:r>
      <w:proofErr w:type="spellStart"/>
      <w:r w:rsidRPr="001B1346">
        <w:rPr>
          <w:rFonts w:ascii="Times New Roman" w:hAnsi="Times New Roman" w:cs="Times New Roman"/>
        </w:rPr>
        <w:t>Delete</w:t>
      </w:r>
      <w:proofErr w:type="spellEnd"/>
      <w:r w:rsidRPr="001B1346">
        <w:rPr>
          <w:rFonts w:ascii="Times New Roman" w:hAnsi="Times New Roman" w:cs="Times New Roman"/>
        </w:rPr>
        <w:t xml:space="preserve"> (создание, чтение, обновление, удаление)</w:t>
      </w:r>
    </w:p>
    <w:p w14:paraId="2D21990D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</w:rPr>
        <w:t>CSS  —</w:t>
      </w:r>
      <w:proofErr w:type="gram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Cascading</w:t>
      </w:r>
      <w:proofErr w:type="spellEnd"/>
      <w:r w:rsidRPr="001B1346">
        <w:rPr>
          <w:rFonts w:ascii="Times New Roman" w:hAnsi="Times New Roman" w:cs="Times New Roman"/>
        </w:rPr>
        <w:t xml:space="preserve"> Style </w:t>
      </w:r>
      <w:proofErr w:type="spellStart"/>
      <w:r w:rsidRPr="001B1346">
        <w:rPr>
          <w:rFonts w:ascii="Times New Roman" w:hAnsi="Times New Roman" w:cs="Times New Roman"/>
        </w:rPr>
        <w:t>Sheets</w:t>
      </w:r>
      <w:proofErr w:type="spellEnd"/>
      <w:r w:rsidRPr="001B1346">
        <w:rPr>
          <w:rFonts w:ascii="Times New Roman" w:hAnsi="Times New Roman" w:cs="Times New Roman"/>
        </w:rPr>
        <w:t xml:space="preserve"> (каскадные таблицы стилей)</w:t>
      </w:r>
    </w:p>
    <w:p w14:paraId="7CF9507A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</w:rPr>
        <w:t>CSV  —</w:t>
      </w:r>
      <w:proofErr w:type="gram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Comma-Separated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Values</w:t>
      </w:r>
      <w:proofErr w:type="spellEnd"/>
      <w:r w:rsidRPr="001B1346">
        <w:rPr>
          <w:rFonts w:ascii="Times New Roman" w:hAnsi="Times New Roman" w:cs="Times New Roman"/>
        </w:rPr>
        <w:t xml:space="preserve"> (значения, разделённые запятыми)</w:t>
      </w:r>
    </w:p>
    <w:p w14:paraId="0391407A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</w:rPr>
        <w:t>DOM  —</w:t>
      </w:r>
      <w:proofErr w:type="gramEnd"/>
      <w:r w:rsidRPr="001B1346">
        <w:rPr>
          <w:rFonts w:ascii="Times New Roman" w:hAnsi="Times New Roman" w:cs="Times New Roman"/>
        </w:rPr>
        <w:t xml:space="preserve"> Document Object Model (объектная модель документа)</w:t>
      </w:r>
    </w:p>
    <w:p w14:paraId="76632803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  <w:lang w:val="en-US"/>
        </w:rPr>
        <w:t xml:space="preserve">ER   — </w:t>
      </w:r>
      <w:r w:rsidRPr="001B1346">
        <w:rPr>
          <w:rFonts w:ascii="Times New Roman" w:hAnsi="Times New Roman" w:cs="Times New Roman"/>
          <w:lang w:val="en-US"/>
        </w:rPr>
        <w:t>Entity-Relationship (</w:t>
      </w:r>
      <w:r w:rsidRPr="001B1346">
        <w:rPr>
          <w:rFonts w:ascii="Times New Roman" w:hAnsi="Times New Roman" w:cs="Times New Roman"/>
        </w:rPr>
        <w:t>сущность</w:t>
      </w:r>
      <w:r w:rsidRPr="001B1346">
        <w:rPr>
          <w:rFonts w:ascii="Times New Roman" w:hAnsi="Times New Roman" w:cs="Times New Roman"/>
          <w:lang w:val="en-US"/>
        </w:rPr>
        <w:t>-</w:t>
      </w:r>
      <w:r w:rsidRPr="001B1346">
        <w:rPr>
          <w:rFonts w:ascii="Times New Roman" w:hAnsi="Times New Roman" w:cs="Times New Roman"/>
        </w:rPr>
        <w:t>связь</w:t>
      </w:r>
      <w:r w:rsidRPr="001B1346">
        <w:rPr>
          <w:rFonts w:ascii="Times New Roman" w:hAnsi="Times New Roman" w:cs="Times New Roman"/>
          <w:lang w:val="en-US"/>
        </w:rPr>
        <w:t>)</w:t>
      </w:r>
    </w:p>
    <w:p w14:paraId="5502F4EC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lang w:val="en-US"/>
        </w:rPr>
      </w:pPr>
      <w:proofErr w:type="gramStart"/>
      <w:r w:rsidRPr="001B1346">
        <w:rPr>
          <w:rFonts w:ascii="Times New Roman" w:hAnsi="Times New Roman" w:cs="Times New Roman"/>
          <w:lang w:val="en-US"/>
        </w:rPr>
        <w:t>FAQ  —</w:t>
      </w:r>
      <w:proofErr w:type="gramEnd"/>
      <w:r w:rsidRPr="001B1346">
        <w:rPr>
          <w:rFonts w:ascii="Times New Roman" w:hAnsi="Times New Roman" w:cs="Times New Roman"/>
          <w:lang w:val="en-US"/>
        </w:rPr>
        <w:t xml:space="preserve"> Frequently Asked Questions (</w:t>
      </w:r>
      <w:r w:rsidRPr="001B1346">
        <w:rPr>
          <w:rFonts w:ascii="Times New Roman" w:hAnsi="Times New Roman" w:cs="Times New Roman"/>
        </w:rPr>
        <w:t>часто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задаваемые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вопросы</w:t>
      </w:r>
      <w:r w:rsidRPr="001B1346">
        <w:rPr>
          <w:rFonts w:ascii="Times New Roman" w:hAnsi="Times New Roman" w:cs="Times New Roman"/>
          <w:lang w:val="en-US"/>
        </w:rPr>
        <w:t>)</w:t>
      </w:r>
    </w:p>
    <w:p w14:paraId="6D7AE90F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  <w:lang w:val="en-US"/>
        </w:rPr>
        <w:t xml:space="preserve">HTML — </w:t>
      </w:r>
      <w:proofErr w:type="spellStart"/>
      <w:r w:rsidRPr="001B1346">
        <w:rPr>
          <w:rFonts w:ascii="Times New Roman" w:hAnsi="Times New Roman" w:cs="Times New Roman"/>
          <w:lang w:val="en-US"/>
        </w:rPr>
        <w:t>HyperText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 Markup Language (</w:t>
      </w:r>
      <w:r w:rsidRPr="001B1346">
        <w:rPr>
          <w:rFonts w:ascii="Times New Roman" w:hAnsi="Times New Roman" w:cs="Times New Roman"/>
        </w:rPr>
        <w:t>язык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гипертекстовой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разметки</w:t>
      </w:r>
      <w:r w:rsidRPr="001B1346">
        <w:rPr>
          <w:rFonts w:ascii="Times New Roman" w:hAnsi="Times New Roman" w:cs="Times New Roman"/>
          <w:lang w:val="en-US"/>
        </w:rPr>
        <w:t>)</w:t>
      </w:r>
    </w:p>
    <w:p w14:paraId="1F4BD0CC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  <w:lang w:val="en-US"/>
        </w:rPr>
        <w:t xml:space="preserve">HTTP — </w:t>
      </w:r>
      <w:proofErr w:type="spellStart"/>
      <w:r w:rsidRPr="001B1346">
        <w:rPr>
          <w:rFonts w:ascii="Times New Roman" w:hAnsi="Times New Roman" w:cs="Times New Roman"/>
          <w:lang w:val="en-US"/>
        </w:rPr>
        <w:t>HyperText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 Transfer Protocol (</w:t>
      </w:r>
      <w:r w:rsidRPr="001B1346">
        <w:rPr>
          <w:rFonts w:ascii="Times New Roman" w:hAnsi="Times New Roman" w:cs="Times New Roman"/>
        </w:rPr>
        <w:t>протокол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передачи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гипертекста</w:t>
      </w:r>
      <w:r w:rsidRPr="001B1346">
        <w:rPr>
          <w:rFonts w:ascii="Times New Roman" w:hAnsi="Times New Roman" w:cs="Times New Roman"/>
          <w:lang w:val="en-US"/>
        </w:rPr>
        <w:t>)</w:t>
      </w:r>
    </w:p>
    <w:p w14:paraId="3A95EEC3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  <w:lang w:val="en-US"/>
        </w:rPr>
        <w:t xml:space="preserve">JSON — JavaScript </w:t>
      </w:r>
      <w:r w:rsidRPr="001B1346">
        <w:rPr>
          <w:rFonts w:ascii="Times New Roman" w:hAnsi="Times New Roman" w:cs="Times New Roman"/>
          <w:lang w:val="en-US"/>
        </w:rPr>
        <w:t>Object Notation (</w:t>
      </w:r>
      <w:r w:rsidRPr="001B1346">
        <w:rPr>
          <w:rFonts w:ascii="Times New Roman" w:hAnsi="Times New Roman" w:cs="Times New Roman"/>
        </w:rPr>
        <w:t>формат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обмена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данными</w:t>
      </w:r>
      <w:r w:rsidRPr="001B1346">
        <w:rPr>
          <w:rFonts w:ascii="Times New Roman" w:hAnsi="Times New Roman" w:cs="Times New Roman"/>
          <w:lang w:val="en-US"/>
        </w:rPr>
        <w:t>)</w:t>
      </w:r>
    </w:p>
    <w:p w14:paraId="24F581B6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</w:rPr>
        <w:t>MVC  —</w:t>
      </w:r>
      <w:proofErr w:type="gramEnd"/>
      <w:r w:rsidRPr="001B1346">
        <w:rPr>
          <w:rFonts w:ascii="Times New Roman" w:hAnsi="Times New Roman" w:cs="Times New Roman"/>
        </w:rPr>
        <w:t xml:space="preserve"> Model-View-</w:t>
      </w:r>
      <w:proofErr w:type="spellStart"/>
      <w:r w:rsidRPr="001B1346">
        <w:rPr>
          <w:rFonts w:ascii="Times New Roman" w:hAnsi="Times New Roman" w:cs="Times New Roman"/>
        </w:rPr>
        <w:t>Controller</w:t>
      </w:r>
      <w:proofErr w:type="spellEnd"/>
      <w:r w:rsidRPr="001B1346">
        <w:rPr>
          <w:rFonts w:ascii="Times New Roman" w:hAnsi="Times New Roman" w:cs="Times New Roman"/>
        </w:rPr>
        <w:t xml:space="preserve"> (модель-представление-контроллер)</w:t>
      </w:r>
    </w:p>
    <w:p w14:paraId="797DF8E8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</w:rPr>
        <w:t>PDF  —</w:t>
      </w:r>
      <w:proofErr w:type="gramEnd"/>
      <w:r w:rsidRPr="001B1346">
        <w:rPr>
          <w:rFonts w:ascii="Times New Roman" w:hAnsi="Times New Roman" w:cs="Times New Roman"/>
        </w:rPr>
        <w:t xml:space="preserve"> Portable Document Format (формат электронных документов)</w:t>
      </w:r>
    </w:p>
    <w:p w14:paraId="70C2DBA8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</w:rPr>
        <w:t>SQL  —</w:t>
      </w:r>
      <w:proofErr w:type="gram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Structured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Query</w:t>
      </w:r>
      <w:proofErr w:type="spellEnd"/>
      <w:r w:rsidRPr="001B1346">
        <w:rPr>
          <w:rFonts w:ascii="Times New Roman" w:hAnsi="Times New Roman" w:cs="Times New Roman"/>
        </w:rPr>
        <w:t xml:space="preserve"> Language (язык структурированных запросов)</w:t>
      </w:r>
    </w:p>
    <w:p w14:paraId="7E71B423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lang w:val="en-US"/>
        </w:rPr>
      </w:pPr>
      <w:proofErr w:type="gramStart"/>
      <w:r w:rsidRPr="001B1346">
        <w:rPr>
          <w:rFonts w:ascii="Times New Roman" w:hAnsi="Times New Roman" w:cs="Times New Roman"/>
          <w:lang w:val="en-US"/>
        </w:rPr>
        <w:t>SSR  —</w:t>
      </w:r>
      <w:proofErr w:type="gramEnd"/>
      <w:r w:rsidRPr="001B1346">
        <w:rPr>
          <w:rFonts w:ascii="Times New Roman" w:hAnsi="Times New Roman" w:cs="Times New Roman"/>
          <w:lang w:val="en-US"/>
        </w:rPr>
        <w:t xml:space="preserve"> Server-Side Ren</w:t>
      </w:r>
      <w:r w:rsidRPr="001B1346">
        <w:rPr>
          <w:rFonts w:ascii="Times New Roman" w:hAnsi="Times New Roman" w:cs="Times New Roman"/>
          <w:lang w:val="en-US"/>
        </w:rPr>
        <w:t>dering (</w:t>
      </w:r>
      <w:r w:rsidRPr="001B1346">
        <w:rPr>
          <w:rFonts w:ascii="Times New Roman" w:hAnsi="Times New Roman" w:cs="Times New Roman"/>
        </w:rPr>
        <w:t>серверный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рендеринг</w:t>
      </w:r>
      <w:r w:rsidRPr="001B1346">
        <w:rPr>
          <w:rFonts w:ascii="Times New Roman" w:hAnsi="Times New Roman" w:cs="Times New Roman"/>
          <w:lang w:val="en-US"/>
        </w:rPr>
        <w:t>)</w:t>
      </w:r>
    </w:p>
    <w:p w14:paraId="6B18A982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UI   — User Interface (пользовательский интерфейс)</w:t>
      </w:r>
    </w:p>
    <w:p w14:paraId="2C2BD7BD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proofErr w:type="gramStart"/>
      <w:r w:rsidRPr="001B1346">
        <w:rPr>
          <w:rFonts w:ascii="Times New Roman" w:hAnsi="Times New Roman" w:cs="Times New Roman"/>
        </w:rPr>
        <w:t>URL  —</w:t>
      </w:r>
      <w:proofErr w:type="gram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Uniform</w:t>
      </w:r>
      <w:proofErr w:type="spellEnd"/>
      <w:r w:rsidRPr="001B1346">
        <w:rPr>
          <w:rFonts w:ascii="Times New Roman" w:hAnsi="Times New Roman" w:cs="Times New Roman"/>
        </w:rPr>
        <w:t xml:space="preserve"> Resource </w:t>
      </w:r>
      <w:proofErr w:type="spellStart"/>
      <w:r w:rsidRPr="001B1346">
        <w:rPr>
          <w:rFonts w:ascii="Times New Roman" w:hAnsi="Times New Roman" w:cs="Times New Roman"/>
        </w:rPr>
        <w:t>Locator</w:t>
      </w:r>
      <w:proofErr w:type="spellEnd"/>
      <w:r w:rsidRPr="001B1346">
        <w:rPr>
          <w:rFonts w:ascii="Times New Roman" w:hAnsi="Times New Roman" w:cs="Times New Roman"/>
        </w:rPr>
        <w:t xml:space="preserve"> (унифицированный указатель ресурса)</w:t>
      </w:r>
    </w:p>
    <w:p w14:paraId="29003CB6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UX   — User Experience (пользовательский опыт)</w:t>
      </w:r>
    </w:p>
    <w:p w14:paraId="0925DDCC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br w:type="page"/>
      </w:r>
    </w:p>
    <w:p w14:paraId="0CBAA01F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eastAsiaTheme="majorEastAsia" w:hAnsi="Times New Roman" w:cs="Times New Roman"/>
          <w:b/>
          <w:color w:val="000000" w:themeColor="text1"/>
        </w:rPr>
      </w:pPr>
    </w:p>
    <w:p w14:paraId="6E9D83E6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1" w:name="_Toc231210316"/>
      <w:r w:rsidRPr="001B1346">
        <w:rPr>
          <w:rFonts w:cs="Times New Roman"/>
          <w:szCs w:val="22"/>
        </w:rPr>
        <w:t>ВВЕДЕНИЕ</w:t>
      </w:r>
      <w:bookmarkEnd w:id="1"/>
    </w:p>
    <w:p w14:paraId="2BDA091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Развитие цифровых технологий оказывает значительн</w:t>
      </w:r>
      <w:r w:rsidRPr="001B1346">
        <w:rPr>
          <w:rFonts w:ascii="Times New Roman" w:hAnsi="Times New Roman" w:cs="Times New Roman"/>
        </w:rPr>
        <w:t>ое влияние на транспортную отрасль. Современные пользователи ожидают быстрого доступа к услугам, возможности онлайн-бронирования и автоматизированного управления заказами. В условиях высокой конкуренции транспортные компании вынуждены внедрять информационн</w:t>
      </w:r>
      <w:r w:rsidRPr="001B1346">
        <w:rPr>
          <w:rFonts w:ascii="Times New Roman" w:hAnsi="Times New Roman" w:cs="Times New Roman"/>
        </w:rPr>
        <w:t>ые системы, обеспечивающие качественное обслуживание клиентов.</w:t>
      </w:r>
    </w:p>
    <w:p w14:paraId="669A840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Железнодорожный транспорт является ключевым элементом транспортной инфраструктуры Российской Федерации, обеспечивая более 1,2 миллиарда пассажирских перевозок ежегодно. По данным Министерства т</w:t>
      </w:r>
      <w:r w:rsidRPr="001B1346">
        <w:rPr>
          <w:rFonts w:ascii="Times New Roman" w:hAnsi="Times New Roman" w:cs="Times New Roman"/>
        </w:rPr>
        <w:t>ранспорта РФ, доля онлайн-продаж железнодорожных билетов демонстрирует устойчивый рост: с 45% в 2019 году до 72% в 2024 году. Данная тенденция отражает общемировой тренд на цифровизацию транспортных услуг и формирует запрос на создание современных, удобных</w:t>
      </w:r>
      <w:r w:rsidRPr="001B1346">
        <w:rPr>
          <w:rFonts w:ascii="Times New Roman" w:hAnsi="Times New Roman" w:cs="Times New Roman"/>
        </w:rPr>
        <w:t xml:space="preserve"> и функциональных платформ для приобретения билетов.</w:t>
      </w:r>
    </w:p>
    <w:p w14:paraId="50C8CD6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Несмотря на наличие крупных платформ-агрегаторов, таких как официальный сайт ОАО «РЖД», Tutu.ru, </w:t>
      </w:r>
      <w:proofErr w:type="spellStart"/>
      <w:r w:rsidRPr="001B1346">
        <w:rPr>
          <w:rFonts w:ascii="Times New Roman" w:hAnsi="Times New Roman" w:cs="Times New Roman"/>
        </w:rPr>
        <w:t>Яндекс.Путешествия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OneTwoTrip</w:t>
      </w:r>
      <w:proofErr w:type="spellEnd"/>
      <w:r w:rsidRPr="001B1346">
        <w:rPr>
          <w:rFonts w:ascii="Times New Roman" w:hAnsi="Times New Roman" w:cs="Times New Roman"/>
        </w:rPr>
        <w:t>, пользователи продолжают сталкиваться с рядом нерешённых проблем. К их чис</w:t>
      </w:r>
      <w:r w:rsidRPr="001B1346">
        <w:rPr>
          <w:rFonts w:ascii="Times New Roman" w:hAnsi="Times New Roman" w:cs="Times New Roman"/>
        </w:rPr>
        <w:t xml:space="preserve">лу относятся: скрытые комиссии и сервисные сборы, не отображаемые на этапе поиска; </w:t>
      </w:r>
      <w:proofErr w:type="spellStart"/>
      <w:r w:rsidRPr="001B1346">
        <w:rPr>
          <w:rFonts w:ascii="Times New Roman" w:hAnsi="Times New Roman" w:cs="Times New Roman"/>
        </w:rPr>
        <w:t>фрагментированность</w:t>
      </w:r>
      <w:proofErr w:type="spellEnd"/>
      <w:r w:rsidRPr="001B1346">
        <w:rPr>
          <w:rFonts w:ascii="Times New Roman" w:hAnsi="Times New Roman" w:cs="Times New Roman"/>
        </w:rPr>
        <w:t xml:space="preserve"> пользовательского опыта при сравнении предложений разных перевозчиков; отсутствие единой системы лояльности, независимой от конкретного оператора; ограни</w:t>
      </w:r>
      <w:r w:rsidRPr="001B1346">
        <w:rPr>
          <w:rFonts w:ascii="Times New Roman" w:hAnsi="Times New Roman" w:cs="Times New Roman"/>
        </w:rPr>
        <w:t>ченные возможности фильтрации результатов поиска; сложность процедуры возврата билетов; отсутствие у владельцев транспортного бизнеса удобных инструментов для управления продажами и анализа эффективности.</w:t>
      </w:r>
    </w:p>
    <w:p w14:paraId="427BAFD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Анализ существующих решений показывает, что ни одна</w:t>
      </w:r>
      <w:r w:rsidRPr="001B1346">
        <w:rPr>
          <w:rFonts w:ascii="Times New Roman" w:hAnsi="Times New Roman" w:cs="Times New Roman"/>
        </w:rPr>
        <w:t xml:space="preserve"> из представленных на рынке платформ не сочетает одновременно функции агрегатора билетов, многоуровневую бонусную программу с </w:t>
      </w:r>
      <w:proofErr w:type="spellStart"/>
      <w:r w:rsidRPr="001B1346">
        <w:rPr>
          <w:rFonts w:ascii="Times New Roman" w:hAnsi="Times New Roman" w:cs="Times New Roman"/>
        </w:rPr>
        <w:t>кешбэком</w:t>
      </w:r>
      <w:proofErr w:type="spellEnd"/>
      <w:r w:rsidRPr="001B1346">
        <w:rPr>
          <w:rFonts w:ascii="Times New Roman" w:hAnsi="Times New Roman" w:cs="Times New Roman"/>
        </w:rPr>
        <w:t xml:space="preserve">, механизм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>, административную панель управления и генерацию электронных билетов. Данный пробел определяет актуал</w:t>
      </w:r>
      <w:r w:rsidRPr="001B1346">
        <w:rPr>
          <w:rFonts w:ascii="Times New Roman" w:hAnsi="Times New Roman" w:cs="Times New Roman"/>
        </w:rPr>
        <w:t>ьность разработки новой информационной системы, объединяющей указанные возможности в едином продукте.</w:t>
      </w:r>
    </w:p>
    <w:p w14:paraId="1E16C93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Целью данной дипломной работы является разработка веб-ориентированной информационной системы бронирования железнодорожных билетов BRT (Bahn </w:t>
      </w:r>
      <w:proofErr w:type="spellStart"/>
      <w:r w:rsidRPr="001B1346">
        <w:rPr>
          <w:rFonts w:ascii="Times New Roman" w:hAnsi="Times New Roman" w:cs="Times New Roman"/>
        </w:rPr>
        <w:t>Routing</w:t>
      </w:r>
      <w:proofErr w:type="spellEnd"/>
      <w:r w:rsidRPr="001B1346">
        <w:rPr>
          <w:rFonts w:ascii="Times New Roman" w:hAnsi="Times New Roman" w:cs="Times New Roman"/>
        </w:rPr>
        <w:t xml:space="preserve"> Tools)</w:t>
      </w:r>
      <w:r w:rsidRPr="001B1346">
        <w:rPr>
          <w:rFonts w:ascii="Times New Roman" w:hAnsi="Times New Roman" w:cs="Times New Roman"/>
        </w:rPr>
        <w:t xml:space="preserve"> на основе современных веб-технологий, обеспечивающей автоматизацию процессов поиска, бронирования, оплаты и администрирования продаж пассажирских билетов.</w:t>
      </w:r>
    </w:p>
    <w:p w14:paraId="6B33111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Объектом исследования выступают информационные технологии автоматизации транспортных сервисов, приме</w:t>
      </w:r>
      <w:r w:rsidRPr="001B1346">
        <w:rPr>
          <w:rFonts w:ascii="Times New Roman" w:hAnsi="Times New Roman" w:cs="Times New Roman"/>
        </w:rPr>
        <w:t>няемые в сфере пассажирских железнодорожных перевозок.</w:t>
      </w:r>
    </w:p>
    <w:p w14:paraId="2123505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Предметом исследования является процесс разработки веб-приложения для бронирования железнодорожных билетов, включающий проектирование архитектуры, создание базы данных, реализацию серверной и клиентско</w:t>
      </w:r>
      <w:r w:rsidRPr="001B1346">
        <w:rPr>
          <w:rFonts w:ascii="Times New Roman" w:hAnsi="Times New Roman" w:cs="Times New Roman"/>
        </w:rPr>
        <w:t>й частей, интеграцию с внешними сервисами и тестирование.</w:t>
      </w:r>
    </w:p>
    <w:p w14:paraId="62CEAB77" w14:textId="77777777" w:rsidR="00D51869" w:rsidRPr="001B1346" w:rsidRDefault="00D51869" w:rsidP="001B1346">
      <w:pPr>
        <w:spacing w:line="360" w:lineRule="auto"/>
        <w:ind w:firstLine="0"/>
        <w:rPr>
          <w:rFonts w:ascii="Times New Roman" w:hAnsi="Times New Roman" w:cs="Times New Roman"/>
        </w:rPr>
      </w:pPr>
    </w:p>
    <w:p w14:paraId="2D94F077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Для достижения поставленной цели были сформулированы следующие задачи:</w:t>
      </w:r>
    </w:p>
    <w:p w14:paraId="45D9BED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провести анализ предметной области, включая обзор рынка пассажирских перевозок и сравнительный анализ </w:t>
      </w:r>
      <w:r w:rsidRPr="001B1346">
        <w:rPr>
          <w:rFonts w:ascii="Times New Roman" w:hAnsi="Times New Roman" w:cs="Times New Roman"/>
        </w:rPr>
        <w:t>существующих программных решений;</w:t>
      </w:r>
    </w:p>
    <w:p w14:paraId="4D7B7ED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обосновать выбор технологического стека для реализации проекта (Python,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>, JavaScript);</w:t>
      </w:r>
    </w:p>
    <w:p w14:paraId="15BD1F0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спроектировать архитектуру информационной системы с использованием паттерна MVC;</w:t>
      </w:r>
    </w:p>
    <w:p w14:paraId="135BEFC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разработать логическую и физическую</w:t>
      </w:r>
      <w:r w:rsidRPr="001B1346">
        <w:rPr>
          <w:rFonts w:ascii="Times New Roman" w:hAnsi="Times New Roman" w:cs="Times New Roman"/>
        </w:rPr>
        <w:t xml:space="preserve"> модель базы данных, включающую 15 реляционных таблиц;</w:t>
      </w:r>
    </w:p>
    <w:p w14:paraId="4909E9B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реализовать серверную часть приложения с системой маршрутизации, аутентификации и авторизации;</w:t>
      </w:r>
    </w:p>
    <w:p w14:paraId="1C584EE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разработать клиентскую часть с адаптивным пользовательским интерфейсом в стиле </w:t>
      </w:r>
      <w:proofErr w:type="spellStart"/>
      <w:r w:rsidRPr="001B1346">
        <w:rPr>
          <w:rFonts w:ascii="Times New Roman" w:hAnsi="Times New Roman" w:cs="Times New Roman"/>
        </w:rPr>
        <w:t>Glassmorphism</w:t>
      </w:r>
      <w:proofErr w:type="spellEnd"/>
      <w:r w:rsidRPr="001B1346">
        <w:rPr>
          <w:rFonts w:ascii="Times New Roman" w:hAnsi="Times New Roman" w:cs="Times New Roman"/>
        </w:rPr>
        <w:t>;</w:t>
      </w:r>
    </w:p>
    <w:p w14:paraId="02D7AE9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реализ</w:t>
      </w:r>
      <w:r w:rsidRPr="001B1346">
        <w:rPr>
          <w:rFonts w:ascii="Times New Roman" w:hAnsi="Times New Roman" w:cs="Times New Roman"/>
        </w:rPr>
        <w:t>овать интеграцию с внешним API железнодорожных перевозчиков для получения актуальных данных о рейсах;</w:t>
      </w:r>
    </w:p>
    <w:p w14:paraId="275192F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внедрить модуль поиска рейсов с фильтрацией и сортировкой результатов;</w:t>
      </w:r>
    </w:p>
    <w:p w14:paraId="7F7F41A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создать модуль бронирования с интерактивной схемой выбора мест и </w:t>
      </w:r>
      <w:r w:rsidRPr="001B1346">
        <w:rPr>
          <w:rFonts w:ascii="Times New Roman" w:hAnsi="Times New Roman" w:cs="Times New Roman"/>
        </w:rPr>
        <w:t>таймером удержания;</w:t>
      </w:r>
    </w:p>
    <w:p w14:paraId="5007930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разработать личный кабинет пользователя с историей поездок, бонусной программой и возможностью возврата билетов;</w:t>
      </w:r>
    </w:p>
    <w:p w14:paraId="4DA0D6F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реализовать административную панель для управления заказами, пользователями, </w:t>
      </w:r>
      <w:proofErr w:type="spellStart"/>
      <w:r w:rsidRPr="001B1346">
        <w:rPr>
          <w:rFonts w:ascii="Times New Roman" w:hAnsi="Times New Roman" w:cs="Times New Roman"/>
        </w:rPr>
        <w:t>промокодами</w:t>
      </w:r>
      <w:proofErr w:type="spellEnd"/>
      <w:r w:rsidRPr="001B1346">
        <w:rPr>
          <w:rFonts w:ascii="Times New Roman" w:hAnsi="Times New Roman" w:cs="Times New Roman"/>
        </w:rPr>
        <w:t xml:space="preserve"> и отчётами;</w:t>
      </w:r>
    </w:p>
    <w:p w14:paraId="2E630CD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провести функцио</w:t>
      </w:r>
      <w:r w:rsidRPr="001B1346">
        <w:rPr>
          <w:rFonts w:ascii="Times New Roman" w:hAnsi="Times New Roman" w:cs="Times New Roman"/>
        </w:rPr>
        <w:t>нальное тестирование системы и оценить её экономическую эффективность.</w:t>
      </w:r>
    </w:p>
    <w:p w14:paraId="28F01814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DD882C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Методология исследования включает анализ литературных источников и нормативной документации, сравнительный анализ существующих программных решений, методы объектно-ориентированного про</w:t>
      </w:r>
      <w:r w:rsidRPr="001B1346">
        <w:rPr>
          <w:rFonts w:ascii="Times New Roman" w:hAnsi="Times New Roman" w:cs="Times New Roman"/>
        </w:rPr>
        <w:t>ектирования и реляционного моделирования данных, а также методы функционального тестирования программного обеспечения.</w:t>
      </w:r>
    </w:p>
    <w:p w14:paraId="161E832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Практическая значимость работы заключается в создании готового к внедрению программного продукта, который может использоваться транспортн</w:t>
      </w:r>
      <w:r w:rsidRPr="001B1346">
        <w:rPr>
          <w:rFonts w:ascii="Times New Roman" w:hAnsi="Times New Roman" w:cs="Times New Roman"/>
        </w:rPr>
        <w:t xml:space="preserve">ыми компаниями для организации онлайн-продаж билетов, туристическими агентствами как инструмент бронирования, а </w:t>
      </w:r>
      <w:r w:rsidRPr="001B1346">
        <w:rPr>
          <w:rFonts w:ascii="Times New Roman" w:hAnsi="Times New Roman" w:cs="Times New Roman"/>
        </w:rPr>
        <w:lastRenderedPageBreak/>
        <w:t xml:space="preserve">также служить основой для дальнейшей разработки коммерческого сервиса. Разработанная система обеспечивает сокращение времени оформления заказа, </w:t>
      </w:r>
      <w:r w:rsidRPr="001B1346">
        <w:rPr>
          <w:rFonts w:ascii="Times New Roman" w:hAnsi="Times New Roman" w:cs="Times New Roman"/>
        </w:rPr>
        <w:t>снижение операционных затрат на обработку билетов и повышение лояльности клиентов за счёт внедрения бонусной программы.</w:t>
      </w:r>
    </w:p>
    <w:p w14:paraId="2B9B68F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Научная новизна работы состоит в комплексном подходе к проектированию системы, объединяющей функции агрегатора билетов, многоуровневой п</w:t>
      </w:r>
      <w:r w:rsidRPr="001B1346">
        <w:rPr>
          <w:rFonts w:ascii="Times New Roman" w:hAnsi="Times New Roman" w:cs="Times New Roman"/>
        </w:rPr>
        <w:t xml:space="preserve">рограммы лояльности с </w:t>
      </w:r>
      <w:proofErr w:type="spellStart"/>
      <w:r w:rsidRPr="001B1346">
        <w:rPr>
          <w:rFonts w:ascii="Times New Roman" w:hAnsi="Times New Roman" w:cs="Times New Roman"/>
        </w:rPr>
        <w:t>кешбэком</w:t>
      </w:r>
      <w:proofErr w:type="spellEnd"/>
      <w:r w:rsidRPr="001B1346">
        <w:rPr>
          <w:rFonts w:ascii="Times New Roman" w:hAnsi="Times New Roman" w:cs="Times New Roman"/>
        </w:rPr>
        <w:t xml:space="preserve"> до 5%, механизма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 xml:space="preserve"> с административным управлением и генерации электронных билетов в формате PDF в рамках единой веб-ориентированной архитектуры.</w:t>
      </w:r>
    </w:p>
    <w:p w14:paraId="0416526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 первой главе проведён анализ предметной области, рассмотрена структур</w:t>
      </w:r>
      <w:r w:rsidRPr="001B1346">
        <w:rPr>
          <w:rFonts w:ascii="Times New Roman" w:hAnsi="Times New Roman" w:cs="Times New Roman"/>
        </w:rPr>
        <w:t>а рынка пассажирских перевозок и выполнен сравнительный обзор существующих решений-аналогов. Вторая глава обосновывает актуальность проекта с приведением статистических данных и экономических показателей. Третья глава посвящена анализу и обоснованию выбора</w:t>
      </w:r>
      <w:r w:rsidRPr="001B1346">
        <w:rPr>
          <w:rFonts w:ascii="Times New Roman" w:hAnsi="Times New Roman" w:cs="Times New Roman"/>
        </w:rPr>
        <w:t xml:space="preserve"> технологического стека. В четвёртой главе описано проектирование архитектуры системы. Пятая глава содержит описание процесса проектирования базы данных. Шестая и седьмая главы детально раскрывают разработку серверной и клиентской частей. Восьмая глава опи</w:t>
      </w:r>
      <w:r w:rsidRPr="001B1346">
        <w:rPr>
          <w:rFonts w:ascii="Times New Roman" w:hAnsi="Times New Roman" w:cs="Times New Roman"/>
        </w:rPr>
        <w:t>сывает интеграцию с внешними сервисами. Девятая глава посвящена тестированию системы. Десятая глава оценивает экономическую эффективность проекта. Одиннадцатая глава определяет перспективы развития системы. В заключении подведены итоги работы и сформулиров</w:t>
      </w:r>
      <w:r w:rsidRPr="001B1346">
        <w:rPr>
          <w:rFonts w:ascii="Times New Roman" w:hAnsi="Times New Roman" w:cs="Times New Roman"/>
        </w:rPr>
        <w:t>аны основные выводы.</w:t>
      </w:r>
    </w:p>
    <w:p w14:paraId="6763F34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07833E0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2" w:name="_Toc231210317"/>
      <w:r w:rsidRPr="001B1346">
        <w:rPr>
          <w:rFonts w:cs="Times New Roman"/>
          <w:szCs w:val="22"/>
        </w:rPr>
        <w:t>1. АНАЛИЗ ПРЕДМЕТНОЙ ОБЛАСТИ</w:t>
      </w:r>
      <w:bookmarkEnd w:id="2"/>
    </w:p>
    <w:p w14:paraId="1E6AC662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1.1. Общая характеристика рынка пассажирских железнодорожных перевозок</w:t>
      </w:r>
    </w:p>
    <w:p w14:paraId="0149655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Железнодорожный транспорт является ключевым элементом транспортной инфраструктуры Российской Федерации, обеспечивающим мобильность нас</w:t>
      </w:r>
      <w:r w:rsidRPr="001B1346">
        <w:rPr>
          <w:rFonts w:ascii="Times New Roman" w:hAnsi="Times New Roman" w:cs="Times New Roman"/>
        </w:rPr>
        <w:t>еления и связность территорий. По состоянию на 2024 год эксплуатационная длина железнодорожных путей России составляет 85,6 тысяч километров, из которых 44,3 тысячи километров электрифицировано. Ежегодно услугами железнодорожного транспорта пользуются боле</w:t>
      </w:r>
      <w:r w:rsidRPr="001B1346">
        <w:rPr>
          <w:rFonts w:ascii="Times New Roman" w:hAnsi="Times New Roman" w:cs="Times New Roman"/>
        </w:rPr>
        <w:t>е 1,2 миллиарда пассажиров, что делает его вторым по объёму перевозок видом транспорта после автомобильного.</w:t>
      </w:r>
    </w:p>
    <w:p w14:paraId="77C0668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Структура рынка пассажирских перевозок включает три основных сегмента. Сегмент дальнего следования, обслуживаемый Федеральной пассажирской компание</w:t>
      </w:r>
      <w:r w:rsidRPr="001B1346">
        <w:rPr>
          <w:rFonts w:ascii="Times New Roman" w:hAnsi="Times New Roman" w:cs="Times New Roman"/>
        </w:rPr>
        <w:t>й (ФПК), высокоскоростными поездами «Сапсан» и скоростными «Ласточка», обеспечивает перевозку порядка 120 миллионов пассажиров ежегодно. Пригородное сообщение, представленное электричками и экспрессами, обслуживает более 1,05 миллиарда пассажиров в год. Ме</w:t>
      </w:r>
      <w:r w:rsidRPr="001B1346">
        <w:rPr>
          <w:rFonts w:ascii="Times New Roman" w:hAnsi="Times New Roman" w:cs="Times New Roman"/>
        </w:rPr>
        <w:t>ждународные перевозки составляют наименьшую долю — около 8 миллионов пассажиров ежегодно, однако характеризуются наиболее высокой средней стоимостью билета и повышенными требованиями к сервисному обслуживанию.</w:t>
      </w:r>
    </w:p>
    <w:p w14:paraId="2B29E43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 xml:space="preserve">Цифровизация процессов продажи билетов прошла </w:t>
      </w:r>
      <w:r w:rsidRPr="001B1346">
        <w:rPr>
          <w:rFonts w:ascii="Times New Roman" w:hAnsi="Times New Roman" w:cs="Times New Roman"/>
        </w:rPr>
        <w:t>несколько последовательных этапов, каждый из которых вносил качественные изменения в отрасль. В 2000-2005 годах была внедрена автоматизированная система управления «Экспресс-3», обеспечившая централизованное бронирование билетов в масштабах страны и замени</w:t>
      </w:r>
      <w:r w:rsidRPr="001B1346">
        <w:rPr>
          <w:rFonts w:ascii="Times New Roman" w:hAnsi="Times New Roman" w:cs="Times New Roman"/>
        </w:rPr>
        <w:t>вшая разрозненные региональные системы. В 2007 году состоялся запуск первого интернет-портала rzd.ru, предоставившего пользователям возможность приобретать билеты онлайн без посещения касс. В 2015 году появились электронные билеты, отменяющие необходимость</w:t>
      </w:r>
      <w:r w:rsidRPr="001B1346">
        <w:rPr>
          <w:rFonts w:ascii="Times New Roman" w:hAnsi="Times New Roman" w:cs="Times New Roman"/>
        </w:rPr>
        <w:t xml:space="preserve"> получения бумажного дубликата, что стало революционным изменением в отрасли и позволило полностью автоматизировать процесс посадки пассажиров. В 2019-2022 годах были внедрены система электронной очереди, обновлённое мобильное приложение «РЖД Пассажирам» и</w:t>
      </w:r>
      <w:r w:rsidRPr="001B1346">
        <w:rPr>
          <w:rFonts w:ascii="Times New Roman" w:hAnsi="Times New Roman" w:cs="Times New Roman"/>
        </w:rPr>
        <w:t xml:space="preserve"> технология биометрической идентификации пассажиров.</w:t>
      </w:r>
    </w:p>
    <w:p w14:paraId="0124917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Динамика онлайн-продаж железнодорожных билетов демонстрирует устойчивый рост на протяжении последних пяти лет. В таблице 1.1 представлены статистические данные, отражающие данную тенденцию.</w:t>
      </w:r>
    </w:p>
    <w:p w14:paraId="72ED04ED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9E2E69F" w14:textId="77777777" w:rsidR="00D51869" w:rsidRPr="001B1346" w:rsidRDefault="00E642CF" w:rsidP="001B1346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1.1 — Динамика онлайн-продаж железнодорожных билетов в РФ (2019-2024 гг.)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60"/>
        <w:gridCol w:w="2362"/>
        <w:gridCol w:w="2362"/>
        <w:gridCol w:w="2362"/>
      </w:tblGrid>
      <w:tr w:rsidR="00D51869" w:rsidRPr="001B1346" w14:paraId="49471890" w14:textId="77777777">
        <w:trPr>
          <w:trHeight w:val="1298"/>
        </w:trPr>
        <w:tc>
          <w:tcPr>
            <w:tcW w:w="2360" w:type="dxa"/>
          </w:tcPr>
          <w:p w14:paraId="60B61DC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Год </w:t>
            </w:r>
          </w:p>
        </w:tc>
        <w:tc>
          <w:tcPr>
            <w:tcW w:w="2362" w:type="dxa"/>
          </w:tcPr>
          <w:p w14:paraId="45A14817" w14:textId="394EF7D7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Онлайн-продажи (млн билетов)</w:t>
            </w:r>
          </w:p>
        </w:tc>
        <w:tc>
          <w:tcPr>
            <w:tcW w:w="2362" w:type="dxa"/>
          </w:tcPr>
          <w:p w14:paraId="57576A4E" w14:textId="3C7493FD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Доля от общих продаж</w:t>
            </w:r>
          </w:p>
        </w:tc>
        <w:tc>
          <w:tcPr>
            <w:tcW w:w="2362" w:type="dxa"/>
          </w:tcPr>
          <w:p w14:paraId="4F9604E8" w14:textId="3816F664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Рост к предыдущему году</w:t>
            </w:r>
          </w:p>
        </w:tc>
      </w:tr>
      <w:tr w:rsidR="00D51869" w:rsidRPr="001B1346" w14:paraId="67E310A9" w14:textId="77777777">
        <w:trPr>
          <w:trHeight w:val="543"/>
        </w:trPr>
        <w:tc>
          <w:tcPr>
            <w:tcW w:w="2360" w:type="dxa"/>
          </w:tcPr>
          <w:p w14:paraId="478635D0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2019 </w:t>
            </w:r>
          </w:p>
        </w:tc>
        <w:tc>
          <w:tcPr>
            <w:tcW w:w="2362" w:type="dxa"/>
          </w:tcPr>
          <w:p w14:paraId="02CB3CD1" w14:textId="1DE3E3EF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340</w:t>
            </w:r>
          </w:p>
        </w:tc>
        <w:tc>
          <w:tcPr>
            <w:tcW w:w="2362" w:type="dxa"/>
          </w:tcPr>
          <w:p w14:paraId="49E8BFA5" w14:textId="43F3FDB6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45%</w:t>
            </w:r>
          </w:p>
        </w:tc>
        <w:tc>
          <w:tcPr>
            <w:tcW w:w="2362" w:type="dxa"/>
          </w:tcPr>
          <w:p w14:paraId="010CECBF" w14:textId="2E23A062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—</w:t>
            </w:r>
          </w:p>
        </w:tc>
      </w:tr>
      <w:tr w:rsidR="00D51869" w:rsidRPr="001B1346" w14:paraId="42E33861" w14:textId="77777777">
        <w:trPr>
          <w:trHeight w:val="527"/>
        </w:trPr>
        <w:tc>
          <w:tcPr>
            <w:tcW w:w="2360" w:type="dxa"/>
          </w:tcPr>
          <w:p w14:paraId="0D0302D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2020 </w:t>
            </w:r>
          </w:p>
        </w:tc>
        <w:tc>
          <w:tcPr>
            <w:tcW w:w="2362" w:type="dxa"/>
          </w:tcPr>
          <w:p w14:paraId="47915A3C" w14:textId="6E6860EF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410</w:t>
            </w:r>
          </w:p>
        </w:tc>
        <w:tc>
          <w:tcPr>
            <w:tcW w:w="2362" w:type="dxa"/>
          </w:tcPr>
          <w:p w14:paraId="2E3F7EFF" w14:textId="18A91678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52%</w:t>
            </w:r>
          </w:p>
        </w:tc>
        <w:tc>
          <w:tcPr>
            <w:tcW w:w="2362" w:type="dxa"/>
          </w:tcPr>
          <w:p w14:paraId="54F7D640" w14:textId="211AE719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+20,6%</w:t>
            </w:r>
          </w:p>
        </w:tc>
      </w:tr>
      <w:tr w:rsidR="00D51869" w:rsidRPr="001B1346" w14:paraId="0A6DD9B3" w14:textId="77777777">
        <w:trPr>
          <w:trHeight w:val="543"/>
        </w:trPr>
        <w:tc>
          <w:tcPr>
            <w:tcW w:w="2360" w:type="dxa"/>
          </w:tcPr>
          <w:p w14:paraId="21F6C6F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2021 </w:t>
            </w:r>
          </w:p>
        </w:tc>
        <w:tc>
          <w:tcPr>
            <w:tcW w:w="2362" w:type="dxa"/>
          </w:tcPr>
          <w:p w14:paraId="133CCB61" w14:textId="18413FA1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480</w:t>
            </w:r>
          </w:p>
        </w:tc>
        <w:tc>
          <w:tcPr>
            <w:tcW w:w="2362" w:type="dxa"/>
          </w:tcPr>
          <w:p w14:paraId="1E52F832" w14:textId="264317AC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58%</w:t>
            </w:r>
          </w:p>
        </w:tc>
        <w:tc>
          <w:tcPr>
            <w:tcW w:w="2362" w:type="dxa"/>
          </w:tcPr>
          <w:p w14:paraId="7008533A" w14:textId="6CDA6FBB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+17,1%</w:t>
            </w:r>
          </w:p>
        </w:tc>
      </w:tr>
      <w:tr w:rsidR="00D51869" w:rsidRPr="001B1346" w14:paraId="624D3BC5" w14:textId="77777777">
        <w:trPr>
          <w:trHeight w:val="543"/>
        </w:trPr>
        <w:tc>
          <w:tcPr>
            <w:tcW w:w="2360" w:type="dxa"/>
          </w:tcPr>
          <w:p w14:paraId="334564C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2022 </w:t>
            </w:r>
          </w:p>
        </w:tc>
        <w:tc>
          <w:tcPr>
            <w:tcW w:w="2362" w:type="dxa"/>
          </w:tcPr>
          <w:p w14:paraId="0838A581" w14:textId="1A62FBB5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620</w:t>
            </w:r>
          </w:p>
        </w:tc>
        <w:tc>
          <w:tcPr>
            <w:tcW w:w="2362" w:type="dxa"/>
          </w:tcPr>
          <w:p w14:paraId="0031EC9B" w14:textId="759CD84C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65%</w:t>
            </w:r>
          </w:p>
        </w:tc>
        <w:tc>
          <w:tcPr>
            <w:tcW w:w="2362" w:type="dxa"/>
          </w:tcPr>
          <w:p w14:paraId="164EA644" w14:textId="5A1311DE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+29,2%</w:t>
            </w:r>
          </w:p>
        </w:tc>
      </w:tr>
      <w:tr w:rsidR="00D51869" w:rsidRPr="001B1346" w14:paraId="63E1EA8A" w14:textId="77777777">
        <w:trPr>
          <w:trHeight w:val="527"/>
        </w:trPr>
        <w:tc>
          <w:tcPr>
            <w:tcW w:w="2360" w:type="dxa"/>
          </w:tcPr>
          <w:p w14:paraId="47FADE32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2023 </w:t>
            </w:r>
          </w:p>
        </w:tc>
        <w:tc>
          <w:tcPr>
            <w:tcW w:w="2362" w:type="dxa"/>
          </w:tcPr>
          <w:p w14:paraId="7E2B0A37" w14:textId="5046DBA8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780</w:t>
            </w:r>
          </w:p>
        </w:tc>
        <w:tc>
          <w:tcPr>
            <w:tcW w:w="2362" w:type="dxa"/>
          </w:tcPr>
          <w:p w14:paraId="5433C8F4" w14:textId="5B3026CB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67%</w:t>
            </w:r>
          </w:p>
        </w:tc>
        <w:tc>
          <w:tcPr>
            <w:tcW w:w="2362" w:type="dxa"/>
          </w:tcPr>
          <w:p w14:paraId="61B124E9" w14:textId="64CFD4D8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+25,8%</w:t>
            </w:r>
          </w:p>
        </w:tc>
      </w:tr>
      <w:tr w:rsidR="00D51869" w:rsidRPr="001B1346" w14:paraId="55864009" w14:textId="77777777">
        <w:trPr>
          <w:trHeight w:val="543"/>
        </w:trPr>
        <w:tc>
          <w:tcPr>
            <w:tcW w:w="2360" w:type="dxa"/>
          </w:tcPr>
          <w:p w14:paraId="6CEF9F8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2024 </w:t>
            </w:r>
          </w:p>
        </w:tc>
        <w:tc>
          <w:tcPr>
            <w:tcW w:w="2362" w:type="dxa"/>
          </w:tcPr>
          <w:p w14:paraId="3FC8C1E2" w14:textId="75BDBAE4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864</w:t>
            </w:r>
          </w:p>
        </w:tc>
        <w:tc>
          <w:tcPr>
            <w:tcW w:w="2362" w:type="dxa"/>
          </w:tcPr>
          <w:p w14:paraId="13C2D70B" w14:textId="44DBD93D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72%</w:t>
            </w:r>
          </w:p>
        </w:tc>
        <w:tc>
          <w:tcPr>
            <w:tcW w:w="2362" w:type="dxa"/>
          </w:tcPr>
          <w:p w14:paraId="34C06F9A" w14:textId="7C0F1E7D" w:rsidR="00D51869" w:rsidRPr="001B1346" w:rsidRDefault="00E642CF" w:rsidP="00112A63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+10,8%</w:t>
            </w:r>
          </w:p>
        </w:tc>
      </w:tr>
    </w:tbl>
    <w:p w14:paraId="1A5371FD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E48ACC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Как видно из таблицы, за пять лет доля онлайн-продаж выросла на 27 процентных пунктов, а абсолютный объём увеличился более чем в 2,5 раза. Наиболее </w:t>
      </w:r>
      <w:r w:rsidRPr="001B1346">
        <w:rPr>
          <w:rFonts w:ascii="Times New Roman" w:hAnsi="Times New Roman" w:cs="Times New Roman"/>
        </w:rPr>
        <w:t xml:space="preserve">значительный рост пришёлся на 2022 год (+29,2%), что связано с </w:t>
      </w:r>
      <w:proofErr w:type="spellStart"/>
      <w:r w:rsidRPr="001B1346">
        <w:rPr>
          <w:rFonts w:ascii="Times New Roman" w:hAnsi="Times New Roman" w:cs="Times New Roman"/>
        </w:rPr>
        <w:t>постпандемийным</w:t>
      </w:r>
      <w:proofErr w:type="spellEnd"/>
      <w:r w:rsidRPr="001B1346">
        <w:rPr>
          <w:rFonts w:ascii="Times New Roman" w:hAnsi="Times New Roman" w:cs="Times New Roman"/>
        </w:rPr>
        <w:t xml:space="preserve"> восстановлением спроса и ускоренной цифровизацией сервисов на фоне изменения потребительских привычек. Замедление темпов роста в 2024 году (+10,8%) свидетельствует о приближении</w:t>
      </w:r>
      <w:r w:rsidRPr="001B1346">
        <w:rPr>
          <w:rFonts w:ascii="Times New Roman" w:hAnsi="Times New Roman" w:cs="Times New Roman"/>
        </w:rPr>
        <w:t xml:space="preserve"> к насыщению рынка и необходимости поиска новых конкурентных преимуществ, таких как программы лояльности, персонализация сервиса и внедрение дополнительных услуг.</w:t>
      </w:r>
    </w:p>
    <w:p w14:paraId="1519658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Потребительское поведение на рынке онлайн-продаж билетов характеризуется несколькими устойчив</w:t>
      </w:r>
      <w:r w:rsidRPr="001B1346">
        <w:rPr>
          <w:rFonts w:ascii="Times New Roman" w:hAnsi="Times New Roman" w:cs="Times New Roman"/>
        </w:rPr>
        <w:t>ыми паттернами. Во-первых, 78% пользователей выбирают платформу для покупки билетов на основе удобства интерфейса и простоты навигации. Во-вторых, 72% опрошенных отмечают важность прозрачности ценообразования — отображения итоговой стоимости без скрытых ко</w:t>
      </w:r>
      <w:r w:rsidRPr="001B1346">
        <w:rPr>
          <w:rFonts w:ascii="Times New Roman" w:hAnsi="Times New Roman" w:cs="Times New Roman"/>
        </w:rPr>
        <w:t>миссий. В-третьих, 65% ценят скорость оформления заказа, предпочитая сервисы с минимальным количеством шагов. В-четвёртых, 58% пользователей заинтересованы в наличии дополнительных услуг — возможности выбора конкретного места, программы лояльности, возврат</w:t>
      </w:r>
      <w:r w:rsidRPr="001B1346">
        <w:rPr>
          <w:rFonts w:ascii="Times New Roman" w:hAnsi="Times New Roman" w:cs="Times New Roman"/>
        </w:rPr>
        <w:t>а билетов онлайн. При этом 43% респондентов выражают неудовлетворённость существующими решениями, что подтверждает наличие рыночной ниши для нового сервиса.</w:t>
      </w:r>
    </w:p>
    <w:p w14:paraId="0A57A81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Средний чек при покупке железнодорожного билета онлайн составляет 2 500-3 500 рублей для маршрутов </w:t>
      </w:r>
      <w:r w:rsidRPr="001B1346">
        <w:rPr>
          <w:rFonts w:ascii="Times New Roman" w:hAnsi="Times New Roman" w:cs="Times New Roman"/>
        </w:rPr>
        <w:t>внутри страны и 5 000-8 000 рублей для международных направлений. Наиболее популярными направлениями являются: Москва — Санкт-Петербург (15% от общего объёма продаж), Москва — Юг России (12%), Москва — Казань (8%), Москва — Нижний Новгород (6%). Пиковые на</w:t>
      </w:r>
      <w:r w:rsidRPr="001B1346">
        <w:rPr>
          <w:rFonts w:ascii="Times New Roman" w:hAnsi="Times New Roman" w:cs="Times New Roman"/>
        </w:rPr>
        <w:t>грузки на системы продаж приходятся на периоды майских праздников, новогодних каникул и летних отпусков (июнь-август).</w:t>
      </w:r>
    </w:p>
    <w:p w14:paraId="5FD8EE0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20302A55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1.2. Обзор и сравнительный анализ существующих решений</w:t>
      </w:r>
    </w:p>
    <w:p w14:paraId="72D4C3A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Для выявления сильных и слабых сторон текущих платформ был проведён детальный сра</w:t>
      </w:r>
      <w:r w:rsidRPr="001B1346">
        <w:rPr>
          <w:rFonts w:ascii="Times New Roman" w:hAnsi="Times New Roman" w:cs="Times New Roman"/>
        </w:rPr>
        <w:t>внительный анализ четырёх наиболее популярных сервисов продажи железнодорожных билетов на российском рынке. Критериями анализа выступали: функциональная полнота, удобство интерфейса, прозрачность ценообразования, наличие бонусной программы, возможности адм</w:t>
      </w:r>
      <w:r w:rsidRPr="001B1346">
        <w:rPr>
          <w:rFonts w:ascii="Times New Roman" w:hAnsi="Times New Roman" w:cs="Times New Roman"/>
        </w:rPr>
        <w:t>инистрирования, соответствие современным стандартам веб-разработки и адаптивность.</w:t>
      </w:r>
    </w:p>
    <w:p w14:paraId="676320D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Официальный сайт ОАО «РЖД» (rzd.ru) является прямым каналом продаж перевозчика и обладает наиболее полной и актуальной базой рейсов. Как монопольный оператор железнодорожной</w:t>
      </w:r>
      <w:r w:rsidRPr="001B1346">
        <w:rPr>
          <w:rFonts w:ascii="Times New Roman" w:hAnsi="Times New Roman" w:cs="Times New Roman"/>
        </w:rPr>
        <w:t xml:space="preserve"> инфраструктуры, компания имеет эксклюзивный доступ к данным о расписании, наличии мест и тарифах, что исключает риск приобретения недействительного билета. Достоинства платформы включают: доступ к расписанию без посреднических наценок и комиссий — пользов</w:t>
      </w:r>
      <w:r w:rsidRPr="001B1346">
        <w:rPr>
          <w:rFonts w:ascii="Times New Roman" w:hAnsi="Times New Roman" w:cs="Times New Roman"/>
        </w:rPr>
        <w:t>атель оплачивает ровно ту сумму, которая установлена перевозчиком; интеграцию с программой лояльности «РЖД Бонус», позволяющей накапливать баллы за поездки и обменивать их на премиальные билеты; возможность выбора мест на детальной схеме вагона с указанием</w:t>
      </w:r>
      <w:r w:rsidRPr="001B1346">
        <w:rPr>
          <w:rFonts w:ascii="Times New Roman" w:hAnsi="Times New Roman" w:cs="Times New Roman"/>
        </w:rPr>
        <w:t xml:space="preserve"> расположения относительно окна, туалета и выхода; официальную гарантию подлинности билетов, исключающую риски мошенничества; полную информацию о поезде, включая перечень предоставляемых услуг (питание, постельное бельё, кондиционер).</w:t>
      </w:r>
    </w:p>
    <w:p w14:paraId="60F0522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Вместе с тем, многоле</w:t>
      </w:r>
      <w:r w:rsidRPr="001B1346">
        <w:rPr>
          <w:rFonts w:ascii="Times New Roman" w:hAnsi="Times New Roman" w:cs="Times New Roman"/>
        </w:rPr>
        <w:t>тний пользовательский опыт и анализ отзывов выявляют существенные недостатки платформы. Интерфейс сайта перегружен элементами навигации и рекламными блоками, что затрудняет выполнение целевого действия — покупки билета. По результатам юзабилити-</w:t>
      </w:r>
      <w:r w:rsidRPr="001B1346">
        <w:rPr>
          <w:rFonts w:ascii="Times New Roman" w:hAnsi="Times New Roman" w:cs="Times New Roman"/>
        </w:rPr>
        <w:lastRenderedPageBreak/>
        <w:t>тестировани</w:t>
      </w:r>
      <w:r w:rsidRPr="001B1346">
        <w:rPr>
          <w:rFonts w:ascii="Times New Roman" w:hAnsi="Times New Roman" w:cs="Times New Roman"/>
        </w:rPr>
        <w:t xml:space="preserve">я, среднее время, затрачиваемое новым пользователем на оформление первого заказа, составляет 12-15 минут, что значительно превышает показатели конкурентов. В периоды пиковых нагрузок (праздничные дни, сезон отпусков) наблюдаются сбои в работе и длительное </w:t>
      </w:r>
      <w:r w:rsidRPr="001B1346">
        <w:rPr>
          <w:rFonts w:ascii="Times New Roman" w:hAnsi="Times New Roman" w:cs="Times New Roman"/>
        </w:rPr>
        <w:t>время отклика, достигающее 10-15 секунд. Процедура возврата билетов требует заполнения множества форм и может занимать до нескольких рабочих дней. Фильтрация результатов поиска ограничена базовыми параметрами без возможности сортировки по соотношению цена/</w:t>
      </w:r>
      <w:r w:rsidRPr="001B1346">
        <w:rPr>
          <w:rFonts w:ascii="Times New Roman" w:hAnsi="Times New Roman" w:cs="Times New Roman"/>
        </w:rPr>
        <w:t xml:space="preserve">качество или времени в пути. Отсутствует механизм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 xml:space="preserve"> и скидочных купонов для привлечения новых клиентов — все скидки регулируются исключительно тарифной политикой перевозчика. Адаптивная версия сайта для мобильных устройств имеет ограниченный функц</w:t>
      </w:r>
      <w:r w:rsidRPr="001B1346">
        <w:rPr>
          <w:rFonts w:ascii="Times New Roman" w:hAnsi="Times New Roman" w:cs="Times New Roman"/>
        </w:rPr>
        <w:t>ионал по сравнению с десктопной.</w:t>
      </w:r>
    </w:p>
    <w:p w14:paraId="7E8C0E1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Агрегатор Tutu.ru позиционируется как независимый сервис для сравнения предложений различных перевозчиков. Компания работает на рынке с 2008 года, накопила значительную базу пользователей и заслужила репутацию одного из наи</w:t>
      </w:r>
      <w:r w:rsidRPr="001B1346">
        <w:rPr>
          <w:rFonts w:ascii="Times New Roman" w:hAnsi="Times New Roman" w:cs="Times New Roman"/>
        </w:rPr>
        <w:t>более удобных агрегаторов. Преимущества платформы включают: современный интуитивно понятный интерфейс, спроектированный с учётом принципов UX-дизайна и минимизирующий количество шагов до покупки; систему отзывов и рейтингов, позволяющую пассажирам оцениват</w:t>
      </w:r>
      <w:r w:rsidRPr="001B1346">
        <w:rPr>
          <w:rFonts w:ascii="Times New Roman" w:hAnsi="Times New Roman" w:cs="Times New Roman"/>
        </w:rPr>
        <w:t>ь качество поездов и обслуживания и формирующую репутационный рейтинг перевозчиков; встроенный калькулятор цен с визуализацией динамики стоимости билетов на выбранное направление за несколько недель, что помогает пользователю выбрать оптимальную дату поезд</w:t>
      </w:r>
      <w:r w:rsidRPr="001B1346">
        <w:rPr>
          <w:rFonts w:ascii="Times New Roman" w:hAnsi="Times New Roman" w:cs="Times New Roman"/>
        </w:rPr>
        <w:t>ки; регулярные акции и скидочные предложения от партнёров, стимулирующие спрос в низкий сезон; удобное мобильное приложение с полным функционалом.</w:t>
      </w:r>
    </w:p>
    <w:p w14:paraId="5E05481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Однако критический анализ выявляет ряд недостатков, снижающих доверие пользователей и ограничивающих конверси</w:t>
      </w:r>
      <w:r w:rsidRPr="001B1346">
        <w:rPr>
          <w:rFonts w:ascii="Times New Roman" w:hAnsi="Times New Roman" w:cs="Times New Roman"/>
        </w:rPr>
        <w:t>ю. На этапе оформления заказа платформа активно навязывает дополнительные страховые услуги, используя так называемые «тёмные паттерны» — элементы интерфейса, затрудняющие отказ от услуги через неочевидное расположение или формулировку. Сервисные сборы агре</w:t>
      </w:r>
      <w:r w:rsidRPr="001B1346">
        <w:rPr>
          <w:rFonts w:ascii="Times New Roman" w:hAnsi="Times New Roman" w:cs="Times New Roman"/>
        </w:rPr>
        <w:t>гатора не всегда отображаются на странице поиска, что приводит к расхождению между ожидаемой и итоговой ценой на 3-5%. Отсутствует собственная бонусная программа: скидки предоставляются только в рамках партнёрских акций и не формируют долгосрочную лояльнос</w:t>
      </w:r>
      <w:r w:rsidRPr="001B1346">
        <w:rPr>
          <w:rFonts w:ascii="Times New Roman" w:hAnsi="Times New Roman" w:cs="Times New Roman"/>
        </w:rPr>
        <w:t>ть. Информация о схеме вагона ограничена общим описанием и не позволяет выбрать конкретное место с учётом его расположения относительно окна, туалета или соседей. Пользователи также отмечают навязчивую рекламу сторонних сервисов после оформления заказа.</w:t>
      </w:r>
    </w:p>
    <w:p w14:paraId="0BAC96E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Ян</w:t>
      </w:r>
      <w:r w:rsidRPr="001B1346">
        <w:rPr>
          <w:rFonts w:ascii="Times New Roman" w:hAnsi="Times New Roman" w:cs="Times New Roman"/>
        </w:rPr>
        <w:t>декс.Путешествия</w:t>
      </w:r>
      <w:proofErr w:type="spellEnd"/>
      <w:r w:rsidRPr="001B1346">
        <w:rPr>
          <w:rFonts w:ascii="Times New Roman" w:hAnsi="Times New Roman" w:cs="Times New Roman"/>
        </w:rPr>
        <w:t xml:space="preserve"> представляют собой агрегатор, интегрированный в экосистему сервисов компании Яндекс. Запущенный в 2021 году, сервис быстро завоевал аудиторию благодаря синергии с другими продуктами экосистемы — </w:t>
      </w:r>
      <w:proofErr w:type="spellStart"/>
      <w:r w:rsidRPr="001B1346">
        <w:rPr>
          <w:rFonts w:ascii="Times New Roman" w:hAnsi="Times New Roman" w:cs="Times New Roman"/>
        </w:rPr>
        <w:t>Яндекс.Почтой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Яндекс.Картами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Яндекс.Плюс</w:t>
      </w:r>
      <w:proofErr w:type="spellEnd"/>
      <w:r w:rsidRPr="001B1346">
        <w:rPr>
          <w:rFonts w:ascii="Times New Roman" w:hAnsi="Times New Roman" w:cs="Times New Roman"/>
        </w:rPr>
        <w:t xml:space="preserve">. </w:t>
      </w:r>
      <w:r w:rsidRPr="001B1346">
        <w:rPr>
          <w:rFonts w:ascii="Times New Roman" w:hAnsi="Times New Roman" w:cs="Times New Roman"/>
        </w:rPr>
        <w:t xml:space="preserve">Ключевые преимущества включают: персонализированные рекомендации на основе истории поиска и предпочтений пользователя, анализируемых с применением алгоритмов машинного обучения; </w:t>
      </w:r>
      <w:proofErr w:type="spellStart"/>
      <w:r w:rsidRPr="001B1346">
        <w:rPr>
          <w:rFonts w:ascii="Times New Roman" w:hAnsi="Times New Roman" w:cs="Times New Roman"/>
        </w:rPr>
        <w:t>кешбэк</w:t>
      </w:r>
      <w:proofErr w:type="spellEnd"/>
      <w:r w:rsidRPr="001B1346">
        <w:rPr>
          <w:rFonts w:ascii="Times New Roman" w:hAnsi="Times New Roman" w:cs="Times New Roman"/>
        </w:rPr>
        <w:t xml:space="preserve"> баллами программы «</w:t>
      </w:r>
      <w:proofErr w:type="spellStart"/>
      <w:r w:rsidRPr="001B1346">
        <w:rPr>
          <w:rFonts w:ascii="Times New Roman" w:hAnsi="Times New Roman" w:cs="Times New Roman"/>
        </w:rPr>
        <w:t>Яндекс.Плюс</w:t>
      </w:r>
      <w:proofErr w:type="spellEnd"/>
      <w:r w:rsidRPr="001B1346">
        <w:rPr>
          <w:rFonts w:ascii="Times New Roman" w:hAnsi="Times New Roman" w:cs="Times New Roman"/>
        </w:rPr>
        <w:t xml:space="preserve">», которые можно использовать для оплаты </w:t>
      </w:r>
      <w:r w:rsidRPr="001B1346">
        <w:rPr>
          <w:rFonts w:ascii="Times New Roman" w:hAnsi="Times New Roman" w:cs="Times New Roman"/>
        </w:rPr>
        <w:t xml:space="preserve">других сервисов экосистемы (такси, доставка, подписки на </w:t>
      </w:r>
      <w:proofErr w:type="spellStart"/>
      <w:r w:rsidRPr="001B1346">
        <w:rPr>
          <w:rFonts w:ascii="Times New Roman" w:hAnsi="Times New Roman" w:cs="Times New Roman"/>
        </w:rPr>
        <w:t>Кинопоиск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Яндекс.Музыку</w:t>
      </w:r>
      <w:proofErr w:type="spellEnd"/>
      <w:r w:rsidRPr="001B1346">
        <w:rPr>
          <w:rFonts w:ascii="Times New Roman" w:hAnsi="Times New Roman" w:cs="Times New Roman"/>
        </w:rPr>
        <w:t xml:space="preserve">); умную сортировку результатов поиска по соотношению цены и качества, учитывающую не только стоимость, но и время </w:t>
      </w:r>
      <w:r w:rsidRPr="001B1346">
        <w:rPr>
          <w:rFonts w:ascii="Times New Roman" w:hAnsi="Times New Roman" w:cs="Times New Roman"/>
        </w:rPr>
        <w:lastRenderedPageBreak/>
        <w:t>в пути, количество пересадок и рейтинг поезда; глубокую инт</w:t>
      </w:r>
      <w:r w:rsidRPr="001B1346">
        <w:rPr>
          <w:rFonts w:ascii="Times New Roman" w:hAnsi="Times New Roman" w:cs="Times New Roman"/>
        </w:rPr>
        <w:t>еграцию с картографическим сервисом для визуализации маршрута и расчёта времени в пути до вокзала.</w:t>
      </w:r>
    </w:p>
    <w:p w14:paraId="77267E0C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ABE99E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Однако сервис имеет ограничения, связанные с его позиционированием как части экосистемы. География направлений ограничена преимущественно внутрироссийскими </w:t>
      </w:r>
      <w:r w:rsidRPr="001B1346">
        <w:rPr>
          <w:rFonts w:ascii="Times New Roman" w:hAnsi="Times New Roman" w:cs="Times New Roman"/>
        </w:rPr>
        <w:t xml:space="preserve">маршрутами, что делает сервис непривлекательным для пассажиров международных рейсов. Детальная интерактивная схема вагона для выбора конкретного места отсутствует: пользователь может выбрать только тип места (верхнее/нижнее, у окна/у прохода) без привязки </w:t>
      </w:r>
      <w:r w:rsidRPr="001B1346">
        <w:rPr>
          <w:rFonts w:ascii="Times New Roman" w:hAnsi="Times New Roman" w:cs="Times New Roman"/>
        </w:rPr>
        <w:t xml:space="preserve">к реальной схеме вагона. Не поддерживается ряд типов документов, необходимых для оформления льготных билетов (военный билет, удостоверение военнослужащего, паспорт моряка). Отсутствует возможность создания и управления </w:t>
      </w:r>
      <w:proofErr w:type="spellStart"/>
      <w:r w:rsidRPr="001B1346">
        <w:rPr>
          <w:rFonts w:ascii="Times New Roman" w:hAnsi="Times New Roman" w:cs="Times New Roman"/>
        </w:rPr>
        <w:t>промокодами</w:t>
      </w:r>
      <w:proofErr w:type="spellEnd"/>
      <w:r w:rsidRPr="001B1346">
        <w:rPr>
          <w:rFonts w:ascii="Times New Roman" w:hAnsi="Times New Roman" w:cs="Times New Roman"/>
        </w:rPr>
        <w:t xml:space="preserve"> для бизнес-пользователей.</w:t>
      </w:r>
      <w:r w:rsidRPr="001B1346">
        <w:rPr>
          <w:rFonts w:ascii="Times New Roman" w:hAnsi="Times New Roman" w:cs="Times New Roman"/>
        </w:rPr>
        <w:t xml:space="preserve"> Доступ к расширенной функциональности требует наличия подписки </w:t>
      </w:r>
      <w:proofErr w:type="spellStart"/>
      <w:r w:rsidRPr="001B1346">
        <w:rPr>
          <w:rFonts w:ascii="Times New Roman" w:hAnsi="Times New Roman" w:cs="Times New Roman"/>
        </w:rPr>
        <w:t>Яндекс.Плюс</w:t>
      </w:r>
      <w:proofErr w:type="spellEnd"/>
      <w:r w:rsidRPr="001B1346">
        <w:rPr>
          <w:rFonts w:ascii="Times New Roman" w:hAnsi="Times New Roman" w:cs="Times New Roman"/>
        </w:rPr>
        <w:t>, что создаёт барьер для части пользователей.</w:t>
      </w:r>
    </w:p>
    <w:p w14:paraId="1D23236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OneTwoTrip</w:t>
      </w:r>
      <w:proofErr w:type="spellEnd"/>
      <w:r w:rsidRPr="001B1346">
        <w:rPr>
          <w:rFonts w:ascii="Times New Roman" w:hAnsi="Times New Roman" w:cs="Times New Roman"/>
        </w:rPr>
        <w:t xml:space="preserve"> позиционируется как комплексный сервис для организации путешествий, объединяющий покупку железнодорожных и авиабилетов с бро</w:t>
      </w:r>
      <w:r w:rsidRPr="001B1346">
        <w:rPr>
          <w:rFonts w:ascii="Times New Roman" w:hAnsi="Times New Roman" w:cs="Times New Roman"/>
        </w:rPr>
        <w:t>нированием отелей и трансферов. Компания основана в 2011 году и специализируется на сложных мультимодальных маршрутах, включающих несколько видов транспорта. Сильными сторонами являются: возможность оформления поездки, включающей несколько видов транспорта</w:t>
      </w:r>
      <w:r w:rsidRPr="001B1346">
        <w:rPr>
          <w:rFonts w:ascii="Times New Roman" w:hAnsi="Times New Roman" w:cs="Times New Roman"/>
        </w:rPr>
        <w:t xml:space="preserve"> и проживание, в едином заказе с общей корзиной и итоговой стоимостью; круглосуточная служба поддержки с многоканальной системой связи (чат, телефон,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>) и средним временем ответа 3 минуты; программа лояльности для постоянных клиентов с накопительной си</w:t>
      </w:r>
      <w:r w:rsidRPr="001B1346">
        <w:rPr>
          <w:rFonts w:ascii="Times New Roman" w:hAnsi="Times New Roman" w:cs="Times New Roman"/>
        </w:rPr>
        <w:t>стемой скидок, растущих с каждым совершённым заказом.</w:t>
      </w:r>
    </w:p>
    <w:p w14:paraId="6811591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Недостатки сервиса включают высокие комиссии за оформление билетов, достигающие 3% от стоимости, что существенно выше среднерыночных показателей и может составлять 150-240 рублей с каждого билета. Отсут</w:t>
      </w:r>
      <w:r w:rsidRPr="001B1346">
        <w:rPr>
          <w:rFonts w:ascii="Times New Roman" w:hAnsi="Times New Roman" w:cs="Times New Roman"/>
        </w:rPr>
        <w:t>ствует отдельная система бонусных баллов именно для железнодорожных билетов: общая программа лояльности унифицирована для всех типов услуг, что снижает мотивацию для пользователей, заинтересованных только в ж/д перевозках. Интерфейс перегружен рекламными б</w:t>
      </w:r>
      <w:r w:rsidRPr="001B1346">
        <w:rPr>
          <w:rFonts w:ascii="Times New Roman" w:hAnsi="Times New Roman" w:cs="Times New Roman"/>
        </w:rPr>
        <w:t>локами партнёров (отели, экскурсии, аренда автомобилей), что отвлекает от основной задачи покупки билета. Ограниченные возможности фильтрации именно железнодорожных рейсов — при поиске сложно отсеять предложения с пересадками или задать предпочтительный ти</w:t>
      </w:r>
      <w:r w:rsidRPr="001B1346">
        <w:rPr>
          <w:rFonts w:ascii="Times New Roman" w:hAnsi="Times New Roman" w:cs="Times New Roman"/>
        </w:rPr>
        <w:t>п вагона.</w:t>
      </w:r>
    </w:p>
    <w:p w14:paraId="7C93B62C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D6C417A" w14:textId="77777777" w:rsidR="00112A63" w:rsidRDefault="00112A63">
      <w:pPr>
        <w:spacing w:after="0" w:line="240" w:lineRule="auto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9C0A8A0" w14:textId="6B119ACB" w:rsidR="00D51869" w:rsidRPr="001B1346" w:rsidRDefault="00E642CF" w:rsidP="001B1346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Таблица 1.2 — Сравнительный анализ функциональных возможностей сервисов продажи билетов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22"/>
        <w:gridCol w:w="1047"/>
        <w:gridCol w:w="1034"/>
        <w:gridCol w:w="1530"/>
        <w:gridCol w:w="1365"/>
        <w:gridCol w:w="920"/>
      </w:tblGrid>
      <w:tr w:rsidR="00D51869" w:rsidRPr="001B1346" w14:paraId="184DDB50" w14:textId="77777777">
        <w:tc>
          <w:tcPr>
            <w:tcW w:w="2322" w:type="dxa"/>
          </w:tcPr>
          <w:p w14:paraId="7F11D8A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Функциональная возможность </w:t>
            </w:r>
          </w:p>
        </w:tc>
        <w:tc>
          <w:tcPr>
            <w:tcW w:w="1047" w:type="dxa"/>
          </w:tcPr>
          <w:p w14:paraId="6AB1EA1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RZD.ru</w:t>
            </w:r>
          </w:p>
        </w:tc>
        <w:tc>
          <w:tcPr>
            <w:tcW w:w="1034" w:type="dxa"/>
          </w:tcPr>
          <w:p w14:paraId="466E69C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Tutu.ru</w:t>
            </w:r>
          </w:p>
        </w:tc>
        <w:tc>
          <w:tcPr>
            <w:tcW w:w="1530" w:type="dxa"/>
          </w:tcPr>
          <w:p w14:paraId="14DC763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Yandex.Travel</w:t>
            </w:r>
            <w:proofErr w:type="spellEnd"/>
          </w:p>
        </w:tc>
        <w:tc>
          <w:tcPr>
            <w:tcW w:w="1365" w:type="dxa"/>
          </w:tcPr>
          <w:p w14:paraId="68B113E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OneTwoTrip</w:t>
            </w:r>
            <w:proofErr w:type="spellEnd"/>
          </w:p>
        </w:tc>
        <w:tc>
          <w:tcPr>
            <w:tcW w:w="920" w:type="dxa"/>
          </w:tcPr>
          <w:p w14:paraId="6C551D3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BRT</w:t>
            </w:r>
          </w:p>
        </w:tc>
      </w:tr>
      <w:tr w:rsidR="00D51869" w:rsidRPr="001B1346" w14:paraId="49F20A39" w14:textId="77777777">
        <w:tc>
          <w:tcPr>
            <w:tcW w:w="2322" w:type="dxa"/>
          </w:tcPr>
          <w:p w14:paraId="7DE33EEF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Поиск рейсов по направлениям </w:t>
            </w:r>
          </w:p>
        </w:tc>
        <w:tc>
          <w:tcPr>
            <w:tcW w:w="1047" w:type="dxa"/>
          </w:tcPr>
          <w:p w14:paraId="11F263D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034" w:type="dxa"/>
          </w:tcPr>
          <w:p w14:paraId="1AED034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530" w:type="dxa"/>
          </w:tcPr>
          <w:p w14:paraId="11A2876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2331CD3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920" w:type="dxa"/>
          </w:tcPr>
          <w:p w14:paraId="4899A8E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3D54D037" w14:textId="77777777">
        <w:tc>
          <w:tcPr>
            <w:tcW w:w="2322" w:type="dxa"/>
          </w:tcPr>
          <w:p w14:paraId="657F182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1346">
              <w:rPr>
                <w:rFonts w:ascii="Times New Roman" w:hAnsi="Times New Roman" w:cs="Times New Roman"/>
              </w:rPr>
              <w:t>Промокоды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и скидочные купоны </w:t>
            </w:r>
          </w:p>
        </w:tc>
        <w:tc>
          <w:tcPr>
            <w:tcW w:w="1047" w:type="dxa"/>
          </w:tcPr>
          <w:p w14:paraId="57CE7C2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277D411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530" w:type="dxa"/>
          </w:tcPr>
          <w:p w14:paraId="0B375BF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365" w:type="dxa"/>
          </w:tcPr>
          <w:p w14:paraId="65D0AEB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920" w:type="dxa"/>
          </w:tcPr>
          <w:p w14:paraId="11CB3FA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4A4A8E46" w14:textId="77777777">
        <w:tc>
          <w:tcPr>
            <w:tcW w:w="2322" w:type="dxa"/>
          </w:tcPr>
          <w:p w14:paraId="79C4A7D1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Система лояльности </w:t>
            </w:r>
          </w:p>
        </w:tc>
        <w:tc>
          <w:tcPr>
            <w:tcW w:w="1047" w:type="dxa"/>
          </w:tcPr>
          <w:p w14:paraId="0866F4F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034" w:type="dxa"/>
          </w:tcPr>
          <w:p w14:paraId="70D05AE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043C527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1933A31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6D03EA9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16D9B4DA" w14:textId="77777777">
        <w:tc>
          <w:tcPr>
            <w:tcW w:w="2322" w:type="dxa"/>
          </w:tcPr>
          <w:p w14:paraId="2940E5ED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Бонусные баллы за покупки </w:t>
            </w:r>
          </w:p>
        </w:tc>
        <w:tc>
          <w:tcPr>
            <w:tcW w:w="1047" w:type="dxa"/>
          </w:tcPr>
          <w:p w14:paraId="39C18E6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034" w:type="dxa"/>
          </w:tcPr>
          <w:p w14:paraId="51813FC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6678121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275A54D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4F76AD0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0C5FFE89" w14:textId="77777777">
        <w:tc>
          <w:tcPr>
            <w:tcW w:w="2322" w:type="dxa"/>
          </w:tcPr>
          <w:p w14:paraId="38FBBC9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1346">
              <w:rPr>
                <w:rFonts w:ascii="Times New Roman" w:hAnsi="Times New Roman" w:cs="Times New Roman"/>
              </w:rPr>
              <w:t>Кешбэк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до 5% от стоимости </w:t>
            </w:r>
          </w:p>
        </w:tc>
        <w:tc>
          <w:tcPr>
            <w:tcW w:w="1047" w:type="dxa"/>
          </w:tcPr>
          <w:p w14:paraId="2C7F3CA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2845E0C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1BCD088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365" w:type="dxa"/>
          </w:tcPr>
          <w:p w14:paraId="23CD4C3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15F252D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121D2AB1" w14:textId="77777777">
        <w:tc>
          <w:tcPr>
            <w:tcW w:w="2322" w:type="dxa"/>
          </w:tcPr>
          <w:p w14:paraId="59B482B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Списание баллов при оплате </w:t>
            </w:r>
          </w:p>
        </w:tc>
        <w:tc>
          <w:tcPr>
            <w:tcW w:w="1047" w:type="dxa"/>
          </w:tcPr>
          <w:p w14:paraId="7D089CF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4E7AD02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58903DF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365" w:type="dxa"/>
          </w:tcPr>
          <w:p w14:paraId="30A5DF6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6677845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555E511B" w14:textId="77777777">
        <w:tc>
          <w:tcPr>
            <w:tcW w:w="2322" w:type="dxa"/>
          </w:tcPr>
          <w:p w14:paraId="03FB9269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Личный кабинет пользователя </w:t>
            </w:r>
          </w:p>
        </w:tc>
        <w:tc>
          <w:tcPr>
            <w:tcW w:w="1047" w:type="dxa"/>
          </w:tcPr>
          <w:p w14:paraId="652C6BE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034" w:type="dxa"/>
          </w:tcPr>
          <w:p w14:paraId="7434921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530" w:type="dxa"/>
          </w:tcPr>
          <w:p w14:paraId="1FD5BBB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658F7EB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920" w:type="dxa"/>
          </w:tcPr>
          <w:p w14:paraId="4CFE5DB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1C24CF9F" w14:textId="77777777">
        <w:tc>
          <w:tcPr>
            <w:tcW w:w="2322" w:type="dxa"/>
          </w:tcPr>
          <w:p w14:paraId="1E5A5CE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История поездок </w:t>
            </w:r>
          </w:p>
        </w:tc>
        <w:tc>
          <w:tcPr>
            <w:tcW w:w="1047" w:type="dxa"/>
          </w:tcPr>
          <w:p w14:paraId="0BAB4A4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034" w:type="dxa"/>
          </w:tcPr>
          <w:p w14:paraId="454CAA3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530" w:type="dxa"/>
          </w:tcPr>
          <w:p w14:paraId="292B749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0325D3C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920" w:type="dxa"/>
          </w:tcPr>
          <w:p w14:paraId="5D3A2ED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54EFB613" w14:textId="77777777">
        <w:tc>
          <w:tcPr>
            <w:tcW w:w="2322" w:type="dxa"/>
          </w:tcPr>
          <w:p w14:paraId="4B3DD07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Возврат билетов онлайн </w:t>
            </w:r>
          </w:p>
        </w:tc>
        <w:tc>
          <w:tcPr>
            <w:tcW w:w="1047" w:type="dxa"/>
          </w:tcPr>
          <w:p w14:paraId="1D74416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034" w:type="dxa"/>
          </w:tcPr>
          <w:p w14:paraId="0FFEA94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530" w:type="dxa"/>
          </w:tcPr>
          <w:p w14:paraId="37B1930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3261C21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920" w:type="dxa"/>
          </w:tcPr>
          <w:p w14:paraId="6B5FCAB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65D2018C" w14:textId="77777777">
        <w:tc>
          <w:tcPr>
            <w:tcW w:w="2322" w:type="dxa"/>
          </w:tcPr>
          <w:p w14:paraId="0B28E5B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Интернационализация (</w:t>
            </w:r>
            <w:proofErr w:type="spellStart"/>
            <w:r w:rsidRPr="001B1346">
              <w:rPr>
                <w:rFonts w:ascii="Times New Roman" w:hAnsi="Times New Roman" w:cs="Times New Roman"/>
              </w:rPr>
              <w:t>ru</w:t>
            </w:r>
            <w:proofErr w:type="spellEnd"/>
            <w:r w:rsidRPr="001B1346">
              <w:rPr>
                <w:rFonts w:ascii="Times New Roman" w:hAnsi="Times New Roman" w:cs="Times New Roman"/>
              </w:rPr>
              <w:t>/</w:t>
            </w:r>
            <w:proofErr w:type="spellStart"/>
            <w:r w:rsidRPr="001B1346">
              <w:rPr>
                <w:rFonts w:ascii="Times New Roman" w:hAnsi="Times New Roman" w:cs="Times New Roman"/>
              </w:rPr>
              <w:t>en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) </w:t>
            </w:r>
          </w:p>
        </w:tc>
        <w:tc>
          <w:tcPr>
            <w:tcW w:w="1047" w:type="dxa"/>
          </w:tcPr>
          <w:p w14:paraId="3B01B67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4BC2897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011F781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2F4EBB2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7A6DEAB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6CCB0C7E" w14:textId="77777777">
        <w:tc>
          <w:tcPr>
            <w:tcW w:w="2322" w:type="dxa"/>
          </w:tcPr>
          <w:p w14:paraId="44924DB9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1346">
              <w:rPr>
                <w:rFonts w:ascii="Times New Roman" w:hAnsi="Times New Roman" w:cs="Times New Roman"/>
              </w:rPr>
              <w:t>Мультивалютность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047" w:type="dxa"/>
          </w:tcPr>
          <w:p w14:paraId="3BBC815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49BA6C8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0FE237E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365" w:type="dxa"/>
          </w:tcPr>
          <w:p w14:paraId="74888AD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35432AB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61075CB4" w14:textId="77777777">
        <w:tc>
          <w:tcPr>
            <w:tcW w:w="2322" w:type="dxa"/>
          </w:tcPr>
          <w:p w14:paraId="44AB1F5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Генерация PDF-билетов </w:t>
            </w:r>
          </w:p>
        </w:tc>
        <w:tc>
          <w:tcPr>
            <w:tcW w:w="1047" w:type="dxa"/>
          </w:tcPr>
          <w:p w14:paraId="73DDC68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034" w:type="dxa"/>
          </w:tcPr>
          <w:p w14:paraId="1E165AA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5A9F727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365" w:type="dxa"/>
          </w:tcPr>
          <w:p w14:paraId="31F7C80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09C18B3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4CFDFB49" w14:textId="77777777">
        <w:tc>
          <w:tcPr>
            <w:tcW w:w="2322" w:type="dxa"/>
          </w:tcPr>
          <w:p w14:paraId="727C5269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Адаптивный дизайн (</w:t>
            </w:r>
            <w:proofErr w:type="spellStart"/>
            <w:r w:rsidRPr="001B1346">
              <w:rPr>
                <w:rFonts w:ascii="Times New Roman" w:hAnsi="Times New Roman" w:cs="Times New Roman"/>
              </w:rPr>
              <w:t>mobile-first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) </w:t>
            </w:r>
          </w:p>
        </w:tc>
        <w:tc>
          <w:tcPr>
            <w:tcW w:w="1047" w:type="dxa"/>
          </w:tcPr>
          <w:p w14:paraId="26726B0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0E7FA55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530" w:type="dxa"/>
          </w:tcPr>
          <w:p w14:paraId="51F7836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1F78DD1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920" w:type="dxa"/>
          </w:tcPr>
          <w:p w14:paraId="7AC75B1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725E054D" w14:textId="77777777">
        <w:tc>
          <w:tcPr>
            <w:tcW w:w="2322" w:type="dxa"/>
          </w:tcPr>
          <w:p w14:paraId="469E047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Автозаполнение данных из профиля </w:t>
            </w:r>
          </w:p>
        </w:tc>
        <w:tc>
          <w:tcPr>
            <w:tcW w:w="1047" w:type="dxa"/>
          </w:tcPr>
          <w:p w14:paraId="371D7CF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014F79E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530" w:type="dxa"/>
          </w:tcPr>
          <w:p w14:paraId="6105586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365" w:type="dxa"/>
          </w:tcPr>
          <w:p w14:paraId="251D696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746218C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  <w:tr w:rsidR="00D51869" w:rsidRPr="001B1346" w14:paraId="7FC59B00" w14:textId="77777777">
        <w:tc>
          <w:tcPr>
            <w:tcW w:w="2322" w:type="dxa"/>
          </w:tcPr>
          <w:p w14:paraId="1BFE47FF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Таймер бронирования </w:t>
            </w:r>
          </w:p>
        </w:tc>
        <w:tc>
          <w:tcPr>
            <w:tcW w:w="1047" w:type="dxa"/>
          </w:tcPr>
          <w:p w14:paraId="051CC03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034" w:type="dxa"/>
          </w:tcPr>
          <w:p w14:paraId="3B06581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530" w:type="dxa"/>
          </w:tcPr>
          <w:p w14:paraId="7D6D617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1365" w:type="dxa"/>
          </w:tcPr>
          <w:p w14:paraId="6840CB2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−</w:t>
            </w:r>
          </w:p>
        </w:tc>
        <w:tc>
          <w:tcPr>
            <w:tcW w:w="920" w:type="dxa"/>
          </w:tcPr>
          <w:p w14:paraId="18BF58F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+</w:t>
            </w:r>
          </w:p>
        </w:tc>
      </w:tr>
    </w:tbl>
    <w:p w14:paraId="6DB5DD9C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lastRenderedPageBreak/>
        <w:t>1.3. Анализ пользовательских потребностей и сценариев</w:t>
      </w:r>
    </w:p>
    <w:p w14:paraId="75039C1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Для формирования полного понимания требований к разрабатываемой системе был проведён анализ типовых </w:t>
      </w:r>
      <w:r w:rsidRPr="001B1346">
        <w:rPr>
          <w:rFonts w:ascii="Times New Roman" w:hAnsi="Times New Roman" w:cs="Times New Roman"/>
        </w:rPr>
        <w:t xml:space="preserve">пользовательских сценариев, основанный на методологии </w:t>
      </w:r>
      <w:proofErr w:type="spellStart"/>
      <w:r w:rsidRPr="001B1346">
        <w:rPr>
          <w:rFonts w:ascii="Times New Roman" w:hAnsi="Times New Roman" w:cs="Times New Roman"/>
        </w:rPr>
        <w:t>Jobs</w:t>
      </w:r>
      <w:proofErr w:type="spellEnd"/>
      <w:r w:rsidRPr="001B1346">
        <w:rPr>
          <w:rFonts w:ascii="Times New Roman" w:hAnsi="Times New Roman" w:cs="Times New Roman"/>
        </w:rPr>
        <w:t xml:space="preserve"> To Be </w:t>
      </w:r>
      <w:proofErr w:type="spellStart"/>
      <w:r w:rsidRPr="001B1346">
        <w:rPr>
          <w:rFonts w:ascii="Times New Roman" w:hAnsi="Times New Roman" w:cs="Times New Roman"/>
        </w:rPr>
        <w:t>Done</w:t>
      </w:r>
      <w:proofErr w:type="spellEnd"/>
      <w:r w:rsidRPr="001B1346">
        <w:rPr>
          <w:rFonts w:ascii="Times New Roman" w:hAnsi="Times New Roman" w:cs="Times New Roman"/>
        </w:rPr>
        <w:t xml:space="preserve"> (JTBD) и Customer </w:t>
      </w:r>
      <w:proofErr w:type="spellStart"/>
      <w:r w:rsidRPr="001B1346">
        <w:rPr>
          <w:rFonts w:ascii="Times New Roman" w:hAnsi="Times New Roman" w:cs="Times New Roman"/>
        </w:rPr>
        <w:t>Journey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Map</w:t>
      </w:r>
      <w:proofErr w:type="spellEnd"/>
      <w:r w:rsidRPr="001B1346">
        <w:rPr>
          <w:rFonts w:ascii="Times New Roman" w:hAnsi="Times New Roman" w:cs="Times New Roman"/>
        </w:rPr>
        <w:t xml:space="preserve"> (CJM). Выделены три основные группы пользователей с различными потребностями, целями и контекстом использования системы.</w:t>
      </w:r>
    </w:p>
    <w:p w14:paraId="2687DFE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Гостевые пользователи (неавторизова</w:t>
      </w:r>
      <w:r w:rsidRPr="001B1346">
        <w:rPr>
          <w:rFonts w:ascii="Times New Roman" w:hAnsi="Times New Roman" w:cs="Times New Roman"/>
        </w:rPr>
        <w:t>нные) — самая многочисленная категория, включающая новых посетителей сайта и пользователей, не желающих создавать учётную запись. Их ключевая потребность — быстрый поиск рейса и получение информации о цене без обязательной регистрации. Согласно исследовани</w:t>
      </w:r>
      <w:r w:rsidRPr="001B1346">
        <w:rPr>
          <w:rFonts w:ascii="Times New Roman" w:hAnsi="Times New Roman" w:cs="Times New Roman"/>
        </w:rPr>
        <w:t xml:space="preserve">ям </w:t>
      </w:r>
      <w:proofErr w:type="spellStart"/>
      <w:r w:rsidRPr="001B1346">
        <w:rPr>
          <w:rFonts w:ascii="Times New Roman" w:hAnsi="Times New Roman" w:cs="Times New Roman"/>
        </w:rPr>
        <w:t>Baymard</w:t>
      </w:r>
      <w:proofErr w:type="spellEnd"/>
      <w:r w:rsidRPr="001B1346">
        <w:rPr>
          <w:rFonts w:ascii="Times New Roman" w:hAnsi="Times New Roman" w:cs="Times New Roman"/>
        </w:rPr>
        <w:t xml:space="preserve"> Institute, 67% пользователей покидают сайт, если от них требуют создать учётную запись до выполнения целевого действия. Поэтому критически важно обеспечить возможность поиска и просмотра результатов без авторизации, предлагая регистрацию только </w:t>
      </w:r>
      <w:r w:rsidRPr="001B1346">
        <w:rPr>
          <w:rFonts w:ascii="Times New Roman" w:hAnsi="Times New Roman" w:cs="Times New Roman"/>
        </w:rPr>
        <w:t>на этапе оформления заказа, когда пользователь уже мотивирован завершить покупку.</w:t>
      </w:r>
    </w:p>
    <w:p w14:paraId="45A611D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Типовой сценарий гостевого пользователя включает следующие шаги: открытие главной страницы → ввод города отправления и назначения → выбор даты поездки → указание количества п</w:t>
      </w:r>
      <w:r w:rsidRPr="001B1346">
        <w:rPr>
          <w:rFonts w:ascii="Times New Roman" w:hAnsi="Times New Roman" w:cs="Times New Roman"/>
        </w:rPr>
        <w:t>ассажиров → нажатие кнопки «Найти» → просмотр результатов поиска с ценами и временем отправления → выбор подходящего рейса. На этом этапе система должна предложить пользователю авторизоваться или зарегистрироваться для продолжения оформления заказа, аргуме</w:t>
      </w:r>
      <w:r w:rsidRPr="001B1346">
        <w:rPr>
          <w:rFonts w:ascii="Times New Roman" w:hAnsi="Times New Roman" w:cs="Times New Roman"/>
        </w:rPr>
        <w:t>нтируя это сохранением данных и начислением бонусных баллов.</w:t>
      </w:r>
    </w:p>
    <w:p w14:paraId="0F06316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Дополнительные потребности гостевых пользователей включают: просмотр популярных маршрутов для вдохновения и планирования поездки; доступ к справочной информации (FAQ, правила возврата, </w:t>
      </w:r>
      <w:r w:rsidRPr="001B1346">
        <w:rPr>
          <w:rFonts w:ascii="Times New Roman" w:hAnsi="Times New Roman" w:cs="Times New Roman"/>
        </w:rPr>
        <w:t xml:space="preserve">контакты службы поддержки); возможность выбора языка интерфейса (русский/английский) и валюты отображения цен (рубль/доллар/евро); подписка на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>-рассылку для получения информации об акциях.</w:t>
      </w:r>
    </w:p>
    <w:p w14:paraId="7BA30CC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Авторизованные пользователи — зарегистрированные клиенты, сове</w:t>
      </w:r>
      <w:r w:rsidRPr="001B1346">
        <w:rPr>
          <w:rFonts w:ascii="Times New Roman" w:hAnsi="Times New Roman" w:cs="Times New Roman"/>
        </w:rPr>
        <w:t>ршающие покупки на регулярной основе. Данная категория является наиболее ценной для бизнеса, поскольку стоимость привлечения нового клиента в 5-7 раз превышает стоимость удержания существующего. Их потребности включают: быстрый доступ к истории поездок для</w:t>
      </w:r>
      <w:r w:rsidRPr="001B1346">
        <w:rPr>
          <w:rFonts w:ascii="Times New Roman" w:hAnsi="Times New Roman" w:cs="Times New Roman"/>
        </w:rPr>
        <w:t xml:space="preserve"> повторного заказа по тому же маршруту; автоматическое заполнение персональных данных из профиля, сокращающее время оформления заказа до 1-2 минут; участие в бонусной программе с накоплением баллов за каждую покупку и возможностью их использования для част</w:t>
      </w:r>
      <w:r w:rsidRPr="001B1346">
        <w:rPr>
          <w:rFonts w:ascii="Times New Roman" w:hAnsi="Times New Roman" w:cs="Times New Roman"/>
        </w:rPr>
        <w:t xml:space="preserve">ичной оплаты следующих заказов; применение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 xml:space="preserve"> и скидок, получаемых по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>-рассылке или в рамках программы лояльности; возможность возврата билетов онлайн без обращения в службу поддержки, с автоматическим расчётом суммы возврата; скачивание элект</w:t>
      </w:r>
      <w:r w:rsidRPr="001B1346">
        <w:rPr>
          <w:rFonts w:ascii="Times New Roman" w:hAnsi="Times New Roman" w:cs="Times New Roman"/>
        </w:rPr>
        <w:t>ронных билетов в формате PDF после оплаты для предъявления при посадке.</w:t>
      </w:r>
    </w:p>
    <w:p w14:paraId="392DCA2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Типовой сценарий авторизованного пользователя отличается от гостевого наличием дополнительных шагов после выбора рейса: система автоматически заполняет контактные данные и </w:t>
      </w:r>
      <w:r w:rsidRPr="001B1346">
        <w:rPr>
          <w:rFonts w:ascii="Times New Roman" w:hAnsi="Times New Roman" w:cs="Times New Roman"/>
        </w:rPr>
        <w:lastRenderedPageBreak/>
        <w:t>данные перво</w:t>
      </w:r>
      <w:r w:rsidRPr="001B1346">
        <w:rPr>
          <w:rFonts w:ascii="Times New Roman" w:hAnsi="Times New Roman" w:cs="Times New Roman"/>
        </w:rPr>
        <w:t xml:space="preserve">го пассажира из профиля → пользователь выбирает места на интерактивной схеме вагона → при желании применяет </w:t>
      </w:r>
      <w:proofErr w:type="spellStart"/>
      <w:r w:rsidRPr="001B1346">
        <w:rPr>
          <w:rFonts w:ascii="Times New Roman" w:hAnsi="Times New Roman" w:cs="Times New Roman"/>
        </w:rPr>
        <w:t>промокод</w:t>
      </w:r>
      <w:proofErr w:type="spellEnd"/>
      <w:r w:rsidRPr="001B1346">
        <w:rPr>
          <w:rFonts w:ascii="Times New Roman" w:hAnsi="Times New Roman" w:cs="Times New Roman"/>
        </w:rPr>
        <w:t xml:space="preserve"> или списывает бонусные баллы → проверяет итоговую стоимость → переходит к оплате. Исследования </w:t>
      </w:r>
      <w:proofErr w:type="spellStart"/>
      <w:r w:rsidRPr="001B1346">
        <w:rPr>
          <w:rFonts w:ascii="Times New Roman" w:hAnsi="Times New Roman" w:cs="Times New Roman"/>
        </w:rPr>
        <w:t>Forrester</w:t>
      </w:r>
      <w:proofErr w:type="spellEnd"/>
      <w:r w:rsidRPr="001B1346">
        <w:rPr>
          <w:rFonts w:ascii="Times New Roman" w:hAnsi="Times New Roman" w:cs="Times New Roman"/>
        </w:rPr>
        <w:t xml:space="preserve"> Research показывают, что наличие б</w:t>
      </w:r>
      <w:r w:rsidRPr="001B1346">
        <w:rPr>
          <w:rFonts w:ascii="Times New Roman" w:hAnsi="Times New Roman" w:cs="Times New Roman"/>
        </w:rPr>
        <w:t>онусной программы увеличивает частоту повторных покупок на 30-40% и повышает средний чек на 15-20%.</w:t>
      </w:r>
    </w:p>
    <w:p w14:paraId="2CB19CF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Администраторы системы — сотрудники транспортной компании, ответственные за управление продажами, маркетинговыми акциями и клиентским сервисом. Их потребнос</w:t>
      </w:r>
      <w:r w:rsidRPr="001B1346">
        <w:rPr>
          <w:rFonts w:ascii="Times New Roman" w:hAnsi="Times New Roman" w:cs="Times New Roman"/>
        </w:rPr>
        <w:t xml:space="preserve">ти включают: мониторинг ключевых метрик в реальном времени (выручка за период, количество проданных билетов, активных заказов, зарегистрированных пользователей) через наглядный </w:t>
      </w:r>
      <w:proofErr w:type="spellStart"/>
      <w:r w:rsidRPr="001B1346">
        <w:rPr>
          <w:rFonts w:ascii="Times New Roman" w:hAnsi="Times New Roman" w:cs="Times New Roman"/>
        </w:rPr>
        <w:t>дашборд</w:t>
      </w:r>
      <w:proofErr w:type="spellEnd"/>
      <w:r w:rsidRPr="001B1346">
        <w:rPr>
          <w:rFonts w:ascii="Times New Roman" w:hAnsi="Times New Roman" w:cs="Times New Roman"/>
        </w:rPr>
        <w:t>; управление заказами — поиск по номеру, фильтрация по статусу, просмотр</w:t>
      </w:r>
      <w:r w:rsidRPr="001B1346">
        <w:rPr>
          <w:rFonts w:ascii="Times New Roman" w:hAnsi="Times New Roman" w:cs="Times New Roman"/>
        </w:rPr>
        <w:t xml:space="preserve"> деталей; управление пользователями — просмотр списка, поиск по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или имени, редактирование данных, блокировка или удаление учётных записей; создание и управление </w:t>
      </w:r>
      <w:proofErr w:type="spellStart"/>
      <w:r w:rsidRPr="001B1346">
        <w:rPr>
          <w:rFonts w:ascii="Times New Roman" w:hAnsi="Times New Roman" w:cs="Times New Roman"/>
        </w:rPr>
        <w:t>промокодами</w:t>
      </w:r>
      <w:proofErr w:type="spellEnd"/>
      <w:r w:rsidRPr="001B1346">
        <w:rPr>
          <w:rFonts w:ascii="Times New Roman" w:hAnsi="Times New Roman" w:cs="Times New Roman"/>
        </w:rPr>
        <w:t xml:space="preserve"> для проведения маркетинговых акций с настройкой типа скидки (процентная или ф</w:t>
      </w:r>
      <w:r w:rsidRPr="001B1346">
        <w:rPr>
          <w:rFonts w:ascii="Times New Roman" w:hAnsi="Times New Roman" w:cs="Times New Roman"/>
        </w:rPr>
        <w:t>иксированная), минимальной суммы заказа, лимита использований и срока действия; формирование отчётов по продажам с детализацией по дням и возможностью экспорта в CSV для дальнейшего анализа в Excel или BI-системах; настройка системных параметров — сервисно</w:t>
      </w:r>
      <w:r w:rsidRPr="001B1346">
        <w:rPr>
          <w:rFonts w:ascii="Times New Roman" w:hAnsi="Times New Roman" w:cs="Times New Roman"/>
        </w:rPr>
        <w:t>го сбора, таймаутов бронирования, коэффициентов бонусной программы; аудит действий других администраторов через просмотр логов.</w:t>
      </w:r>
    </w:p>
    <w:p w14:paraId="34DFF5FE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EECDC94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 xml:space="preserve"> 1.4. Формирование требований к системе</w:t>
      </w:r>
    </w:p>
    <w:p w14:paraId="2FD6E24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На основе проведённого анализа предметной области, детального обзора существующих решен</w:t>
      </w:r>
      <w:r w:rsidRPr="001B1346">
        <w:rPr>
          <w:rFonts w:ascii="Times New Roman" w:hAnsi="Times New Roman" w:cs="Times New Roman"/>
        </w:rPr>
        <w:t>ий и изучения пользовательских потребностей сформулированы функциональные и нефункциональные требования к разрабатываемой системе BRT. Требования разработаны в соответствии с ГОСТ 34.602-89 «Техническое задание на создание автоматизированной системы» и учи</w:t>
      </w:r>
      <w:r w:rsidRPr="001B1346">
        <w:rPr>
          <w:rFonts w:ascii="Times New Roman" w:hAnsi="Times New Roman" w:cs="Times New Roman"/>
        </w:rPr>
        <w:t>тывают специфику предметной области.</w:t>
      </w:r>
    </w:p>
    <w:p w14:paraId="61B450D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Функциональные требования к модулю поиска рейсов. Система должна обеспечивать поиск железнодорожных рейсов по следующим параметрам: город отправления (с </w:t>
      </w:r>
      <w:proofErr w:type="spellStart"/>
      <w:r w:rsidRPr="001B1346">
        <w:rPr>
          <w:rFonts w:ascii="Times New Roman" w:hAnsi="Times New Roman" w:cs="Times New Roman"/>
        </w:rPr>
        <w:t>автодополнением</w:t>
      </w:r>
      <w:proofErr w:type="spellEnd"/>
      <w:r w:rsidRPr="001B1346">
        <w:rPr>
          <w:rFonts w:ascii="Times New Roman" w:hAnsi="Times New Roman" w:cs="Times New Roman"/>
        </w:rPr>
        <w:t xml:space="preserve"> на основе справочника станций, хранящегося в базе </w:t>
      </w:r>
      <w:r w:rsidRPr="001B1346">
        <w:rPr>
          <w:rFonts w:ascii="Times New Roman" w:hAnsi="Times New Roman" w:cs="Times New Roman"/>
        </w:rPr>
        <w:t xml:space="preserve">данных); город назначения (аналогично с </w:t>
      </w:r>
      <w:proofErr w:type="spellStart"/>
      <w:r w:rsidRPr="001B1346">
        <w:rPr>
          <w:rFonts w:ascii="Times New Roman" w:hAnsi="Times New Roman" w:cs="Times New Roman"/>
        </w:rPr>
        <w:t>автодополнением</w:t>
      </w:r>
      <w:proofErr w:type="spellEnd"/>
      <w:r w:rsidRPr="001B1346">
        <w:rPr>
          <w:rFonts w:ascii="Times New Roman" w:hAnsi="Times New Roman" w:cs="Times New Roman"/>
        </w:rPr>
        <w:t xml:space="preserve">); дата отправления (с блокировкой выбора прошедших дат на уровне интерфейса через атрибут </w:t>
      </w:r>
      <w:proofErr w:type="spellStart"/>
      <w:r w:rsidRPr="001B1346">
        <w:rPr>
          <w:rFonts w:ascii="Times New Roman" w:hAnsi="Times New Roman" w:cs="Times New Roman"/>
        </w:rPr>
        <w:t>min</w:t>
      </w:r>
      <w:proofErr w:type="spellEnd"/>
      <w:r w:rsidRPr="001B1346">
        <w:rPr>
          <w:rFonts w:ascii="Times New Roman" w:hAnsi="Times New Roman" w:cs="Times New Roman"/>
        </w:rPr>
        <w:t>); дата возвращения для маршрутов туда-обратно (опционально); количество пассажиров трёх возрастных категор</w:t>
      </w:r>
      <w:r w:rsidRPr="001B1346">
        <w:rPr>
          <w:rFonts w:ascii="Times New Roman" w:hAnsi="Times New Roman" w:cs="Times New Roman"/>
        </w:rPr>
        <w:t>ий — взрослые от 12 лет, дети от 2 до 11 лет, младенцы до 2 лет без предоставления отдельного места. Результаты поиска должны поддерживать фильтрацию по типу вагона (сидячий, плацкарт, купе, люкс, СВ), диапазону цен и времени отправления (утро 06:00-12:00,</w:t>
      </w:r>
      <w:r w:rsidRPr="001B1346">
        <w:rPr>
          <w:rFonts w:ascii="Times New Roman" w:hAnsi="Times New Roman" w:cs="Times New Roman"/>
        </w:rPr>
        <w:t xml:space="preserve"> день 12:00-18:00, вечер 18:00-00:00, ночь 00:00-06:00). Сортировка результатов должна быть возможна по минимальной цене, времени в пути, времени отправления. Для каждого рейса должна отображаться информация: номер и название поезда, время отправления и пр</w:t>
      </w:r>
      <w:r w:rsidRPr="001B1346">
        <w:rPr>
          <w:rFonts w:ascii="Times New Roman" w:hAnsi="Times New Roman" w:cs="Times New Roman"/>
        </w:rPr>
        <w:t>ибытия, длительность поездки, станции отправления и прибытия, минимальная цена по типам вагонов, количество свободных мест.</w:t>
      </w:r>
    </w:p>
    <w:p w14:paraId="5D8EB3D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Функциональные требования к модулю бронирования. Система должна отображать интерактивную схему вагона выбранного типа с цветовой инд</w:t>
      </w:r>
      <w:r w:rsidRPr="001B1346">
        <w:rPr>
          <w:rFonts w:ascii="Times New Roman" w:hAnsi="Times New Roman" w:cs="Times New Roman"/>
        </w:rPr>
        <w:t>икацией доступности мест: синий цвет — место свободно, серый цвет — место занято, зелёный цвет — место выбрано пользователем. Для каждого места должна отображаться информация о его номере, расположении (верхнее/нижнее), наличии столика и близости к туалету</w:t>
      </w:r>
      <w:r w:rsidRPr="001B1346">
        <w:rPr>
          <w:rFonts w:ascii="Times New Roman" w:hAnsi="Times New Roman" w:cs="Times New Roman"/>
        </w:rPr>
        <w:t>. Пользователь должен иметь возможность переключения между вагонами разных типов. Выбранные места должны блокироваться для других пользователей на 20 минут с автоматическим освобождением при истечении таймера. Система должна рассчитывать итоговую стоимость</w:t>
      </w:r>
      <w:r w:rsidRPr="001B1346">
        <w:rPr>
          <w:rFonts w:ascii="Times New Roman" w:hAnsi="Times New Roman" w:cs="Times New Roman"/>
        </w:rPr>
        <w:t xml:space="preserve"> с учётом количества и типа выбранных мест.</w:t>
      </w:r>
    </w:p>
    <w:p w14:paraId="4695B6C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Функциональные требования к модулю оформления заказа. Система должна предоставлять формы для ввода персональных данных пассажиров: фамилия, имя, отчество (с возможностью отметки об отсутствии отчества), пол (выбо</w:t>
      </w:r>
      <w:r w:rsidRPr="001B1346">
        <w:rPr>
          <w:rFonts w:ascii="Times New Roman" w:hAnsi="Times New Roman" w:cs="Times New Roman"/>
        </w:rPr>
        <w:t xml:space="preserve">р через переключатель), дата рождения (с ограничением диапазона от 1915 года до текущей даты). Должна поддерживаться работа с шестью типами документов: паспорт РФ, заграничный паспорт, свидетельство о рождении, паспорт моряка, военный билет, удостоверение </w:t>
      </w:r>
      <w:r w:rsidRPr="001B1346">
        <w:rPr>
          <w:rFonts w:ascii="Times New Roman" w:hAnsi="Times New Roman" w:cs="Times New Roman"/>
        </w:rPr>
        <w:t>военнослужащего, иностранный документ. Для каждого типа документа должно динамически изменяться форматирование ввода (маска) и набор дополнительных полей. Система должна выполнять клиентскую и серверную валидацию вводимых данных. Контактная информация долж</w:t>
      </w:r>
      <w:r w:rsidRPr="001B1346">
        <w:rPr>
          <w:rFonts w:ascii="Times New Roman" w:hAnsi="Times New Roman" w:cs="Times New Roman"/>
        </w:rPr>
        <w:t xml:space="preserve">на включать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и телефон с форматированием в международном формате +7. Пользователь должен иметь возможность применить </w:t>
      </w:r>
      <w:proofErr w:type="spellStart"/>
      <w:r w:rsidRPr="001B1346">
        <w:rPr>
          <w:rFonts w:ascii="Times New Roman" w:hAnsi="Times New Roman" w:cs="Times New Roman"/>
        </w:rPr>
        <w:t>промокод</w:t>
      </w:r>
      <w:proofErr w:type="spellEnd"/>
      <w:r w:rsidRPr="001B1346">
        <w:rPr>
          <w:rFonts w:ascii="Times New Roman" w:hAnsi="Times New Roman" w:cs="Times New Roman"/>
        </w:rPr>
        <w:t xml:space="preserve"> (с проверкой валидности через API) и опционально списать бонусные баллы в счёт оплаты (до 30% от суммы заказа).</w:t>
      </w:r>
    </w:p>
    <w:p w14:paraId="7892370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Функциональны</w:t>
      </w:r>
      <w:r w:rsidRPr="001B1346">
        <w:rPr>
          <w:rFonts w:ascii="Times New Roman" w:hAnsi="Times New Roman" w:cs="Times New Roman"/>
        </w:rPr>
        <w:t xml:space="preserve">е требования к личному кабинету. Система должна обеспечивать: просмотр и редактирование профиля (ФИО, дата рождения, телефон, гражданство); просмотр истории поездок с фильтрацией по статусу билета и возможностью возврата; отображение информации о бонусной </w:t>
      </w:r>
      <w:r w:rsidRPr="001B1346">
        <w:rPr>
          <w:rFonts w:ascii="Times New Roman" w:hAnsi="Times New Roman" w:cs="Times New Roman"/>
        </w:rPr>
        <w:t>программе — текущий уровень лояльности (</w:t>
      </w:r>
      <w:proofErr w:type="spellStart"/>
      <w:r w:rsidRPr="001B1346">
        <w:rPr>
          <w:rFonts w:ascii="Times New Roman" w:hAnsi="Times New Roman" w:cs="Times New Roman"/>
        </w:rPr>
        <w:t>None</w:t>
      </w:r>
      <w:proofErr w:type="spellEnd"/>
      <w:r w:rsidRPr="001B1346">
        <w:rPr>
          <w:rFonts w:ascii="Times New Roman" w:hAnsi="Times New Roman" w:cs="Times New Roman"/>
        </w:rPr>
        <w:t>, Silver, Gold, Platinum), количество накопленных баллов, прогресс до следующего уровня; просмотр истории входов в аккаунт с указанием IP-адреса, устройства, даты и времени; смену пароля с проверкой текущего.</w:t>
      </w:r>
    </w:p>
    <w:p w14:paraId="1C54F01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Фун</w:t>
      </w:r>
      <w:r w:rsidRPr="001B1346">
        <w:rPr>
          <w:rFonts w:ascii="Times New Roman" w:hAnsi="Times New Roman" w:cs="Times New Roman"/>
        </w:rPr>
        <w:t xml:space="preserve">кциональные требования к административной панели. Система должна предоставлять: </w:t>
      </w:r>
      <w:proofErr w:type="spellStart"/>
      <w:r w:rsidRPr="001B1346">
        <w:rPr>
          <w:rFonts w:ascii="Times New Roman" w:hAnsi="Times New Roman" w:cs="Times New Roman"/>
        </w:rPr>
        <w:t>дашборд</w:t>
      </w:r>
      <w:proofErr w:type="spellEnd"/>
      <w:r w:rsidRPr="001B1346">
        <w:rPr>
          <w:rFonts w:ascii="Times New Roman" w:hAnsi="Times New Roman" w:cs="Times New Roman"/>
        </w:rPr>
        <w:t xml:space="preserve"> с ключевыми метриками (выручка за сегодня, количество проданных билетов, активных заказов, зарегистрированных пользователей); управление заказами с поиском по номеру и </w:t>
      </w:r>
      <w:r w:rsidRPr="001B1346">
        <w:rPr>
          <w:rFonts w:ascii="Times New Roman" w:hAnsi="Times New Roman" w:cs="Times New Roman"/>
        </w:rPr>
        <w:t xml:space="preserve">фильтрацией по статусу; управление пользователями с поиском, редактированием и удалением; просмотр поездов и маршрутов с группировкой по направлениям и детализацией по вагонам; CRUD-управление </w:t>
      </w:r>
      <w:proofErr w:type="spellStart"/>
      <w:r w:rsidRPr="001B1346">
        <w:rPr>
          <w:rFonts w:ascii="Times New Roman" w:hAnsi="Times New Roman" w:cs="Times New Roman"/>
        </w:rPr>
        <w:t>промокодами</w:t>
      </w:r>
      <w:proofErr w:type="spellEnd"/>
      <w:r w:rsidRPr="001B1346">
        <w:rPr>
          <w:rFonts w:ascii="Times New Roman" w:hAnsi="Times New Roman" w:cs="Times New Roman"/>
        </w:rPr>
        <w:t xml:space="preserve"> с настройкой всех параметров; отчёты по продажам с </w:t>
      </w:r>
      <w:r w:rsidRPr="001B1346">
        <w:rPr>
          <w:rFonts w:ascii="Times New Roman" w:hAnsi="Times New Roman" w:cs="Times New Roman"/>
        </w:rPr>
        <w:t>детализацией по дням и экспортом в CSV; управление администраторами (добавление, изменение прав, удаление); просмотр логов действий с возможностью очистки; настройку системных параметров.</w:t>
      </w:r>
    </w:p>
    <w:p w14:paraId="018C5EC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Нефункциональные требования. Производительность: время отклика серве</w:t>
      </w:r>
      <w:r w:rsidRPr="001B1346">
        <w:rPr>
          <w:rFonts w:ascii="Times New Roman" w:hAnsi="Times New Roman" w:cs="Times New Roman"/>
        </w:rPr>
        <w:t>ра на поисковый запрос — не более 3 секунд, время загрузки главной страницы — не более 2 секунд, поддержка до 100 одновременных пользователей. Надёжность: доступность системы — 99,5% времени, автоматическое восстановление после сбоев. Безопасность: хеширов</w:t>
      </w:r>
      <w:r w:rsidRPr="001B1346">
        <w:rPr>
          <w:rFonts w:ascii="Times New Roman" w:hAnsi="Times New Roman" w:cs="Times New Roman"/>
        </w:rPr>
        <w:t>ание паролей алгоритмом SHA-</w:t>
      </w:r>
      <w:r w:rsidRPr="001B1346">
        <w:rPr>
          <w:rFonts w:ascii="Times New Roman" w:hAnsi="Times New Roman" w:cs="Times New Roman"/>
        </w:rPr>
        <w:lastRenderedPageBreak/>
        <w:t>256 с уникальной солью, параметризованные SQL-запросы для защиты от инъекций, ограничение попыток входа. Удобство использования: адаптивный дизайн для 6 разрешений экрана (от 320px до 2560px), интуитивный интерфейс на основе сти</w:t>
      </w:r>
      <w:r w:rsidRPr="001B1346">
        <w:rPr>
          <w:rFonts w:ascii="Times New Roman" w:hAnsi="Times New Roman" w:cs="Times New Roman"/>
        </w:rPr>
        <w:t xml:space="preserve">ля </w:t>
      </w:r>
      <w:proofErr w:type="spellStart"/>
      <w:r w:rsidRPr="001B1346">
        <w:rPr>
          <w:rFonts w:ascii="Times New Roman" w:hAnsi="Times New Roman" w:cs="Times New Roman"/>
        </w:rPr>
        <w:t>Glassmorphism</w:t>
      </w:r>
      <w:proofErr w:type="spellEnd"/>
      <w:r w:rsidRPr="001B1346">
        <w:rPr>
          <w:rFonts w:ascii="Times New Roman" w:hAnsi="Times New Roman" w:cs="Times New Roman"/>
        </w:rPr>
        <w:t xml:space="preserve">. Совместимость: поддержка браузеров </w:t>
      </w:r>
      <w:proofErr w:type="spellStart"/>
      <w:r w:rsidRPr="001B1346">
        <w:rPr>
          <w:rFonts w:ascii="Times New Roman" w:hAnsi="Times New Roman" w:cs="Times New Roman"/>
        </w:rPr>
        <w:t>Chrome</w:t>
      </w:r>
      <w:proofErr w:type="spellEnd"/>
      <w:r w:rsidRPr="001B1346">
        <w:rPr>
          <w:rFonts w:ascii="Times New Roman" w:hAnsi="Times New Roman" w:cs="Times New Roman"/>
        </w:rPr>
        <w:t xml:space="preserve"> 120+, Firefox 120+, Safari 17+, Edge 120+.</w:t>
      </w:r>
    </w:p>
    <w:p w14:paraId="011CD4C2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4A1ACF7F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3" w:name="_Toc231210318"/>
      <w:r w:rsidRPr="001B1346">
        <w:rPr>
          <w:rFonts w:cs="Times New Roman"/>
          <w:szCs w:val="22"/>
        </w:rPr>
        <w:t>2. АКТУАЛЬНОСТЬ ПРОЕКТА</w:t>
      </w:r>
      <w:bookmarkEnd w:id="3"/>
    </w:p>
    <w:p w14:paraId="0197293F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Актуальность разработки информационной системы бронирования железнодорожных билетов BRT обусловлена комплексом взаимосвязанных ф</w:t>
      </w:r>
      <w:r w:rsidRPr="001B1346">
        <w:rPr>
          <w:rFonts w:ascii="Times New Roman" w:hAnsi="Times New Roman" w:cs="Times New Roman"/>
          <w:sz w:val="22"/>
          <w:szCs w:val="22"/>
        </w:rPr>
        <w:t>акторов, включающих технологические, экономические, социальные и нормативно-правовые аспекты развития транспортной отрасли Российской Федерации. Современный этап цифровой трансформации экономики диктует необходимость внедрения передовых информационных техн</w:t>
      </w:r>
      <w:r w:rsidRPr="001B1346">
        <w:rPr>
          <w:rFonts w:ascii="Times New Roman" w:hAnsi="Times New Roman" w:cs="Times New Roman"/>
          <w:sz w:val="22"/>
          <w:szCs w:val="22"/>
        </w:rPr>
        <w:t>ологий во все сферы обслуживания населения, и транспортная отрасль не является исключением.</w:t>
      </w:r>
    </w:p>
    <w:p w14:paraId="1F16028C" w14:textId="77777777" w:rsidR="00D51869" w:rsidRPr="001B1346" w:rsidRDefault="00E642CF" w:rsidP="001B1346">
      <w:pPr>
        <w:pStyle w:val="ae"/>
        <w:spacing w:beforeAutospacing="1" w:after="0" w:afterAutospacing="1" w:line="360" w:lineRule="auto"/>
        <w:ind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1B1346">
        <w:rPr>
          <w:rFonts w:ascii="Times New Roman" w:hAnsi="Times New Roman" w:cs="Times New Roman"/>
          <w:b/>
          <w:bCs/>
          <w:sz w:val="22"/>
          <w:szCs w:val="22"/>
        </w:rPr>
        <w:t>2.1. Технологические предпосылки</w:t>
      </w:r>
    </w:p>
    <w:p w14:paraId="2A6C723A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Цифровая трансформация транспортной отрасли является одним из приоритетных направлений государственной политики Российской Федераци</w:t>
      </w:r>
      <w:r w:rsidRPr="001B1346">
        <w:rPr>
          <w:rFonts w:ascii="Times New Roman" w:hAnsi="Times New Roman" w:cs="Times New Roman"/>
          <w:sz w:val="22"/>
          <w:szCs w:val="22"/>
        </w:rPr>
        <w:t>и. В соответствии с «Транспортной стратегией Российской Федерации до 2030 года с прогнозом на период до 2035 года», утверждённой распоряжением Правительства РФ от 27 ноября 2021 года № 3363-р, ключевыми задачами развития отрасли определены: цифровизация па</w:t>
      </w:r>
      <w:r w:rsidRPr="001B1346">
        <w:rPr>
          <w:rFonts w:ascii="Times New Roman" w:hAnsi="Times New Roman" w:cs="Times New Roman"/>
          <w:sz w:val="22"/>
          <w:szCs w:val="22"/>
        </w:rPr>
        <w:t>ссажирских сервисов на всех видах транспорта, внедрение безбумажных технологий оформления перевозок, создание единой цифровой платформы мультимодальных перевозок, развитие систем лояльности для пассажиров и обеспечение бесшовного пользовательского опыта пр</w:t>
      </w:r>
      <w:r w:rsidRPr="001B1346">
        <w:rPr>
          <w:rFonts w:ascii="Times New Roman" w:hAnsi="Times New Roman" w:cs="Times New Roman"/>
          <w:sz w:val="22"/>
          <w:szCs w:val="22"/>
        </w:rPr>
        <w:t>и планировании и осуществлении поездок.</w:t>
      </w:r>
    </w:p>
    <w:p w14:paraId="1D66F759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Национальная программа «Цифровая экономика Российской Федерации», утверждённая протоколом заседания президиума Совета при Президенте РФ по стратегическому развитию и национальным проектам от 4 июня 2019 года № 7, так</w:t>
      </w:r>
      <w:r w:rsidRPr="001B1346">
        <w:rPr>
          <w:rFonts w:ascii="Times New Roman" w:hAnsi="Times New Roman" w:cs="Times New Roman"/>
          <w:sz w:val="22"/>
          <w:szCs w:val="22"/>
        </w:rPr>
        <w:t>же определяет цифровизацию транспортной инфраструктуры как одно из магистральных направлений развития. В рамках федерального проекта «Цифровые технологии» предусмотрено создание сквозных цифровых платформ, обеспечивающих взаимодействие граждан, бизнеса и г</w:t>
      </w:r>
      <w:r w:rsidRPr="001B1346">
        <w:rPr>
          <w:rFonts w:ascii="Times New Roman" w:hAnsi="Times New Roman" w:cs="Times New Roman"/>
          <w:sz w:val="22"/>
          <w:szCs w:val="22"/>
        </w:rPr>
        <w:t xml:space="preserve">осударства в цифровой среде. Особое внимание уделяется внедрению отечественных программных решений, что делает разработку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импортонезависимой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системы BRT особенно своевременной.</w:t>
      </w:r>
    </w:p>
    <w:p w14:paraId="122BCC1E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Традиционные способы приобретения билетов через кассы вокзалов характеризуются </w:t>
      </w:r>
      <w:r w:rsidRPr="001B1346">
        <w:rPr>
          <w:rFonts w:ascii="Times New Roman" w:hAnsi="Times New Roman" w:cs="Times New Roman"/>
          <w:sz w:val="22"/>
          <w:szCs w:val="22"/>
        </w:rPr>
        <w:t>рядом существенных ограничений, снижающих эффективность транспортного обслуживания населения. По данным исследований, проведённых Центром стратегических разработок в 2023 году, среднее время ожидания в очереди в кассу вокзала составляет 15-20 минут в будни</w:t>
      </w:r>
      <w:r w:rsidRPr="001B1346">
        <w:rPr>
          <w:rFonts w:ascii="Times New Roman" w:hAnsi="Times New Roman" w:cs="Times New Roman"/>
          <w:sz w:val="22"/>
          <w:szCs w:val="22"/>
        </w:rPr>
        <w:t xml:space="preserve">е дни и достигает 40 минут в </w:t>
      </w:r>
      <w:r w:rsidRPr="001B1346">
        <w:rPr>
          <w:rFonts w:ascii="Times New Roman" w:hAnsi="Times New Roman" w:cs="Times New Roman"/>
          <w:sz w:val="22"/>
          <w:szCs w:val="22"/>
        </w:rPr>
        <w:lastRenderedPageBreak/>
        <w:t xml:space="preserve">пиковые периоды (праздничные дни, начало сезона отпусков, периоды массовых перевозок). При средней заработной плате пассажира 60 000 рублей в месяц и 22 рабочих днях стоимость потерянного времени составляет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approximately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85-115</w:t>
      </w:r>
      <w:r w:rsidRPr="001B1346">
        <w:rPr>
          <w:rFonts w:ascii="Times New Roman" w:hAnsi="Times New Roman" w:cs="Times New Roman"/>
          <w:sz w:val="22"/>
          <w:szCs w:val="22"/>
        </w:rPr>
        <w:t xml:space="preserve"> рублей за одно посещение кассы. При годовом объёме офлайн-продаж 336 миллионов билетов (28% от общего объёма) совокупные временные потери пассажиров оцениваются в 28-38 миллиардов рублей ежегодно.</w:t>
      </w:r>
    </w:p>
    <w:p w14:paraId="35424E43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Кассовое обслуживание также характеризуется </w:t>
      </w:r>
      <w:r w:rsidRPr="001B1346">
        <w:rPr>
          <w:rFonts w:ascii="Times New Roman" w:hAnsi="Times New Roman" w:cs="Times New Roman"/>
          <w:sz w:val="22"/>
          <w:szCs w:val="22"/>
        </w:rPr>
        <w:t xml:space="preserve">повышенным уровнем ошибок, связанных с человеческим фактором. По внутренней статистике ОАО «РЖД», опубликованной в годовом отчёте компании за 2023 год, доля ошибочно оформленных билетов при ручном вводе данных кассиром составляет 2-3% от общего количества </w:t>
      </w:r>
      <w:r w:rsidRPr="001B1346">
        <w:rPr>
          <w:rFonts w:ascii="Times New Roman" w:hAnsi="Times New Roman" w:cs="Times New Roman"/>
          <w:sz w:val="22"/>
          <w:szCs w:val="22"/>
        </w:rPr>
        <w:t>операций. Данные ошибки приводят к необходимости повторного обращения пассажира в кассу, дополнительным затратам времени (в среднем 40-60 минут на исправление), формированию негативного пользовательского опыта и, как следствие, снижению лояльности к железн</w:t>
      </w:r>
      <w:r w:rsidRPr="001B1346">
        <w:rPr>
          <w:rFonts w:ascii="Times New Roman" w:hAnsi="Times New Roman" w:cs="Times New Roman"/>
          <w:sz w:val="22"/>
          <w:szCs w:val="22"/>
        </w:rPr>
        <w:t>одорожному транспорту в целом. При среднем чеке 3 000 рублей и объёме офлайн-продаж 336 миллионов билетов ежегодные потери от ошибочного оформления достигают 2-3 миллиардов рублей.</w:t>
      </w:r>
    </w:p>
    <w:p w14:paraId="4BC13ABE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Онлайн-сервисы бронирования позволяют полностью исключить или существенно м</w:t>
      </w:r>
      <w:r w:rsidRPr="001B1346">
        <w:rPr>
          <w:rFonts w:ascii="Times New Roman" w:hAnsi="Times New Roman" w:cs="Times New Roman"/>
          <w:sz w:val="22"/>
          <w:szCs w:val="22"/>
        </w:rPr>
        <w:t>инимизировать указанные недостатки. Время оформления заказа через веб-интерфейс сокращается до 3-5 минут, что в 3-8 раз быстрее по сравнению с кассовым обслуживанием. Вероятность ошибок снижается до 0,1% благодаря многоуровневой автоматической валидации да</w:t>
      </w:r>
      <w:r w:rsidRPr="001B1346">
        <w:rPr>
          <w:rFonts w:ascii="Times New Roman" w:hAnsi="Times New Roman" w:cs="Times New Roman"/>
          <w:sz w:val="22"/>
          <w:szCs w:val="22"/>
        </w:rPr>
        <w:t>нных на клиентской и серверной сторонах. Доступ к услугам обеспечивается круглосуточно, 365 дней в году, без привязки к режиму работы касс (обычно с 08:00 до 20:00) и географическому местоположению пользователя. Кроме того, онлайн-сервисы предоставляют доп</w:t>
      </w:r>
      <w:r w:rsidRPr="001B1346">
        <w:rPr>
          <w:rFonts w:ascii="Times New Roman" w:hAnsi="Times New Roman" w:cs="Times New Roman"/>
          <w:sz w:val="22"/>
          <w:szCs w:val="22"/>
        </w:rPr>
        <w:t xml:space="preserve">олнительные возможности, недоступные в кассах: сравнение цен на разные даты, визуализацию схемы вагона для выбора оптимального места, применение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промокодов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и бонусных баллов, сохранение истории поездок и пассажиров для ускорения повторных заказов.</w:t>
      </w:r>
    </w:p>
    <w:p w14:paraId="4EF7576A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Разрабат</w:t>
      </w:r>
      <w:r w:rsidRPr="001B1346">
        <w:rPr>
          <w:rFonts w:ascii="Times New Roman" w:hAnsi="Times New Roman" w:cs="Times New Roman"/>
          <w:sz w:val="22"/>
          <w:szCs w:val="22"/>
        </w:rPr>
        <w:t xml:space="preserve">ываемая система BRT идёт дальше существующих решений, предлагая не просто канал продаж, а полноценную экосистему, объединяющую агрегацию предложений различных перевозчиков, многоуровневую программу лояльности, гибкую систему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промокодов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и встроенную админис</w:t>
      </w:r>
      <w:r w:rsidRPr="001B1346">
        <w:rPr>
          <w:rFonts w:ascii="Times New Roman" w:hAnsi="Times New Roman" w:cs="Times New Roman"/>
          <w:sz w:val="22"/>
          <w:szCs w:val="22"/>
        </w:rPr>
        <w:t xml:space="preserve">тративную панель для владельцев транспортного бизнеса. Интеграция с официальным API РЖД через библиотеку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rzd-api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обеспечивает получение актуальных данных о расписании, наличии мест и ценах в режиме реального времени, а каскадное сохранение данных в локальн</w:t>
      </w:r>
      <w:r w:rsidRPr="001B1346">
        <w:rPr>
          <w:rFonts w:ascii="Times New Roman" w:hAnsi="Times New Roman" w:cs="Times New Roman"/>
          <w:sz w:val="22"/>
          <w:szCs w:val="22"/>
        </w:rPr>
        <w:t>ой базе позволяет продолжить работу системы даже при временной недоступности внешнего сервиса.</w:t>
      </w:r>
    </w:p>
    <w:p w14:paraId="01E14B23" w14:textId="77777777" w:rsidR="00D51869" w:rsidRPr="001B1346" w:rsidRDefault="00E642CF" w:rsidP="001B1346">
      <w:pPr>
        <w:pStyle w:val="ae"/>
        <w:spacing w:beforeAutospacing="1" w:after="0" w:afterAutospacing="1" w:line="360" w:lineRule="auto"/>
        <w:ind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1B1346">
        <w:rPr>
          <w:rFonts w:ascii="Times New Roman" w:hAnsi="Times New Roman" w:cs="Times New Roman"/>
          <w:b/>
          <w:bCs/>
          <w:sz w:val="22"/>
          <w:szCs w:val="22"/>
        </w:rPr>
        <w:t>2.2. Экономические показатели рынка</w:t>
      </w:r>
    </w:p>
    <w:p w14:paraId="3B0C3816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Рынок онлайн-продаж железнодорожных билетов демонстрирует устойчивую положительную динамику на протяжении последних пяти лет,</w:t>
      </w:r>
      <w:r w:rsidRPr="001B1346">
        <w:rPr>
          <w:rFonts w:ascii="Times New Roman" w:hAnsi="Times New Roman" w:cs="Times New Roman"/>
          <w:sz w:val="22"/>
          <w:szCs w:val="22"/>
        </w:rPr>
        <w:t xml:space="preserve"> что подтверждает его инвестиционную привлекательность и потенциал для внедрения новых технологических решений. </w:t>
      </w:r>
      <w:r w:rsidRPr="001B1346">
        <w:rPr>
          <w:rFonts w:ascii="Times New Roman" w:hAnsi="Times New Roman" w:cs="Times New Roman"/>
          <w:sz w:val="22"/>
          <w:szCs w:val="22"/>
        </w:rPr>
        <w:lastRenderedPageBreak/>
        <w:t>Как показывают данные таблицы 1.1, объём онлайн-продаж вырос с 340 миллионов билетов в 2019 году до 864 миллионов в 2024 году, а доля онлайн-кан</w:t>
      </w:r>
      <w:r w:rsidRPr="001B1346">
        <w:rPr>
          <w:rFonts w:ascii="Times New Roman" w:hAnsi="Times New Roman" w:cs="Times New Roman"/>
          <w:sz w:val="22"/>
          <w:szCs w:val="22"/>
        </w:rPr>
        <w:t>ала в общей структуре продаж увеличилась с 45% до 72%. Данная тенденция коррелирует с общемировыми трендами: по данным Международного союза железных дорог (UIC), средняя доля онлайн-продаж билетов в странах Европейского союза составляет 68%, в странах Азиа</w:t>
      </w:r>
      <w:r w:rsidRPr="001B1346">
        <w:rPr>
          <w:rFonts w:ascii="Times New Roman" w:hAnsi="Times New Roman" w:cs="Times New Roman"/>
          <w:sz w:val="22"/>
          <w:szCs w:val="22"/>
        </w:rPr>
        <w:t>тско-Тихоокеанского региона — 75%, в Северной Америке — 82%.</w:t>
      </w:r>
    </w:p>
    <w:p w14:paraId="5ED06A93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Среднегодовой темп роста (CAGR) российского рынка онлайн-продаж железнодорожных билетов за период 2019-2024 годов составил 20,5%, что значительно превышает темпы роста традиционных каналов продаж</w:t>
      </w:r>
      <w:r w:rsidRPr="001B1346">
        <w:rPr>
          <w:rFonts w:ascii="Times New Roman" w:hAnsi="Times New Roman" w:cs="Times New Roman"/>
          <w:sz w:val="22"/>
          <w:szCs w:val="22"/>
        </w:rPr>
        <w:t xml:space="preserve"> и свидетельствует о структурном сдвиге потребительских предпочтений в пользу цифровых сервисов. По прогнозам аналитического агентства Data Insight, к 2027 году доля онлайн-продаж достигнет 80-82%, а абсолютный объём превысит 1 миллиард билетов в год. Допо</w:t>
      </w:r>
      <w:r w:rsidRPr="001B1346">
        <w:rPr>
          <w:rFonts w:ascii="Times New Roman" w:hAnsi="Times New Roman" w:cs="Times New Roman"/>
          <w:sz w:val="22"/>
          <w:szCs w:val="22"/>
        </w:rPr>
        <w:t>лнительным драйвером роста выступает развитие технологий мобильного доступа: доля покупок с мобильных устройств выросла с 31% в 2019 году до 58% в 2024 году.</w:t>
      </w:r>
    </w:p>
    <w:p w14:paraId="7C957E49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Экономический эффект от внедрения онлайн-систем бронирования оценивается по нескольким взаимосвяза</w:t>
      </w:r>
      <w:r w:rsidRPr="001B1346">
        <w:rPr>
          <w:rFonts w:ascii="Times New Roman" w:hAnsi="Times New Roman" w:cs="Times New Roman"/>
          <w:sz w:val="22"/>
          <w:szCs w:val="22"/>
        </w:rPr>
        <w:t>нным направлениям. Во-первых, сокращение операционных затрат перевозчика. Автоматизация процессов продажи билетов позволяет сократить штат билетных кассиров на 30-50% при сохранении или даже увеличении общего объёма продаж за счёт масштабируемости цифровых</w:t>
      </w:r>
      <w:r w:rsidRPr="001B1346">
        <w:rPr>
          <w:rFonts w:ascii="Times New Roman" w:hAnsi="Times New Roman" w:cs="Times New Roman"/>
          <w:sz w:val="22"/>
          <w:szCs w:val="22"/>
        </w:rPr>
        <w:t xml:space="preserve"> каналов. При средней заработной плате билетного кассира в региональном центре 45 000 рублей в месяц (с учётом налогов и страховых взносов — около 58 500 рублей) и штате 100 сотрудников годовая экономия фонда оплаты труда составляет от 21 до 35 миллионов р</w:t>
      </w:r>
      <w:r w:rsidRPr="001B1346">
        <w:rPr>
          <w:rFonts w:ascii="Times New Roman" w:hAnsi="Times New Roman" w:cs="Times New Roman"/>
          <w:sz w:val="22"/>
          <w:szCs w:val="22"/>
        </w:rPr>
        <w:t>ублей. С учётом дополнительных расходов на аренду и обслуживание кассовых помещений, коммунальные платежи и амортизацию оборудования совокупная экономия может достигать 40-50 миллионов рублей в год для крупного транспортного узла.</w:t>
      </w:r>
    </w:p>
    <w:p w14:paraId="0E1AC483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Во-вторых, повышение сред</w:t>
      </w:r>
      <w:r w:rsidRPr="001B1346">
        <w:rPr>
          <w:rFonts w:ascii="Times New Roman" w:hAnsi="Times New Roman" w:cs="Times New Roman"/>
          <w:sz w:val="22"/>
          <w:szCs w:val="22"/>
        </w:rPr>
        <w:t>него чека. Исследования консалтинговой компании Boston Consulting Group показывают, что пользователи онлайн-сервисов тратят на 15-20% больше по сравнению с покупателями в кассах. Данный феномен обусловлен несколькими факторами: удобством сравнения варианто</w:t>
      </w:r>
      <w:r w:rsidRPr="001B1346">
        <w:rPr>
          <w:rFonts w:ascii="Times New Roman" w:hAnsi="Times New Roman" w:cs="Times New Roman"/>
          <w:sz w:val="22"/>
          <w:szCs w:val="22"/>
        </w:rPr>
        <w:t>в в визуальном интерфейсе, возможностью выбора более дорогих типов вагонов (купе, СВ) непосредственно при просмотре результатов поиска, наличием дополнительных услуг (питание, постельное бельё, трансфер), а также психологическим эффектом «цифрового кошельк</w:t>
      </w:r>
      <w:r w:rsidRPr="001B1346">
        <w:rPr>
          <w:rFonts w:ascii="Times New Roman" w:hAnsi="Times New Roman" w:cs="Times New Roman"/>
          <w:sz w:val="22"/>
          <w:szCs w:val="22"/>
        </w:rPr>
        <w:t>а» — пользователи менее чувствительны к цене при оплате картой онлайн по сравнению с оплатой наличными в кассе. Внедрение бонусной программы и персонализированных предложений увеличивает частоту повторных покупок на 30-40% и повышает средний чек на 15-20%.</w:t>
      </w:r>
    </w:p>
    <w:p w14:paraId="33F19129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В-третьих, рост лояльности клиентов и увеличение пожизненной ценности клиента (Customer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Lifetime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Value, CLV). По данным Harvard Business Review, увеличение удержания клиентов на 5 процентных пунктов приводит к росту прибыли компании на 25-95% в зависимост</w:t>
      </w:r>
      <w:r w:rsidRPr="001B1346">
        <w:rPr>
          <w:rFonts w:ascii="Times New Roman" w:hAnsi="Times New Roman" w:cs="Times New Roman"/>
          <w:sz w:val="22"/>
          <w:szCs w:val="22"/>
        </w:rPr>
        <w:t xml:space="preserve">и от отрасли. Для </w:t>
      </w:r>
      <w:r w:rsidRPr="001B1346">
        <w:rPr>
          <w:rFonts w:ascii="Times New Roman" w:hAnsi="Times New Roman" w:cs="Times New Roman"/>
          <w:sz w:val="22"/>
          <w:szCs w:val="22"/>
        </w:rPr>
        <w:lastRenderedPageBreak/>
        <w:t>транспортного сектора этот показатель составляет 40-60%. Программа лояльности BRT с четырьмя уровнями (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None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, Silver, Gold, Platinum) и прогрессивным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кешбэком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от 1% до 5% направлена на максимизацию пожизненной ценности клиента путём стимул</w:t>
      </w:r>
      <w:r w:rsidRPr="001B1346">
        <w:rPr>
          <w:rFonts w:ascii="Times New Roman" w:hAnsi="Times New Roman" w:cs="Times New Roman"/>
          <w:sz w:val="22"/>
          <w:szCs w:val="22"/>
        </w:rPr>
        <w:t>ирования повторных покупок и увеличения среднего чека.</w:t>
      </w:r>
    </w:p>
    <w:p w14:paraId="555A94E1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В-четвёртых, снижение нагрузки на контакт-центр и службу поддержки. Автоматизация типовых операций (проверка статуса заказа, возврат билета, изменение данных пассажира) через личный кабинет пользовател</w:t>
      </w:r>
      <w:r w:rsidRPr="001B1346">
        <w:rPr>
          <w:rFonts w:ascii="Times New Roman" w:hAnsi="Times New Roman" w:cs="Times New Roman"/>
          <w:sz w:val="22"/>
          <w:szCs w:val="22"/>
        </w:rPr>
        <w:t>я сокращает количество обращений в службу поддержки на 40-50%. При средней стоимости обработки одного обращения 300-500 рублей и количестве обращений 10 000 в месяц экономия составляет 1,2-3 миллиона рублей ежемесячно.</w:t>
      </w:r>
    </w:p>
    <w:p w14:paraId="0F0E646B" w14:textId="77777777" w:rsidR="00D51869" w:rsidRPr="001B1346" w:rsidRDefault="00E642CF" w:rsidP="001B1346">
      <w:pPr>
        <w:pStyle w:val="ae"/>
        <w:spacing w:beforeAutospacing="1" w:after="0" w:afterAutospacing="1" w:line="360" w:lineRule="auto"/>
        <w:ind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1B1346">
        <w:rPr>
          <w:rFonts w:ascii="Times New Roman" w:hAnsi="Times New Roman" w:cs="Times New Roman"/>
          <w:b/>
          <w:bCs/>
          <w:sz w:val="22"/>
          <w:szCs w:val="22"/>
        </w:rPr>
        <w:t xml:space="preserve">2.3. Пользовательские </w:t>
      </w:r>
      <w:r w:rsidRPr="001B1346">
        <w:rPr>
          <w:rFonts w:ascii="Times New Roman" w:hAnsi="Times New Roman" w:cs="Times New Roman"/>
          <w:b/>
          <w:bCs/>
          <w:sz w:val="22"/>
          <w:szCs w:val="22"/>
        </w:rPr>
        <w:t>потребности и ожидания</w:t>
      </w:r>
    </w:p>
    <w:p w14:paraId="362F06D5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Современные пользователи предъявляют высокие требования к онлайн-сервисам, сформированные опытом взаимодействия с ведущими цифровыми платформами — маркетплейсами (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Ozon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Wildberries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>), банковскими приложениями (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Сбер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>, Т-Банк), стриминго</w:t>
      </w:r>
      <w:r w:rsidRPr="001B1346">
        <w:rPr>
          <w:rFonts w:ascii="Times New Roman" w:hAnsi="Times New Roman" w:cs="Times New Roman"/>
          <w:sz w:val="22"/>
          <w:szCs w:val="22"/>
        </w:rPr>
        <w:t>выми сервисами (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Кинопоиск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Spotify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>). Данные ожидания экстраполируются на все цифровые сервисы, включая транспортные, и формируют базовые критерии качества пользовательского опыта.</w:t>
      </w:r>
    </w:p>
    <w:p w14:paraId="4525E86E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Скорость и простота являются первостепенными факторами успеха. Пользователь </w:t>
      </w:r>
      <w:r w:rsidRPr="001B1346">
        <w:rPr>
          <w:rFonts w:ascii="Times New Roman" w:hAnsi="Times New Roman" w:cs="Times New Roman"/>
          <w:sz w:val="22"/>
          <w:szCs w:val="22"/>
        </w:rPr>
        <w:t xml:space="preserve">ожидает выполнить целевое действие (поиск и покупку билета) за минимальное количество шагов и в минимальное время. По данным Google, 53% пользователей покидают мобильный сайт, если его загрузка занимает более 3 секунд. Исследование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Forrester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Research показ</w:t>
      </w:r>
      <w:r w:rsidRPr="001B1346">
        <w:rPr>
          <w:rFonts w:ascii="Times New Roman" w:hAnsi="Times New Roman" w:cs="Times New Roman"/>
          <w:sz w:val="22"/>
          <w:szCs w:val="22"/>
        </w:rPr>
        <w:t>ывает, что каждый дополнительный шаг в процессе оформления заказа снижает конверсию на 10-15%. Таким образом, сокращение процесса покупки с 7 шагов (типично для кассового сценария) до 5 шагов (в оптимизированном веб-интерфейсе BRT: поиск → выбор мест → вво</w:t>
      </w:r>
      <w:r w:rsidRPr="001B1346">
        <w:rPr>
          <w:rFonts w:ascii="Times New Roman" w:hAnsi="Times New Roman" w:cs="Times New Roman"/>
          <w:sz w:val="22"/>
          <w:szCs w:val="22"/>
        </w:rPr>
        <w:t>д данных → подтверждение → оплата) может повысить конверсию на 20-30%.</w:t>
      </w:r>
    </w:p>
    <w:p w14:paraId="5A528FA3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Прозрачность ценообразования критически важна для построения доверительных отношений с пользователем. Исследования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Baymard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Institute показывают, что 48% пользователей отказываются от по</w:t>
      </w:r>
      <w:r w:rsidRPr="001B1346">
        <w:rPr>
          <w:rFonts w:ascii="Times New Roman" w:hAnsi="Times New Roman" w:cs="Times New Roman"/>
          <w:sz w:val="22"/>
          <w:szCs w:val="22"/>
        </w:rPr>
        <w:t>купки, если итоговая цена на этапе подтверждения оказывается значительно выше (более чем на 10%) ожидаемой цены, увиденной на этапе поиска. Данный феномен, известный как «шок цены» (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price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shock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>), является одной из основных причин брошенных корзин в электро</w:t>
      </w:r>
      <w:r w:rsidRPr="001B1346">
        <w:rPr>
          <w:rFonts w:ascii="Times New Roman" w:hAnsi="Times New Roman" w:cs="Times New Roman"/>
          <w:sz w:val="22"/>
          <w:szCs w:val="22"/>
        </w:rPr>
        <w:t xml:space="preserve">нной коммерции. Разрабатываемая система BRT решает эту проблему путём отображения итоговой стоимости, включающей все сервисные сборы, непосредственно на странице результатов поиска. При применении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промокода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или списании бонусных баллов цена пересчитывается</w:t>
      </w:r>
      <w:r w:rsidRPr="001B1346">
        <w:rPr>
          <w:rFonts w:ascii="Times New Roman" w:hAnsi="Times New Roman" w:cs="Times New Roman"/>
          <w:sz w:val="22"/>
          <w:szCs w:val="22"/>
        </w:rPr>
        <w:t xml:space="preserve"> в реальном времени на клиентской стороне, обеспечивая полную прозрачность финальной стоимости до момента подтверждения заказа.</w:t>
      </w:r>
    </w:p>
    <w:p w14:paraId="2C5D4B97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lastRenderedPageBreak/>
        <w:t>Персонализация является одним из ключевых факторов удержания клиентов. Согласно опросам Accenture, 91% потребителей с большей ве</w:t>
      </w:r>
      <w:r w:rsidRPr="001B1346">
        <w:rPr>
          <w:rFonts w:ascii="Times New Roman" w:hAnsi="Times New Roman" w:cs="Times New Roman"/>
          <w:sz w:val="22"/>
          <w:szCs w:val="22"/>
        </w:rPr>
        <w:t>роятностью совершат покупку у бренда, который предоставляет персонализированные предложения и рекомендации, учитывающие их индивидуальные предпочтения и историю взаимодействия. В контексте транспортного сервиса персонализация в системе BRT проявляется в не</w:t>
      </w:r>
      <w:r w:rsidRPr="001B1346">
        <w:rPr>
          <w:rFonts w:ascii="Times New Roman" w:hAnsi="Times New Roman" w:cs="Times New Roman"/>
          <w:sz w:val="22"/>
          <w:szCs w:val="22"/>
        </w:rPr>
        <w:t>скольких аспектах: автоматическое заполнение данных пассажира и контактной информации из профиля при оформлении заказа, что сокращает время заполнения форм до минимума; сохранение предпочитаемого языка интерфейса (русский/английский) и валюты отображения ц</w:t>
      </w:r>
      <w:r w:rsidRPr="001B1346">
        <w:rPr>
          <w:rFonts w:ascii="Times New Roman" w:hAnsi="Times New Roman" w:cs="Times New Roman"/>
          <w:sz w:val="22"/>
          <w:szCs w:val="22"/>
        </w:rPr>
        <w:t>ен (RUB/USD/EUR) между сессиями; отображение истории поездок для быстрого повторного заказа по тому же маршруту; персональный прогресс в бонусной программе с визуализацией пути к следующему уровню лояльности.</w:t>
      </w:r>
    </w:p>
    <w:p w14:paraId="12299E80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Мобильность становится доминирующим трендом, оп</w:t>
      </w:r>
      <w:r w:rsidRPr="001B1346">
        <w:rPr>
          <w:rFonts w:ascii="Times New Roman" w:hAnsi="Times New Roman" w:cs="Times New Roman"/>
          <w:sz w:val="22"/>
          <w:szCs w:val="22"/>
        </w:rPr>
        <w:t>ределяющим архитектуру современных веб-приложений. По данным Data Insight, доля покупок билетов с мобильных устройств выросла с 31% в 2019 году до 58% в 2024 году и продолжает расти. Пользователи ожидают, что сервис будет одинаково удобен на десктопе, план</w:t>
      </w:r>
      <w:r w:rsidRPr="001B1346">
        <w:rPr>
          <w:rFonts w:ascii="Times New Roman" w:hAnsi="Times New Roman" w:cs="Times New Roman"/>
          <w:sz w:val="22"/>
          <w:szCs w:val="22"/>
        </w:rPr>
        <w:t>шете и смартфоне, с адаптацией интерфейса под различные размеры экрана и способы ввода (касание, мышь, клавиатура). Принцип Mobile First, применённый при разработке BRT, обеспечивает приоритетное проектирование интерфейса для мобильных устройств с последую</w:t>
      </w:r>
      <w:r w:rsidRPr="001B1346">
        <w:rPr>
          <w:rFonts w:ascii="Times New Roman" w:hAnsi="Times New Roman" w:cs="Times New Roman"/>
          <w:sz w:val="22"/>
          <w:szCs w:val="22"/>
        </w:rPr>
        <w:t>щей адаптацией для больших экранов. Адаптивная вёрстка с шестью контрольными точками (от 320px до 2560px) и гибкими сетками CSS Grid гарантирует корректное отображение интерфейса на всём спектре устройств.</w:t>
      </w:r>
    </w:p>
    <w:p w14:paraId="61B24248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Программа лояльности является мощным инструментом </w:t>
      </w:r>
      <w:r w:rsidRPr="001B1346">
        <w:rPr>
          <w:rFonts w:ascii="Times New Roman" w:hAnsi="Times New Roman" w:cs="Times New Roman"/>
          <w:sz w:val="22"/>
          <w:szCs w:val="22"/>
        </w:rPr>
        <w:t xml:space="preserve">удержания клиентов. 76% потребителей, согласно исследованию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Bond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Brand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Loyalty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, считают программы лояльности важным фактором при выборе между конкурирующими брендами. Пользователи ожидают, что накопленные баллы будут легко отслеживаться в личном кабинете, </w:t>
      </w:r>
      <w:r w:rsidRPr="001B1346">
        <w:rPr>
          <w:rFonts w:ascii="Times New Roman" w:hAnsi="Times New Roman" w:cs="Times New Roman"/>
          <w:sz w:val="22"/>
          <w:szCs w:val="22"/>
        </w:rPr>
        <w:t>иметь понятную ценность и возможность использования для оплаты следующих покупок без скрытых ограничений. В системе BRT реализовано интуитивно понятное правило начисления: 1 бонусный балл за каждые 100 рублей потраченной суммы. Баллы могут быть списаны для</w:t>
      </w:r>
      <w:r w:rsidRPr="001B1346">
        <w:rPr>
          <w:rFonts w:ascii="Times New Roman" w:hAnsi="Times New Roman" w:cs="Times New Roman"/>
          <w:sz w:val="22"/>
          <w:szCs w:val="22"/>
        </w:rPr>
        <w:t xml:space="preserve"> частичной оплаты следующего заказа в пределах до 30% от его стоимости. Процесс списания интегрирован непосредственно в интерфейс оформления заказа и не требует дополнительных действий.</w:t>
      </w:r>
    </w:p>
    <w:p w14:paraId="0291327A" w14:textId="294FF192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Безопасность и конфиденциальность являются базовыми ожиданиями совреме</w:t>
      </w:r>
      <w:r w:rsidRPr="001B1346">
        <w:rPr>
          <w:rFonts w:ascii="Times New Roman" w:hAnsi="Times New Roman" w:cs="Times New Roman"/>
          <w:sz w:val="22"/>
          <w:szCs w:val="22"/>
        </w:rPr>
        <w:t>нных пользователей. 84% потребителей, по данным опроса Cisco, заявляют, что заботятся о конфиденциальности своих данных и ожидают от компаний прозрачности в отношении того, какие данные собираются и как используются. Для транспортного сервиса критически ва</w:t>
      </w:r>
      <w:r w:rsidRPr="001B1346">
        <w:rPr>
          <w:rFonts w:ascii="Times New Roman" w:hAnsi="Times New Roman" w:cs="Times New Roman"/>
          <w:sz w:val="22"/>
          <w:szCs w:val="22"/>
        </w:rPr>
        <w:t xml:space="preserve">жна безопасность паспортных данных и платёжной информации. Разрабатываемая система BRT обеспечивает хеширование паролей алгоритмом SHA-256 с уникальной солью для каждого пользователя, хранение чувствительных данных в базе с ограниченным доступом, передачу </w:t>
      </w:r>
      <w:r w:rsidRPr="001B1346">
        <w:rPr>
          <w:rFonts w:ascii="Times New Roman" w:hAnsi="Times New Roman" w:cs="Times New Roman"/>
          <w:sz w:val="22"/>
          <w:szCs w:val="22"/>
        </w:rPr>
        <w:t>данных по защищённому протоколу HTTPS, а также аудит действий администраторов через систему логирования.</w:t>
      </w:r>
    </w:p>
    <w:p w14:paraId="174A2413" w14:textId="77777777" w:rsidR="00D51869" w:rsidRPr="001B1346" w:rsidRDefault="00E642CF" w:rsidP="001B1346">
      <w:pPr>
        <w:pStyle w:val="ae"/>
        <w:spacing w:beforeAutospacing="1" w:after="0" w:afterAutospacing="1" w:line="360" w:lineRule="auto"/>
        <w:ind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1B1346">
        <w:rPr>
          <w:rFonts w:ascii="Times New Roman" w:hAnsi="Times New Roman" w:cs="Times New Roman"/>
          <w:b/>
          <w:bCs/>
          <w:sz w:val="22"/>
          <w:szCs w:val="22"/>
        </w:rPr>
        <w:lastRenderedPageBreak/>
        <w:t>2.4. Конкурентные преимущества разрабатываемой системы</w:t>
      </w:r>
    </w:p>
    <w:p w14:paraId="1256B7C3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На основе проведённого в главе 1 сравнительного анализа существующих решений определены следую</w:t>
      </w:r>
      <w:r w:rsidRPr="001B1346">
        <w:rPr>
          <w:rFonts w:ascii="Times New Roman" w:hAnsi="Times New Roman" w:cs="Times New Roman"/>
          <w:sz w:val="22"/>
          <w:szCs w:val="22"/>
        </w:rPr>
        <w:t>щие конкурентные преимущества разрабатываемой системы BRT, формирующие её уникальное ценностное предложение (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Unique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Value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Proposition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>, UVP):</w:t>
      </w:r>
    </w:p>
    <w:p w14:paraId="23D46991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1. Единая экосистема сервисов. В отличие от разрозненных платформ, требующих от пользователя регистрации в нескольк</w:t>
      </w:r>
      <w:r w:rsidRPr="001B1346">
        <w:rPr>
          <w:rFonts w:ascii="Times New Roman" w:hAnsi="Times New Roman" w:cs="Times New Roman"/>
          <w:sz w:val="22"/>
          <w:szCs w:val="22"/>
        </w:rPr>
        <w:t xml:space="preserve">их системах для доступа к различным функциям, BRT объединяет агрегатор билетов, многоуровневую бонусную программу с прогрессивным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кешбэком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(1% для базового уровня, 2% для Silver, 3% для Gold, 5% для Platinum), механизм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промокодов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и административную панель </w:t>
      </w:r>
      <w:r w:rsidRPr="001B1346">
        <w:rPr>
          <w:rFonts w:ascii="Times New Roman" w:hAnsi="Times New Roman" w:cs="Times New Roman"/>
          <w:sz w:val="22"/>
          <w:szCs w:val="22"/>
        </w:rPr>
        <w:t>управления в рамках одной платформы с единой учётной записью. Пользователь получает бесшовный опыт: от поиска рейса до отслеживания бонусного баланса и истории поездок — все операции выполняются через единый интерфейс.</w:t>
      </w:r>
    </w:p>
    <w:p w14:paraId="26E29C38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2. Инновационная программа лояльности</w:t>
      </w:r>
      <w:r w:rsidRPr="001B1346">
        <w:rPr>
          <w:rFonts w:ascii="Times New Roman" w:hAnsi="Times New Roman" w:cs="Times New Roman"/>
          <w:sz w:val="22"/>
          <w:szCs w:val="22"/>
        </w:rPr>
        <w:t xml:space="preserve">. Четырёхуровневая система с прогрессивным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кешбэком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стимулирует пользователей совершать больше покупок для достижения следующего уровня. Пороги уровней установлены на отметках 20 000, 70 000 и 200 000 рублей общей суммы покупок, что соответствует средним р</w:t>
      </w:r>
      <w:r w:rsidRPr="001B1346">
        <w:rPr>
          <w:rFonts w:ascii="Times New Roman" w:hAnsi="Times New Roman" w:cs="Times New Roman"/>
          <w:sz w:val="22"/>
          <w:szCs w:val="22"/>
        </w:rPr>
        <w:t>асходам активного путешественника за 1-3 года. В отличие от программы «РЖД Бонус», где баллы начисляются за километры пути и имеют сложную, непрозрачную для пользователя формулу расчёта, в BRT действует простое и интуитивно понятное правило: 1 бонусный бал</w:t>
      </w:r>
      <w:r w:rsidRPr="001B1346">
        <w:rPr>
          <w:rFonts w:ascii="Times New Roman" w:hAnsi="Times New Roman" w:cs="Times New Roman"/>
          <w:sz w:val="22"/>
          <w:szCs w:val="22"/>
        </w:rPr>
        <w:t xml:space="preserve">л начисляется за каждые 100 рублей потраченной суммы. Информация о текущем уровне, количестве баллов, проценте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кешбэка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и прогрессе до следующего уровня наглядно отображается в личном кабинете пользователя с визуальным оформлением, отражающим статус уровня </w:t>
      </w:r>
      <w:r w:rsidRPr="001B1346">
        <w:rPr>
          <w:rFonts w:ascii="Times New Roman" w:hAnsi="Times New Roman" w:cs="Times New Roman"/>
          <w:sz w:val="22"/>
          <w:szCs w:val="22"/>
        </w:rPr>
        <w:t>(градиентные фоны, цветовые акценты).</w:t>
      </w:r>
    </w:p>
    <w:p w14:paraId="5E8FE131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3. Гибкая система скидок. Сочетание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промокодов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(процентных и фиксированных) с возможностью списания бонусных баллов (до 30% от суммы заказа) позволяет реализовывать сложные маркетинговые стратегии. Администратор систем</w:t>
      </w:r>
      <w:r w:rsidRPr="001B1346">
        <w:rPr>
          <w:rFonts w:ascii="Times New Roman" w:hAnsi="Times New Roman" w:cs="Times New Roman"/>
          <w:sz w:val="22"/>
          <w:szCs w:val="22"/>
        </w:rPr>
        <w:t xml:space="preserve">ы может создавать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промокоды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с настройкой всех параметров (тип скидки, минимальная сумма заказа, лимит использований, срок действия) через административную панель без привлечения разработчиков. Система автоматически проверяет валидность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промокода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при его пр</w:t>
      </w:r>
      <w:r w:rsidRPr="001B1346">
        <w:rPr>
          <w:rFonts w:ascii="Times New Roman" w:hAnsi="Times New Roman" w:cs="Times New Roman"/>
          <w:sz w:val="22"/>
          <w:szCs w:val="22"/>
        </w:rPr>
        <w:t xml:space="preserve">именении и учитывает использованные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промокоды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в отчётности. Важно отметить, что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промокоды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и бонусные баллы являются взаимоисключающими — пользователь может применить только один тип скидки в одном заказе, что предотвращает злоупотребления и упрощает учёт.</w:t>
      </w:r>
    </w:p>
    <w:p w14:paraId="50BEEE44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4. Встроенная административная панель. Наличие панели управления является уникальным преимуществом BRT для B2B-сегмента. Владелец транспортного бизнеса получает инструмент для контроля ключевых метрик (выручка за сегодня, количество проданных билетов, акти</w:t>
      </w:r>
      <w:r w:rsidRPr="001B1346">
        <w:rPr>
          <w:rFonts w:ascii="Times New Roman" w:hAnsi="Times New Roman" w:cs="Times New Roman"/>
          <w:sz w:val="22"/>
          <w:szCs w:val="22"/>
        </w:rPr>
        <w:t xml:space="preserve">вных заказов, зарегистрированных пользователей), управления заказами и пользователями (просмотр, поиск, редактирование, удаление), создания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промокодов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для маркетинговых акций, просмотра поездов и </w:t>
      </w:r>
      <w:r w:rsidRPr="001B1346">
        <w:rPr>
          <w:rFonts w:ascii="Times New Roman" w:hAnsi="Times New Roman" w:cs="Times New Roman"/>
          <w:sz w:val="22"/>
          <w:szCs w:val="22"/>
        </w:rPr>
        <w:lastRenderedPageBreak/>
        <w:t>маршрутов с группировкой по направлениям и детализацией по в</w:t>
      </w:r>
      <w:r w:rsidRPr="001B1346">
        <w:rPr>
          <w:rFonts w:ascii="Times New Roman" w:hAnsi="Times New Roman" w:cs="Times New Roman"/>
          <w:sz w:val="22"/>
          <w:szCs w:val="22"/>
        </w:rPr>
        <w:t>агонам, формирования отчётов по продажам с возможностью экспорта в CSV, аудита действий других администраторов через просмотр логов. Данная функциональность отсутствует у всех рассмотренных конкурентов, которые ориентированы исключительно на конечного потр</w:t>
      </w:r>
      <w:r w:rsidRPr="001B1346">
        <w:rPr>
          <w:rFonts w:ascii="Times New Roman" w:hAnsi="Times New Roman" w:cs="Times New Roman"/>
          <w:sz w:val="22"/>
          <w:szCs w:val="22"/>
        </w:rPr>
        <w:t>ебителя и не предоставляют инструментов для владельцев транспортного бизнеса.</w:t>
      </w:r>
    </w:p>
    <w:p w14:paraId="47C77BE5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5. Современный технологический стек. Использование Python 3.13 как высокоуровневого языка с богатой экосистемой библиотек, фреймворка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Flask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3.x, обеспечивающего гибкость </w:t>
      </w:r>
      <w:r w:rsidRPr="001B1346">
        <w:rPr>
          <w:rFonts w:ascii="Times New Roman" w:hAnsi="Times New Roman" w:cs="Times New Roman"/>
          <w:sz w:val="22"/>
          <w:szCs w:val="22"/>
        </w:rPr>
        <w:t xml:space="preserve">архитектуры и высокую производительность, базы данных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SQLite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с 15 нормализованными таблицами и системой индексов для оптимизации запросов, клиентского JavaScript ES6+ с асинхронными запросами через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Fetch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API, адаптивного дизайна в стиле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Glassmorphism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с 6 к</w:t>
      </w:r>
      <w:r w:rsidRPr="001B1346">
        <w:rPr>
          <w:rFonts w:ascii="Times New Roman" w:hAnsi="Times New Roman" w:cs="Times New Roman"/>
          <w:sz w:val="22"/>
          <w:szCs w:val="22"/>
        </w:rPr>
        <w:t>онтрольными точками — всё это обеспечивает высокое качество пользовательского опыта, производительность и конкурентоспособность продукта. Модульная архитектура позволяет легко расширять функциональность и интегрировать систему с внешними сервисами без моди</w:t>
      </w:r>
      <w:r w:rsidRPr="001B1346">
        <w:rPr>
          <w:rFonts w:ascii="Times New Roman" w:hAnsi="Times New Roman" w:cs="Times New Roman"/>
          <w:sz w:val="22"/>
          <w:szCs w:val="22"/>
        </w:rPr>
        <w:t>фикации существующего кода.</w:t>
      </w:r>
    </w:p>
    <w:p w14:paraId="4AE8EE30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6. Интернационализация и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мультивалютность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>. Поддержка двух языков интерфейса (русский и английский) и трёх валют (RUB, USD, EUR) с конвертацией цен расширяет потенциальную аудиторию системы за счёт иностранных туристов и экспатов</w:t>
      </w:r>
      <w:r w:rsidRPr="001B1346">
        <w:rPr>
          <w:rFonts w:ascii="Times New Roman" w:hAnsi="Times New Roman" w:cs="Times New Roman"/>
          <w:sz w:val="22"/>
          <w:szCs w:val="22"/>
        </w:rPr>
        <w:t xml:space="preserve">, путешествующих по России. Выбор языка и валюты сохраняется в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cookies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и применяется ко всем страницам системы, включая административную панель. Данная функциональность отсутствует у большинства российских конкурентов, которые ориентированы исключительно н</w:t>
      </w:r>
      <w:r w:rsidRPr="001B1346">
        <w:rPr>
          <w:rFonts w:ascii="Times New Roman" w:hAnsi="Times New Roman" w:cs="Times New Roman"/>
          <w:sz w:val="22"/>
          <w:szCs w:val="22"/>
        </w:rPr>
        <w:t>а русскоязычную аудиторию.</w:t>
      </w:r>
    </w:p>
    <w:p w14:paraId="650673CA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 xml:space="preserve">7. Интеграция с реальным API перевозчиков. Система BRT использует библиотеку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rzd-api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для получения актуальных данных о расписании, наличии мест и ценах непосредственно от ОАО «РЖД». Это обеспечивает достоверность отображаемой инф</w:t>
      </w:r>
      <w:r w:rsidRPr="001B1346">
        <w:rPr>
          <w:rFonts w:ascii="Times New Roman" w:hAnsi="Times New Roman" w:cs="Times New Roman"/>
          <w:sz w:val="22"/>
          <w:szCs w:val="22"/>
        </w:rPr>
        <w:t xml:space="preserve">ормации и исключает риск приобретения недействительного билета. Данные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каскадно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сохраняются в локальной базе данных (станции → маршруты → поезда → рейсы → вагоны → места → доступность), что позволяет системе частично функционировать даже при временной недо</w:t>
      </w:r>
      <w:r w:rsidRPr="001B1346">
        <w:rPr>
          <w:rFonts w:ascii="Times New Roman" w:hAnsi="Times New Roman" w:cs="Times New Roman"/>
          <w:sz w:val="22"/>
          <w:szCs w:val="22"/>
        </w:rPr>
        <w:t>ступности внешнего API.</w:t>
      </w:r>
    </w:p>
    <w:p w14:paraId="4394E9BE" w14:textId="77777777" w:rsidR="00D51869" w:rsidRPr="001B1346" w:rsidRDefault="00E642CF" w:rsidP="001B1346">
      <w:pPr>
        <w:pStyle w:val="ae"/>
        <w:spacing w:beforeAutospacing="1" w:after="0" w:afterAutospacing="1" w:line="360" w:lineRule="auto"/>
        <w:ind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1B1346">
        <w:rPr>
          <w:rFonts w:ascii="Times New Roman" w:hAnsi="Times New Roman" w:cs="Times New Roman"/>
          <w:b/>
          <w:bCs/>
          <w:sz w:val="22"/>
          <w:szCs w:val="22"/>
        </w:rPr>
        <w:t>2.5. Социальная значимость проекта</w:t>
      </w:r>
    </w:p>
    <w:p w14:paraId="42D8044D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Разрабатываемая система имеет не только коммерческую, но и социальную значимость, способствуя повышению доступности и качества транспортных услуг для различных категорий населения.</w:t>
      </w:r>
    </w:p>
    <w:p w14:paraId="7429D57C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Повышение трансп</w:t>
      </w:r>
      <w:r w:rsidRPr="001B1346">
        <w:rPr>
          <w:rFonts w:ascii="Times New Roman" w:hAnsi="Times New Roman" w:cs="Times New Roman"/>
          <w:sz w:val="22"/>
          <w:szCs w:val="22"/>
        </w:rPr>
        <w:t>ортной доступности является одним из ключевых социальных эффектов. Круглосуточный доступ к сервису бронирования через интернет позволяет приобретать билеты без необходимости личного посещения вокзала, что особенно актуально для жителей отдалённых и сельски</w:t>
      </w:r>
      <w:r w:rsidRPr="001B1346">
        <w:rPr>
          <w:rFonts w:ascii="Times New Roman" w:hAnsi="Times New Roman" w:cs="Times New Roman"/>
          <w:sz w:val="22"/>
          <w:szCs w:val="22"/>
        </w:rPr>
        <w:t xml:space="preserve">х территорий, где железнодорожные кассы могут отсутствовать или работать по </w:t>
      </w:r>
      <w:r w:rsidRPr="001B1346">
        <w:rPr>
          <w:rFonts w:ascii="Times New Roman" w:hAnsi="Times New Roman" w:cs="Times New Roman"/>
          <w:sz w:val="22"/>
          <w:szCs w:val="22"/>
        </w:rPr>
        <w:lastRenderedPageBreak/>
        <w:t>сокращённому графику. По данным Росстата, около 25% населённых пунктов России не имеют железнодорожной станции в шаговой доступности, что делает онлайн-бронирование единственным уд</w:t>
      </w:r>
      <w:r w:rsidRPr="001B1346">
        <w:rPr>
          <w:rFonts w:ascii="Times New Roman" w:hAnsi="Times New Roman" w:cs="Times New Roman"/>
          <w:sz w:val="22"/>
          <w:szCs w:val="22"/>
        </w:rPr>
        <w:t>обным способом приобретения билетов.</w:t>
      </w:r>
    </w:p>
    <w:p w14:paraId="03EFFC3F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Инклюзивность для маломобильных пассажиров обеспечивается возможностью выбора конкретного места на интерактивной схеме вагона с учётом близости к выходу, туалету и тамбуру. Это облегчает планирование поездки для людей с</w:t>
      </w:r>
      <w:r w:rsidRPr="001B1346">
        <w:rPr>
          <w:rFonts w:ascii="Times New Roman" w:hAnsi="Times New Roman" w:cs="Times New Roman"/>
          <w:sz w:val="22"/>
          <w:szCs w:val="22"/>
        </w:rPr>
        <w:t xml:space="preserve"> ограниченными возможностями, пожилых пассажиров и родителей с маленькими детьми.</w:t>
      </w:r>
    </w:p>
    <w:p w14:paraId="28ACBCA7" w14:textId="77777777" w:rsidR="00D51869" w:rsidRPr="001B1346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Снижение цифрового неравенства достигается за счёт интуитивного интерфейса с крупными элементами управления, понятными иконками и текстовыми подсказками. Это снижает порог вх</w:t>
      </w:r>
      <w:r w:rsidRPr="001B1346">
        <w:rPr>
          <w:rFonts w:ascii="Times New Roman" w:hAnsi="Times New Roman" w:cs="Times New Roman"/>
          <w:sz w:val="22"/>
          <w:szCs w:val="22"/>
        </w:rPr>
        <w:t>ода для возрастной аудитории, менее знакомой с цифровыми технологиями. По данным Росстата, доля пользователей интернета в возрастной группе 60+ выросла с 32% в 2019 году до 55% в 2024 году, что формирует растущий спрос на доступные цифровые сервисы.</w:t>
      </w:r>
    </w:p>
    <w:p w14:paraId="05CE1C40" w14:textId="18116917" w:rsidR="00D51869" w:rsidRDefault="00E642CF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  <w:r w:rsidRPr="001B1346">
        <w:rPr>
          <w:rFonts w:ascii="Times New Roman" w:hAnsi="Times New Roman" w:cs="Times New Roman"/>
          <w:sz w:val="22"/>
          <w:szCs w:val="22"/>
        </w:rPr>
        <w:t>Поддер</w:t>
      </w:r>
      <w:r w:rsidRPr="001B1346">
        <w:rPr>
          <w:rFonts w:ascii="Times New Roman" w:hAnsi="Times New Roman" w:cs="Times New Roman"/>
          <w:sz w:val="22"/>
          <w:szCs w:val="22"/>
        </w:rPr>
        <w:t xml:space="preserve">жка иностранных туристов через англоязычную версию интерфейса и </w:t>
      </w:r>
      <w:proofErr w:type="spellStart"/>
      <w:r w:rsidRPr="001B1346">
        <w:rPr>
          <w:rFonts w:ascii="Times New Roman" w:hAnsi="Times New Roman" w:cs="Times New Roman"/>
          <w:sz w:val="22"/>
          <w:szCs w:val="22"/>
        </w:rPr>
        <w:t>мультивалютность</w:t>
      </w:r>
      <w:proofErr w:type="spellEnd"/>
      <w:r w:rsidRPr="001B1346">
        <w:rPr>
          <w:rFonts w:ascii="Times New Roman" w:hAnsi="Times New Roman" w:cs="Times New Roman"/>
          <w:sz w:val="22"/>
          <w:szCs w:val="22"/>
        </w:rPr>
        <w:t xml:space="preserve"> делает сервис доступным для иностранных граждан, путешествующих по России. По данным Ростуризма, в 2024 году Россию посетили 8,5 миллионов иностранных туристов, значительная ч</w:t>
      </w:r>
      <w:r w:rsidRPr="001B1346">
        <w:rPr>
          <w:rFonts w:ascii="Times New Roman" w:hAnsi="Times New Roman" w:cs="Times New Roman"/>
          <w:sz w:val="22"/>
          <w:szCs w:val="22"/>
        </w:rPr>
        <w:t>асть которых пользуется железнодорожным транспортом для перемещения между городами. Наличие англоязычного интерфейса способствует развитию въездного туризма и повышению привлекательности России как туристического направления.</w:t>
      </w:r>
    </w:p>
    <w:p w14:paraId="6EF9462F" w14:textId="77777777" w:rsidR="00112A63" w:rsidRPr="001B1346" w:rsidRDefault="00112A63" w:rsidP="001B1346">
      <w:pPr>
        <w:pStyle w:val="ae"/>
        <w:spacing w:beforeAutospacing="1" w:after="0" w:afterAutospacing="1" w:line="360" w:lineRule="auto"/>
        <w:rPr>
          <w:rFonts w:ascii="Times New Roman" w:hAnsi="Times New Roman" w:cs="Times New Roman"/>
          <w:sz w:val="22"/>
          <w:szCs w:val="22"/>
        </w:rPr>
      </w:pPr>
    </w:p>
    <w:p w14:paraId="4F1E84F6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4" w:name="_Toc231210319"/>
      <w:r w:rsidRPr="001B1346">
        <w:rPr>
          <w:rFonts w:cs="Times New Roman"/>
          <w:szCs w:val="22"/>
        </w:rPr>
        <w:t>3. АНАЛИЗ ТЕХНОЛОГИЙ РАЗРАБОТК</w:t>
      </w:r>
      <w:r w:rsidRPr="001B1346">
        <w:rPr>
          <w:rFonts w:cs="Times New Roman"/>
          <w:szCs w:val="22"/>
        </w:rPr>
        <w:t>И</w:t>
      </w:r>
      <w:bookmarkEnd w:id="4"/>
    </w:p>
    <w:p w14:paraId="60DFB6A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Выбор технологического стека является одним из ключевых этапов проектирования информационной системы, определяющим её производительность, масштабируемость, безопасность и стоимость владения. В данной главе проведён сравнительный анализ технологий, доступ</w:t>
      </w:r>
      <w:r w:rsidRPr="001B1346">
        <w:rPr>
          <w:rFonts w:ascii="Times New Roman" w:hAnsi="Times New Roman" w:cs="Times New Roman"/>
        </w:rPr>
        <w:t>ных для реализации веб-ориентированной системы бронирования железнодорожных билетов, и обоснован выбор конкретных инструментов для каждого уровня архитектуры приложения.</w:t>
      </w:r>
    </w:p>
    <w:p w14:paraId="016FAE2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47863C2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3.1. Выбор языка программирования серверной части</w:t>
      </w:r>
    </w:p>
    <w:p w14:paraId="0997EAA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Выбор языка программирования для се</w:t>
      </w:r>
      <w:r w:rsidRPr="001B1346">
        <w:rPr>
          <w:rFonts w:ascii="Times New Roman" w:hAnsi="Times New Roman" w:cs="Times New Roman"/>
        </w:rPr>
        <w:t xml:space="preserve">рверной части является фундаментальным решением, определяющим экосистему доступных библиотек, фреймворков и инструментов разработки. В качестве кандидатов рассматривались четыре языка, широко применяемых в веб-разработке: Python, JavaScript (Node.js), PHP </w:t>
      </w:r>
      <w:r w:rsidRPr="001B1346">
        <w:rPr>
          <w:rFonts w:ascii="Times New Roman" w:hAnsi="Times New Roman" w:cs="Times New Roman"/>
        </w:rPr>
        <w:t>и Java.</w:t>
      </w:r>
    </w:p>
    <w:p w14:paraId="24122AE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Python — высокоуровневый язык программирования общего назначения, ориентированный на повышение производительности разработчика и читаемость кода. Python занимает первое место в </w:t>
      </w:r>
      <w:r w:rsidRPr="001B1346">
        <w:rPr>
          <w:rFonts w:ascii="Times New Roman" w:hAnsi="Times New Roman" w:cs="Times New Roman"/>
        </w:rPr>
        <w:lastRenderedPageBreak/>
        <w:t>рейтинге TIOBE по состоянию на 2024 год и лидирует в таких областях, ка</w:t>
      </w:r>
      <w:r w:rsidRPr="001B1346">
        <w:rPr>
          <w:rFonts w:ascii="Times New Roman" w:hAnsi="Times New Roman" w:cs="Times New Roman"/>
        </w:rPr>
        <w:t>к веб-разработка, анализ данных, машинное обучение и автоматизация. Ключевыми преимуществами Python для данного проекта являются: лаконичный и выразительный синтаксис, позволяющий реализовать сложную бизнес-логику с минимальным количеством строк кода; бога</w:t>
      </w:r>
      <w:r w:rsidRPr="001B1346">
        <w:rPr>
          <w:rFonts w:ascii="Times New Roman" w:hAnsi="Times New Roman" w:cs="Times New Roman"/>
        </w:rPr>
        <w:t>тая стандартная библиотека, включающая модули для работы с базами данных (sqlite3), криптографическими функциями (</w:t>
      </w:r>
      <w:proofErr w:type="spellStart"/>
      <w:r w:rsidRPr="001B1346">
        <w:rPr>
          <w:rFonts w:ascii="Times New Roman" w:hAnsi="Times New Roman" w:cs="Times New Roman"/>
        </w:rPr>
        <w:t>hashlib</w:t>
      </w:r>
      <w:proofErr w:type="spellEnd"/>
      <w:r w:rsidRPr="001B1346">
        <w:rPr>
          <w:rFonts w:ascii="Times New Roman" w:hAnsi="Times New Roman" w:cs="Times New Roman"/>
        </w:rPr>
        <w:t>), датами и временем (</w:t>
      </w:r>
      <w:proofErr w:type="spellStart"/>
      <w:r w:rsidRPr="001B1346">
        <w:rPr>
          <w:rFonts w:ascii="Times New Roman" w:hAnsi="Times New Roman" w:cs="Times New Roman"/>
        </w:rPr>
        <w:t>datetime</w:t>
      </w:r>
      <w:proofErr w:type="spellEnd"/>
      <w:r w:rsidRPr="001B1346">
        <w:rPr>
          <w:rFonts w:ascii="Times New Roman" w:hAnsi="Times New Roman" w:cs="Times New Roman"/>
        </w:rPr>
        <w:t>), регулярными выражениями (</w:t>
      </w:r>
      <w:proofErr w:type="spellStart"/>
      <w:r w:rsidRPr="001B1346">
        <w:rPr>
          <w:rFonts w:ascii="Times New Roman" w:hAnsi="Times New Roman" w:cs="Times New Roman"/>
        </w:rPr>
        <w:t>re</w:t>
      </w:r>
      <w:proofErr w:type="spellEnd"/>
      <w:r w:rsidRPr="001B1346">
        <w:rPr>
          <w:rFonts w:ascii="Times New Roman" w:hAnsi="Times New Roman" w:cs="Times New Roman"/>
        </w:rPr>
        <w:t>); обширная экосистема сторонних библиотек, доступных через менеджер пакето</w:t>
      </w:r>
      <w:r w:rsidRPr="001B1346">
        <w:rPr>
          <w:rFonts w:ascii="Times New Roman" w:hAnsi="Times New Roman" w:cs="Times New Roman"/>
        </w:rPr>
        <w:t xml:space="preserve">в </w:t>
      </w:r>
      <w:proofErr w:type="spellStart"/>
      <w:r w:rsidRPr="001B1346">
        <w:rPr>
          <w:rFonts w:ascii="Times New Roman" w:hAnsi="Times New Roman" w:cs="Times New Roman"/>
        </w:rPr>
        <w:t>pip</w:t>
      </w:r>
      <w:proofErr w:type="spellEnd"/>
      <w:r w:rsidRPr="001B1346">
        <w:rPr>
          <w:rFonts w:ascii="Times New Roman" w:hAnsi="Times New Roman" w:cs="Times New Roman"/>
        </w:rPr>
        <w:t xml:space="preserve"> (более 400 000 пакетов); встроенная поддержка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без необходимости установки дополнительных драйверов; кроссплатформенность, обеспечивающая развёртывание на серверах под управлением Windows, Linux и </w:t>
      </w:r>
      <w:proofErr w:type="spellStart"/>
      <w:r w:rsidRPr="001B1346">
        <w:rPr>
          <w:rFonts w:ascii="Times New Roman" w:hAnsi="Times New Roman" w:cs="Times New Roman"/>
        </w:rPr>
        <w:t>macOS</w:t>
      </w:r>
      <w:proofErr w:type="spellEnd"/>
      <w:r w:rsidRPr="001B1346">
        <w:rPr>
          <w:rFonts w:ascii="Times New Roman" w:hAnsi="Times New Roman" w:cs="Times New Roman"/>
        </w:rPr>
        <w:t xml:space="preserve"> без модификации исходного кода.</w:t>
      </w:r>
    </w:p>
    <w:p w14:paraId="680599E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JavaScrip</w:t>
      </w:r>
      <w:r w:rsidRPr="001B1346">
        <w:rPr>
          <w:rFonts w:ascii="Times New Roman" w:hAnsi="Times New Roman" w:cs="Times New Roman"/>
        </w:rPr>
        <w:t xml:space="preserve">t (Node.js) — серверная платформа, использующая движок V8 от Google </w:t>
      </w:r>
      <w:proofErr w:type="spellStart"/>
      <w:r w:rsidRPr="001B1346">
        <w:rPr>
          <w:rFonts w:ascii="Times New Roman" w:hAnsi="Times New Roman" w:cs="Times New Roman"/>
        </w:rPr>
        <w:t>Chrome</w:t>
      </w:r>
      <w:proofErr w:type="spellEnd"/>
      <w:r w:rsidRPr="001B1346">
        <w:rPr>
          <w:rFonts w:ascii="Times New Roman" w:hAnsi="Times New Roman" w:cs="Times New Roman"/>
        </w:rPr>
        <w:t>. Преимущества Node.js включают высокую производительность на операциях ввода-вывода благодаря асинхронной неблокирующей модели и единый язык для клиентской и серверной частей. Однак</w:t>
      </w:r>
      <w:r w:rsidRPr="001B1346">
        <w:rPr>
          <w:rFonts w:ascii="Times New Roman" w:hAnsi="Times New Roman" w:cs="Times New Roman"/>
        </w:rPr>
        <w:t xml:space="preserve">о асинхронная модель программирования с </w:t>
      </w:r>
      <w:proofErr w:type="spellStart"/>
      <w:r w:rsidRPr="001B1346">
        <w:rPr>
          <w:rFonts w:ascii="Times New Roman" w:hAnsi="Times New Roman" w:cs="Times New Roman"/>
        </w:rPr>
        <w:t>колбэками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промисами</w:t>
      </w:r>
      <w:proofErr w:type="spellEnd"/>
      <w:r w:rsidRPr="001B1346">
        <w:rPr>
          <w:rFonts w:ascii="Times New Roman" w:hAnsi="Times New Roman" w:cs="Times New Roman"/>
        </w:rPr>
        <w:t xml:space="preserve"> усложняет отладку и повышает порог входа для разработчиков. Кроме того, динамическая типизация JavaScript увеличивает вероятность ошибок, выявляемых только на этапе выполнения.</w:t>
      </w:r>
    </w:p>
    <w:p w14:paraId="39EE264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PHP — язык, </w:t>
      </w:r>
      <w:r w:rsidRPr="001B1346">
        <w:rPr>
          <w:rFonts w:ascii="Times New Roman" w:hAnsi="Times New Roman" w:cs="Times New Roman"/>
        </w:rPr>
        <w:t>специально созданный для веб-разработки и используемый более чем на 75% веб-сайтов (по данным W3Techs). PHP имеет низкий порог входа и обширную базу готовых решений (</w:t>
      </w:r>
      <w:proofErr w:type="spellStart"/>
      <w:r w:rsidRPr="001B1346">
        <w:rPr>
          <w:rFonts w:ascii="Times New Roman" w:hAnsi="Times New Roman" w:cs="Times New Roman"/>
        </w:rPr>
        <w:t>WordPress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Joomla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Bitrix</w:t>
      </w:r>
      <w:proofErr w:type="spellEnd"/>
      <w:r w:rsidRPr="001B1346">
        <w:rPr>
          <w:rFonts w:ascii="Times New Roman" w:hAnsi="Times New Roman" w:cs="Times New Roman"/>
        </w:rPr>
        <w:t>). Однако язык обладает рядом архитектурных недостатков: непослед</w:t>
      </w:r>
      <w:r w:rsidRPr="001B1346">
        <w:rPr>
          <w:rFonts w:ascii="Times New Roman" w:hAnsi="Times New Roman" w:cs="Times New Roman"/>
        </w:rPr>
        <w:t xml:space="preserve">овательный синтаксис, отсутствие строгой типизации, ограниченная поддержка асинхронности. По данным опросов </w:t>
      </w:r>
      <w:proofErr w:type="spellStart"/>
      <w:r w:rsidRPr="001B1346">
        <w:rPr>
          <w:rFonts w:ascii="Times New Roman" w:hAnsi="Times New Roman" w:cs="Times New Roman"/>
        </w:rPr>
        <w:t>Stack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Overflow</w:t>
      </w:r>
      <w:proofErr w:type="spellEnd"/>
      <w:r w:rsidRPr="001B1346">
        <w:rPr>
          <w:rFonts w:ascii="Times New Roman" w:hAnsi="Times New Roman" w:cs="Times New Roman"/>
        </w:rPr>
        <w:t>, PHP стабильно входит в число наименее любимых языков среди разработчиков.</w:t>
      </w:r>
    </w:p>
    <w:p w14:paraId="003F041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Java — компилируемый язык со статической типизацией, широк</w:t>
      </w:r>
      <w:r w:rsidRPr="001B1346">
        <w:rPr>
          <w:rFonts w:ascii="Times New Roman" w:hAnsi="Times New Roman" w:cs="Times New Roman"/>
        </w:rPr>
        <w:t xml:space="preserve">о используемый в корпоративной разработке. Java обеспечивает высокую производительность, многопоточность и развитую экосистему фреймворков (Spring, </w:t>
      </w:r>
      <w:proofErr w:type="spellStart"/>
      <w:r w:rsidRPr="001B1346">
        <w:rPr>
          <w:rFonts w:ascii="Times New Roman" w:hAnsi="Times New Roman" w:cs="Times New Roman"/>
        </w:rPr>
        <w:t>Hibernate</w:t>
      </w:r>
      <w:proofErr w:type="spellEnd"/>
      <w:r w:rsidRPr="001B1346">
        <w:rPr>
          <w:rFonts w:ascii="Times New Roman" w:hAnsi="Times New Roman" w:cs="Times New Roman"/>
        </w:rPr>
        <w:t>). Однако для проекта среднего масштаба Java избыточна: объём кода, необходимый для реализации анал</w:t>
      </w:r>
      <w:r w:rsidRPr="001B1346">
        <w:rPr>
          <w:rFonts w:ascii="Times New Roman" w:hAnsi="Times New Roman" w:cs="Times New Roman"/>
        </w:rPr>
        <w:t>огичного функционала, в 3-5 раз превышает объём кода на Python, а развёртывание требует настройки сервера приложений (</w:t>
      </w:r>
      <w:proofErr w:type="spellStart"/>
      <w:r w:rsidRPr="001B1346">
        <w:rPr>
          <w:rFonts w:ascii="Times New Roman" w:hAnsi="Times New Roman" w:cs="Times New Roman"/>
        </w:rPr>
        <w:t>Tomcat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WildFly</w:t>
      </w:r>
      <w:proofErr w:type="spellEnd"/>
      <w:r w:rsidRPr="001B1346">
        <w:rPr>
          <w:rFonts w:ascii="Times New Roman" w:hAnsi="Times New Roman" w:cs="Times New Roman"/>
        </w:rPr>
        <w:t>).</w:t>
      </w:r>
    </w:p>
    <w:p w14:paraId="0C8C3308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798E837C" w14:textId="77777777" w:rsidR="00D51869" w:rsidRPr="001B1346" w:rsidRDefault="00E642CF" w:rsidP="001B1346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3.1 — Сравнительный анализ языков программирования для серверной части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88"/>
        <w:gridCol w:w="1636"/>
        <w:gridCol w:w="1576"/>
        <w:gridCol w:w="1576"/>
        <w:gridCol w:w="1577"/>
      </w:tblGrid>
      <w:tr w:rsidR="00D51869" w:rsidRPr="001B1346" w14:paraId="0F8500DE" w14:textId="77777777">
        <w:trPr>
          <w:trHeight w:val="537"/>
        </w:trPr>
        <w:tc>
          <w:tcPr>
            <w:tcW w:w="2888" w:type="dxa"/>
          </w:tcPr>
          <w:p w14:paraId="6B57227F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Критерий </w:t>
            </w:r>
          </w:p>
        </w:tc>
        <w:tc>
          <w:tcPr>
            <w:tcW w:w="1636" w:type="dxa"/>
          </w:tcPr>
          <w:p w14:paraId="08D359C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Python</w:t>
            </w:r>
          </w:p>
        </w:tc>
        <w:tc>
          <w:tcPr>
            <w:tcW w:w="1576" w:type="dxa"/>
          </w:tcPr>
          <w:p w14:paraId="2F28C41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Node.js</w:t>
            </w:r>
          </w:p>
        </w:tc>
        <w:tc>
          <w:tcPr>
            <w:tcW w:w="1576" w:type="dxa"/>
          </w:tcPr>
          <w:p w14:paraId="49F7B68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PHP</w:t>
            </w:r>
          </w:p>
        </w:tc>
        <w:tc>
          <w:tcPr>
            <w:tcW w:w="1577" w:type="dxa"/>
          </w:tcPr>
          <w:p w14:paraId="3F21D21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Java</w:t>
            </w:r>
          </w:p>
        </w:tc>
      </w:tr>
      <w:tr w:rsidR="00D51869" w:rsidRPr="001B1346" w14:paraId="655B1F09" w14:textId="77777777">
        <w:trPr>
          <w:trHeight w:val="522"/>
        </w:trPr>
        <w:tc>
          <w:tcPr>
            <w:tcW w:w="2888" w:type="dxa"/>
          </w:tcPr>
          <w:p w14:paraId="7C7EEF94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Скорость разработки </w:t>
            </w:r>
          </w:p>
        </w:tc>
        <w:tc>
          <w:tcPr>
            <w:tcW w:w="1636" w:type="dxa"/>
          </w:tcPr>
          <w:p w14:paraId="2CBA040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1576" w:type="dxa"/>
          </w:tcPr>
          <w:p w14:paraId="7739D67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1576" w:type="dxa"/>
          </w:tcPr>
          <w:p w14:paraId="00E55D1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1577" w:type="dxa"/>
          </w:tcPr>
          <w:p w14:paraId="7A31D8E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Низкая</w:t>
            </w:r>
          </w:p>
        </w:tc>
      </w:tr>
      <w:tr w:rsidR="00D51869" w:rsidRPr="001B1346" w14:paraId="108E93A7" w14:textId="77777777">
        <w:trPr>
          <w:trHeight w:val="910"/>
        </w:trPr>
        <w:tc>
          <w:tcPr>
            <w:tcW w:w="2888" w:type="dxa"/>
          </w:tcPr>
          <w:p w14:paraId="73C29114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Читаемость кода </w:t>
            </w:r>
          </w:p>
        </w:tc>
        <w:tc>
          <w:tcPr>
            <w:tcW w:w="1636" w:type="dxa"/>
          </w:tcPr>
          <w:p w14:paraId="0A44B34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Очень высокая</w:t>
            </w:r>
          </w:p>
        </w:tc>
        <w:tc>
          <w:tcPr>
            <w:tcW w:w="1576" w:type="dxa"/>
          </w:tcPr>
          <w:p w14:paraId="089EDDA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1576" w:type="dxa"/>
          </w:tcPr>
          <w:p w14:paraId="51A9F2E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1577" w:type="dxa"/>
          </w:tcPr>
          <w:p w14:paraId="7FD7B02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</w:tr>
      <w:tr w:rsidR="00D51869" w:rsidRPr="001B1346" w14:paraId="28BC2C91" w14:textId="77777777">
        <w:trPr>
          <w:trHeight w:val="537"/>
        </w:trPr>
        <w:tc>
          <w:tcPr>
            <w:tcW w:w="2888" w:type="dxa"/>
          </w:tcPr>
          <w:p w14:paraId="48C3375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lastRenderedPageBreak/>
              <w:t xml:space="preserve"> Производительность </w:t>
            </w:r>
          </w:p>
        </w:tc>
        <w:tc>
          <w:tcPr>
            <w:tcW w:w="1636" w:type="dxa"/>
          </w:tcPr>
          <w:p w14:paraId="042E33D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1576" w:type="dxa"/>
          </w:tcPr>
          <w:p w14:paraId="7B87538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1576" w:type="dxa"/>
          </w:tcPr>
          <w:p w14:paraId="119D855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1577" w:type="dxa"/>
          </w:tcPr>
          <w:p w14:paraId="6311462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</w:tr>
      <w:tr w:rsidR="00D51869" w:rsidRPr="001B1346" w14:paraId="76FC1E1C" w14:textId="77777777">
        <w:trPr>
          <w:trHeight w:val="522"/>
        </w:trPr>
        <w:tc>
          <w:tcPr>
            <w:tcW w:w="2888" w:type="dxa"/>
          </w:tcPr>
          <w:p w14:paraId="56068294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Экосистема библиотек </w:t>
            </w:r>
          </w:p>
        </w:tc>
        <w:tc>
          <w:tcPr>
            <w:tcW w:w="1636" w:type="dxa"/>
          </w:tcPr>
          <w:p w14:paraId="52CC41A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Обширная</w:t>
            </w:r>
          </w:p>
        </w:tc>
        <w:tc>
          <w:tcPr>
            <w:tcW w:w="1576" w:type="dxa"/>
          </w:tcPr>
          <w:p w14:paraId="010088D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Обширная</w:t>
            </w:r>
          </w:p>
        </w:tc>
        <w:tc>
          <w:tcPr>
            <w:tcW w:w="1576" w:type="dxa"/>
          </w:tcPr>
          <w:p w14:paraId="0C8EE87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Обширная</w:t>
            </w:r>
          </w:p>
        </w:tc>
        <w:tc>
          <w:tcPr>
            <w:tcW w:w="1577" w:type="dxa"/>
          </w:tcPr>
          <w:p w14:paraId="6178EBD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Обширная</w:t>
            </w:r>
          </w:p>
        </w:tc>
      </w:tr>
      <w:tr w:rsidR="00D51869" w:rsidRPr="001B1346" w14:paraId="2F784632" w14:textId="77777777">
        <w:trPr>
          <w:trHeight w:val="910"/>
        </w:trPr>
        <w:tc>
          <w:tcPr>
            <w:tcW w:w="2888" w:type="dxa"/>
          </w:tcPr>
          <w:p w14:paraId="411C048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Поддержка </w:t>
            </w:r>
            <w:proofErr w:type="spellStart"/>
            <w:r w:rsidRPr="001B1346">
              <w:rPr>
                <w:rFonts w:ascii="Times New Roman" w:hAnsi="Times New Roman" w:cs="Times New Roman"/>
              </w:rPr>
              <w:t>SQLite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636" w:type="dxa"/>
          </w:tcPr>
          <w:p w14:paraId="6AE62EF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Встроенная</w:t>
            </w:r>
          </w:p>
        </w:tc>
        <w:tc>
          <w:tcPr>
            <w:tcW w:w="1576" w:type="dxa"/>
          </w:tcPr>
          <w:p w14:paraId="1BA4B2F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модули</w:t>
            </w:r>
          </w:p>
        </w:tc>
        <w:tc>
          <w:tcPr>
            <w:tcW w:w="1576" w:type="dxa"/>
          </w:tcPr>
          <w:p w14:paraId="187283A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модули</w:t>
            </w:r>
          </w:p>
        </w:tc>
        <w:tc>
          <w:tcPr>
            <w:tcW w:w="1577" w:type="dxa"/>
          </w:tcPr>
          <w:p w14:paraId="7C32446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JDBC</w:t>
            </w:r>
          </w:p>
        </w:tc>
      </w:tr>
      <w:tr w:rsidR="00D51869" w:rsidRPr="001B1346" w14:paraId="15BECCAB" w14:textId="77777777">
        <w:trPr>
          <w:trHeight w:val="910"/>
        </w:trPr>
        <w:tc>
          <w:tcPr>
            <w:tcW w:w="2888" w:type="dxa"/>
          </w:tcPr>
          <w:p w14:paraId="3429A6F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Кроссплатформенность </w:t>
            </w:r>
          </w:p>
        </w:tc>
        <w:tc>
          <w:tcPr>
            <w:tcW w:w="1636" w:type="dxa"/>
          </w:tcPr>
          <w:p w14:paraId="3CF7DB9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1576" w:type="dxa"/>
          </w:tcPr>
          <w:p w14:paraId="0BAF81E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1576" w:type="dxa"/>
          </w:tcPr>
          <w:p w14:paraId="67182DA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1577" w:type="dxa"/>
          </w:tcPr>
          <w:p w14:paraId="259D11C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Да (JVM)</w:t>
            </w:r>
          </w:p>
        </w:tc>
      </w:tr>
      <w:tr w:rsidR="00D51869" w:rsidRPr="001B1346" w14:paraId="6B377325" w14:textId="77777777">
        <w:trPr>
          <w:trHeight w:val="537"/>
        </w:trPr>
        <w:tc>
          <w:tcPr>
            <w:tcW w:w="2888" w:type="dxa"/>
          </w:tcPr>
          <w:p w14:paraId="53BE6E66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Порог входа </w:t>
            </w:r>
          </w:p>
        </w:tc>
        <w:tc>
          <w:tcPr>
            <w:tcW w:w="1636" w:type="dxa"/>
          </w:tcPr>
          <w:p w14:paraId="4B9E145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Низкий</w:t>
            </w:r>
          </w:p>
        </w:tc>
        <w:tc>
          <w:tcPr>
            <w:tcW w:w="1576" w:type="dxa"/>
          </w:tcPr>
          <w:p w14:paraId="0A7E82C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Средний</w:t>
            </w:r>
          </w:p>
        </w:tc>
        <w:tc>
          <w:tcPr>
            <w:tcW w:w="1576" w:type="dxa"/>
          </w:tcPr>
          <w:p w14:paraId="326AEE5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Низкий</w:t>
            </w:r>
          </w:p>
        </w:tc>
        <w:tc>
          <w:tcPr>
            <w:tcW w:w="1577" w:type="dxa"/>
          </w:tcPr>
          <w:p w14:paraId="4B4683B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D51869" w:rsidRPr="001B1346" w14:paraId="1C7981C2" w14:textId="77777777">
        <w:trPr>
          <w:trHeight w:val="910"/>
        </w:trPr>
        <w:tc>
          <w:tcPr>
            <w:tcW w:w="2888" w:type="dxa"/>
          </w:tcPr>
          <w:p w14:paraId="49493BB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Соответствие масштабу проекта </w:t>
            </w:r>
          </w:p>
        </w:tc>
        <w:tc>
          <w:tcPr>
            <w:tcW w:w="1636" w:type="dxa"/>
          </w:tcPr>
          <w:p w14:paraId="1984BD4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Оптимально</w:t>
            </w:r>
          </w:p>
        </w:tc>
        <w:tc>
          <w:tcPr>
            <w:tcW w:w="1576" w:type="dxa"/>
          </w:tcPr>
          <w:p w14:paraId="145D8EC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Избыточно</w:t>
            </w:r>
          </w:p>
        </w:tc>
        <w:tc>
          <w:tcPr>
            <w:tcW w:w="1576" w:type="dxa"/>
          </w:tcPr>
          <w:p w14:paraId="643A4CA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Допустимо</w:t>
            </w:r>
          </w:p>
        </w:tc>
        <w:tc>
          <w:tcPr>
            <w:tcW w:w="1577" w:type="dxa"/>
          </w:tcPr>
          <w:p w14:paraId="2B9C0BB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Избыточно</w:t>
            </w:r>
          </w:p>
        </w:tc>
      </w:tr>
    </w:tbl>
    <w:p w14:paraId="7C73BE00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7F4CED9F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544F50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На основе </w:t>
      </w:r>
      <w:r w:rsidRPr="001B1346">
        <w:rPr>
          <w:rFonts w:ascii="Times New Roman" w:hAnsi="Times New Roman" w:cs="Times New Roman"/>
        </w:rPr>
        <w:t>проведённого анализа в качестве языка серверной части выбран Python версии 3.13, как обеспечивающий оптимальный баланс между скоростью разработки, производительностью и качеством кода для проекта данного масштаба.</w:t>
      </w:r>
    </w:p>
    <w:p w14:paraId="017A0384" w14:textId="77777777" w:rsidR="00D51869" w:rsidRPr="001B1346" w:rsidRDefault="00D51869" w:rsidP="001B1346">
      <w:pPr>
        <w:spacing w:line="360" w:lineRule="auto"/>
        <w:ind w:firstLine="0"/>
        <w:rPr>
          <w:rFonts w:ascii="Times New Roman" w:hAnsi="Times New Roman" w:cs="Times New Roman"/>
        </w:rPr>
      </w:pPr>
    </w:p>
    <w:p w14:paraId="40E581DF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3.2. Выбор веб-фреймворка</w:t>
      </w:r>
    </w:p>
    <w:p w14:paraId="3FB4143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 экосистеме Py</w:t>
      </w:r>
      <w:r w:rsidRPr="001B1346">
        <w:rPr>
          <w:rFonts w:ascii="Times New Roman" w:hAnsi="Times New Roman" w:cs="Times New Roman"/>
        </w:rPr>
        <w:t xml:space="preserve">thon представлены два доминирующих веб-фреймворка — </w:t>
      </w:r>
      <w:proofErr w:type="spellStart"/>
      <w:r w:rsidRPr="001B1346">
        <w:rPr>
          <w:rFonts w:ascii="Times New Roman" w:hAnsi="Times New Roman" w:cs="Times New Roman"/>
        </w:rPr>
        <w:t>Django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>, а также ряд менее популярных альтернатив (</w:t>
      </w:r>
      <w:proofErr w:type="spellStart"/>
      <w:r w:rsidRPr="001B1346">
        <w:rPr>
          <w:rFonts w:ascii="Times New Roman" w:hAnsi="Times New Roman" w:cs="Times New Roman"/>
        </w:rPr>
        <w:t>FastAPI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Pyramid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Tornado</w:t>
      </w:r>
      <w:proofErr w:type="spellEnd"/>
      <w:r w:rsidRPr="001B1346">
        <w:rPr>
          <w:rFonts w:ascii="Times New Roman" w:hAnsi="Times New Roman" w:cs="Times New Roman"/>
        </w:rPr>
        <w:t xml:space="preserve">). Выбор между </w:t>
      </w:r>
      <w:proofErr w:type="spellStart"/>
      <w:r w:rsidRPr="001B1346">
        <w:rPr>
          <w:rFonts w:ascii="Times New Roman" w:hAnsi="Times New Roman" w:cs="Times New Roman"/>
        </w:rPr>
        <w:t>Django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определяется масштабом проекта и требованиями к архитектуре.</w:t>
      </w:r>
    </w:p>
    <w:p w14:paraId="7A785CD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Django</w:t>
      </w:r>
      <w:proofErr w:type="spellEnd"/>
      <w:r w:rsidRPr="001B1346">
        <w:rPr>
          <w:rFonts w:ascii="Times New Roman" w:hAnsi="Times New Roman" w:cs="Times New Roman"/>
        </w:rPr>
        <w:t xml:space="preserve"> — полнофункциональный ф</w:t>
      </w:r>
      <w:r w:rsidRPr="001B1346">
        <w:rPr>
          <w:rFonts w:ascii="Times New Roman" w:hAnsi="Times New Roman" w:cs="Times New Roman"/>
        </w:rPr>
        <w:t>реймворк, следующий принципу «батарейки включены» (</w:t>
      </w:r>
      <w:proofErr w:type="spellStart"/>
      <w:r w:rsidRPr="001B1346">
        <w:rPr>
          <w:rFonts w:ascii="Times New Roman" w:hAnsi="Times New Roman" w:cs="Times New Roman"/>
        </w:rPr>
        <w:t>batteries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included</w:t>
      </w:r>
      <w:proofErr w:type="spellEnd"/>
      <w:r w:rsidRPr="001B1346">
        <w:rPr>
          <w:rFonts w:ascii="Times New Roman" w:hAnsi="Times New Roman" w:cs="Times New Roman"/>
        </w:rPr>
        <w:t>). Он предоставляет встроенную ORM (Object-</w:t>
      </w:r>
      <w:proofErr w:type="spellStart"/>
      <w:r w:rsidRPr="001B1346">
        <w:rPr>
          <w:rFonts w:ascii="Times New Roman" w:hAnsi="Times New Roman" w:cs="Times New Roman"/>
        </w:rPr>
        <w:t>Relational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Mapping</w:t>
      </w:r>
      <w:proofErr w:type="spellEnd"/>
      <w:r w:rsidRPr="001B1346">
        <w:rPr>
          <w:rFonts w:ascii="Times New Roman" w:hAnsi="Times New Roman" w:cs="Times New Roman"/>
        </w:rPr>
        <w:t>), систему аутентификации, административную панель, систему шаблонов, обработку форм и множество других компонентов «из коробк</w:t>
      </w:r>
      <w:r w:rsidRPr="001B1346">
        <w:rPr>
          <w:rFonts w:ascii="Times New Roman" w:hAnsi="Times New Roman" w:cs="Times New Roman"/>
        </w:rPr>
        <w:t xml:space="preserve">и». </w:t>
      </w:r>
      <w:proofErr w:type="spellStart"/>
      <w:r w:rsidRPr="001B1346">
        <w:rPr>
          <w:rFonts w:ascii="Times New Roman" w:hAnsi="Times New Roman" w:cs="Times New Roman"/>
        </w:rPr>
        <w:t>Django</w:t>
      </w:r>
      <w:proofErr w:type="spellEnd"/>
      <w:r w:rsidRPr="001B1346">
        <w:rPr>
          <w:rFonts w:ascii="Times New Roman" w:hAnsi="Times New Roman" w:cs="Times New Roman"/>
        </w:rPr>
        <w:t xml:space="preserve"> оптимален для крупных проектов со сложной структурой данных и множеством сущностей. Однако для проекта BRT </w:t>
      </w:r>
      <w:proofErr w:type="spellStart"/>
      <w:r w:rsidRPr="001B1346">
        <w:rPr>
          <w:rFonts w:ascii="Times New Roman" w:hAnsi="Times New Roman" w:cs="Times New Roman"/>
        </w:rPr>
        <w:t>Django</w:t>
      </w:r>
      <w:proofErr w:type="spellEnd"/>
      <w:r w:rsidRPr="001B1346">
        <w:rPr>
          <w:rFonts w:ascii="Times New Roman" w:hAnsi="Times New Roman" w:cs="Times New Roman"/>
        </w:rPr>
        <w:t xml:space="preserve"> избыточен: его жёсткая архитектура (Model-</w:t>
      </w:r>
      <w:proofErr w:type="spellStart"/>
      <w:r w:rsidRPr="001B1346">
        <w:rPr>
          <w:rFonts w:ascii="Times New Roman" w:hAnsi="Times New Roman" w:cs="Times New Roman"/>
        </w:rPr>
        <w:t>Template</w:t>
      </w:r>
      <w:proofErr w:type="spellEnd"/>
      <w:r w:rsidRPr="001B1346">
        <w:rPr>
          <w:rFonts w:ascii="Times New Roman" w:hAnsi="Times New Roman" w:cs="Times New Roman"/>
        </w:rPr>
        <w:t>-View) ограничивает гибкость, а встроенная ORM добавляет дополнительный уровень а</w:t>
      </w:r>
      <w:r w:rsidRPr="001B1346">
        <w:rPr>
          <w:rFonts w:ascii="Times New Roman" w:hAnsi="Times New Roman" w:cs="Times New Roman"/>
        </w:rPr>
        <w:t>бстракции, усложняющий оптимизацию SQL-запросов.</w:t>
      </w:r>
    </w:p>
    <w:p w14:paraId="768F972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— </w:t>
      </w:r>
      <w:proofErr w:type="spellStart"/>
      <w:r w:rsidRPr="001B1346">
        <w:rPr>
          <w:rFonts w:ascii="Times New Roman" w:hAnsi="Times New Roman" w:cs="Times New Roman"/>
        </w:rPr>
        <w:t>микрофреймворк</w:t>
      </w:r>
      <w:proofErr w:type="spellEnd"/>
      <w:r w:rsidRPr="001B1346">
        <w:rPr>
          <w:rFonts w:ascii="Times New Roman" w:hAnsi="Times New Roman" w:cs="Times New Roman"/>
        </w:rPr>
        <w:t xml:space="preserve">, предоставляющий минимальное ядро и позволяющий разработчику самостоятельно выбирать компоненты для каждого слоя приложения.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не навязывает жёсткую структуру проекта, что обеспечи</w:t>
      </w:r>
      <w:r w:rsidRPr="001B1346">
        <w:rPr>
          <w:rFonts w:ascii="Times New Roman" w:hAnsi="Times New Roman" w:cs="Times New Roman"/>
        </w:rPr>
        <w:t xml:space="preserve">вает гибкость архитектуры и позволяет адаптировать её под конкретные требования. Ключевые преимущества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для проекта BRT включают: минималистичное ядро (менее 10 000 строк кода), обеспечивающее высокую производительность и низкое потребление памяти; вс</w:t>
      </w:r>
      <w:r w:rsidRPr="001B1346">
        <w:rPr>
          <w:rFonts w:ascii="Times New Roman" w:hAnsi="Times New Roman" w:cs="Times New Roman"/>
        </w:rPr>
        <w:t xml:space="preserve">троенный </w:t>
      </w:r>
      <w:proofErr w:type="spellStart"/>
      <w:r w:rsidRPr="001B1346">
        <w:rPr>
          <w:rFonts w:ascii="Times New Roman" w:hAnsi="Times New Roman" w:cs="Times New Roman"/>
        </w:rPr>
        <w:t>шаблонизатор</w:t>
      </w:r>
      <w:proofErr w:type="spellEnd"/>
      <w:r w:rsidRPr="001B1346">
        <w:rPr>
          <w:rFonts w:ascii="Times New Roman" w:hAnsi="Times New Roman" w:cs="Times New Roman"/>
        </w:rPr>
        <w:t xml:space="preserve"> Jinja2 с поддержкой наследования шаблонов, фильтров, макросов и условных выражений; удобную систему маршрутизации с поддержкой </w:t>
      </w:r>
      <w:r w:rsidRPr="001B1346">
        <w:rPr>
          <w:rFonts w:ascii="Times New Roman" w:hAnsi="Times New Roman" w:cs="Times New Roman"/>
        </w:rPr>
        <w:lastRenderedPageBreak/>
        <w:t xml:space="preserve">динамических URL, HTTP-методов и декораторов; встроенную поддержку сессий и </w:t>
      </w:r>
      <w:proofErr w:type="spellStart"/>
      <w:r w:rsidRPr="001B1346">
        <w:rPr>
          <w:rFonts w:ascii="Times New Roman" w:hAnsi="Times New Roman" w:cs="Times New Roman"/>
        </w:rPr>
        <w:t>cookies</w:t>
      </w:r>
      <w:proofErr w:type="spellEnd"/>
      <w:r w:rsidRPr="001B1346">
        <w:rPr>
          <w:rFonts w:ascii="Times New Roman" w:hAnsi="Times New Roman" w:cs="Times New Roman"/>
        </w:rPr>
        <w:t xml:space="preserve"> с возможностью гибкой н</w:t>
      </w:r>
      <w:r w:rsidRPr="001B1346">
        <w:rPr>
          <w:rFonts w:ascii="Times New Roman" w:hAnsi="Times New Roman" w:cs="Times New Roman"/>
        </w:rPr>
        <w:t>астройки; развитую систему расширений (</w:t>
      </w:r>
      <w:proofErr w:type="spellStart"/>
      <w:r w:rsidRPr="001B1346">
        <w:rPr>
          <w:rFonts w:ascii="Times New Roman" w:hAnsi="Times New Roman" w:cs="Times New Roman"/>
        </w:rPr>
        <w:t>Flask-Login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-Mail, </w:t>
      </w:r>
      <w:proofErr w:type="spellStart"/>
      <w:r w:rsidRPr="001B1346">
        <w:rPr>
          <w:rFonts w:ascii="Times New Roman" w:hAnsi="Times New Roman" w:cs="Times New Roman"/>
        </w:rPr>
        <w:t>Flask-Migrate</w:t>
      </w:r>
      <w:proofErr w:type="spellEnd"/>
      <w:r w:rsidRPr="001B1346">
        <w:rPr>
          <w:rFonts w:ascii="Times New Roman" w:hAnsi="Times New Roman" w:cs="Times New Roman"/>
        </w:rPr>
        <w:t xml:space="preserve">), подключаемых по мере необходимости; активное сообщество (более 65 000 звёзд на </w:t>
      </w:r>
      <w:proofErr w:type="spellStart"/>
      <w:r w:rsidRPr="001B1346">
        <w:rPr>
          <w:rFonts w:ascii="Times New Roman" w:hAnsi="Times New Roman" w:cs="Times New Roman"/>
        </w:rPr>
        <w:t>GitHub</w:t>
      </w:r>
      <w:proofErr w:type="spellEnd"/>
      <w:r w:rsidRPr="001B1346">
        <w:rPr>
          <w:rFonts w:ascii="Times New Roman" w:hAnsi="Times New Roman" w:cs="Times New Roman"/>
        </w:rPr>
        <w:t>) и подробную документацию.</w:t>
      </w:r>
    </w:p>
    <w:p w14:paraId="7DA6793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FastAPI</w:t>
      </w:r>
      <w:proofErr w:type="spellEnd"/>
      <w:r w:rsidRPr="001B1346">
        <w:rPr>
          <w:rFonts w:ascii="Times New Roman" w:hAnsi="Times New Roman" w:cs="Times New Roman"/>
        </w:rPr>
        <w:t xml:space="preserve"> — современный фреймворк для создания API, оптимизирован</w:t>
      </w:r>
      <w:r w:rsidRPr="001B1346">
        <w:rPr>
          <w:rFonts w:ascii="Times New Roman" w:hAnsi="Times New Roman" w:cs="Times New Roman"/>
        </w:rPr>
        <w:t xml:space="preserve">ный для асинхронной обработки запросов. </w:t>
      </w:r>
      <w:proofErr w:type="spellStart"/>
      <w:r w:rsidRPr="001B1346">
        <w:rPr>
          <w:rFonts w:ascii="Times New Roman" w:hAnsi="Times New Roman" w:cs="Times New Roman"/>
        </w:rPr>
        <w:t>FastAPI</w:t>
      </w:r>
      <w:proofErr w:type="spellEnd"/>
      <w:r w:rsidRPr="001B1346">
        <w:rPr>
          <w:rFonts w:ascii="Times New Roman" w:hAnsi="Times New Roman" w:cs="Times New Roman"/>
        </w:rPr>
        <w:t xml:space="preserve"> обеспечивает высокую производительность, сравнимую с Node.js, и автоматическую генерацию документации </w:t>
      </w:r>
      <w:proofErr w:type="spellStart"/>
      <w:r w:rsidRPr="001B1346">
        <w:rPr>
          <w:rFonts w:ascii="Times New Roman" w:hAnsi="Times New Roman" w:cs="Times New Roman"/>
        </w:rPr>
        <w:t>OpenAPI</w:t>
      </w:r>
      <w:proofErr w:type="spellEnd"/>
      <w:r w:rsidRPr="001B1346">
        <w:rPr>
          <w:rFonts w:ascii="Times New Roman" w:hAnsi="Times New Roman" w:cs="Times New Roman"/>
        </w:rPr>
        <w:t>. Однако для проекта BRT, использующего преимущественно серверный рендеринг (SSR), асинхронность не</w:t>
      </w:r>
      <w:r w:rsidRPr="001B1346">
        <w:rPr>
          <w:rFonts w:ascii="Times New Roman" w:hAnsi="Times New Roman" w:cs="Times New Roman"/>
        </w:rPr>
        <w:t xml:space="preserve"> является критическим требованием, а экосистема </w:t>
      </w:r>
      <w:proofErr w:type="spellStart"/>
      <w:r w:rsidRPr="001B1346">
        <w:rPr>
          <w:rFonts w:ascii="Times New Roman" w:hAnsi="Times New Roman" w:cs="Times New Roman"/>
        </w:rPr>
        <w:t>FastAPI</w:t>
      </w:r>
      <w:proofErr w:type="spellEnd"/>
      <w:r w:rsidRPr="001B1346">
        <w:rPr>
          <w:rFonts w:ascii="Times New Roman" w:hAnsi="Times New Roman" w:cs="Times New Roman"/>
        </w:rPr>
        <w:t xml:space="preserve"> менее зрелая по сравнению с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7685799D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79976A40" w14:textId="77777777" w:rsidR="00D51869" w:rsidRPr="001B1346" w:rsidRDefault="00E642CF" w:rsidP="001B1346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3.2 — Сравнительный анализ веб-фреймворков Python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13"/>
        <w:gridCol w:w="2169"/>
        <w:gridCol w:w="2283"/>
        <w:gridCol w:w="1926"/>
      </w:tblGrid>
      <w:tr w:rsidR="00D51869" w:rsidRPr="001B1346" w14:paraId="465B3381" w14:textId="77777777">
        <w:trPr>
          <w:trHeight w:val="546"/>
        </w:trPr>
        <w:tc>
          <w:tcPr>
            <w:tcW w:w="2613" w:type="dxa"/>
          </w:tcPr>
          <w:p w14:paraId="40D420F2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Критерий </w:t>
            </w:r>
          </w:p>
        </w:tc>
        <w:tc>
          <w:tcPr>
            <w:tcW w:w="2169" w:type="dxa"/>
          </w:tcPr>
          <w:p w14:paraId="2500BBF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Django</w:t>
            </w:r>
            <w:proofErr w:type="spellEnd"/>
          </w:p>
        </w:tc>
        <w:tc>
          <w:tcPr>
            <w:tcW w:w="2283" w:type="dxa"/>
          </w:tcPr>
          <w:p w14:paraId="283769E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Flask</w:t>
            </w:r>
            <w:proofErr w:type="spellEnd"/>
          </w:p>
        </w:tc>
        <w:tc>
          <w:tcPr>
            <w:tcW w:w="1926" w:type="dxa"/>
          </w:tcPr>
          <w:p w14:paraId="70E6190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FastAPI</w:t>
            </w:r>
            <w:proofErr w:type="spellEnd"/>
          </w:p>
        </w:tc>
      </w:tr>
      <w:tr w:rsidR="00D51869" w:rsidRPr="001B1346" w14:paraId="620067A7" w14:textId="77777777">
        <w:trPr>
          <w:trHeight w:val="926"/>
        </w:trPr>
        <w:tc>
          <w:tcPr>
            <w:tcW w:w="2613" w:type="dxa"/>
          </w:tcPr>
          <w:p w14:paraId="33D3AF69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Философия </w:t>
            </w:r>
          </w:p>
        </w:tc>
        <w:tc>
          <w:tcPr>
            <w:tcW w:w="2169" w:type="dxa"/>
          </w:tcPr>
          <w:p w14:paraId="5AFD16E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«Всё включено»</w:t>
            </w:r>
          </w:p>
        </w:tc>
        <w:tc>
          <w:tcPr>
            <w:tcW w:w="2283" w:type="dxa"/>
          </w:tcPr>
          <w:p w14:paraId="3A655C6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Микрофреймворк</w:t>
            </w:r>
            <w:proofErr w:type="spellEnd"/>
          </w:p>
        </w:tc>
        <w:tc>
          <w:tcPr>
            <w:tcW w:w="1926" w:type="dxa"/>
          </w:tcPr>
          <w:p w14:paraId="5D96171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API-фреймворк</w:t>
            </w:r>
          </w:p>
        </w:tc>
      </w:tr>
      <w:tr w:rsidR="00D51869" w:rsidRPr="001B1346" w14:paraId="15FDD5B6" w14:textId="77777777">
        <w:trPr>
          <w:trHeight w:val="911"/>
        </w:trPr>
        <w:tc>
          <w:tcPr>
            <w:tcW w:w="2613" w:type="dxa"/>
          </w:tcPr>
          <w:p w14:paraId="44956881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ORM </w:t>
            </w:r>
          </w:p>
        </w:tc>
        <w:tc>
          <w:tcPr>
            <w:tcW w:w="2169" w:type="dxa"/>
          </w:tcPr>
          <w:p w14:paraId="32D6F9D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Встроенная</w:t>
            </w:r>
          </w:p>
        </w:tc>
        <w:tc>
          <w:tcPr>
            <w:tcW w:w="2283" w:type="dxa"/>
          </w:tcPr>
          <w:p w14:paraId="7C3BE3A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Опционально </w:t>
            </w:r>
          </w:p>
        </w:tc>
        <w:tc>
          <w:tcPr>
            <w:tcW w:w="1926" w:type="dxa"/>
          </w:tcPr>
          <w:p w14:paraId="2098839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Опционально</w:t>
            </w:r>
          </w:p>
        </w:tc>
      </w:tr>
      <w:tr w:rsidR="00D51869" w:rsidRPr="001B1346" w14:paraId="1F9BC20C" w14:textId="77777777">
        <w:trPr>
          <w:trHeight w:val="926"/>
        </w:trPr>
        <w:tc>
          <w:tcPr>
            <w:tcW w:w="2613" w:type="dxa"/>
          </w:tcPr>
          <w:p w14:paraId="45FC590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Админ-панель </w:t>
            </w:r>
          </w:p>
        </w:tc>
        <w:tc>
          <w:tcPr>
            <w:tcW w:w="2169" w:type="dxa"/>
          </w:tcPr>
          <w:p w14:paraId="7CEFED9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Автоматическая</w:t>
            </w:r>
          </w:p>
        </w:tc>
        <w:tc>
          <w:tcPr>
            <w:tcW w:w="2283" w:type="dxa"/>
          </w:tcPr>
          <w:p w14:paraId="1B7B368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Ручная разработка</w:t>
            </w:r>
          </w:p>
        </w:tc>
        <w:tc>
          <w:tcPr>
            <w:tcW w:w="1926" w:type="dxa"/>
          </w:tcPr>
          <w:p w14:paraId="60E72C4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Ручная разработка</w:t>
            </w:r>
          </w:p>
        </w:tc>
      </w:tr>
      <w:tr w:rsidR="00D51869" w:rsidRPr="001B1346" w14:paraId="6DA10B0F" w14:textId="77777777">
        <w:trPr>
          <w:trHeight w:val="926"/>
        </w:trPr>
        <w:tc>
          <w:tcPr>
            <w:tcW w:w="2613" w:type="dxa"/>
          </w:tcPr>
          <w:p w14:paraId="356FF6B0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1346">
              <w:rPr>
                <w:rFonts w:ascii="Times New Roman" w:hAnsi="Times New Roman" w:cs="Times New Roman"/>
              </w:rPr>
              <w:t>Шаблонизатор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169" w:type="dxa"/>
          </w:tcPr>
          <w:p w14:paraId="23579DD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Django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1346">
              <w:rPr>
                <w:rFonts w:ascii="Times New Roman" w:hAnsi="Times New Roman" w:cs="Times New Roman"/>
              </w:rPr>
              <w:t>Templates</w:t>
            </w:r>
            <w:proofErr w:type="spellEnd"/>
          </w:p>
        </w:tc>
        <w:tc>
          <w:tcPr>
            <w:tcW w:w="2283" w:type="dxa"/>
          </w:tcPr>
          <w:p w14:paraId="734F547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Jinja2</w:t>
            </w:r>
          </w:p>
        </w:tc>
        <w:tc>
          <w:tcPr>
            <w:tcW w:w="1926" w:type="dxa"/>
          </w:tcPr>
          <w:p w14:paraId="4569244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Jinja2 (опционально)</w:t>
            </w:r>
          </w:p>
        </w:tc>
      </w:tr>
      <w:tr w:rsidR="00D51869" w:rsidRPr="001B1346" w14:paraId="3A29FC6B" w14:textId="77777777">
        <w:trPr>
          <w:trHeight w:val="926"/>
        </w:trPr>
        <w:tc>
          <w:tcPr>
            <w:tcW w:w="2613" w:type="dxa"/>
          </w:tcPr>
          <w:p w14:paraId="56322DCB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Гибкость архитектуры </w:t>
            </w:r>
          </w:p>
        </w:tc>
        <w:tc>
          <w:tcPr>
            <w:tcW w:w="2169" w:type="dxa"/>
          </w:tcPr>
          <w:p w14:paraId="5E139B9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Низкая (фиксированная)</w:t>
            </w:r>
          </w:p>
        </w:tc>
        <w:tc>
          <w:tcPr>
            <w:tcW w:w="2283" w:type="dxa"/>
          </w:tcPr>
          <w:p w14:paraId="3144B75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1926" w:type="dxa"/>
          </w:tcPr>
          <w:p w14:paraId="343A430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</w:tr>
      <w:tr w:rsidR="00D51869" w:rsidRPr="001B1346" w14:paraId="0061DC94" w14:textId="77777777">
        <w:trPr>
          <w:trHeight w:val="926"/>
        </w:trPr>
        <w:tc>
          <w:tcPr>
            <w:tcW w:w="2613" w:type="dxa"/>
          </w:tcPr>
          <w:p w14:paraId="77C57A6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Производительность </w:t>
            </w:r>
          </w:p>
        </w:tc>
        <w:tc>
          <w:tcPr>
            <w:tcW w:w="2169" w:type="dxa"/>
          </w:tcPr>
          <w:p w14:paraId="6DF5799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2283" w:type="dxa"/>
          </w:tcPr>
          <w:p w14:paraId="7D475ED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1926" w:type="dxa"/>
          </w:tcPr>
          <w:p w14:paraId="360F349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</w:tr>
      <w:tr w:rsidR="00D51869" w:rsidRPr="001B1346" w14:paraId="1BEDD5B3" w14:textId="77777777">
        <w:trPr>
          <w:trHeight w:val="531"/>
        </w:trPr>
        <w:tc>
          <w:tcPr>
            <w:tcW w:w="2613" w:type="dxa"/>
          </w:tcPr>
          <w:p w14:paraId="4557CB12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Размер ядра </w:t>
            </w:r>
          </w:p>
        </w:tc>
        <w:tc>
          <w:tcPr>
            <w:tcW w:w="2169" w:type="dxa"/>
          </w:tcPr>
          <w:p w14:paraId="541638F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~100 000 строк</w:t>
            </w:r>
          </w:p>
        </w:tc>
        <w:tc>
          <w:tcPr>
            <w:tcW w:w="2283" w:type="dxa"/>
          </w:tcPr>
          <w:p w14:paraId="7393881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~10 000 строк</w:t>
            </w:r>
          </w:p>
        </w:tc>
        <w:tc>
          <w:tcPr>
            <w:tcW w:w="1926" w:type="dxa"/>
          </w:tcPr>
          <w:p w14:paraId="7DD97F1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~30 000 строк</w:t>
            </w:r>
          </w:p>
        </w:tc>
      </w:tr>
      <w:tr w:rsidR="00D51869" w:rsidRPr="001B1346" w14:paraId="44E6FDAC" w14:textId="77777777">
        <w:trPr>
          <w:trHeight w:val="926"/>
        </w:trPr>
        <w:tc>
          <w:tcPr>
            <w:tcW w:w="2613" w:type="dxa"/>
          </w:tcPr>
          <w:p w14:paraId="0E2BF1FF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Сообщество и документация </w:t>
            </w:r>
          </w:p>
        </w:tc>
        <w:tc>
          <w:tcPr>
            <w:tcW w:w="2169" w:type="dxa"/>
          </w:tcPr>
          <w:p w14:paraId="46EF7F6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Обширные</w:t>
            </w:r>
          </w:p>
        </w:tc>
        <w:tc>
          <w:tcPr>
            <w:tcW w:w="2283" w:type="dxa"/>
          </w:tcPr>
          <w:p w14:paraId="6CF876D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Обширные</w:t>
            </w:r>
          </w:p>
        </w:tc>
        <w:tc>
          <w:tcPr>
            <w:tcW w:w="1926" w:type="dxa"/>
          </w:tcPr>
          <w:p w14:paraId="12F4658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Растущие</w:t>
            </w:r>
          </w:p>
        </w:tc>
      </w:tr>
    </w:tbl>
    <w:p w14:paraId="6C9E9A54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B93897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На основе проведённого анализа в качестве веб-фреймворка выбран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версии 3.x, как </w:t>
      </w:r>
      <w:r w:rsidRPr="001B1346">
        <w:rPr>
          <w:rFonts w:ascii="Times New Roman" w:hAnsi="Times New Roman" w:cs="Times New Roman"/>
        </w:rPr>
        <w:t>обеспечивающий оптимальный баланс между гибкостью архитектуры, производительностью и простотой разработки для проекта масштаба BRT.</w:t>
      </w:r>
    </w:p>
    <w:p w14:paraId="50A5C01F" w14:textId="6C066711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01C8331E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lastRenderedPageBreak/>
        <w:t>3.3. Выбор системы управления базами данных</w:t>
      </w:r>
    </w:p>
    <w:p w14:paraId="785DAEC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Выбор СУБД определяет надёжность хранения данных, </w:t>
      </w:r>
      <w:r w:rsidRPr="001B1346">
        <w:rPr>
          <w:rFonts w:ascii="Times New Roman" w:hAnsi="Times New Roman" w:cs="Times New Roman"/>
        </w:rPr>
        <w:t xml:space="preserve">производительность запросов и сложность администрирования системы. Рассматривались три варианта: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, MySQL и </w:t>
      </w:r>
      <w:proofErr w:type="spellStart"/>
      <w:r w:rsidRPr="001B1346">
        <w:rPr>
          <w:rFonts w:ascii="Times New Roman" w:hAnsi="Times New Roman" w:cs="Times New Roman"/>
        </w:rPr>
        <w:t>PostgreSQL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3D081BC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— встраиваемая реляционная СУБД, не требующая отдельного серверного процесса. База данных хранится в единственном файле, что</w:t>
      </w:r>
      <w:r w:rsidRPr="001B1346">
        <w:rPr>
          <w:rFonts w:ascii="Times New Roman" w:hAnsi="Times New Roman" w:cs="Times New Roman"/>
        </w:rPr>
        <w:t xml:space="preserve"> упрощает резервное копирование и перенос между средами.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поддерживает полный стандарт SQL, включая транзакции с ACID-свойствами, внешние ключи, индексы, триггеры и представления. Встроенная поддержка в Python (модуль sqlite3) исключает необходимость</w:t>
      </w:r>
      <w:r w:rsidRPr="001B1346">
        <w:rPr>
          <w:rFonts w:ascii="Times New Roman" w:hAnsi="Times New Roman" w:cs="Times New Roman"/>
        </w:rPr>
        <w:t xml:space="preserve"> установки дополнительных драйверов. Ограничения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включают отсутствие сетевого доступа (только локальные подключения), ограниченную конкурентность записи (блокировка на уровне файла) и отсутствие встроенной репликации. Однако для проекта с ожидаемой </w:t>
      </w:r>
      <w:r w:rsidRPr="001B1346">
        <w:rPr>
          <w:rFonts w:ascii="Times New Roman" w:hAnsi="Times New Roman" w:cs="Times New Roman"/>
        </w:rPr>
        <w:t>нагрузкой до 100 одновременных пользователей и объёмом данных до 100 000 записей данные ограничения не являются критическими.</w:t>
      </w:r>
    </w:p>
    <w:p w14:paraId="7B1EBDA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MySQL — клиент-серверная СУБД, широко используемая в веб-разработке. MySQL обеспечивает высокую производительность чтения, поддерж</w:t>
      </w:r>
      <w:r w:rsidRPr="001B1346">
        <w:rPr>
          <w:rFonts w:ascii="Times New Roman" w:hAnsi="Times New Roman" w:cs="Times New Roman"/>
        </w:rPr>
        <w:t xml:space="preserve">ку репликации и кластеризации, развитую систему пользователей и привилегий. Однако MySQL требует установки и настройки отдельного сервера, регулярного обслуживания (оптимизация таблиц, резервное копирование) и более сложна в администрировании по сравнению </w:t>
      </w:r>
      <w:r w:rsidRPr="001B1346">
        <w:rPr>
          <w:rFonts w:ascii="Times New Roman" w:hAnsi="Times New Roman" w:cs="Times New Roman"/>
        </w:rPr>
        <w:t xml:space="preserve">с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655F262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PostgreSQL</w:t>
      </w:r>
      <w:proofErr w:type="spellEnd"/>
      <w:r w:rsidRPr="001B1346">
        <w:rPr>
          <w:rFonts w:ascii="Times New Roman" w:hAnsi="Times New Roman" w:cs="Times New Roman"/>
        </w:rPr>
        <w:t xml:space="preserve"> — объектно-реляционная СУБД, считающаяся наиболее продвинутой среди открытых реляционных баз данных. </w:t>
      </w:r>
      <w:proofErr w:type="spellStart"/>
      <w:r w:rsidRPr="001B1346">
        <w:rPr>
          <w:rFonts w:ascii="Times New Roman" w:hAnsi="Times New Roman" w:cs="Times New Roman"/>
        </w:rPr>
        <w:t>PostgreSQL</w:t>
      </w:r>
      <w:proofErr w:type="spellEnd"/>
      <w:r w:rsidRPr="001B1346">
        <w:rPr>
          <w:rFonts w:ascii="Times New Roman" w:hAnsi="Times New Roman" w:cs="Times New Roman"/>
        </w:rPr>
        <w:t xml:space="preserve"> поддерживает сложные типы данных (JSON, массивы, </w:t>
      </w:r>
      <w:proofErr w:type="spellStart"/>
      <w:r w:rsidRPr="001B1346">
        <w:rPr>
          <w:rFonts w:ascii="Times New Roman" w:hAnsi="Times New Roman" w:cs="Times New Roman"/>
        </w:rPr>
        <w:t>геопространственные</w:t>
      </w:r>
      <w:proofErr w:type="spellEnd"/>
      <w:r w:rsidRPr="001B1346">
        <w:rPr>
          <w:rFonts w:ascii="Times New Roman" w:hAnsi="Times New Roman" w:cs="Times New Roman"/>
        </w:rPr>
        <w:t>), полнотекстовый поиск, пользовательские функции на ра</w:t>
      </w:r>
      <w:r w:rsidRPr="001B1346">
        <w:rPr>
          <w:rFonts w:ascii="Times New Roman" w:hAnsi="Times New Roman" w:cs="Times New Roman"/>
        </w:rPr>
        <w:t>зличных языках программирования. Как и MySQL, требует отдельного сервера и квалифицированного администрирования.</w:t>
      </w:r>
    </w:p>
    <w:p w14:paraId="0E48A3A2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3BA271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3.3 — Сравнительный анализ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77"/>
        <w:gridCol w:w="2035"/>
        <w:gridCol w:w="2037"/>
        <w:gridCol w:w="2037"/>
      </w:tblGrid>
      <w:tr w:rsidR="00D51869" w:rsidRPr="001B1346" w14:paraId="79538196" w14:textId="77777777">
        <w:trPr>
          <w:trHeight w:val="547"/>
        </w:trPr>
        <w:tc>
          <w:tcPr>
            <w:tcW w:w="2777" w:type="dxa"/>
          </w:tcPr>
          <w:p w14:paraId="677966E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Критерий </w:t>
            </w:r>
          </w:p>
        </w:tc>
        <w:tc>
          <w:tcPr>
            <w:tcW w:w="2035" w:type="dxa"/>
          </w:tcPr>
          <w:p w14:paraId="376DA0C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SQLite</w:t>
            </w:r>
            <w:proofErr w:type="spellEnd"/>
          </w:p>
        </w:tc>
        <w:tc>
          <w:tcPr>
            <w:tcW w:w="2037" w:type="dxa"/>
          </w:tcPr>
          <w:p w14:paraId="03BEE67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MySQL</w:t>
            </w:r>
          </w:p>
        </w:tc>
        <w:tc>
          <w:tcPr>
            <w:tcW w:w="2037" w:type="dxa"/>
          </w:tcPr>
          <w:p w14:paraId="4D9C1EB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PostgreSQL</w:t>
            </w:r>
            <w:proofErr w:type="spellEnd"/>
          </w:p>
        </w:tc>
      </w:tr>
      <w:tr w:rsidR="00D51869" w:rsidRPr="001B1346" w14:paraId="0C39A074" w14:textId="77777777">
        <w:trPr>
          <w:trHeight w:val="927"/>
        </w:trPr>
        <w:tc>
          <w:tcPr>
            <w:tcW w:w="2777" w:type="dxa"/>
          </w:tcPr>
          <w:p w14:paraId="139F444B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Тип </w:t>
            </w:r>
          </w:p>
        </w:tc>
        <w:tc>
          <w:tcPr>
            <w:tcW w:w="2035" w:type="dxa"/>
          </w:tcPr>
          <w:p w14:paraId="600B9AD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Встраиваемая</w:t>
            </w:r>
          </w:p>
        </w:tc>
        <w:tc>
          <w:tcPr>
            <w:tcW w:w="2037" w:type="dxa"/>
          </w:tcPr>
          <w:p w14:paraId="383FAFF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Клиент-серверная</w:t>
            </w:r>
          </w:p>
        </w:tc>
        <w:tc>
          <w:tcPr>
            <w:tcW w:w="2037" w:type="dxa"/>
          </w:tcPr>
          <w:p w14:paraId="7E4DDD8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Клиент-серверная</w:t>
            </w:r>
          </w:p>
        </w:tc>
      </w:tr>
      <w:tr w:rsidR="00D51869" w:rsidRPr="001B1346" w14:paraId="43C6D754" w14:textId="77777777">
        <w:trPr>
          <w:trHeight w:val="912"/>
        </w:trPr>
        <w:tc>
          <w:tcPr>
            <w:tcW w:w="2777" w:type="dxa"/>
          </w:tcPr>
          <w:p w14:paraId="19CD2C0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Установка </w:t>
            </w:r>
          </w:p>
        </w:tc>
        <w:tc>
          <w:tcPr>
            <w:tcW w:w="2035" w:type="dxa"/>
          </w:tcPr>
          <w:p w14:paraId="6F1ED09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Не требуется</w:t>
            </w:r>
          </w:p>
        </w:tc>
        <w:tc>
          <w:tcPr>
            <w:tcW w:w="2037" w:type="dxa"/>
          </w:tcPr>
          <w:p w14:paraId="0C3659E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Требуется сервер</w:t>
            </w:r>
          </w:p>
        </w:tc>
        <w:tc>
          <w:tcPr>
            <w:tcW w:w="2037" w:type="dxa"/>
          </w:tcPr>
          <w:p w14:paraId="1C249DC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Требуется сервер</w:t>
            </w:r>
          </w:p>
        </w:tc>
      </w:tr>
      <w:tr w:rsidR="00D51869" w:rsidRPr="001B1346" w14:paraId="5E9FD620" w14:textId="77777777">
        <w:trPr>
          <w:trHeight w:val="927"/>
        </w:trPr>
        <w:tc>
          <w:tcPr>
            <w:tcW w:w="2777" w:type="dxa"/>
          </w:tcPr>
          <w:p w14:paraId="3E3F962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Администрирование </w:t>
            </w:r>
          </w:p>
        </w:tc>
        <w:tc>
          <w:tcPr>
            <w:tcW w:w="2035" w:type="dxa"/>
          </w:tcPr>
          <w:p w14:paraId="286FE11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Не требуется</w:t>
            </w:r>
          </w:p>
        </w:tc>
        <w:tc>
          <w:tcPr>
            <w:tcW w:w="2037" w:type="dxa"/>
          </w:tcPr>
          <w:p w14:paraId="671BB69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Среднее</w:t>
            </w:r>
          </w:p>
        </w:tc>
        <w:tc>
          <w:tcPr>
            <w:tcW w:w="2037" w:type="dxa"/>
          </w:tcPr>
          <w:p w14:paraId="2D38299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Высокое</w:t>
            </w:r>
          </w:p>
        </w:tc>
      </w:tr>
      <w:tr w:rsidR="00D51869" w:rsidRPr="001B1346" w14:paraId="3DAF6C92" w14:textId="77777777">
        <w:trPr>
          <w:trHeight w:val="1322"/>
        </w:trPr>
        <w:tc>
          <w:tcPr>
            <w:tcW w:w="2777" w:type="dxa"/>
          </w:tcPr>
          <w:p w14:paraId="34E66EC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lastRenderedPageBreak/>
              <w:t xml:space="preserve"> Конкурентность </w:t>
            </w:r>
          </w:p>
        </w:tc>
        <w:tc>
          <w:tcPr>
            <w:tcW w:w="2035" w:type="dxa"/>
          </w:tcPr>
          <w:p w14:paraId="0734AA6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Низкая (файловая блокировка)</w:t>
            </w:r>
          </w:p>
        </w:tc>
        <w:tc>
          <w:tcPr>
            <w:tcW w:w="2037" w:type="dxa"/>
          </w:tcPr>
          <w:p w14:paraId="0A78F5C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 (MVCC)</w:t>
            </w:r>
          </w:p>
        </w:tc>
        <w:tc>
          <w:tcPr>
            <w:tcW w:w="2037" w:type="dxa"/>
          </w:tcPr>
          <w:p w14:paraId="5D7A738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 (MVCC)</w:t>
            </w:r>
          </w:p>
        </w:tc>
      </w:tr>
      <w:tr w:rsidR="00D51869" w:rsidRPr="001B1346" w14:paraId="52AE2991" w14:textId="77777777">
        <w:trPr>
          <w:trHeight w:val="927"/>
        </w:trPr>
        <w:tc>
          <w:tcPr>
            <w:tcW w:w="2777" w:type="dxa"/>
          </w:tcPr>
          <w:p w14:paraId="0DE4E50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Поддержка SQL </w:t>
            </w:r>
          </w:p>
        </w:tc>
        <w:tc>
          <w:tcPr>
            <w:tcW w:w="2035" w:type="dxa"/>
          </w:tcPr>
          <w:p w14:paraId="2133C63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Полный стандарт</w:t>
            </w:r>
          </w:p>
        </w:tc>
        <w:tc>
          <w:tcPr>
            <w:tcW w:w="2037" w:type="dxa"/>
          </w:tcPr>
          <w:p w14:paraId="5A470E8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Расширенный</w:t>
            </w:r>
          </w:p>
        </w:tc>
        <w:tc>
          <w:tcPr>
            <w:tcW w:w="2037" w:type="dxa"/>
          </w:tcPr>
          <w:p w14:paraId="730645B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Расширенный</w:t>
            </w:r>
          </w:p>
        </w:tc>
      </w:tr>
      <w:tr w:rsidR="00D51869" w:rsidRPr="001B1346" w14:paraId="773436C2" w14:textId="77777777">
        <w:trPr>
          <w:trHeight w:val="927"/>
        </w:trPr>
        <w:tc>
          <w:tcPr>
            <w:tcW w:w="2777" w:type="dxa"/>
          </w:tcPr>
          <w:p w14:paraId="7E7D8BA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Производительность </w:t>
            </w:r>
          </w:p>
        </w:tc>
        <w:tc>
          <w:tcPr>
            <w:tcW w:w="2035" w:type="dxa"/>
          </w:tcPr>
          <w:p w14:paraId="31632F5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 для малых БД</w:t>
            </w:r>
          </w:p>
        </w:tc>
        <w:tc>
          <w:tcPr>
            <w:tcW w:w="2037" w:type="dxa"/>
          </w:tcPr>
          <w:p w14:paraId="451B830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2037" w:type="dxa"/>
          </w:tcPr>
          <w:p w14:paraId="4B7F8C3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</w:t>
            </w:r>
          </w:p>
        </w:tc>
      </w:tr>
      <w:tr w:rsidR="00D51869" w:rsidRPr="001B1346" w14:paraId="16FC552E" w14:textId="77777777">
        <w:trPr>
          <w:trHeight w:val="912"/>
        </w:trPr>
        <w:tc>
          <w:tcPr>
            <w:tcW w:w="2777" w:type="dxa"/>
          </w:tcPr>
          <w:p w14:paraId="2925A391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Встроенная поддержка в Python </w:t>
            </w:r>
          </w:p>
        </w:tc>
        <w:tc>
          <w:tcPr>
            <w:tcW w:w="2035" w:type="dxa"/>
          </w:tcPr>
          <w:p w14:paraId="2400CB8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Да (sqlite3)</w:t>
            </w:r>
          </w:p>
        </w:tc>
        <w:tc>
          <w:tcPr>
            <w:tcW w:w="2037" w:type="dxa"/>
          </w:tcPr>
          <w:p w14:paraId="4D8C58A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драйвер</w:t>
            </w:r>
          </w:p>
        </w:tc>
        <w:tc>
          <w:tcPr>
            <w:tcW w:w="2037" w:type="dxa"/>
          </w:tcPr>
          <w:p w14:paraId="1C30CB8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драйвер</w:t>
            </w:r>
          </w:p>
        </w:tc>
      </w:tr>
      <w:tr w:rsidR="00D51869" w:rsidRPr="001B1346" w14:paraId="7B262270" w14:textId="77777777">
        <w:trPr>
          <w:trHeight w:val="547"/>
        </w:trPr>
        <w:tc>
          <w:tcPr>
            <w:tcW w:w="2777" w:type="dxa"/>
          </w:tcPr>
          <w:p w14:paraId="695C9176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Порог входа </w:t>
            </w:r>
          </w:p>
        </w:tc>
        <w:tc>
          <w:tcPr>
            <w:tcW w:w="2035" w:type="dxa"/>
          </w:tcPr>
          <w:p w14:paraId="1F454E3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Низкий</w:t>
            </w:r>
          </w:p>
        </w:tc>
        <w:tc>
          <w:tcPr>
            <w:tcW w:w="2037" w:type="dxa"/>
          </w:tcPr>
          <w:p w14:paraId="40D6282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Средний</w:t>
            </w:r>
          </w:p>
        </w:tc>
        <w:tc>
          <w:tcPr>
            <w:tcW w:w="2037" w:type="dxa"/>
          </w:tcPr>
          <w:p w14:paraId="72CE9B3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D51869" w:rsidRPr="001B1346" w14:paraId="3F1F2EE8" w14:textId="77777777">
        <w:trPr>
          <w:trHeight w:val="927"/>
        </w:trPr>
        <w:tc>
          <w:tcPr>
            <w:tcW w:w="2777" w:type="dxa"/>
          </w:tcPr>
          <w:p w14:paraId="0104143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Соответствие масштабу проекта </w:t>
            </w:r>
          </w:p>
        </w:tc>
        <w:tc>
          <w:tcPr>
            <w:tcW w:w="2035" w:type="dxa"/>
          </w:tcPr>
          <w:p w14:paraId="1487EFE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Оптимально</w:t>
            </w:r>
          </w:p>
        </w:tc>
        <w:tc>
          <w:tcPr>
            <w:tcW w:w="2037" w:type="dxa"/>
          </w:tcPr>
          <w:p w14:paraId="3E0C133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Избыточно</w:t>
            </w:r>
          </w:p>
        </w:tc>
        <w:tc>
          <w:tcPr>
            <w:tcW w:w="2037" w:type="dxa"/>
          </w:tcPr>
          <w:p w14:paraId="704917B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Избыточно</w:t>
            </w:r>
          </w:p>
        </w:tc>
      </w:tr>
    </w:tbl>
    <w:p w14:paraId="2A573DF1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6FF0213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На основе </w:t>
      </w:r>
      <w:r w:rsidRPr="001B1346">
        <w:rPr>
          <w:rFonts w:ascii="Times New Roman" w:hAnsi="Times New Roman" w:cs="Times New Roman"/>
        </w:rPr>
        <w:t xml:space="preserve">проведённого анализа в качестве СУБД выбрана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версии 3, как обеспечивающая нулевые затраты на администрирование, достаточную производительность для ожидаемых нагрузок и простоту развёртывания. Архитектура системы предусматривает возможность миграции </w:t>
      </w:r>
      <w:r w:rsidRPr="001B1346">
        <w:rPr>
          <w:rFonts w:ascii="Times New Roman" w:hAnsi="Times New Roman" w:cs="Times New Roman"/>
        </w:rPr>
        <w:t xml:space="preserve">на </w:t>
      </w:r>
      <w:proofErr w:type="spellStart"/>
      <w:r w:rsidRPr="001B1346">
        <w:rPr>
          <w:rFonts w:ascii="Times New Roman" w:hAnsi="Times New Roman" w:cs="Times New Roman"/>
        </w:rPr>
        <w:t>PostgreSQL</w:t>
      </w:r>
      <w:proofErr w:type="spellEnd"/>
      <w:r w:rsidRPr="001B1346">
        <w:rPr>
          <w:rFonts w:ascii="Times New Roman" w:hAnsi="Times New Roman" w:cs="Times New Roman"/>
        </w:rPr>
        <w:t xml:space="preserve"> путём замены модуля работы с базой данных без изменения бизнес-логики.</w:t>
      </w:r>
    </w:p>
    <w:p w14:paraId="6A370C9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CEA5C43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3.4. Выбор технологий клиентской части</w:t>
      </w:r>
    </w:p>
    <w:p w14:paraId="25E24FA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Клиентская часть веб-приложения может быть реализована с использованием одного из современных JavaScript-фреймворков (</w:t>
      </w: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Vue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A</w:t>
      </w:r>
      <w:r w:rsidRPr="001B1346">
        <w:rPr>
          <w:rFonts w:ascii="Times New Roman" w:hAnsi="Times New Roman" w:cs="Times New Roman"/>
        </w:rPr>
        <w:t>ngular</w:t>
      </w:r>
      <w:proofErr w:type="spellEnd"/>
      <w:r w:rsidRPr="001B1346">
        <w:rPr>
          <w:rFonts w:ascii="Times New Roman" w:hAnsi="Times New Roman" w:cs="Times New Roman"/>
        </w:rPr>
        <w:t>) либо на чистом JavaScript (</w:t>
      </w:r>
      <w:proofErr w:type="spellStart"/>
      <w:r w:rsidRPr="001B1346">
        <w:rPr>
          <w:rFonts w:ascii="Times New Roman" w:hAnsi="Times New Roman" w:cs="Times New Roman"/>
        </w:rPr>
        <w:t>Vanilla</w:t>
      </w:r>
      <w:proofErr w:type="spellEnd"/>
      <w:r w:rsidRPr="001B1346">
        <w:rPr>
          <w:rFonts w:ascii="Times New Roman" w:hAnsi="Times New Roman" w:cs="Times New Roman"/>
        </w:rPr>
        <w:t xml:space="preserve"> JS). Выбор определяется требованиями к интерактивности, производительности и сложности поддержки.</w:t>
      </w:r>
    </w:p>
    <w:p w14:paraId="7616A74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 — библиотека для создания пользовательских интерфейсов, разработанная Facebook. </w:t>
      </w: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 использует виртуальный </w:t>
      </w:r>
      <w:r w:rsidRPr="001B1346">
        <w:rPr>
          <w:rFonts w:ascii="Times New Roman" w:hAnsi="Times New Roman" w:cs="Times New Roman"/>
        </w:rPr>
        <w:t xml:space="preserve">DOM для оптимизации обновлений интерфейса, компонентный подход и однонаправленный поток данных. </w:t>
      </w: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 оптимален для сложных одностраничных приложений (SPA) с высокой интерактивностью. Однако для проекта BRT, использующего преимущественно серверный рендерин</w:t>
      </w:r>
      <w:r w:rsidRPr="001B1346">
        <w:rPr>
          <w:rFonts w:ascii="Times New Roman" w:hAnsi="Times New Roman" w:cs="Times New Roman"/>
        </w:rPr>
        <w:t xml:space="preserve">г с отдельными динамическими элементами, </w:t>
      </w: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 избыточен: его подключение добавило бы около 40 КБ JavaScript-</w:t>
      </w:r>
      <w:proofErr w:type="spellStart"/>
      <w:r w:rsidRPr="001B1346">
        <w:rPr>
          <w:rFonts w:ascii="Times New Roman" w:hAnsi="Times New Roman" w:cs="Times New Roman"/>
        </w:rPr>
        <w:t>бандла</w:t>
      </w:r>
      <w:proofErr w:type="spellEnd"/>
      <w:r w:rsidRPr="001B1346">
        <w:rPr>
          <w:rFonts w:ascii="Times New Roman" w:hAnsi="Times New Roman" w:cs="Times New Roman"/>
        </w:rPr>
        <w:t xml:space="preserve"> без существенного улучшения пользовательского опыта.</w:t>
      </w:r>
    </w:p>
    <w:p w14:paraId="5E1C91C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Vue.js — прогрессивный фреймворк, сочетающий простоту внедрения с мощными возможностями</w:t>
      </w:r>
      <w:r w:rsidRPr="001B1346">
        <w:rPr>
          <w:rFonts w:ascii="Times New Roman" w:hAnsi="Times New Roman" w:cs="Times New Roman"/>
        </w:rPr>
        <w:t xml:space="preserve"> реактивности. </w:t>
      </w:r>
      <w:proofErr w:type="spellStart"/>
      <w:r w:rsidRPr="001B1346">
        <w:rPr>
          <w:rFonts w:ascii="Times New Roman" w:hAnsi="Times New Roman" w:cs="Times New Roman"/>
        </w:rPr>
        <w:t>Vue</w:t>
      </w:r>
      <w:proofErr w:type="spellEnd"/>
      <w:r w:rsidRPr="001B1346">
        <w:rPr>
          <w:rFonts w:ascii="Times New Roman" w:hAnsi="Times New Roman" w:cs="Times New Roman"/>
        </w:rPr>
        <w:t xml:space="preserve"> занимает промежуточную позицию между легковесным </w:t>
      </w:r>
      <w:proofErr w:type="spellStart"/>
      <w:r w:rsidRPr="001B1346">
        <w:rPr>
          <w:rFonts w:ascii="Times New Roman" w:hAnsi="Times New Roman" w:cs="Times New Roman"/>
        </w:rPr>
        <w:t>Vanilla</w:t>
      </w:r>
      <w:proofErr w:type="spellEnd"/>
      <w:r w:rsidRPr="001B1346">
        <w:rPr>
          <w:rFonts w:ascii="Times New Roman" w:hAnsi="Times New Roman" w:cs="Times New Roman"/>
        </w:rPr>
        <w:t xml:space="preserve"> JS и полнофункциональным </w:t>
      </w: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. Однако, как и </w:t>
      </w: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Vue</w:t>
      </w:r>
      <w:proofErr w:type="spellEnd"/>
      <w:r w:rsidRPr="001B1346">
        <w:rPr>
          <w:rFonts w:ascii="Times New Roman" w:hAnsi="Times New Roman" w:cs="Times New Roman"/>
        </w:rPr>
        <w:t xml:space="preserve"> добавляет дополнительный уровень абстракции и увеличивает размер клиентского кода.</w:t>
      </w:r>
    </w:p>
    <w:p w14:paraId="09108B3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lastRenderedPageBreak/>
        <w:t>Vanilla</w:t>
      </w:r>
      <w:proofErr w:type="spellEnd"/>
      <w:r w:rsidRPr="001B1346">
        <w:rPr>
          <w:rFonts w:ascii="Times New Roman" w:hAnsi="Times New Roman" w:cs="Times New Roman"/>
        </w:rPr>
        <w:t xml:space="preserve"> JavaScript (ES6+) — использовани</w:t>
      </w:r>
      <w:r w:rsidRPr="001B1346">
        <w:rPr>
          <w:rFonts w:ascii="Times New Roman" w:hAnsi="Times New Roman" w:cs="Times New Roman"/>
        </w:rPr>
        <w:t xml:space="preserve">е чистого JavaScript без фреймворков. Данный подход обеспечивает: минимальный размер клиентского кода (отсутствие фреймворка в </w:t>
      </w:r>
      <w:proofErr w:type="spellStart"/>
      <w:r w:rsidRPr="001B1346">
        <w:rPr>
          <w:rFonts w:ascii="Times New Roman" w:hAnsi="Times New Roman" w:cs="Times New Roman"/>
        </w:rPr>
        <w:t>бандле</w:t>
      </w:r>
      <w:proofErr w:type="spellEnd"/>
      <w:r w:rsidRPr="001B1346">
        <w:rPr>
          <w:rFonts w:ascii="Times New Roman" w:hAnsi="Times New Roman" w:cs="Times New Roman"/>
        </w:rPr>
        <w:t>), полный контроль над DOM-деревом без дополнительных абстракций, отсутствие зависимостей от сторонних библиотек и связанны</w:t>
      </w:r>
      <w:r w:rsidRPr="001B1346">
        <w:rPr>
          <w:rFonts w:ascii="Times New Roman" w:hAnsi="Times New Roman" w:cs="Times New Roman"/>
        </w:rPr>
        <w:t>х с ними уязвимостей, более низкий порог входа для поддержки кода. Недостатком является необходимость ручной реализации некоторых функций, предоставляемых фреймворками «из коробки» (реактивность, маршрутизация на клиенте). Для проекта BRT данные функции не</w:t>
      </w:r>
      <w:r w:rsidRPr="001B1346">
        <w:rPr>
          <w:rFonts w:ascii="Times New Roman" w:hAnsi="Times New Roman" w:cs="Times New Roman"/>
        </w:rPr>
        <w:t xml:space="preserve"> являются критическими благодаря использованию серверного рендеринга.</w:t>
      </w:r>
    </w:p>
    <w:p w14:paraId="5ABA2269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1C6F707" w14:textId="77777777" w:rsidR="00D51869" w:rsidRPr="001B1346" w:rsidRDefault="00E642CF" w:rsidP="001B1346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3.4 — Сравнительный анализ технологий клиентской части</w:t>
      </w:r>
    </w:p>
    <w:p w14:paraId="38FF9C10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66"/>
        <w:gridCol w:w="2070"/>
        <w:gridCol w:w="2085"/>
        <w:gridCol w:w="2085"/>
      </w:tblGrid>
      <w:tr w:rsidR="00D51869" w:rsidRPr="001B1346" w14:paraId="5AC7C65F" w14:textId="77777777">
        <w:trPr>
          <w:trHeight w:val="551"/>
        </w:trPr>
        <w:tc>
          <w:tcPr>
            <w:tcW w:w="2866" w:type="dxa"/>
          </w:tcPr>
          <w:p w14:paraId="4112E77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Критерий </w:t>
            </w:r>
          </w:p>
        </w:tc>
        <w:tc>
          <w:tcPr>
            <w:tcW w:w="2070" w:type="dxa"/>
          </w:tcPr>
          <w:p w14:paraId="0D463E9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Vanilla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JS</w:t>
            </w:r>
          </w:p>
        </w:tc>
        <w:tc>
          <w:tcPr>
            <w:tcW w:w="2085" w:type="dxa"/>
          </w:tcPr>
          <w:p w14:paraId="5ADBB41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React</w:t>
            </w:r>
            <w:proofErr w:type="spellEnd"/>
          </w:p>
        </w:tc>
        <w:tc>
          <w:tcPr>
            <w:tcW w:w="2085" w:type="dxa"/>
          </w:tcPr>
          <w:p w14:paraId="3999C28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Vue.js</w:t>
            </w:r>
          </w:p>
        </w:tc>
      </w:tr>
      <w:tr w:rsidR="00D51869" w:rsidRPr="001B1346" w14:paraId="649ED298" w14:textId="77777777">
        <w:trPr>
          <w:trHeight w:val="933"/>
        </w:trPr>
        <w:tc>
          <w:tcPr>
            <w:tcW w:w="2866" w:type="dxa"/>
          </w:tcPr>
          <w:p w14:paraId="3D121FD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Размер </w:t>
            </w:r>
            <w:proofErr w:type="spellStart"/>
            <w:r w:rsidRPr="001B1346">
              <w:rPr>
                <w:rFonts w:ascii="Times New Roman" w:hAnsi="Times New Roman" w:cs="Times New Roman"/>
              </w:rPr>
              <w:t>бандла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070" w:type="dxa"/>
          </w:tcPr>
          <w:p w14:paraId="7B5CB2E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0 КБ (нативный)</w:t>
            </w:r>
          </w:p>
        </w:tc>
        <w:tc>
          <w:tcPr>
            <w:tcW w:w="2085" w:type="dxa"/>
          </w:tcPr>
          <w:p w14:paraId="2E48376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~40 КБ</w:t>
            </w:r>
          </w:p>
        </w:tc>
        <w:tc>
          <w:tcPr>
            <w:tcW w:w="2085" w:type="dxa"/>
          </w:tcPr>
          <w:p w14:paraId="23829BC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~30 КБ</w:t>
            </w:r>
          </w:p>
        </w:tc>
      </w:tr>
      <w:tr w:rsidR="00D51869" w:rsidRPr="001B1346" w14:paraId="17F80719" w14:textId="77777777">
        <w:trPr>
          <w:trHeight w:val="535"/>
        </w:trPr>
        <w:tc>
          <w:tcPr>
            <w:tcW w:w="2866" w:type="dxa"/>
          </w:tcPr>
          <w:p w14:paraId="3C01FEFD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Кривая обучения </w:t>
            </w:r>
          </w:p>
        </w:tc>
        <w:tc>
          <w:tcPr>
            <w:tcW w:w="2070" w:type="dxa"/>
          </w:tcPr>
          <w:p w14:paraId="33A00DB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Пологая</w:t>
            </w:r>
          </w:p>
        </w:tc>
        <w:tc>
          <w:tcPr>
            <w:tcW w:w="2085" w:type="dxa"/>
          </w:tcPr>
          <w:p w14:paraId="1E3B359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Крутая</w:t>
            </w:r>
          </w:p>
        </w:tc>
        <w:tc>
          <w:tcPr>
            <w:tcW w:w="2085" w:type="dxa"/>
          </w:tcPr>
          <w:p w14:paraId="6082E0D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Средняя</w:t>
            </w:r>
          </w:p>
        </w:tc>
      </w:tr>
      <w:tr w:rsidR="00D51869" w:rsidRPr="001B1346" w14:paraId="1CE67976" w14:textId="77777777">
        <w:trPr>
          <w:trHeight w:val="1316"/>
        </w:trPr>
        <w:tc>
          <w:tcPr>
            <w:tcW w:w="2866" w:type="dxa"/>
          </w:tcPr>
          <w:p w14:paraId="21351B02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Контроль над DOM </w:t>
            </w:r>
          </w:p>
        </w:tc>
        <w:tc>
          <w:tcPr>
            <w:tcW w:w="2070" w:type="dxa"/>
          </w:tcPr>
          <w:p w14:paraId="0D59D5C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Полный</w:t>
            </w:r>
          </w:p>
        </w:tc>
        <w:tc>
          <w:tcPr>
            <w:tcW w:w="2085" w:type="dxa"/>
          </w:tcPr>
          <w:p w14:paraId="4A6BC42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виртуальный DOM</w:t>
            </w:r>
          </w:p>
        </w:tc>
        <w:tc>
          <w:tcPr>
            <w:tcW w:w="2085" w:type="dxa"/>
          </w:tcPr>
          <w:p w14:paraId="2352071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виртуальный DOM</w:t>
            </w:r>
          </w:p>
        </w:tc>
      </w:tr>
      <w:tr w:rsidR="00D51869" w:rsidRPr="001B1346" w14:paraId="4F5CF256" w14:textId="77777777">
        <w:trPr>
          <w:trHeight w:val="933"/>
        </w:trPr>
        <w:tc>
          <w:tcPr>
            <w:tcW w:w="2866" w:type="dxa"/>
          </w:tcPr>
          <w:p w14:paraId="50CE6C9F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Зависимости </w:t>
            </w:r>
          </w:p>
        </w:tc>
        <w:tc>
          <w:tcPr>
            <w:tcW w:w="2070" w:type="dxa"/>
          </w:tcPr>
          <w:p w14:paraId="1A29F7E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  <w:tc>
          <w:tcPr>
            <w:tcW w:w="2085" w:type="dxa"/>
          </w:tcPr>
          <w:p w14:paraId="571891E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react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B1346">
              <w:rPr>
                <w:rFonts w:ascii="Times New Roman" w:hAnsi="Times New Roman" w:cs="Times New Roman"/>
              </w:rPr>
              <w:t>react-dom</w:t>
            </w:r>
            <w:proofErr w:type="spellEnd"/>
          </w:p>
        </w:tc>
        <w:tc>
          <w:tcPr>
            <w:tcW w:w="2085" w:type="dxa"/>
          </w:tcPr>
          <w:p w14:paraId="64A2A9E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vue</w:t>
            </w:r>
            <w:proofErr w:type="spellEnd"/>
          </w:p>
        </w:tc>
      </w:tr>
      <w:tr w:rsidR="00D51869" w:rsidRPr="001B1346" w14:paraId="495A11A9" w14:textId="77777777">
        <w:trPr>
          <w:trHeight w:val="933"/>
        </w:trPr>
        <w:tc>
          <w:tcPr>
            <w:tcW w:w="2866" w:type="dxa"/>
          </w:tcPr>
          <w:p w14:paraId="3BC9AAE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Производительность </w:t>
            </w:r>
          </w:p>
        </w:tc>
        <w:tc>
          <w:tcPr>
            <w:tcW w:w="2070" w:type="dxa"/>
          </w:tcPr>
          <w:p w14:paraId="42AE3BB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Высокая (нет </w:t>
            </w:r>
            <w:proofErr w:type="spellStart"/>
            <w:r w:rsidRPr="001B1346">
              <w:rPr>
                <w:rFonts w:ascii="Times New Roman" w:hAnsi="Times New Roman" w:cs="Times New Roman"/>
              </w:rPr>
              <w:t>оверхеда</w:t>
            </w:r>
            <w:proofErr w:type="spellEnd"/>
            <w:r w:rsidRPr="001B134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5" w:type="dxa"/>
          </w:tcPr>
          <w:p w14:paraId="313555C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 (</w:t>
            </w:r>
            <w:proofErr w:type="spellStart"/>
            <w:r w:rsidRPr="001B1346">
              <w:rPr>
                <w:rFonts w:ascii="Times New Roman" w:hAnsi="Times New Roman" w:cs="Times New Roman"/>
              </w:rPr>
              <w:t>virtual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DOM)</w:t>
            </w:r>
          </w:p>
        </w:tc>
        <w:tc>
          <w:tcPr>
            <w:tcW w:w="2085" w:type="dxa"/>
          </w:tcPr>
          <w:p w14:paraId="6628E15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Высокая (</w:t>
            </w:r>
            <w:proofErr w:type="spellStart"/>
            <w:r w:rsidRPr="001B1346">
              <w:rPr>
                <w:rFonts w:ascii="Times New Roman" w:hAnsi="Times New Roman" w:cs="Times New Roman"/>
              </w:rPr>
              <w:t>virtual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DOM)</w:t>
            </w:r>
          </w:p>
        </w:tc>
      </w:tr>
      <w:tr w:rsidR="00D51869" w:rsidRPr="001B1346" w14:paraId="6A3A1E2C" w14:textId="77777777">
        <w:trPr>
          <w:trHeight w:val="551"/>
        </w:trPr>
        <w:tc>
          <w:tcPr>
            <w:tcW w:w="2866" w:type="dxa"/>
          </w:tcPr>
          <w:p w14:paraId="1F6463AD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Поддержка SSR </w:t>
            </w:r>
          </w:p>
        </w:tc>
        <w:tc>
          <w:tcPr>
            <w:tcW w:w="2070" w:type="dxa"/>
          </w:tcPr>
          <w:p w14:paraId="6950B12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Изначально</w:t>
            </w:r>
          </w:p>
        </w:tc>
        <w:tc>
          <w:tcPr>
            <w:tcW w:w="2085" w:type="dxa"/>
          </w:tcPr>
          <w:p w14:paraId="57A9D03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Next.js</w:t>
            </w:r>
          </w:p>
        </w:tc>
        <w:tc>
          <w:tcPr>
            <w:tcW w:w="2085" w:type="dxa"/>
          </w:tcPr>
          <w:p w14:paraId="28A5585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Через Nuxt.js</w:t>
            </w:r>
          </w:p>
        </w:tc>
      </w:tr>
      <w:tr w:rsidR="00D51869" w:rsidRPr="001B1346" w14:paraId="2774A7E0" w14:textId="77777777">
        <w:trPr>
          <w:trHeight w:val="918"/>
        </w:trPr>
        <w:tc>
          <w:tcPr>
            <w:tcW w:w="2866" w:type="dxa"/>
          </w:tcPr>
          <w:p w14:paraId="52A47CC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Соответствие масштабу проекта </w:t>
            </w:r>
          </w:p>
        </w:tc>
        <w:tc>
          <w:tcPr>
            <w:tcW w:w="2070" w:type="dxa"/>
          </w:tcPr>
          <w:p w14:paraId="0B532B9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Оптимально</w:t>
            </w:r>
          </w:p>
        </w:tc>
        <w:tc>
          <w:tcPr>
            <w:tcW w:w="2085" w:type="dxa"/>
          </w:tcPr>
          <w:p w14:paraId="10BB34A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Избыточно</w:t>
            </w:r>
          </w:p>
        </w:tc>
        <w:tc>
          <w:tcPr>
            <w:tcW w:w="2085" w:type="dxa"/>
          </w:tcPr>
          <w:p w14:paraId="78DF3EA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Избыточно</w:t>
            </w:r>
          </w:p>
        </w:tc>
      </w:tr>
    </w:tbl>
    <w:p w14:paraId="41591038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0D01800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A3581C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На основе проведённого анализа для клиентской части выбран </w:t>
      </w:r>
      <w:proofErr w:type="spellStart"/>
      <w:r w:rsidRPr="001B1346">
        <w:rPr>
          <w:rFonts w:ascii="Times New Roman" w:hAnsi="Times New Roman" w:cs="Times New Roman"/>
        </w:rPr>
        <w:t>Vanilla</w:t>
      </w:r>
      <w:proofErr w:type="spellEnd"/>
      <w:r w:rsidRPr="001B1346">
        <w:rPr>
          <w:rFonts w:ascii="Times New Roman" w:hAnsi="Times New Roman" w:cs="Times New Roman"/>
        </w:rPr>
        <w:t xml:space="preserve"> JavaScript ES6+. Для динамических запросов используется </w:t>
      </w:r>
      <w:proofErr w:type="spellStart"/>
      <w:r w:rsidRPr="001B1346">
        <w:rPr>
          <w:rFonts w:ascii="Times New Roman" w:hAnsi="Times New Roman" w:cs="Times New Roman"/>
        </w:rPr>
        <w:t>Fetch</w:t>
      </w:r>
      <w:proofErr w:type="spellEnd"/>
      <w:r w:rsidRPr="001B1346">
        <w:rPr>
          <w:rFonts w:ascii="Times New Roman" w:hAnsi="Times New Roman" w:cs="Times New Roman"/>
        </w:rPr>
        <w:t xml:space="preserve"> API, для хранения временных данных — </w:t>
      </w:r>
      <w:proofErr w:type="spellStart"/>
      <w:r w:rsidRPr="001B1346">
        <w:rPr>
          <w:rFonts w:ascii="Times New Roman" w:hAnsi="Times New Roman" w:cs="Times New Roman"/>
        </w:rPr>
        <w:t>sessionStorage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localStorage</w:t>
      </w:r>
      <w:proofErr w:type="spellEnd"/>
      <w:r w:rsidRPr="001B1346">
        <w:rPr>
          <w:rFonts w:ascii="Times New Roman" w:hAnsi="Times New Roman" w:cs="Times New Roman"/>
        </w:rPr>
        <w:t>. Стилизация выполнена на CSS3 с использованием методологии БЭМ и современных возможностей (</w:t>
      </w:r>
      <w:proofErr w:type="spellStart"/>
      <w:r w:rsidRPr="001B1346">
        <w:rPr>
          <w:rFonts w:ascii="Times New Roman" w:hAnsi="Times New Roman" w:cs="Times New Roman"/>
        </w:rPr>
        <w:t>Flexbox</w:t>
      </w:r>
      <w:proofErr w:type="spellEnd"/>
      <w:r w:rsidRPr="001B1346">
        <w:rPr>
          <w:rFonts w:ascii="Times New Roman" w:hAnsi="Times New Roman" w:cs="Times New Roman"/>
        </w:rPr>
        <w:t xml:space="preserve">, Grid, </w:t>
      </w:r>
      <w:proofErr w:type="spellStart"/>
      <w:r w:rsidRPr="001B1346">
        <w:rPr>
          <w:rFonts w:ascii="Times New Roman" w:hAnsi="Times New Roman" w:cs="Times New Roman"/>
        </w:rPr>
        <w:t>Custom</w:t>
      </w:r>
      <w:proofErr w:type="spellEnd"/>
      <w:r w:rsidRPr="001B1346">
        <w:rPr>
          <w:rFonts w:ascii="Times New Roman" w:hAnsi="Times New Roman" w:cs="Times New Roman"/>
        </w:rPr>
        <w:t xml:space="preserve"> Properties, Media </w:t>
      </w:r>
      <w:proofErr w:type="spellStart"/>
      <w:r w:rsidRPr="001B1346">
        <w:rPr>
          <w:rFonts w:ascii="Times New Roman" w:hAnsi="Times New Roman" w:cs="Times New Roman"/>
        </w:rPr>
        <w:t>Queries</w:t>
      </w:r>
      <w:proofErr w:type="spellEnd"/>
      <w:r w:rsidRPr="001B1346">
        <w:rPr>
          <w:rFonts w:ascii="Times New Roman" w:hAnsi="Times New Roman" w:cs="Times New Roman"/>
        </w:rPr>
        <w:t>).</w:t>
      </w:r>
    </w:p>
    <w:p w14:paraId="11C1927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A1C4515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lastRenderedPageBreak/>
        <w:t>3.5. Выбор дополнительных библиотек и инструментов</w:t>
      </w:r>
    </w:p>
    <w:p w14:paraId="3993016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Помимо основных технологий, в про</w:t>
      </w:r>
      <w:r w:rsidRPr="001B1346">
        <w:rPr>
          <w:rFonts w:ascii="Times New Roman" w:hAnsi="Times New Roman" w:cs="Times New Roman"/>
        </w:rPr>
        <w:t>екте используется ряд дополнительных библиотек, каждая из которых решает конкретную задачу:</w:t>
      </w:r>
    </w:p>
    <w:p w14:paraId="57A9D74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FPDF2 — библиотека для генерации PDF-документов на Python. Выбрана как легковесная альтернатива </w:t>
      </w:r>
      <w:proofErr w:type="spellStart"/>
      <w:r w:rsidRPr="001B1346">
        <w:rPr>
          <w:rFonts w:ascii="Times New Roman" w:hAnsi="Times New Roman" w:cs="Times New Roman"/>
        </w:rPr>
        <w:t>ReportLab</w:t>
      </w:r>
      <w:proofErr w:type="spellEnd"/>
      <w:r w:rsidRPr="001B1346">
        <w:rPr>
          <w:rFonts w:ascii="Times New Roman" w:hAnsi="Times New Roman" w:cs="Times New Roman"/>
        </w:rPr>
        <w:t>, не требующая сложной настройки. FPDF2 поддерживает кирилл</w:t>
      </w:r>
      <w:r w:rsidRPr="001B1346">
        <w:rPr>
          <w:rFonts w:ascii="Times New Roman" w:hAnsi="Times New Roman" w:cs="Times New Roman"/>
        </w:rPr>
        <w:t>ические шрифты (</w:t>
      </w:r>
      <w:proofErr w:type="spellStart"/>
      <w:r w:rsidRPr="001B1346">
        <w:rPr>
          <w:rFonts w:ascii="Times New Roman" w:hAnsi="Times New Roman" w:cs="Times New Roman"/>
        </w:rPr>
        <w:t>DejaVu</w:t>
      </w:r>
      <w:proofErr w:type="spellEnd"/>
      <w:r w:rsidRPr="001B1346">
        <w:rPr>
          <w:rFonts w:ascii="Times New Roman" w:hAnsi="Times New Roman" w:cs="Times New Roman"/>
        </w:rPr>
        <w:t>), что критически важно для генерации билетов на русском языке.</w:t>
      </w:r>
    </w:p>
    <w:p w14:paraId="29B3EF1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python-dotenv</w:t>
      </w:r>
      <w:proofErr w:type="spellEnd"/>
      <w:r w:rsidRPr="001B1346">
        <w:rPr>
          <w:rFonts w:ascii="Times New Roman" w:hAnsi="Times New Roman" w:cs="Times New Roman"/>
        </w:rPr>
        <w:t xml:space="preserve"> — библиотека для загрузки переменных окружения из </w:t>
      </w:r>
      <w:proofErr w:type="gramStart"/>
      <w:r w:rsidRPr="001B1346">
        <w:rPr>
          <w:rFonts w:ascii="Times New Roman" w:hAnsi="Times New Roman" w:cs="Times New Roman"/>
        </w:rPr>
        <w:t>файла .</w:t>
      </w:r>
      <w:proofErr w:type="spellStart"/>
      <w:r w:rsidRPr="001B1346">
        <w:rPr>
          <w:rFonts w:ascii="Times New Roman" w:hAnsi="Times New Roman" w:cs="Times New Roman"/>
        </w:rPr>
        <w:t>env</w:t>
      </w:r>
      <w:proofErr w:type="spellEnd"/>
      <w:proofErr w:type="gramEnd"/>
      <w:r w:rsidRPr="001B1346">
        <w:rPr>
          <w:rFonts w:ascii="Times New Roman" w:hAnsi="Times New Roman" w:cs="Times New Roman"/>
        </w:rPr>
        <w:t xml:space="preserve">. Используется для хранения конфиденциальных данных (секретный ключ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>, параметры подключения</w:t>
      </w:r>
      <w:r w:rsidRPr="001B1346">
        <w:rPr>
          <w:rFonts w:ascii="Times New Roman" w:hAnsi="Times New Roman" w:cs="Times New Roman"/>
        </w:rPr>
        <w:t xml:space="preserve"> к внешнему API) вне кодовой базы.</w:t>
      </w:r>
    </w:p>
    <w:p w14:paraId="76E7552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Flask-Babel</w:t>
      </w:r>
      <w:proofErr w:type="spellEnd"/>
      <w:r w:rsidRPr="001B1346">
        <w:rPr>
          <w:rFonts w:ascii="Times New Roman" w:hAnsi="Times New Roman" w:cs="Times New Roman"/>
        </w:rPr>
        <w:t xml:space="preserve"> — расширение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для интернационализации приложений. Обеспечивает перевод интерфейса на русский и английский языки с использованием файлов переводов.</w:t>
      </w:r>
    </w:p>
    <w:p w14:paraId="23BBEF8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Werkzeug</w:t>
      </w:r>
      <w:proofErr w:type="spellEnd"/>
      <w:r w:rsidRPr="001B1346">
        <w:rPr>
          <w:rFonts w:ascii="Times New Roman" w:hAnsi="Times New Roman" w:cs="Times New Roman"/>
        </w:rPr>
        <w:t xml:space="preserve"> — набор утилит WSGI, на котором построен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. </w:t>
      </w:r>
      <w:r w:rsidRPr="001B1346">
        <w:rPr>
          <w:rFonts w:ascii="Times New Roman" w:hAnsi="Times New Roman" w:cs="Times New Roman"/>
        </w:rPr>
        <w:t xml:space="preserve">Используется для хеширования паролей (модуль </w:t>
      </w:r>
      <w:proofErr w:type="spellStart"/>
      <w:r w:rsidRPr="001B1346">
        <w:rPr>
          <w:rFonts w:ascii="Times New Roman" w:hAnsi="Times New Roman" w:cs="Times New Roman"/>
        </w:rPr>
        <w:t>security</w:t>
      </w:r>
      <w:proofErr w:type="spellEnd"/>
      <w:r w:rsidRPr="001B1346">
        <w:rPr>
          <w:rFonts w:ascii="Times New Roman" w:hAnsi="Times New Roman" w:cs="Times New Roman"/>
        </w:rPr>
        <w:t>) и обработки HTTP-запросов.</w:t>
      </w:r>
    </w:p>
    <w:p w14:paraId="7BDFCC0D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3A404A9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5" w:name="_Toc231210320"/>
      <w:r w:rsidRPr="001B1346">
        <w:rPr>
          <w:rFonts w:cs="Times New Roman"/>
          <w:szCs w:val="22"/>
        </w:rPr>
        <w:t>4. ПРОЕКТИРОВАНИЕ АРХИТЕКТУРЫ СИСТЕМЫ</w:t>
      </w:r>
      <w:bookmarkEnd w:id="5"/>
    </w:p>
    <w:p w14:paraId="56539DA3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Проектирование архитектуры является ключевым этапом разработки, определяющим структуру системы, взаимодействие её компонентов и соответ</w:t>
      </w:r>
      <w:r w:rsidRPr="001B1346">
        <w:rPr>
          <w:sz w:val="22"/>
          <w:szCs w:val="22"/>
        </w:rPr>
        <w:t>ствие нефункциональным требованиям. Архитектурные решения, принятые на данном этапе, влияют на все последующие стадии: разработку, тестирование, развёртывание и сопровождение системы.</w:t>
      </w:r>
    </w:p>
    <w:p w14:paraId="60D352AD" w14:textId="77777777" w:rsidR="00D51869" w:rsidRPr="001B1346" w:rsidRDefault="00D51869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</w:p>
    <w:p w14:paraId="2617963C" w14:textId="77777777" w:rsidR="00D51869" w:rsidRPr="001B1346" w:rsidRDefault="00E642CF" w:rsidP="001B1346">
      <w:pPr>
        <w:pStyle w:val="ds-markdown-paragraph"/>
        <w:spacing w:line="360" w:lineRule="auto"/>
        <w:rPr>
          <w:sz w:val="22"/>
          <w:szCs w:val="22"/>
        </w:rPr>
      </w:pPr>
      <w:r w:rsidRPr="001B1346">
        <w:rPr>
          <w:rStyle w:val="a5"/>
          <w:sz w:val="22"/>
          <w:szCs w:val="22"/>
        </w:rPr>
        <w:t>4.1. Выбор архитектурного паттерна</w:t>
      </w:r>
    </w:p>
    <w:p w14:paraId="71EB3809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Разрабатываемая система BRT построен</w:t>
      </w:r>
      <w:r w:rsidRPr="001B1346">
        <w:rPr>
          <w:sz w:val="22"/>
          <w:szCs w:val="22"/>
        </w:rPr>
        <w:t>а по архитектурному паттерну MVC (Model-View-</w:t>
      </w:r>
      <w:proofErr w:type="spellStart"/>
      <w:r w:rsidRPr="001B1346">
        <w:rPr>
          <w:sz w:val="22"/>
          <w:szCs w:val="22"/>
        </w:rPr>
        <w:t>Controller</w:t>
      </w:r>
      <w:proofErr w:type="spellEnd"/>
      <w:r w:rsidRPr="001B1346">
        <w:rPr>
          <w:sz w:val="22"/>
          <w:szCs w:val="22"/>
        </w:rPr>
        <w:t>), адаптированному для веб-приложений с серверным рендерингом. Выбор MVC обоснован следующими преимуществами:</w:t>
      </w:r>
    </w:p>
    <w:p w14:paraId="67D1B2F8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Разделение ответственности (</w:t>
      </w:r>
      <w:proofErr w:type="spellStart"/>
      <w:r w:rsidRPr="001B1346">
        <w:rPr>
          <w:sz w:val="22"/>
          <w:szCs w:val="22"/>
        </w:rPr>
        <w:t>Separation</w:t>
      </w:r>
      <w:proofErr w:type="spellEnd"/>
      <w:r w:rsidRPr="001B1346">
        <w:rPr>
          <w:sz w:val="22"/>
          <w:szCs w:val="22"/>
        </w:rPr>
        <w:t xml:space="preserve"> </w:t>
      </w:r>
      <w:proofErr w:type="spellStart"/>
      <w:r w:rsidRPr="001B1346">
        <w:rPr>
          <w:sz w:val="22"/>
          <w:szCs w:val="22"/>
        </w:rPr>
        <w:t>of</w:t>
      </w:r>
      <w:proofErr w:type="spellEnd"/>
      <w:r w:rsidRPr="001B1346">
        <w:rPr>
          <w:sz w:val="22"/>
          <w:szCs w:val="22"/>
        </w:rPr>
        <w:t xml:space="preserve"> </w:t>
      </w:r>
      <w:proofErr w:type="spellStart"/>
      <w:r w:rsidRPr="001B1346">
        <w:rPr>
          <w:sz w:val="22"/>
          <w:szCs w:val="22"/>
        </w:rPr>
        <w:t>Concerns</w:t>
      </w:r>
      <w:proofErr w:type="spellEnd"/>
      <w:r w:rsidRPr="001B1346">
        <w:rPr>
          <w:sz w:val="22"/>
          <w:szCs w:val="22"/>
        </w:rPr>
        <w:t xml:space="preserve">). Каждый компонент системы </w:t>
      </w:r>
      <w:r w:rsidRPr="001B1346">
        <w:rPr>
          <w:sz w:val="22"/>
          <w:szCs w:val="22"/>
        </w:rPr>
        <w:t>отвечает за строго определённую функцию: модель управляет данными и бизнес-логикой, представление отвечает за отображение данных пользователю, контроллер обрабатывает HTTP-запросы и координирует взаимодействие модели и представления. Такое разделение позво</w:t>
      </w:r>
      <w:r w:rsidRPr="001B1346">
        <w:rPr>
          <w:sz w:val="22"/>
          <w:szCs w:val="22"/>
        </w:rPr>
        <w:t>ляет разработчику модифицировать один компонент без риска нарушения работы других и упрощает командную разработку, когда разные специалисты могут параллельно работать над разными слоями приложения.</w:t>
      </w:r>
    </w:p>
    <w:p w14:paraId="72CBBE1D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lastRenderedPageBreak/>
        <w:t xml:space="preserve">Модульность и </w:t>
      </w:r>
      <w:proofErr w:type="spellStart"/>
      <w:r w:rsidRPr="001B1346">
        <w:rPr>
          <w:sz w:val="22"/>
          <w:szCs w:val="22"/>
        </w:rPr>
        <w:t>заменяемость</w:t>
      </w:r>
      <w:proofErr w:type="spellEnd"/>
      <w:r w:rsidRPr="001B1346">
        <w:rPr>
          <w:sz w:val="22"/>
          <w:szCs w:val="22"/>
        </w:rPr>
        <w:t>. Чёткое разделение на слои позв</w:t>
      </w:r>
      <w:r w:rsidRPr="001B1346">
        <w:rPr>
          <w:sz w:val="22"/>
          <w:szCs w:val="22"/>
        </w:rPr>
        <w:t xml:space="preserve">оляет модифицировать один компонент без изменения других. Например, замена базы данных с </w:t>
      </w:r>
      <w:proofErr w:type="spellStart"/>
      <w:r w:rsidRPr="001B1346">
        <w:rPr>
          <w:sz w:val="22"/>
          <w:szCs w:val="22"/>
        </w:rPr>
        <w:t>SQLite</w:t>
      </w:r>
      <w:proofErr w:type="spellEnd"/>
      <w:r w:rsidRPr="001B1346">
        <w:rPr>
          <w:sz w:val="22"/>
          <w:szCs w:val="22"/>
        </w:rPr>
        <w:t xml:space="preserve"> на </w:t>
      </w:r>
      <w:proofErr w:type="spellStart"/>
      <w:r w:rsidRPr="001B1346">
        <w:rPr>
          <w:sz w:val="22"/>
          <w:szCs w:val="22"/>
        </w:rPr>
        <w:t>PostgreSQL</w:t>
      </w:r>
      <w:proofErr w:type="spellEnd"/>
      <w:r w:rsidRPr="001B1346">
        <w:rPr>
          <w:sz w:val="22"/>
          <w:szCs w:val="22"/>
        </w:rPr>
        <w:t xml:space="preserve"> потребует изменений только в слое модели (файл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utils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database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/database.py</w:t>
      </w:r>
      <w:r w:rsidRPr="001B1346">
        <w:rPr>
          <w:sz w:val="22"/>
          <w:szCs w:val="22"/>
        </w:rPr>
        <w:t xml:space="preserve">), не затрагивая контроллер и представления. Аналогично, </w:t>
      </w:r>
      <w:r w:rsidRPr="001B1346">
        <w:rPr>
          <w:sz w:val="22"/>
          <w:szCs w:val="22"/>
        </w:rPr>
        <w:t>изменение дизайна пользовательского интерфейса не влияет на бизнес-логику, а добавление новых API-</w:t>
      </w:r>
      <w:proofErr w:type="spellStart"/>
      <w:r w:rsidRPr="001B1346">
        <w:rPr>
          <w:sz w:val="22"/>
          <w:szCs w:val="22"/>
        </w:rPr>
        <w:t>эндпоинтов</w:t>
      </w:r>
      <w:proofErr w:type="spellEnd"/>
      <w:r w:rsidRPr="001B1346">
        <w:rPr>
          <w:sz w:val="22"/>
          <w:szCs w:val="22"/>
        </w:rPr>
        <w:t xml:space="preserve"> не требует модификации модели данных.</w:t>
      </w:r>
    </w:p>
    <w:p w14:paraId="0D495F91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Упрощение тестирования. Изолированные компоненты могут тестироваться независимо: модель — через модульные тес</w:t>
      </w:r>
      <w:r w:rsidRPr="001B1346">
        <w:rPr>
          <w:sz w:val="22"/>
          <w:szCs w:val="22"/>
        </w:rPr>
        <w:t>ты SQL-запросов, контроллер — через тестирование HTTP-маршрутов, представление — через проверку корректности генерируемого HTML. Это сокращает время тестирования и повышает надёжность системы.</w:t>
      </w:r>
    </w:p>
    <w:p w14:paraId="52E3E90F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Соответствие архитектуре </w:t>
      </w:r>
      <w:proofErr w:type="spellStart"/>
      <w:r w:rsidRPr="001B1346">
        <w:rPr>
          <w:sz w:val="22"/>
          <w:szCs w:val="22"/>
        </w:rPr>
        <w:t>Flask</w:t>
      </w:r>
      <w:proofErr w:type="spellEnd"/>
      <w:r w:rsidRPr="001B1346">
        <w:rPr>
          <w:sz w:val="22"/>
          <w:szCs w:val="22"/>
        </w:rPr>
        <w:t xml:space="preserve">. Фреймворк </w:t>
      </w:r>
      <w:proofErr w:type="spellStart"/>
      <w:r w:rsidRPr="001B1346">
        <w:rPr>
          <w:sz w:val="22"/>
          <w:szCs w:val="22"/>
        </w:rPr>
        <w:t>Flask</w:t>
      </w:r>
      <w:proofErr w:type="spellEnd"/>
      <w:r w:rsidRPr="001B1346">
        <w:rPr>
          <w:sz w:val="22"/>
          <w:szCs w:val="22"/>
        </w:rPr>
        <w:t xml:space="preserve"> изначально спро</w:t>
      </w:r>
      <w:r w:rsidRPr="001B1346">
        <w:rPr>
          <w:sz w:val="22"/>
          <w:szCs w:val="22"/>
        </w:rPr>
        <w:t xml:space="preserve">ектирован вокруг паттерна MVC, хотя и не навязывает его жёстко. Маршруты </w:t>
      </w:r>
      <w:proofErr w:type="spellStart"/>
      <w:r w:rsidRPr="001B1346">
        <w:rPr>
          <w:sz w:val="22"/>
          <w:szCs w:val="22"/>
        </w:rPr>
        <w:t>Flask</w:t>
      </w:r>
      <w:proofErr w:type="spellEnd"/>
      <w:r w:rsidRPr="001B1346">
        <w:rPr>
          <w:sz w:val="22"/>
          <w:szCs w:val="22"/>
        </w:rPr>
        <w:t xml:space="preserve"> выступают в роли контроллера, шаблоны Jinja2 — в роли представления, а функции работы с базой данных — в роли модели. Такое естественное соответствие упрощает разработку и снижа</w:t>
      </w:r>
      <w:r w:rsidRPr="001B1346">
        <w:rPr>
          <w:sz w:val="22"/>
          <w:szCs w:val="22"/>
        </w:rPr>
        <w:t>ет порог входа для новых разработчиков.</w:t>
      </w:r>
    </w:p>
    <w:p w14:paraId="0C70C4CF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В разработанной системе компоненты MVC распределены следующим образом:</w:t>
      </w:r>
    </w:p>
    <w:p w14:paraId="5D3B034D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  <w:lang w:val="en-US"/>
        </w:rPr>
      </w:pPr>
      <w:r w:rsidRPr="001B1346">
        <w:rPr>
          <w:sz w:val="22"/>
          <w:szCs w:val="22"/>
        </w:rPr>
        <w:t xml:space="preserve">Model (Модель) реализована в файле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utils/database/database.py</w:t>
      </w:r>
      <w:r w:rsidRPr="001B1346">
        <w:rPr>
          <w:sz w:val="22"/>
          <w:szCs w:val="22"/>
        </w:rPr>
        <w:t xml:space="preserve"> и содержит 55 функций для работы с базой данных. Каждая функция инкапсулирует один </w:t>
      </w:r>
      <w:r w:rsidRPr="001B1346">
        <w:rPr>
          <w:sz w:val="22"/>
          <w:szCs w:val="22"/>
        </w:rPr>
        <w:t xml:space="preserve">или несколько SQL-запросов, принимает параметры, выполняет операции с базой данных и возвращает структурированные данные в виде словарей Python или списков. Модель полностью изолирована от контроллера и представления, что позволяет использовать её функции </w:t>
      </w:r>
      <w:r w:rsidRPr="001B1346">
        <w:rPr>
          <w:sz w:val="22"/>
          <w:szCs w:val="22"/>
        </w:rPr>
        <w:t>из любого модуля приложения. Функции</w:t>
      </w:r>
      <w:r w:rsidRPr="001B1346">
        <w:rPr>
          <w:sz w:val="22"/>
          <w:szCs w:val="22"/>
          <w:lang w:val="en-US"/>
        </w:rPr>
        <w:t xml:space="preserve"> </w:t>
      </w:r>
      <w:r w:rsidRPr="001B1346">
        <w:rPr>
          <w:sz w:val="22"/>
          <w:szCs w:val="22"/>
        </w:rPr>
        <w:t>модели</w:t>
      </w:r>
      <w:r w:rsidRPr="001B1346">
        <w:rPr>
          <w:sz w:val="22"/>
          <w:szCs w:val="22"/>
          <w:lang w:val="en-US"/>
        </w:rPr>
        <w:t xml:space="preserve"> </w:t>
      </w:r>
      <w:r w:rsidRPr="001B1346">
        <w:rPr>
          <w:sz w:val="22"/>
          <w:szCs w:val="22"/>
        </w:rPr>
        <w:t>охватывают</w:t>
      </w:r>
      <w:r w:rsidRPr="001B1346">
        <w:rPr>
          <w:sz w:val="22"/>
          <w:szCs w:val="22"/>
          <w:lang w:val="en-US"/>
        </w:rPr>
        <w:t xml:space="preserve"> </w:t>
      </w:r>
      <w:r w:rsidRPr="001B1346">
        <w:rPr>
          <w:sz w:val="22"/>
          <w:szCs w:val="22"/>
        </w:rPr>
        <w:t>все</w:t>
      </w:r>
      <w:r w:rsidRPr="001B1346">
        <w:rPr>
          <w:sz w:val="22"/>
          <w:szCs w:val="22"/>
          <w:lang w:val="en-US"/>
        </w:rPr>
        <w:t xml:space="preserve"> </w:t>
      </w:r>
      <w:r w:rsidRPr="001B1346">
        <w:rPr>
          <w:sz w:val="22"/>
          <w:szCs w:val="22"/>
        </w:rPr>
        <w:t>сущности</w:t>
      </w:r>
      <w:r w:rsidRPr="001B1346">
        <w:rPr>
          <w:sz w:val="22"/>
          <w:szCs w:val="22"/>
          <w:lang w:val="en-US"/>
        </w:rPr>
        <w:t xml:space="preserve"> </w:t>
      </w:r>
      <w:r w:rsidRPr="001B1346">
        <w:rPr>
          <w:sz w:val="22"/>
          <w:szCs w:val="22"/>
        </w:rPr>
        <w:t>предметной</w:t>
      </w:r>
      <w:r w:rsidRPr="001B1346">
        <w:rPr>
          <w:sz w:val="22"/>
          <w:szCs w:val="22"/>
          <w:lang w:val="en-US"/>
        </w:rPr>
        <w:t xml:space="preserve"> </w:t>
      </w:r>
      <w:r w:rsidRPr="001B1346">
        <w:rPr>
          <w:sz w:val="22"/>
          <w:szCs w:val="22"/>
        </w:rPr>
        <w:t>области</w:t>
      </w:r>
      <w:r w:rsidRPr="001B1346">
        <w:rPr>
          <w:sz w:val="22"/>
          <w:szCs w:val="22"/>
          <w:lang w:val="en-US"/>
        </w:rPr>
        <w:t xml:space="preserve">: </w:t>
      </w:r>
      <w:r w:rsidRPr="001B1346">
        <w:rPr>
          <w:sz w:val="22"/>
          <w:szCs w:val="22"/>
        </w:rPr>
        <w:t>пользователи</w:t>
      </w:r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save_passenger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get_user_by_id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register_user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login_user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update_profile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change_password</w:t>
      </w:r>
      <w:proofErr w:type="spellEnd"/>
      <w:r w:rsidRPr="001B1346">
        <w:rPr>
          <w:sz w:val="22"/>
          <w:szCs w:val="22"/>
          <w:lang w:val="en-US"/>
        </w:rPr>
        <w:t xml:space="preserve">), </w:t>
      </w:r>
      <w:r w:rsidRPr="001B1346">
        <w:rPr>
          <w:sz w:val="22"/>
          <w:szCs w:val="22"/>
        </w:rPr>
        <w:t>заказы</w:t>
      </w:r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create_order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update_order_status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get_order_by_numbe</w:t>
      </w:r>
      <w:r w:rsidRPr="001B1346">
        <w:rPr>
          <w:sz w:val="22"/>
          <w:szCs w:val="22"/>
          <w:lang w:val="en-US"/>
        </w:rPr>
        <w:t>r</w:t>
      </w:r>
      <w:proofErr w:type="spellEnd"/>
      <w:r w:rsidRPr="001B1346">
        <w:rPr>
          <w:sz w:val="22"/>
          <w:szCs w:val="22"/>
          <w:lang w:val="en-US"/>
        </w:rPr>
        <w:t xml:space="preserve">), </w:t>
      </w:r>
      <w:r w:rsidRPr="001B1346">
        <w:rPr>
          <w:sz w:val="22"/>
          <w:szCs w:val="22"/>
        </w:rPr>
        <w:t>билеты</w:t>
      </w:r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save_ticket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get_tickets_by_order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update_ticket_status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get_ticket_by_number</w:t>
      </w:r>
      <w:proofErr w:type="spellEnd"/>
      <w:r w:rsidRPr="001B1346">
        <w:rPr>
          <w:sz w:val="22"/>
          <w:szCs w:val="22"/>
          <w:lang w:val="en-US"/>
        </w:rPr>
        <w:t xml:space="preserve">), </w:t>
      </w:r>
      <w:r w:rsidRPr="001B1346">
        <w:rPr>
          <w:sz w:val="22"/>
          <w:szCs w:val="22"/>
        </w:rPr>
        <w:t>рейсы</w:t>
      </w:r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get_all_trips_with_details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get_wagons_for_trip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reserve_seats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release_seats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release_expired_orders</w:t>
      </w:r>
      <w:proofErr w:type="spellEnd"/>
      <w:r w:rsidRPr="001B1346">
        <w:rPr>
          <w:sz w:val="22"/>
          <w:szCs w:val="22"/>
          <w:lang w:val="en-US"/>
        </w:rPr>
        <w:t xml:space="preserve">), </w:t>
      </w:r>
      <w:proofErr w:type="spellStart"/>
      <w:r w:rsidRPr="001B1346">
        <w:rPr>
          <w:sz w:val="22"/>
          <w:szCs w:val="22"/>
        </w:rPr>
        <w:t>промокоды</w:t>
      </w:r>
      <w:proofErr w:type="spellEnd"/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check_promocode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apply_promocode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create_p</w:t>
      </w:r>
      <w:r w:rsidRPr="001B1346">
        <w:rPr>
          <w:sz w:val="22"/>
          <w:szCs w:val="22"/>
          <w:lang w:val="en-US"/>
        </w:rPr>
        <w:t>romocode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delete_promocode</w:t>
      </w:r>
      <w:proofErr w:type="spellEnd"/>
      <w:r w:rsidRPr="001B1346">
        <w:rPr>
          <w:sz w:val="22"/>
          <w:szCs w:val="22"/>
          <w:lang w:val="en-US"/>
        </w:rPr>
        <w:t xml:space="preserve">), </w:t>
      </w:r>
      <w:r w:rsidRPr="001B1346">
        <w:rPr>
          <w:sz w:val="22"/>
          <w:szCs w:val="22"/>
        </w:rPr>
        <w:t>администраторы</w:t>
      </w:r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is_admin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get_dashboard_stats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save_admin_action</w:t>
      </w:r>
      <w:proofErr w:type="spellEnd"/>
      <w:r w:rsidRPr="001B1346">
        <w:rPr>
          <w:sz w:val="22"/>
          <w:szCs w:val="22"/>
          <w:lang w:val="en-US"/>
        </w:rPr>
        <w:t xml:space="preserve">), </w:t>
      </w:r>
      <w:r w:rsidRPr="001B1346">
        <w:rPr>
          <w:sz w:val="22"/>
          <w:szCs w:val="22"/>
        </w:rPr>
        <w:t>отчёты</w:t>
      </w:r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get_sales_report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get_tickets_by_date</w:t>
      </w:r>
      <w:proofErr w:type="spellEnd"/>
      <w:r w:rsidRPr="001B1346">
        <w:rPr>
          <w:sz w:val="22"/>
          <w:szCs w:val="22"/>
          <w:lang w:val="en-US"/>
        </w:rPr>
        <w:t xml:space="preserve">) </w:t>
      </w:r>
      <w:r w:rsidRPr="001B1346">
        <w:rPr>
          <w:sz w:val="22"/>
          <w:szCs w:val="22"/>
        </w:rPr>
        <w:t>и</w:t>
      </w:r>
      <w:r w:rsidRPr="001B1346">
        <w:rPr>
          <w:sz w:val="22"/>
          <w:szCs w:val="22"/>
          <w:lang w:val="en-US"/>
        </w:rPr>
        <w:t xml:space="preserve"> </w:t>
      </w:r>
      <w:r w:rsidRPr="001B1346">
        <w:rPr>
          <w:sz w:val="22"/>
          <w:szCs w:val="22"/>
        </w:rPr>
        <w:t>настройки</w:t>
      </w:r>
      <w:r w:rsidRPr="001B1346">
        <w:rPr>
          <w:sz w:val="22"/>
          <w:szCs w:val="22"/>
          <w:lang w:val="en-US"/>
        </w:rPr>
        <w:t xml:space="preserve"> (</w:t>
      </w:r>
      <w:proofErr w:type="spellStart"/>
      <w:r w:rsidRPr="001B1346">
        <w:rPr>
          <w:sz w:val="22"/>
          <w:szCs w:val="22"/>
          <w:lang w:val="en-US"/>
        </w:rPr>
        <w:t>get_settings</w:t>
      </w:r>
      <w:proofErr w:type="spellEnd"/>
      <w:r w:rsidRPr="001B1346">
        <w:rPr>
          <w:sz w:val="22"/>
          <w:szCs w:val="22"/>
          <w:lang w:val="en-US"/>
        </w:rPr>
        <w:t xml:space="preserve">, </w:t>
      </w:r>
      <w:proofErr w:type="spellStart"/>
      <w:r w:rsidRPr="001B1346">
        <w:rPr>
          <w:sz w:val="22"/>
          <w:szCs w:val="22"/>
          <w:lang w:val="en-US"/>
        </w:rPr>
        <w:t>save_settings</w:t>
      </w:r>
      <w:proofErr w:type="spellEnd"/>
      <w:r w:rsidRPr="001B1346">
        <w:rPr>
          <w:sz w:val="22"/>
          <w:szCs w:val="22"/>
          <w:lang w:val="en-US"/>
        </w:rPr>
        <w:t>).</w:t>
      </w:r>
    </w:p>
    <w:p w14:paraId="3BFA9377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View (Представление) представлено HTML-шаблонами в директории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template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s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r w:rsidRPr="001B1346">
        <w:rPr>
          <w:sz w:val="22"/>
          <w:szCs w:val="22"/>
        </w:rPr>
        <w:t xml:space="preserve">, использующими </w:t>
      </w:r>
      <w:proofErr w:type="spellStart"/>
      <w:r w:rsidRPr="001B1346">
        <w:rPr>
          <w:sz w:val="22"/>
          <w:szCs w:val="22"/>
        </w:rPr>
        <w:t>шаблонизатор</w:t>
      </w:r>
      <w:proofErr w:type="spellEnd"/>
      <w:r w:rsidRPr="001B1346">
        <w:rPr>
          <w:sz w:val="22"/>
          <w:szCs w:val="22"/>
        </w:rPr>
        <w:t xml:space="preserve"> Jinja2. Шаблоны организованы иерархически: базовый макет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base.html</w:t>
      </w:r>
      <w:r w:rsidRPr="001B1346">
        <w:rPr>
          <w:sz w:val="22"/>
          <w:szCs w:val="22"/>
        </w:rPr>
        <w:t xml:space="preserve"> определяет общую структуру страницы (</w:t>
      </w:r>
      <w:proofErr w:type="spellStart"/>
      <w:r w:rsidRPr="001B1346">
        <w:rPr>
          <w:sz w:val="22"/>
          <w:szCs w:val="22"/>
        </w:rPr>
        <w:t>header</w:t>
      </w:r>
      <w:proofErr w:type="spellEnd"/>
      <w:r w:rsidRPr="001B1346">
        <w:rPr>
          <w:sz w:val="22"/>
          <w:szCs w:val="22"/>
        </w:rPr>
        <w:t xml:space="preserve">, </w:t>
      </w:r>
      <w:proofErr w:type="spellStart"/>
      <w:r w:rsidRPr="001B1346">
        <w:rPr>
          <w:sz w:val="22"/>
          <w:szCs w:val="22"/>
        </w:rPr>
        <w:t>footer</w:t>
      </w:r>
      <w:proofErr w:type="spellEnd"/>
      <w:r w:rsidRPr="001B1346">
        <w:rPr>
          <w:sz w:val="22"/>
          <w:szCs w:val="22"/>
        </w:rPr>
        <w:t xml:space="preserve">, модальные окна входа и регистрации, </w:t>
      </w:r>
      <w:proofErr w:type="spellStart"/>
      <w:r w:rsidRPr="001B1346">
        <w:rPr>
          <w:sz w:val="22"/>
          <w:szCs w:val="22"/>
        </w:rPr>
        <w:t>прелоадер</w:t>
      </w:r>
      <w:proofErr w:type="spellEnd"/>
      <w:r w:rsidRPr="001B1346">
        <w:rPr>
          <w:sz w:val="22"/>
          <w:szCs w:val="22"/>
        </w:rPr>
        <w:t>), а дочерние шаблоны расширяют базовый макет и наполняют ег</w:t>
      </w:r>
      <w:r w:rsidRPr="001B1346">
        <w:rPr>
          <w:sz w:val="22"/>
          <w:szCs w:val="22"/>
        </w:rPr>
        <w:t xml:space="preserve">о контентом. Основные шаблоны включают: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index.html</w:t>
      </w:r>
      <w:r w:rsidRPr="001B1346">
        <w:rPr>
          <w:sz w:val="22"/>
          <w:szCs w:val="22"/>
        </w:rPr>
        <w:t xml:space="preserve"> (главная страница с поисковой панелью и популярными маршрутами),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search.html</w:t>
      </w:r>
      <w:r w:rsidRPr="001B1346">
        <w:rPr>
          <w:sz w:val="22"/>
          <w:szCs w:val="22"/>
        </w:rPr>
        <w:t xml:space="preserve"> (результаты поиска с фильтрацией),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select_seats.html</w:t>
      </w:r>
      <w:r w:rsidRPr="001B1346">
        <w:rPr>
          <w:sz w:val="22"/>
          <w:szCs w:val="22"/>
        </w:rPr>
        <w:t xml:space="preserve"> (интерактивная схема вагона),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payment.html</w:t>
      </w:r>
      <w:r w:rsidRPr="001B1346">
        <w:rPr>
          <w:sz w:val="22"/>
          <w:szCs w:val="22"/>
        </w:rPr>
        <w:t xml:space="preserve"> (формы ввода данных пассажиров),</w:t>
      </w:r>
      <w:r w:rsidRPr="001B1346">
        <w:rPr>
          <w:sz w:val="22"/>
          <w:szCs w:val="22"/>
        </w:rPr>
        <w:t xml:space="preserve">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confirm.html</w:t>
      </w:r>
      <w:r w:rsidRPr="001B1346">
        <w:rPr>
          <w:sz w:val="22"/>
          <w:szCs w:val="22"/>
        </w:rPr>
        <w:t xml:space="preserve"> (подтверждение заказа),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payment_card.html</w:t>
      </w:r>
      <w:r w:rsidRPr="001B1346">
        <w:rPr>
          <w:sz w:val="22"/>
          <w:szCs w:val="22"/>
        </w:rPr>
        <w:t xml:space="preserve"> (имитация оплаты),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profile.html</w:t>
      </w:r>
      <w:r w:rsidRPr="001B1346">
        <w:rPr>
          <w:sz w:val="22"/>
          <w:szCs w:val="22"/>
        </w:rPr>
        <w:t xml:space="preserve"> (личный кабинет с 7 вкладками),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faq.html</w:t>
      </w:r>
      <w:r w:rsidRPr="001B1346">
        <w:rPr>
          <w:sz w:val="22"/>
          <w:szCs w:val="22"/>
        </w:rPr>
        <w:t xml:space="preserve"> </w:t>
      </w:r>
      <w:r w:rsidRPr="001B1346">
        <w:rPr>
          <w:sz w:val="22"/>
          <w:szCs w:val="22"/>
        </w:rPr>
        <w:lastRenderedPageBreak/>
        <w:t xml:space="preserve">(справочный раздел),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admin.html</w:t>
      </w:r>
      <w:r w:rsidRPr="001B1346">
        <w:rPr>
          <w:sz w:val="22"/>
          <w:szCs w:val="22"/>
        </w:rPr>
        <w:t xml:space="preserve"> (административная панель с 10 разделами), а также информационные страницы в директории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info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r w:rsidRPr="001B1346">
        <w:rPr>
          <w:sz w:val="22"/>
          <w:szCs w:val="22"/>
        </w:rPr>
        <w:t>. К</w:t>
      </w:r>
      <w:r w:rsidRPr="001B1346">
        <w:rPr>
          <w:sz w:val="22"/>
          <w:szCs w:val="22"/>
        </w:rPr>
        <w:t>аждый шаблон использует компонентный подход и методологию БЭМ для именования CSS-классов.</w:t>
      </w:r>
    </w:p>
    <w:p w14:paraId="16F804B0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proofErr w:type="spellStart"/>
      <w:r w:rsidRPr="001B1346">
        <w:rPr>
          <w:sz w:val="22"/>
          <w:szCs w:val="22"/>
        </w:rPr>
        <w:t>Controller</w:t>
      </w:r>
      <w:proofErr w:type="spellEnd"/>
      <w:r w:rsidRPr="001B1346">
        <w:rPr>
          <w:sz w:val="22"/>
          <w:szCs w:val="22"/>
        </w:rPr>
        <w:t xml:space="preserve"> (Контроллер) реализован в файле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app.py</w:t>
      </w:r>
      <w:r w:rsidRPr="001B1346">
        <w:rPr>
          <w:sz w:val="22"/>
          <w:szCs w:val="22"/>
        </w:rPr>
        <w:t xml:space="preserve"> и содержит 28 маршрутов </w:t>
      </w:r>
      <w:proofErr w:type="spellStart"/>
      <w:r w:rsidRPr="001B1346">
        <w:rPr>
          <w:sz w:val="22"/>
          <w:szCs w:val="22"/>
        </w:rPr>
        <w:t>Flask</w:t>
      </w:r>
      <w:proofErr w:type="spellEnd"/>
      <w:r w:rsidRPr="001B1346">
        <w:rPr>
          <w:sz w:val="22"/>
          <w:szCs w:val="22"/>
        </w:rPr>
        <w:t>, сгруппированных по функциональному назначению. Контроллер принимает HTTP-запросы от к</w:t>
      </w:r>
      <w:r w:rsidRPr="001B1346">
        <w:rPr>
          <w:sz w:val="22"/>
          <w:szCs w:val="22"/>
        </w:rPr>
        <w:t>лиента, извлекает параметры, вызывает соответствующие функции модели для работы с данными, выполняет бизнес-логику (валидация, форматирование, расчёт цен) и передаёт результаты в представление для рендеринга. Маршруты разделены на четыре категории по уровн</w:t>
      </w:r>
      <w:r w:rsidRPr="001B1346">
        <w:rPr>
          <w:sz w:val="22"/>
          <w:szCs w:val="22"/>
        </w:rPr>
        <w:t>ю доступа: 18 публичных маршрутов (главная, поиск, FAQ, аутентификация, информационные страницы), 8 защищённых маршрутов (выбор мест, ввод данных, подтверждение, оплата, личный кабинет), 15 административных маршрутов (</w:t>
      </w:r>
      <w:proofErr w:type="spellStart"/>
      <w:r w:rsidRPr="001B1346">
        <w:rPr>
          <w:sz w:val="22"/>
          <w:szCs w:val="22"/>
        </w:rPr>
        <w:t>дашборд</w:t>
      </w:r>
      <w:proofErr w:type="spellEnd"/>
      <w:r w:rsidRPr="001B1346">
        <w:rPr>
          <w:sz w:val="22"/>
          <w:szCs w:val="22"/>
        </w:rPr>
        <w:t>, заказы, пользователи, поезда,</w:t>
      </w:r>
      <w:r w:rsidRPr="001B1346">
        <w:rPr>
          <w:sz w:val="22"/>
          <w:szCs w:val="22"/>
        </w:rPr>
        <w:t xml:space="preserve"> билеты, </w:t>
      </w:r>
      <w:proofErr w:type="spellStart"/>
      <w:r w:rsidRPr="001B1346">
        <w:rPr>
          <w:sz w:val="22"/>
          <w:szCs w:val="22"/>
        </w:rPr>
        <w:t>промокоды</w:t>
      </w:r>
      <w:proofErr w:type="spellEnd"/>
      <w:r w:rsidRPr="001B1346">
        <w:rPr>
          <w:sz w:val="22"/>
          <w:szCs w:val="22"/>
        </w:rPr>
        <w:t xml:space="preserve">, отчёты, </w:t>
      </w:r>
      <w:proofErr w:type="spellStart"/>
      <w:r w:rsidRPr="001B1346">
        <w:rPr>
          <w:sz w:val="22"/>
          <w:szCs w:val="22"/>
        </w:rPr>
        <w:t>логи</w:t>
      </w:r>
      <w:proofErr w:type="spellEnd"/>
      <w:r w:rsidRPr="001B1346">
        <w:rPr>
          <w:sz w:val="22"/>
          <w:szCs w:val="22"/>
        </w:rPr>
        <w:t>, настройки, администраторы) и 3 служебных маршрута (скачивание билета, получение билетов по заказу, тестовая страница БД).</w:t>
      </w:r>
    </w:p>
    <w:p w14:paraId="43D8A037" w14:textId="77777777" w:rsidR="00D51869" w:rsidRPr="001B1346" w:rsidRDefault="00D51869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</w:p>
    <w:p w14:paraId="6887345F" w14:textId="77777777" w:rsidR="00D51869" w:rsidRPr="001B1346" w:rsidRDefault="00E642CF" w:rsidP="001B1346">
      <w:pPr>
        <w:pStyle w:val="ds-markdown-paragraph"/>
        <w:spacing w:line="360" w:lineRule="auto"/>
        <w:rPr>
          <w:sz w:val="22"/>
          <w:szCs w:val="22"/>
        </w:rPr>
      </w:pPr>
      <w:r w:rsidRPr="001B1346">
        <w:rPr>
          <w:rStyle w:val="a5"/>
          <w:sz w:val="22"/>
          <w:szCs w:val="22"/>
        </w:rPr>
        <w:t>4.2. Клиент-серверное взаимодействие</w:t>
      </w:r>
    </w:p>
    <w:p w14:paraId="25F10AE9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Система BRT использует гибридный подход к взаимодействию клиен</w:t>
      </w:r>
      <w:r w:rsidRPr="001B1346">
        <w:rPr>
          <w:sz w:val="22"/>
          <w:szCs w:val="22"/>
        </w:rPr>
        <w:t xml:space="preserve">та и сервера, сочетающий традиционный серверный рендеринг (Server-Side </w:t>
      </w:r>
      <w:proofErr w:type="spellStart"/>
      <w:r w:rsidRPr="001B1346">
        <w:rPr>
          <w:sz w:val="22"/>
          <w:szCs w:val="22"/>
        </w:rPr>
        <w:t>Rendering</w:t>
      </w:r>
      <w:proofErr w:type="spellEnd"/>
      <w:r w:rsidRPr="001B1346">
        <w:rPr>
          <w:sz w:val="22"/>
          <w:szCs w:val="22"/>
        </w:rPr>
        <w:t xml:space="preserve">, SSR) с динамическими запросами через </w:t>
      </w:r>
      <w:proofErr w:type="spellStart"/>
      <w:r w:rsidRPr="001B1346">
        <w:rPr>
          <w:sz w:val="22"/>
          <w:szCs w:val="22"/>
        </w:rPr>
        <w:t>Fetch</w:t>
      </w:r>
      <w:proofErr w:type="spellEnd"/>
      <w:r w:rsidRPr="001B1346">
        <w:rPr>
          <w:sz w:val="22"/>
          <w:szCs w:val="22"/>
        </w:rPr>
        <w:t xml:space="preserve"> API. Такой подход позволяет достичь оптимального баланса между производительностью первой загрузки и интерактивностью интерфейса.</w:t>
      </w:r>
    </w:p>
    <w:p w14:paraId="2B3C63CA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С</w:t>
      </w:r>
      <w:r w:rsidRPr="001B1346">
        <w:rPr>
          <w:sz w:val="22"/>
          <w:szCs w:val="22"/>
        </w:rPr>
        <w:t xml:space="preserve">ерверный рендеринг (SSR) применяется для основных страниц приложения: главная страница, страница поиска с результатами, выбор мест, ввод данных пассажиров, подтверждение заказа, оплата, личный кабинет, FAQ, информационные страницы. При SSR сервер получает </w:t>
      </w:r>
      <w:r w:rsidRPr="001B1346">
        <w:rPr>
          <w:sz w:val="22"/>
          <w:szCs w:val="22"/>
        </w:rPr>
        <w:t xml:space="preserve">HTTP-запрос от клиента, выполняет необходимые операции с базой данных (поиск, фильтрацию, агрегацию), рендерит HTML-шаблон с использованием </w:t>
      </w:r>
      <w:proofErr w:type="spellStart"/>
      <w:r w:rsidRPr="001B1346">
        <w:rPr>
          <w:sz w:val="22"/>
          <w:szCs w:val="22"/>
        </w:rPr>
        <w:t>шаблонизатора</w:t>
      </w:r>
      <w:proofErr w:type="spellEnd"/>
      <w:r w:rsidRPr="001B1346">
        <w:rPr>
          <w:sz w:val="22"/>
          <w:szCs w:val="22"/>
        </w:rPr>
        <w:t xml:space="preserve"> Jinja2, подставляя данные в шаблон, и возвращает готовую HTML-страницу клиенту. Преимущества SSR: быст</w:t>
      </w:r>
      <w:r w:rsidRPr="001B1346">
        <w:rPr>
          <w:sz w:val="22"/>
          <w:szCs w:val="22"/>
        </w:rPr>
        <w:t xml:space="preserve">рая первая загрузка страницы (First </w:t>
      </w:r>
      <w:proofErr w:type="spellStart"/>
      <w:r w:rsidRPr="001B1346">
        <w:rPr>
          <w:sz w:val="22"/>
          <w:szCs w:val="22"/>
        </w:rPr>
        <w:t>Contentful</w:t>
      </w:r>
      <w:proofErr w:type="spellEnd"/>
      <w:r w:rsidRPr="001B1346">
        <w:rPr>
          <w:sz w:val="22"/>
          <w:szCs w:val="22"/>
        </w:rPr>
        <w:t xml:space="preserve"> Paint), поскольку браузер получает полностью готовый HTML и может начать отрисовку немедленно, не дожидаясь загрузки и выполнения JavaScript; корректная индексация поисковыми системами (SEO), так как поисковые</w:t>
      </w:r>
      <w:r w:rsidRPr="001B1346">
        <w:rPr>
          <w:sz w:val="22"/>
          <w:szCs w:val="22"/>
        </w:rPr>
        <w:t xml:space="preserve"> роботы получают полноценный HTML-контент; отсутствие мерцания контента (</w:t>
      </w:r>
      <w:proofErr w:type="spellStart"/>
      <w:r w:rsidRPr="001B1346">
        <w:rPr>
          <w:sz w:val="22"/>
          <w:szCs w:val="22"/>
        </w:rPr>
        <w:t>flash</w:t>
      </w:r>
      <w:proofErr w:type="spellEnd"/>
      <w:r w:rsidRPr="001B1346">
        <w:rPr>
          <w:sz w:val="22"/>
          <w:szCs w:val="22"/>
        </w:rPr>
        <w:t xml:space="preserve"> </w:t>
      </w:r>
      <w:proofErr w:type="spellStart"/>
      <w:r w:rsidRPr="001B1346">
        <w:rPr>
          <w:sz w:val="22"/>
          <w:szCs w:val="22"/>
        </w:rPr>
        <w:t>of</w:t>
      </w:r>
      <w:proofErr w:type="spellEnd"/>
      <w:r w:rsidRPr="001B1346">
        <w:rPr>
          <w:sz w:val="22"/>
          <w:szCs w:val="22"/>
        </w:rPr>
        <w:t xml:space="preserve"> </w:t>
      </w:r>
      <w:proofErr w:type="spellStart"/>
      <w:r w:rsidRPr="001B1346">
        <w:rPr>
          <w:sz w:val="22"/>
          <w:szCs w:val="22"/>
        </w:rPr>
        <w:t>unstyled</w:t>
      </w:r>
      <w:proofErr w:type="spellEnd"/>
      <w:r w:rsidRPr="001B1346">
        <w:rPr>
          <w:sz w:val="22"/>
          <w:szCs w:val="22"/>
        </w:rPr>
        <w:t xml:space="preserve"> </w:t>
      </w:r>
      <w:proofErr w:type="spellStart"/>
      <w:r w:rsidRPr="001B1346">
        <w:rPr>
          <w:sz w:val="22"/>
          <w:szCs w:val="22"/>
        </w:rPr>
        <w:t>content</w:t>
      </w:r>
      <w:proofErr w:type="spellEnd"/>
      <w:r w:rsidRPr="001B1346">
        <w:rPr>
          <w:sz w:val="22"/>
          <w:szCs w:val="22"/>
        </w:rPr>
        <w:t>), характерного для клиентских приложений.</w:t>
      </w:r>
    </w:p>
    <w:p w14:paraId="46CCF960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Динамические запросы через </w:t>
      </w:r>
      <w:proofErr w:type="spellStart"/>
      <w:r w:rsidRPr="001B1346">
        <w:rPr>
          <w:sz w:val="22"/>
          <w:szCs w:val="22"/>
        </w:rPr>
        <w:t>Fetch</w:t>
      </w:r>
      <w:proofErr w:type="spellEnd"/>
      <w:r w:rsidRPr="001B1346">
        <w:rPr>
          <w:sz w:val="22"/>
          <w:szCs w:val="22"/>
        </w:rPr>
        <w:t xml:space="preserve"> API применяются для операций, не требующих полной перезагрузки страницы: </w:t>
      </w:r>
      <w:r w:rsidRPr="001B1346">
        <w:rPr>
          <w:sz w:val="22"/>
          <w:szCs w:val="22"/>
        </w:rPr>
        <w:t xml:space="preserve">загрузка актуальных цен для карточек быстрых маршрутов на главной странице, проверка валидности </w:t>
      </w:r>
      <w:proofErr w:type="spellStart"/>
      <w:r w:rsidRPr="001B1346">
        <w:rPr>
          <w:sz w:val="22"/>
          <w:szCs w:val="22"/>
        </w:rPr>
        <w:t>промокода</w:t>
      </w:r>
      <w:proofErr w:type="spellEnd"/>
      <w:r w:rsidRPr="001B1346">
        <w:rPr>
          <w:sz w:val="22"/>
          <w:szCs w:val="22"/>
        </w:rPr>
        <w:t xml:space="preserve"> на странице подтверждения заказа, получение статистики для </w:t>
      </w:r>
      <w:proofErr w:type="spellStart"/>
      <w:r w:rsidRPr="001B1346">
        <w:rPr>
          <w:sz w:val="22"/>
          <w:szCs w:val="22"/>
        </w:rPr>
        <w:t>дашборда</w:t>
      </w:r>
      <w:proofErr w:type="spellEnd"/>
      <w:r w:rsidRPr="001B1346">
        <w:rPr>
          <w:sz w:val="22"/>
          <w:szCs w:val="22"/>
        </w:rPr>
        <w:t xml:space="preserve"> административной панели, поиск и фильтрация в таблицах административной панели, </w:t>
      </w:r>
      <w:r w:rsidRPr="001B1346">
        <w:rPr>
          <w:sz w:val="22"/>
          <w:szCs w:val="22"/>
        </w:rPr>
        <w:lastRenderedPageBreak/>
        <w:t>за</w:t>
      </w:r>
      <w:r w:rsidRPr="001B1346">
        <w:rPr>
          <w:sz w:val="22"/>
          <w:szCs w:val="22"/>
        </w:rPr>
        <w:t>грузка детализации рейсов при раскрытии карточки маршрута, обновление интерфейса личного кабинета при переключении вкладок, отправка форм обратной связи и подписки на рассылку. Клиент отправляет асинхронный HTTP-запрос к API-</w:t>
      </w:r>
      <w:proofErr w:type="spellStart"/>
      <w:r w:rsidRPr="001B1346">
        <w:rPr>
          <w:sz w:val="22"/>
          <w:szCs w:val="22"/>
        </w:rPr>
        <w:t>эндпоинту</w:t>
      </w:r>
      <w:proofErr w:type="spellEnd"/>
      <w:r w:rsidRPr="001B1346">
        <w:rPr>
          <w:sz w:val="22"/>
          <w:szCs w:val="22"/>
        </w:rPr>
        <w:t xml:space="preserve"> с использованием </w:t>
      </w:r>
      <w:proofErr w:type="spellStart"/>
      <w:r w:rsidRPr="001B1346">
        <w:rPr>
          <w:sz w:val="22"/>
          <w:szCs w:val="22"/>
        </w:rPr>
        <w:t>Fetc</w:t>
      </w:r>
      <w:r w:rsidRPr="001B1346">
        <w:rPr>
          <w:sz w:val="22"/>
          <w:szCs w:val="22"/>
        </w:rPr>
        <w:t>h</w:t>
      </w:r>
      <w:proofErr w:type="spellEnd"/>
      <w:r w:rsidRPr="001B1346">
        <w:rPr>
          <w:sz w:val="22"/>
          <w:szCs w:val="22"/>
        </w:rPr>
        <w:t xml:space="preserve"> API, сервер обрабатывает запрос, выполняет необходимые операции и возвращает данные в формате JSON, клиентский JavaScript </w:t>
      </w:r>
      <w:proofErr w:type="spellStart"/>
      <w:r w:rsidRPr="001B1346">
        <w:rPr>
          <w:sz w:val="22"/>
          <w:szCs w:val="22"/>
        </w:rPr>
        <w:t>парсит</w:t>
      </w:r>
      <w:proofErr w:type="spellEnd"/>
      <w:r w:rsidRPr="001B1346">
        <w:rPr>
          <w:sz w:val="22"/>
          <w:szCs w:val="22"/>
        </w:rPr>
        <w:t xml:space="preserve"> ответ и обновляет соответствующие элементы DOM без перезагрузки всей страницы. Такой подход обеспечивает высокую интерактивно</w:t>
      </w:r>
      <w:r w:rsidRPr="001B1346">
        <w:rPr>
          <w:sz w:val="22"/>
          <w:szCs w:val="22"/>
        </w:rPr>
        <w:t>сть интерфейса, сравнимую с одностраничными приложениями, при сохранении преимуществ серверного рендеринга для начальной загрузки.</w:t>
      </w:r>
    </w:p>
    <w:p w14:paraId="4087AC2B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Управление состоянием между запросами осуществляется через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 и </w:t>
      </w:r>
      <w:proofErr w:type="spellStart"/>
      <w:r w:rsidRPr="001B1346">
        <w:rPr>
          <w:sz w:val="22"/>
          <w:szCs w:val="22"/>
        </w:rPr>
        <w:t>sessionStorage</w:t>
      </w:r>
      <w:proofErr w:type="spellEnd"/>
      <w:r w:rsidRPr="001B1346">
        <w:rPr>
          <w:sz w:val="22"/>
          <w:szCs w:val="22"/>
        </w:rPr>
        <w:t xml:space="preserve">.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 используются для хранения долгос</w:t>
      </w:r>
      <w:r w:rsidRPr="001B1346">
        <w:rPr>
          <w:sz w:val="22"/>
          <w:szCs w:val="22"/>
        </w:rPr>
        <w:t xml:space="preserve">рочных данных (идентификатор пользователя, 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, язык, валюта, флаг авторизации), </w:t>
      </w:r>
      <w:proofErr w:type="spellStart"/>
      <w:r w:rsidRPr="001B1346">
        <w:rPr>
          <w:sz w:val="22"/>
          <w:szCs w:val="22"/>
        </w:rPr>
        <w:t>sessionStorage</w:t>
      </w:r>
      <w:proofErr w:type="spellEnd"/>
      <w:r w:rsidRPr="001B1346">
        <w:rPr>
          <w:sz w:val="22"/>
          <w:szCs w:val="22"/>
        </w:rPr>
        <w:t xml:space="preserve"> — для временных данных в рамках одного сеанса бронирования (выбранные места, данные пассажиров, информация о рейсе). При закрытии браузера данные </w:t>
      </w:r>
      <w:proofErr w:type="spellStart"/>
      <w:r w:rsidRPr="001B1346">
        <w:rPr>
          <w:sz w:val="22"/>
          <w:szCs w:val="22"/>
        </w:rPr>
        <w:t>sessionStora</w:t>
      </w:r>
      <w:r w:rsidRPr="001B1346">
        <w:rPr>
          <w:sz w:val="22"/>
          <w:szCs w:val="22"/>
        </w:rPr>
        <w:t>ge</w:t>
      </w:r>
      <w:proofErr w:type="spellEnd"/>
      <w:r w:rsidRPr="001B1346">
        <w:rPr>
          <w:sz w:val="22"/>
          <w:szCs w:val="22"/>
        </w:rPr>
        <w:t xml:space="preserve"> автоматически очищаются, что обеспечивает конфиденциальность временной информации.</w:t>
      </w:r>
    </w:p>
    <w:p w14:paraId="2FE4D4B9" w14:textId="77777777" w:rsidR="00D51869" w:rsidRPr="001B1346" w:rsidRDefault="00D51869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</w:p>
    <w:p w14:paraId="78C194A5" w14:textId="77777777" w:rsidR="00D51869" w:rsidRPr="001B1346" w:rsidRDefault="00E642CF" w:rsidP="001B1346">
      <w:pPr>
        <w:pStyle w:val="ds-markdown-paragraph"/>
        <w:spacing w:line="360" w:lineRule="auto"/>
        <w:rPr>
          <w:sz w:val="22"/>
          <w:szCs w:val="22"/>
        </w:rPr>
      </w:pPr>
      <w:r w:rsidRPr="001B1346">
        <w:rPr>
          <w:rStyle w:val="a5"/>
          <w:sz w:val="22"/>
          <w:szCs w:val="22"/>
        </w:rPr>
        <w:t>4.3. Система аутентификации и авторизации</w:t>
      </w:r>
    </w:p>
    <w:p w14:paraId="35707D2C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Безопасность системы является одним из приоритетных нефункциональных требований. Для защиты пользовательских данных и разгранич</w:t>
      </w:r>
      <w:r w:rsidRPr="001B1346">
        <w:rPr>
          <w:sz w:val="22"/>
          <w:szCs w:val="22"/>
        </w:rPr>
        <w:t xml:space="preserve">ения доступа к функциональности реализована система аутентификации на основе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>-сессий с двухуровневой авторизацией.</w:t>
      </w:r>
    </w:p>
    <w:p w14:paraId="377EC4F2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Аутентификация основана на механизме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 xml:space="preserve">. При успешном входе пользователя в систему сервер генерирует несколько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brt_user_id</w:t>
      </w:r>
      <w:proofErr w:type="spellEnd"/>
      <w:r w:rsidRPr="001B1346">
        <w:rPr>
          <w:sz w:val="22"/>
          <w:szCs w:val="22"/>
        </w:rPr>
        <w:t xml:space="preserve"> </w:t>
      </w:r>
      <w:r w:rsidRPr="001B1346">
        <w:rPr>
          <w:sz w:val="22"/>
          <w:szCs w:val="22"/>
        </w:rPr>
        <w:t xml:space="preserve">(содержит идентификатор пользователя в базе данных),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brt_user_email</w:t>
      </w:r>
      <w:proofErr w:type="spellEnd"/>
      <w:r w:rsidRPr="001B1346">
        <w:rPr>
          <w:sz w:val="22"/>
          <w:szCs w:val="22"/>
        </w:rPr>
        <w:t xml:space="preserve"> (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пользователя для отображения в интерфейсе),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brt_logged_in</w:t>
      </w:r>
      <w:proofErr w:type="spellEnd"/>
      <w:r w:rsidRPr="001B1346">
        <w:rPr>
          <w:sz w:val="22"/>
          <w:szCs w:val="22"/>
        </w:rPr>
        <w:t xml:space="preserve"> (флаг, указывающий на успешную аутентификацию). Дополнительно устанавливаются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brt_saved_email</w:t>
      </w:r>
      <w:proofErr w:type="spellEnd"/>
      <w:r w:rsidRPr="001B1346">
        <w:rPr>
          <w:sz w:val="22"/>
          <w:szCs w:val="22"/>
        </w:rPr>
        <w:t xml:space="preserve"> и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brt_saved_password</w:t>
      </w:r>
      <w:proofErr w:type="spellEnd"/>
      <w:r w:rsidRPr="001B1346">
        <w:rPr>
          <w:sz w:val="22"/>
          <w:szCs w:val="22"/>
        </w:rPr>
        <w:t xml:space="preserve"> для авто</w:t>
      </w:r>
      <w:r w:rsidRPr="001B1346">
        <w:rPr>
          <w:sz w:val="22"/>
          <w:szCs w:val="22"/>
        </w:rPr>
        <w:t xml:space="preserve">матического заполнения формы входа при повторном посещении (срок действия 30 дней). Все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 xml:space="preserve"> имеют атрибут </w:t>
      </w:r>
      <w:proofErr w:type="spellStart"/>
      <w:r w:rsidRPr="001B1346">
        <w:rPr>
          <w:sz w:val="22"/>
          <w:szCs w:val="22"/>
        </w:rPr>
        <w:t>SameSite</w:t>
      </w:r>
      <w:proofErr w:type="spellEnd"/>
      <w:r w:rsidRPr="001B1346">
        <w:rPr>
          <w:sz w:val="22"/>
          <w:szCs w:val="22"/>
        </w:rPr>
        <w:t>=</w:t>
      </w:r>
      <w:proofErr w:type="spellStart"/>
      <w:r w:rsidRPr="001B1346">
        <w:rPr>
          <w:sz w:val="22"/>
          <w:szCs w:val="22"/>
        </w:rPr>
        <w:t>Lax</w:t>
      </w:r>
      <w:proofErr w:type="spellEnd"/>
      <w:r w:rsidRPr="001B1346">
        <w:rPr>
          <w:sz w:val="22"/>
          <w:szCs w:val="22"/>
        </w:rPr>
        <w:t xml:space="preserve"> для защиты от межсайтовой подделки запросов (CSRF). При выходе из системы все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 xml:space="preserve"> удаляются через </w:t>
      </w:r>
      <w:proofErr w:type="spellStart"/>
      <w:proofErr w:type="gram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resp.delete</w:t>
      </w:r>
      <w:proofErr w:type="gramEnd"/>
      <w:r w:rsidRPr="001B1346">
        <w:rPr>
          <w:rStyle w:val="HTML"/>
          <w:rFonts w:ascii="Times New Roman" w:hAnsi="Times New Roman" w:cs="Times New Roman"/>
          <w:sz w:val="22"/>
          <w:szCs w:val="22"/>
        </w:rPr>
        <w:t>_cookie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()</w:t>
      </w:r>
      <w:r w:rsidRPr="001B1346">
        <w:rPr>
          <w:sz w:val="22"/>
          <w:szCs w:val="22"/>
        </w:rPr>
        <w:t>.</w:t>
      </w:r>
    </w:p>
    <w:p w14:paraId="15564817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Хеширование</w:t>
      </w:r>
      <w:r w:rsidRPr="001B1346">
        <w:rPr>
          <w:sz w:val="22"/>
          <w:szCs w:val="22"/>
        </w:rPr>
        <w:t xml:space="preserve"> паролей выполняется алгоритмом SHA-256 с добавлением уникальной соли для каждого пользователя. Соль генерируется случайным образом при регистрации и хранится в составе </w:t>
      </w:r>
      <w:proofErr w:type="spellStart"/>
      <w:r w:rsidRPr="001B1346">
        <w:rPr>
          <w:sz w:val="22"/>
          <w:szCs w:val="22"/>
        </w:rPr>
        <w:t>хеша</w:t>
      </w:r>
      <w:proofErr w:type="spellEnd"/>
      <w:r w:rsidRPr="001B1346">
        <w:rPr>
          <w:sz w:val="22"/>
          <w:szCs w:val="22"/>
        </w:rPr>
        <w:t xml:space="preserve"> в формате, совместимом с </w:t>
      </w:r>
      <w:proofErr w:type="spellStart"/>
      <w:proofErr w:type="gramStart"/>
      <w:r w:rsidRPr="001B1346">
        <w:rPr>
          <w:sz w:val="22"/>
          <w:szCs w:val="22"/>
        </w:rPr>
        <w:t>werkzeug.security</w:t>
      </w:r>
      <w:proofErr w:type="spellEnd"/>
      <w:proofErr w:type="gramEnd"/>
      <w:r w:rsidRPr="001B1346">
        <w:rPr>
          <w:sz w:val="22"/>
          <w:szCs w:val="22"/>
        </w:rPr>
        <w:t>. При входе система извлекает соль из хр</w:t>
      </w:r>
      <w:r w:rsidRPr="001B1346">
        <w:rPr>
          <w:sz w:val="22"/>
          <w:szCs w:val="22"/>
        </w:rPr>
        <w:t xml:space="preserve">анимого </w:t>
      </w:r>
      <w:proofErr w:type="spellStart"/>
      <w:r w:rsidRPr="001B1346">
        <w:rPr>
          <w:sz w:val="22"/>
          <w:szCs w:val="22"/>
        </w:rPr>
        <w:t>хеша</w:t>
      </w:r>
      <w:proofErr w:type="spellEnd"/>
      <w:r w:rsidRPr="001B1346">
        <w:rPr>
          <w:sz w:val="22"/>
          <w:szCs w:val="22"/>
        </w:rPr>
        <w:t xml:space="preserve">, вычисляет </w:t>
      </w:r>
      <w:proofErr w:type="spellStart"/>
      <w:r w:rsidRPr="001B1346">
        <w:rPr>
          <w:sz w:val="22"/>
          <w:szCs w:val="22"/>
        </w:rPr>
        <w:t>хеш</w:t>
      </w:r>
      <w:proofErr w:type="spellEnd"/>
      <w:r w:rsidRPr="001B1346">
        <w:rPr>
          <w:sz w:val="22"/>
          <w:szCs w:val="22"/>
        </w:rPr>
        <w:t xml:space="preserve"> введённого пароля с этой солью и сравнивает результаты. Такой подход исключает возможность восстановления исходного пароля даже при компрометации базы данных, а также предотвращает атаки по радужным таблицам, поскольку одинаковы</w:t>
      </w:r>
      <w:r w:rsidRPr="001B1346">
        <w:rPr>
          <w:sz w:val="22"/>
          <w:szCs w:val="22"/>
        </w:rPr>
        <w:t xml:space="preserve">е пароли у разных пользователей будут иметь разные </w:t>
      </w:r>
      <w:proofErr w:type="spellStart"/>
      <w:r w:rsidRPr="001B1346">
        <w:rPr>
          <w:sz w:val="22"/>
          <w:szCs w:val="22"/>
        </w:rPr>
        <w:t>хеши</w:t>
      </w:r>
      <w:proofErr w:type="spellEnd"/>
      <w:r w:rsidRPr="001B1346">
        <w:rPr>
          <w:sz w:val="22"/>
          <w:szCs w:val="22"/>
        </w:rPr>
        <w:t xml:space="preserve"> благодаря уникальной соли.</w:t>
      </w:r>
    </w:p>
    <w:p w14:paraId="2A185B78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lastRenderedPageBreak/>
        <w:t>Авторизация реализована через проверку прав доступа в API-</w:t>
      </w:r>
      <w:proofErr w:type="spellStart"/>
      <w:r w:rsidRPr="001B1346">
        <w:rPr>
          <w:sz w:val="22"/>
          <w:szCs w:val="22"/>
        </w:rPr>
        <w:t>эндпоинтах</w:t>
      </w:r>
      <w:proofErr w:type="spellEnd"/>
      <w:r w:rsidRPr="001B1346">
        <w:rPr>
          <w:sz w:val="22"/>
          <w:szCs w:val="22"/>
        </w:rPr>
        <w:t xml:space="preserve">. Для доступа к административной панели клиентский JavaScript выполняет запрос к </w:t>
      </w:r>
      <w:proofErr w:type="spellStart"/>
      <w:r w:rsidRPr="001B1346">
        <w:rPr>
          <w:sz w:val="22"/>
          <w:szCs w:val="22"/>
        </w:rPr>
        <w:t>эндпоинту</w:t>
      </w:r>
      <w:proofErr w:type="spellEnd"/>
      <w:r w:rsidRPr="001B1346">
        <w:rPr>
          <w:sz w:val="22"/>
          <w:szCs w:val="22"/>
        </w:rPr>
        <w:t xml:space="preserve">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che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ck</w:t>
      </w:r>
      <w:proofErr w:type="spellEnd"/>
      <w:r w:rsidRPr="001B1346">
        <w:rPr>
          <w:sz w:val="22"/>
          <w:szCs w:val="22"/>
        </w:rPr>
        <w:t xml:space="preserve">, который вызывает функцию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user_id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)</w:t>
      </w:r>
      <w:r w:rsidRPr="001B1346">
        <w:rPr>
          <w:sz w:val="22"/>
          <w:szCs w:val="22"/>
        </w:rPr>
        <w:t xml:space="preserve">, проверяющую наличие записи в таблице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admins</w:t>
      </w:r>
      <w:proofErr w:type="spellEnd"/>
      <w:r w:rsidRPr="001B1346">
        <w:rPr>
          <w:sz w:val="22"/>
          <w:szCs w:val="22"/>
        </w:rPr>
        <w:t xml:space="preserve"> для данного пользователя. Функция возвращает кортеж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(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bool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bool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)</w:t>
      </w:r>
      <w:r w:rsidRPr="001B1346">
        <w:rPr>
          <w:sz w:val="22"/>
          <w:szCs w:val="22"/>
        </w:rPr>
        <w:t xml:space="preserve">. На основе флага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sz w:val="22"/>
          <w:szCs w:val="22"/>
        </w:rPr>
        <w:t xml:space="preserve"> клиентский JavaScript управляет видимостью </w:t>
      </w:r>
      <w:r w:rsidRPr="001B1346">
        <w:rPr>
          <w:sz w:val="22"/>
          <w:szCs w:val="22"/>
        </w:rPr>
        <w:t>разделов административной панели: супер-администратор (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 = 1</w:t>
      </w:r>
      <w:r w:rsidRPr="001B1346">
        <w:rPr>
          <w:sz w:val="22"/>
          <w:szCs w:val="22"/>
        </w:rPr>
        <w:t>) имеет доступ ко всем 10 разделам панели управления, включая управление другими администраторами, просмотр логов и настройку системных параметров; обычный администратор (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 = 0</w:t>
      </w:r>
      <w:r w:rsidRPr="001B1346">
        <w:rPr>
          <w:sz w:val="22"/>
          <w:szCs w:val="22"/>
        </w:rPr>
        <w:t>) имеет доступ только к базовым разделам (</w:t>
      </w:r>
      <w:proofErr w:type="spellStart"/>
      <w:r w:rsidRPr="001B1346">
        <w:rPr>
          <w:sz w:val="22"/>
          <w:szCs w:val="22"/>
        </w:rPr>
        <w:t>дашборд</w:t>
      </w:r>
      <w:proofErr w:type="spellEnd"/>
      <w:r w:rsidRPr="001B1346">
        <w:rPr>
          <w:sz w:val="22"/>
          <w:szCs w:val="22"/>
        </w:rPr>
        <w:t xml:space="preserve">, заказы, пользователи, поезда, билеты, отчёты, </w:t>
      </w:r>
      <w:proofErr w:type="spellStart"/>
      <w:r w:rsidRPr="001B1346">
        <w:rPr>
          <w:sz w:val="22"/>
          <w:szCs w:val="22"/>
        </w:rPr>
        <w:t>промокоды</w:t>
      </w:r>
      <w:proofErr w:type="spellEnd"/>
      <w:r w:rsidRPr="001B1346">
        <w:rPr>
          <w:sz w:val="22"/>
          <w:szCs w:val="22"/>
        </w:rPr>
        <w:t>) — разделы «Администраторы», «</w:t>
      </w:r>
      <w:proofErr w:type="spellStart"/>
      <w:r w:rsidRPr="001B1346">
        <w:rPr>
          <w:sz w:val="22"/>
          <w:szCs w:val="22"/>
        </w:rPr>
        <w:t>Логи</w:t>
      </w:r>
      <w:proofErr w:type="spellEnd"/>
      <w:r w:rsidRPr="001B1346">
        <w:rPr>
          <w:sz w:val="22"/>
          <w:szCs w:val="22"/>
        </w:rPr>
        <w:t xml:space="preserve">» и «Настройки» скрываются через CSS-свойство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display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none</w:t>
      </w:r>
      <w:proofErr w:type="spellEnd"/>
      <w:r w:rsidRPr="001B1346">
        <w:rPr>
          <w:sz w:val="22"/>
          <w:szCs w:val="22"/>
        </w:rPr>
        <w:t>.</w:t>
      </w:r>
    </w:p>
    <w:p w14:paraId="0379DE84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История входов сохраняется в таблице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login_history</w:t>
      </w:r>
      <w:proofErr w:type="spellEnd"/>
      <w:r w:rsidRPr="001B1346">
        <w:rPr>
          <w:sz w:val="22"/>
          <w:szCs w:val="22"/>
        </w:rPr>
        <w:t xml:space="preserve"> при каждой попытке аутентификации (как успешной, так и неудачной). Записываются следующие данные: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user_id</w:t>
      </w:r>
      <w:proofErr w:type="spellEnd"/>
      <w:r w:rsidRPr="001B1346">
        <w:rPr>
          <w:sz w:val="22"/>
          <w:szCs w:val="22"/>
        </w:rPr>
        <w:t xml:space="preserve"> (идентификатор пользователя),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ip_address</w:t>
      </w:r>
      <w:proofErr w:type="spellEnd"/>
      <w:r w:rsidRPr="001B1346">
        <w:rPr>
          <w:sz w:val="22"/>
          <w:szCs w:val="22"/>
        </w:rPr>
        <w:t xml:space="preserve"> (IP-адрес, с которого выполнялся вход),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user_agent</w:t>
      </w:r>
      <w:proofErr w:type="spellEnd"/>
      <w:r w:rsidRPr="001B1346">
        <w:rPr>
          <w:sz w:val="22"/>
          <w:szCs w:val="22"/>
        </w:rPr>
        <w:t xml:space="preserve"> (строка User-Agent браузера),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success</w:t>
      </w:r>
      <w:proofErr w:type="spellEnd"/>
      <w:r w:rsidRPr="001B1346">
        <w:rPr>
          <w:sz w:val="22"/>
          <w:szCs w:val="22"/>
        </w:rPr>
        <w:t xml:space="preserve"> (флаг успешности: 1</w:t>
      </w:r>
      <w:r w:rsidRPr="001B1346">
        <w:rPr>
          <w:sz w:val="22"/>
          <w:szCs w:val="22"/>
        </w:rPr>
        <w:t xml:space="preserve"> — успешный вход, 0 — неудачная попытка),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created_at</w:t>
      </w:r>
      <w:proofErr w:type="spellEnd"/>
      <w:r w:rsidRPr="001B1346">
        <w:rPr>
          <w:sz w:val="22"/>
          <w:szCs w:val="22"/>
        </w:rPr>
        <w:t xml:space="preserve"> (временная метка). Эти данные доступны пользователю в личном кабинете во вкладке «История активности» и позволяют отслеживать подозрительную активность: входы с незнакомых IP-адресов или устройств, множе</w:t>
      </w:r>
      <w:r w:rsidRPr="001B1346">
        <w:rPr>
          <w:sz w:val="22"/>
          <w:szCs w:val="22"/>
        </w:rPr>
        <w:t>ственные неудачные попытки входа, которые могут свидетельствовать о попытке подбора пароля.</w:t>
      </w:r>
    </w:p>
    <w:p w14:paraId="755A3236" w14:textId="77777777" w:rsidR="00D51869" w:rsidRPr="001B1346" w:rsidRDefault="00D51869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</w:p>
    <w:p w14:paraId="20452DAB" w14:textId="77777777" w:rsidR="00D51869" w:rsidRPr="001B1346" w:rsidRDefault="00E642CF" w:rsidP="001B1346">
      <w:pPr>
        <w:pStyle w:val="ds-markdown-paragraph"/>
        <w:spacing w:line="360" w:lineRule="auto"/>
        <w:rPr>
          <w:sz w:val="22"/>
          <w:szCs w:val="22"/>
        </w:rPr>
      </w:pPr>
      <w:r w:rsidRPr="001B1346">
        <w:rPr>
          <w:rStyle w:val="a5"/>
          <w:sz w:val="22"/>
          <w:szCs w:val="22"/>
        </w:rPr>
        <w:t>4.4. Модульная структура приложения</w:t>
      </w:r>
    </w:p>
    <w:p w14:paraId="18F5A9E7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Приложение разделено на функциональные модули, каждый из которых отвечает за определённый аспект работы системы. Модульная стру</w:t>
      </w:r>
      <w:r w:rsidRPr="001B1346">
        <w:rPr>
          <w:sz w:val="22"/>
          <w:szCs w:val="22"/>
        </w:rPr>
        <w:t>ктура облегчает навигацию по коду, изоляцию изменений, параллельную разработку и повторное использование компонентов.</w:t>
      </w:r>
    </w:p>
    <w:p w14:paraId="2383BFE9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Модуль аутентификации (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login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register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logout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user-status</w:t>
      </w:r>
      <w:proofErr w:type="spellEnd"/>
      <w:r w:rsidRPr="001B1346">
        <w:rPr>
          <w:sz w:val="22"/>
          <w:szCs w:val="22"/>
        </w:rPr>
        <w:t>) — обеспечивает полный цикл управления учётными записями п</w:t>
      </w:r>
      <w:r w:rsidRPr="001B1346">
        <w:rPr>
          <w:sz w:val="22"/>
          <w:szCs w:val="22"/>
        </w:rPr>
        <w:t xml:space="preserve">ользователей. При регистрации выполняется многоэтапная обработка: валидация 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(проверка формата и уникальности в базе данных), валидация пароля (минимальная длина 6 символов), хеширование пароля с генерацией уникальной соли, создание записи в таблице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sers</w:t>
      </w:r>
      <w:proofErr w:type="spellEnd"/>
      <w:r w:rsidRPr="001B1346">
        <w:rPr>
          <w:sz w:val="22"/>
          <w:szCs w:val="22"/>
        </w:rPr>
        <w:t xml:space="preserve"> с установкой значений по умолчанию (язык '</w:t>
      </w:r>
      <w:proofErr w:type="spellStart"/>
      <w:r w:rsidRPr="001B1346">
        <w:rPr>
          <w:sz w:val="22"/>
          <w:szCs w:val="22"/>
        </w:rPr>
        <w:t>ru</w:t>
      </w:r>
      <w:proofErr w:type="spellEnd"/>
      <w:r w:rsidRPr="001B1346">
        <w:rPr>
          <w:sz w:val="22"/>
          <w:szCs w:val="22"/>
        </w:rPr>
        <w:t>', валюта 'RUB', уровень лояльности '</w:t>
      </w:r>
      <w:proofErr w:type="spellStart"/>
      <w:r w:rsidRPr="001B1346">
        <w:rPr>
          <w:sz w:val="22"/>
          <w:szCs w:val="22"/>
        </w:rPr>
        <w:t>none</w:t>
      </w:r>
      <w:proofErr w:type="spellEnd"/>
      <w:r w:rsidRPr="001B1346">
        <w:rPr>
          <w:sz w:val="22"/>
          <w:szCs w:val="22"/>
        </w:rPr>
        <w:t xml:space="preserve">'), запись в историю входов, установка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 xml:space="preserve"> авторизации. При входе выполняются: поиск пользователя по 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, проверка </w:t>
      </w:r>
      <w:proofErr w:type="spellStart"/>
      <w:r w:rsidRPr="001B1346">
        <w:rPr>
          <w:sz w:val="22"/>
          <w:szCs w:val="22"/>
        </w:rPr>
        <w:t>хеша</w:t>
      </w:r>
      <w:proofErr w:type="spellEnd"/>
      <w:r w:rsidRPr="001B1346">
        <w:rPr>
          <w:sz w:val="22"/>
          <w:szCs w:val="22"/>
        </w:rPr>
        <w:t xml:space="preserve"> пароля, обновление времени последнего вхо</w:t>
      </w:r>
      <w:r w:rsidRPr="001B1346">
        <w:rPr>
          <w:sz w:val="22"/>
          <w:szCs w:val="22"/>
        </w:rPr>
        <w:t xml:space="preserve">да, запись в историю входов, установка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 xml:space="preserve">. Модуль также обрабатывает выход из системы с удалением всех </w:t>
      </w:r>
      <w:proofErr w:type="spellStart"/>
      <w:r w:rsidRPr="001B1346">
        <w:rPr>
          <w:sz w:val="22"/>
          <w:szCs w:val="22"/>
        </w:rPr>
        <w:t>cookie</w:t>
      </w:r>
      <w:proofErr w:type="spellEnd"/>
      <w:r w:rsidRPr="001B1346">
        <w:rPr>
          <w:sz w:val="22"/>
          <w:szCs w:val="22"/>
        </w:rPr>
        <w:t>.</w:t>
      </w:r>
    </w:p>
    <w:p w14:paraId="106621F1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Модуль поиска рейсов (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search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quick-search</w:t>
      </w:r>
      <w:proofErr w:type="spellEnd"/>
      <w:r w:rsidRPr="001B1346">
        <w:rPr>
          <w:sz w:val="22"/>
          <w:szCs w:val="22"/>
        </w:rPr>
        <w:t>) — реализует многоэтапный алгоритм поиска билетов с интеграцией внешнего API. Алгоритм включ</w:t>
      </w:r>
      <w:r w:rsidRPr="001B1346">
        <w:rPr>
          <w:sz w:val="22"/>
          <w:szCs w:val="22"/>
        </w:rPr>
        <w:t xml:space="preserve">ает: </w:t>
      </w:r>
      <w:proofErr w:type="spellStart"/>
      <w:r w:rsidRPr="001B1346">
        <w:rPr>
          <w:sz w:val="22"/>
          <w:szCs w:val="22"/>
        </w:rPr>
        <w:t>парсинг</w:t>
      </w:r>
      <w:proofErr w:type="spellEnd"/>
      <w:r w:rsidRPr="001B1346">
        <w:rPr>
          <w:sz w:val="22"/>
          <w:szCs w:val="22"/>
        </w:rPr>
        <w:t xml:space="preserve"> и валидацию параметров из URL </w:t>
      </w:r>
      <w:r w:rsidRPr="001B1346">
        <w:rPr>
          <w:sz w:val="22"/>
          <w:szCs w:val="22"/>
        </w:rPr>
        <w:lastRenderedPageBreak/>
        <w:t xml:space="preserve">(города, даты, количество пассажиров), вызов внешнего API через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RZDApi.search_tickets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()</w:t>
      </w:r>
      <w:r w:rsidRPr="001B1346">
        <w:rPr>
          <w:sz w:val="22"/>
          <w:szCs w:val="22"/>
        </w:rPr>
        <w:t>, обработку ответа API (может быть списком или словарём с ключами '</w:t>
      </w:r>
      <w:proofErr w:type="spellStart"/>
      <w:r w:rsidRPr="001B1346">
        <w:rPr>
          <w:sz w:val="22"/>
          <w:szCs w:val="22"/>
        </w:rPr>
        <w:t>forward</w:t>
      </w:r>
      <w:proofErr w:type="spellEnd"/>
      <w:r w:rsidRPr="001B1346">
        <w:rPr>
          <w:sz w:val="22"/>
          <w:szCs w:val="22"/>
        </w:rPr>
        <w:t>' и '</w:t>
      </w:r>
      <w:proofErr w:type="spellStart"/>
      <w:r w:rsidRPr="001B1346">
        <w:rPr>
          <w:sz w:val="22"/>
          <w:szCs w:val="22"/>
        </w:rPr>
        <w:t>back</w:t>
      </w:r>
      <w:proofErr w:type="spellEnd"/>
      <w:r w:rsidRPr="001B1346">
        <w:rPr>
          <w:sz w:val="22"/>
          <w:szCs w:val="22"/>
        </w:rPr>
        <w:t xml:space="preserve">'), форматирование каждого поезда через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for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mat_train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()</w:t>
      </w:r>
      <w:r w:rsidRPr="001B1346">
        <w:rPr>
          <w:sz w:val="22"/>
          <w:szCs w:val="22"/>
        </w:rPr>
        <w:t xml:space="preserve"> с группировкой вагонов по типам и расчётом минимальной цены, фильтрацию рейсов без достаточного количества свободных мест, каскадное сохранение данных в базу данных (станции, маршруты, поезда, рейсы, вагоны, места, доступность мест), рендеринг </w:t>
      </w:r>
      <w:r w:rsidRPr="001B1346">
        <w:rPr>
          <w:sz w:val="22"/>
          <w:szCs w:val="22"/>
        </w:rPr>
        <w:t xml:space="preserve">результатов в шаблоне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search.html</w:t>
      </w:r>
      <w:r w:rsidRPr="001B1346">
        <w:rPr>
          <w:sz w:val="22"/>
          <w:szCs w:val="22"/>
        </w:rPr>
        <w:t xml:space="preserve">. Для быстрых маршрутов на главной странице реализован </w:t>
      </w:r>
      <w:proofErr w:type="spellStart"/>
      <w:r w:rsidRPr="001B1346">
        <w:rPr>
          <w:sz w:val="22"/>
          <w:szCs w:val="22"/>
        </w:rPr>
        <w:t>эндпоинт</w:t>
      </w:r>
      <w:proofErr w:type="spellEnd"/>
      <w:r w:rsidRPr="001B1346">
        <w:rPr>
          <w:sz w:val="22"/>
          <w:szCs w:val="22"/>
        </w:rPr>
        <w:t xml:space="preserve">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quick-search</w:t>
      </w:r>
      <w:proofErr w:type="spellEnd"/>
      <w:r w:rsidRPr="001B1346">
        <w:rPr>
          <w:sz w:val="22"/>
          <w:szCs w:val="22"/>
        </w:rPr>
        <w:t>, возвращающий только минимальную цену в формате JSON.</w:t>
      </w:r>
    </w:p>
    <w:p w14:paraId="3930DB4A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Модуль бронирования (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select-seats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payment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confirm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payment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card</w:t>
      </w:r>
      <w:proofErr w:type="spellEnd"/>
      <w:r w:rsidRPr="001B1346">
        <w:rPr>
          <w:sz w:val="22"/>
          <w:szCs w:val="22"/>
        </w:rPr>
        <w:t xml:space="preserve">) — реализует полный цикл от выбора мест до оплаты. Включает: генерацию интерактивной схемы вагона через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generate_interactive_scheme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()</w:t>
      </w:r>
      <w:r w:rsidRPr="001B1346">
        <w:rPr>
          <w:sz w:val="22"/>
          <w:szCs w:val="22"/>
        </w:rPr>
        <w:t xml:space="preserve"> с детерминированным распределением занятых мест на основе </w:t>
      </w:r>
      <w:proofErr w:type="spellStart"/>
      <w:r w:rsidRPr="001B1346">
        <w:rPr>
          <w:sz w:val="22"/>
          <w:szCs w:val="22"/>
        </w:rPr>
        <w:t>seed</w:t>
      </w:r>
      <w:proofErr w:type="spellEnd"/>
      <w:r w:rsidRPr="001B1346">
        <w:rPr>
          <w:sz w:val="22"/>
          <w:szCs w:val="22"/>
        </w:rPr>
        <w:t>-строки, ввод данных пассажиров с клиентской валидацией и м</w:t>
      </w:r>
      <w:r w:rsidRPr="001B1346">
        <w:rPr>
          <w:sz w:val="22"/>
          <w:szCs w:val="22"/>
        </w:rPr>
        <w:t xml:space="preserve">асками ввода, создание заказа с уникальным номером формата BRT-ГГГГММДД-XXXX и автоматической установкой таймера на 20 минут, блокировку выбранных мест через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reserve_seats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()</w:t>
      </w:r>
      <w:r w:rsidRPr="001B1346">
        <w:rPr>
          <w:sz w:val="22"/>
          <w:szCs w:val="22"/>
        </w:rPr>
        <w:t xml:space="preserve">, применение </w:t>
      </w:r>
      <w:proofErr w:type="spellStart"/>
      <w:r w:rsidRPr="001B1346">
        <w:rPr>
          <w:sz w:val="22"/>
          <w:szCs w:val="22"/>
        </w:rPr>
        <w:t>промокодов</w:t>
      </w:r>
      <w:proofErr w:type="spellEnd"/>
      <w:r w:rsidRPr="001B1346">
        <w:rPr>
          <w:sz w:val="22"/>
          <w:szCs w:val="22"/>
        </w:rPr>
        <w:t xml:space="preserve"> с проверкой валидности и расчётом скидки, опциональное спис</w:t>
      </w:r>
      <w:r w:rsidRPr="001B1346">
        <w:rPr>
          <w:sz w:val="22"/>
          <w:szCs w:val="22"/>
        </w:rPr>
        <w:t>ание бонусных баллов (до 30% от суммы заказа), имитацию оплаты банковской картой с обновлением статуса заказа, созданием билетов и начислением бонусных баллов.</w:t>
      </w:r>
    </w:p>
    <w:p w14:paraId="22597D54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Модуль личного кабинета (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profile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profile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/*</w:t>
      </w:r>
      <w:r w:rsidRPr="001B1346">
        <w:rPr>
          <w:sz w:val="22"/>
          <w:szCs w:val="22"/>
        </w:rPr>
        <w:t>) — предоставляет пользователю доступ к 7 функц</w:t>
      </w:r>
      <w:r w:rsidRPr="001B1346">
        <w:rPr>
          <w:sz w:val="22"/>
          <w:szCs w:val="22"/>
        </w:rPr>
        <w:t xml:space="preserve">иональным разделам. Каждый раздел загружается динамически через </w:t>
      </w:r>
      <w:proofErr w:type="spellStart"/>
      <w:r w:rsidRPr="001B1346">
        <w:rPr>
          <w:sz w:val="22"/>
          <w:szCs w:val="22"/>
        </w:rPr>
        <w:t>Fetch</w:t>
      </w:r>
      <w:proofErr w:type="spellEnd"/>
      <w:r w:rsidRPr="001B1346">
        <w:rPr>
          <w:sz w:val="22"/>
          <w:szCs w:val="22"/>
        </w:rPr>
        <w:t xml:space="preserve"> API при переключении вкладок, что исключает перезагрузку страницы и обеспечивает плавный пользовательский опыт. Разделы включают: мои билеты (активные билеты с информацией о маршруте, да</w:t>
      </w:r>
      <w:r w:rsidRPr="001B1346">
        <w:rPr>
          <w:sz w:val="22"/>
          <w:szCs w:val="22"/>
        </w:rPr>
        <w:t>те, поезде, месте и статусе), история поездок (заглушка, требующая доработки), личные данные (форма редактирования ФИО, даты рождения, пола, телефона, гражданства), документы (просмотр текущего документа с возможностью добавления нового), бонусная программ</w:t>
      </w:r>
      <w:r w:rsidRPr="001B1346">
        <w:rPr>
          <w:sz w:val="22"/>
          <w:szCs w:val="22"/>
        </w:rPr>
        <w:t xml:space="preserve">а (текущий уровень лояльности с визуальным оформлением, количество баллов, </w:t>
      </w:r>
      <w:proofErr w:type="spellStart"/>
      <w:r w:rsidRPr="001B1346">
        <w:rPr>
          <w:sz w:val="22"/>
          <w:szCs w:val="22"/>
        </w:rPr>
        <w:t>кешбэк</w:t>
      </w:r>
      <w:proofErr w:type="spellEnd"/>
      <w:r w:rsidRPr="001B1346">
        <w:rPr>
          <w:sz w:val="22"/>
          <w:szCs w:val="22"/>
        </w:rPr>
        <w:t>, общая сумма покупок, прогресс до следующего уровня), история активности (список входов с IP, устройством и статусом), смена пароля (форма с проверкой текущего пароля).</w:t>
      </w:r>
    </w:p>
    <w:p w14:paraId="5E29B204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Модуль администрирования (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admin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/*</w:t>
      </w:r>
      <w:r w:rsidRPr="001B1346">
        <w:rPr>
          <w:sz w:val="22"/>
          <w:szCs w:val="22"/>
        </w:rPr>
        <w:t>) — обеспечивает управление системой через административную панель с 10 разделами. Каждый раздел загружает данные через соответствующий API-</w:t>
      </w:r>
      <w:proofErr w:type="spellStart"/>
      <w:r w:rsidRPr="001B1346">
        <w:rPr>
          <w:sz w:val="22"/>
          <w:szCs w:val="22"/>
        </w:rPr>
        <w:t>эндпоинт</w:t>
      </w:r>
      <w:proofErr w:type="spellEnd"/>
      <w:r w:rsidRPr="001B1346">
        <w:rPr>
          <w:sz w:val="22"/>
          <w:szCs w:val="22"/>
        </w:rPr>
        <w:t xml:space="preserve"> и отображает их в таблицах с возможностью поиска и фильтрации</w:t>
      </w:r>
      <w:r w:rsidRPr="001B1346">
        <w:rPr>
          <w:sz w:val="22"/>
          <w:szCs w:val="22"/>
        </w:rPr>
        <w:t xml:space="preserve">. Разделы включают: </w:t>
      </w:r>
      <w:proofErr w:type="spellStart"/>
      <w:r w:rsidRPr="001B1346">
        <w:rPr>
          <w:sz w:val="22"/>
          <w:szCs w:val="22"/>
        </w:rPr>
        <w:t>дашборд</w:t>
      </w:r>
      <w:proofErr w:type="spellEnd"/>
      <w:r w:rsidRPr="001B1346">
        <w:rPr>
          <w:sz w:val="22"/>
          <w:szCs w:val="22"/>
        </w:rPr>
        <w:t xml:space="preserve"> (ключевые метрики: выручка, билеты, заказы, пользователи), заказы (поиск по номеру, фильтрация по статусу), пользователи (CRUD с модальным окном редактирования), поезда и маршруты (группировка по направлениям с каскадным раскрыт</w:t>
      </w:r>
      <w:r w:rsidRPr="001B1346">
        <w:rPr>
          <w:sz w:val="22"/>
          <w:szCs w:val="22"/>
        </w:rPr>
        <w:t xml:space="preserve">ием деталей), билеты (фильтрация по номеру и статусу), отчёты (агрегация по дням с суммарными показателями и экспортом в CSV), </w:t>
      </w:r>
      <w:proofErr w:type="spellStart"/>
      <w:r w:rsidRPr="001B1346">
        <w:rPr>
          <w:sz w:val="22"/>
          <w:szCs w:val="22"/>
        </w:rPr>
        <w:t>промокоды</w:t>
      </w:r>
      <w:proofErr w:type="spellEnd"/>
      <w:r w:rsidRPr="001B1346">
        <w:rPr>
          <w:sz w:val="22"/>
          <w:szCs w:val="22"/>
        </w:rPr>
        <w:t xml:space="preserve"> (создание с выбором типа скидки, удаление), </w:t>
      </w:r>
      <w:proofErr w:type="spellStart"/>
      <w:r w:rsidRPr="001B1346">
        <w:rPr>
          <w:sz w:val="22"/>
          <w:szCs w:val="22"/>
        </w:rPr>
        <w:t>логи</w:t>
      </w:r>
      <w:proofErr w:type="spellEnd"/>
      <w:r w:rsidRPr="001B1346">
        <w:rPr>
          <w:sz w:val="22"/>
          <w:szCs w:val="22"/>
        </w:rPr>
        <w:t xml:space="preserve"> (просмотр действий администраторов с возможностью очистки), настройки </w:t>
      </w:r>
      <w:r w:rsidRPr="001B1346">
        <w:rPr>
          <w:sz w:val="22"/>
          <w:szCs w:val="22"/>
        </w:rPr>
        <w:t>(изменение сервисного сбора), администраторы (добавление, повышение/понижение, удаление).</w:t>
      </w:r>
    </w:p>
    <w:p w14:paraId="009F2DA1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lastRenderedPageBreak/>
        <w:t>Модуль информационных страниц (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faq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info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/&lt;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page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&gt;</w:t>
      </w:r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feedback</w:t>
      </w:r>
      <w:proofErr w:type="spellEnd"/>
      <w:r w:rsidRPr="001B1346">
        <w:rPr>
          <w:sz w:val="22"/>
          <w:szCs w:val="22"/>
        </w:rPr>
        <w:t xml:space="preserve">,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subscribe</w:t>
      </w:r>
      <w:proofErr w:type="spellEnd"/>
      <w:r w:rsidRPr="001B1346">
        <w:rPr>
          <w:sz w:val="22"/>
          <w:szCs w:val="22"/>
        </w:rPr>
        <w:t>) — предоставляет статический и динамический контент. FAQ содержит ответы на часто зад</w:t>
      </w:r>
      <w:r w:rsidRPr="001B1346">
        <w:rPr>
          <w:sz w:val="22"/>
          <w:szCs w:val="22"/>
        </w:rPr>
        <w:t xml:space="preserve">аваемые вопросы, сгруппированные по категориям. Информационные страницы (контакты, о компании, конфиденциальность,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, карьера и др.) </w:t>
      </w:r>
      <w:proofErr w:type="spellStart"/>
      <w:r w:rsidRPr="001B1346">
        <w:rPr>
          <w:sz w:val="22"/>
          <w:szCs w:val="22"/>
        </w:rPr>
        <w:t>рендерятся</w:t>
      </w:r>
      <w:proofErr w:type="spellEnd"/>
      <w:r w:rsidRPr="001B1346">
        <w:rPr>
          <w:sz w:val="22"/>
          <w:szCs w:val="22"/>
        </w:rPr>
        <w:t xml:space="preserve"> через универсальный маршрут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info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/&lt;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page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&gt;</w:t>
      </w:r>
      <w:r w:rsidRPr="001B1346">
        <w:rPr>
          <w:sz w:val="22"/>
          <w:szCs w:val="22"/>
        </w:rPr>
        <w:t>. Форма обратной связи принимает сообщения пользователей, форма по</w:t>
      </w:r>
      <w:r w:rsidRPr="001B1346">
        <w:rPr>
          <w:sz w:val="22"/>
          <w:szCs w:val="22"/>
        </w:rPr>
        <w:t xml:space="preserve">дписки сохраняет 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в таблице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subscriptions</w:t>
      </w:r>
      <w:proofErr w:type="spellEnd"/>
      <w:r w:rsidRPr="001B1346">
        <w:rPr>
          <w:sz w:val="22"/>
          <w:szCs w:val="22"/>
        </w:rPr>
        <w:t xml:space="preserve"> с обработкой дубликатов через ON CONFLICT DO UPDATE.</w:t>
      </w:r>
    </w:p>
    <w:p w14:paraId="75A63BB9" w14:textId="77777777" w:rsidR="00D51869" w:rsidRPr="001B1346" w:rsidRDefault="00D51869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</w:p>
    <w:p w14:paraId="054E17EE" w14:textId="77777777" w:rsidR="00D51869" w:rsidRPr="001B1346" w:rsidRDefault="00E642CF" w:rsidP="001B1346">
      <w:pPr>
        <w:pStyle w:val="ds-markdown-paragraph"/>
        <w:spacing w:line="360" w:lineRule="auto"/>
        <w:rPr>
          <w:sz w:val="22"/>
          <w:szCs w:val="22"/>
        </w:rPr>
      </w:pPr>
      <w:r w:rsidRPr="001B1346">
        <w:rPr>
          <w:rStyle w:val="a5"/>
          <w:sz w:val="22"/>
          <w:szCs w:val="22"/>
        </w:rPr>
        <w:t>4.5. Обработка ошибок и исключительных ситуаций</w:t>
      </w:r>
    </w:p>
    <w:p w14:paraId="1FF8BDE2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Для обеспечения устойчивости системы к ошибкам и предотвращения потери данных реализованы многоуровневые ме</w:t>
      </w:r>
      <w:r w:rsidRPr="001B1346">
        <w:rPr>
          <w:sz w:val="22"/>
          <w:szCs w:val="22"/>
        </w:rPr>
        <w:t>ханизмы обработки исключительных ситуаций:</w:t>
      </w:r>
    </w:p>
    <w:p w14:paraId="24995853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Серверная валидация — все входные данные, полученные от клиента, проходят обязательную проверку на серверной стороне независимо от клиентской валидации. Это защищает систему от некорректных данных, отправленных в </w:t>
      </w:r>
      <w:r w:rsidRPr="001B1346">
        <w:rPr>
          <w:sz w:val="22"/>
          <w:szCs w:val="22"/>
        </w:rPr>
        <w:t>обход клиентского интерфейса (например, через прямой HTTP-запрос). Некорректные данные отклоняются с соответствующим HTTP-статусом и информативным сообщением об ошибке.</w:t>
      </w:r>
    </w:p>
    <w:p w14:paraId="29DE3E19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Обработка исключений в базе данных — все функции работы с базой данных обёрнуты в блоки</w:t>
      </w:r>
      <w:r w:rsidRPr="001B1346">
        <w:rPr>
          <w:sz w:val="22"/>
          <w:szCs w:val="22"/>
        </w:rPr>
        <w:t xml:space="preserve"> </w:t>
      </w:r>
      <w:proofErr w:type="spellStart"/>
      <w:r w:rsidRPr="001B1346">
        <w:rPr>
          <w:sz w:val="22"/>
          <w:szCs w:val="22"/>
        </w:rPr>
        <w:t>try</w:t>
      </w:r>
      <w:proofErr w:type="spellEnd"/>
      <w:r w:rsidRPr="001B1346">
        <w:rPr>
          <w:sz w:val="22"/>
          <w:szCs w:val="22"/>
        </w:rPr>
        <w:t>/</w:t>
      </w:r>
      <w:proofErr w:type="spellStart"/>
      <w:r w:rsidRPr="001B1346">
        <w:rPr>
          <w:sz w:val="22"/>
          <w:szCs w:val="22"/>
        </w:rPr>
        <w:t>except</w:t>
      </w:r>
      <w:proofErr w:type="spellEnd"/>
      <w:r w:rsidRPr="001B1346">
        <w:rPr>
          <w:sz w:val="22"/>
          <w:szCs w:val="22"/>
        </w:rPr>
        <w:t xml:space="preserve"> с обязательным откатом транзакций (</w:t>
      </w:r>
      <w:proofErr w:type="spellStart"/>
      <w:proofErr w:type="gramStart"/>
      <w:r w:rsidRPr="001B1346">
        <w:rPr>
          <w:sz w:val="22"/>
          <w:szCs w:val="22"/>
        </w:rPr>
        <w:t>conn.rollback</w:t>
      </w:r>
      <w:proofErr w:type="spellEnd"/>
      <w:proofErr w:type="gramEnd"/>
      <w:r w:rsidRPr="001B1346">
        <w:rPr>
          <w:sz w:val="22"/>
          <w:szCs w:val="22"/>
        </w:rPr>
        <w:t xml:space="preserve">()) при возникновении ошибки. Это гарантирует, что в случае сбоя во время выполнения операции база данных останется в консистентном состоянии, без частично записанных данных. Каждое исключение </w:t>
      </w:r>
      <w:proofErr w:type="spellStart"/>
      <w:r w:rsidRPr="001B1346">
        <w:rPr>
          <w:sz w:val="22"/>
          <w:szCs w:val="22"/>
        </w:rPr>
        <w:t>лог</w:t>
      </w:r>
      <w:r w:rsidRPr="001B1346">
        <w:rPr>
          <w:sz w:val="22"/>
          <w:szCs w:val="22"/>
        </w:rPr>
        <w:t>ируется</w:t>
      </w:r>
      <w:proofErr w:type="spellEnd"/>
      <w:r w:rsidRPr="001B1346">
        <w:rPr>
          <w:sz w:val="22"/>
          <w:szCs w:val="22"/>
        </w:rPr>
        <w:t xml:space="preserve"> в консоль сервера с трассировкой стека для последующей отладки.</w:t>
      </w:r>
    </w:p>
    <w:p w14:paraId="4E0105AB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Деградация функциональности — при недоступности внешнего API перевозчиков система не прекращает работу, а отображает информативное сообщение пользователю о временной недоступности серв</w:t>
      </w:r>
      <w:r w:rsidRPr="001B1346">
        <w:rPr>
          <w:sz w:val="22"/>
          <w:szCs w:val="22"/>
        </w:rPr>
        <w:t>иса поиска. Остальная функциональность (личный кабинет, история поездок, административная панель) продолжает работать в штатном режиме. Данные о рейсах, сохранённые в локальной базе данных при предыдущих поисковых запросах, могут использоваться для частичн</w:t>
      </w:r>
      <w:r w:rsidRPr="001B1346">
        <w:rPr>
          <w:sz w:val="22"/>
          <w:szCs w:val="22"/>
        </w:rPr>
        <w:t>ого отображения результатов.</w:t>
      </w:r>
    </w:p>
    <w:p w14:paraId="184360FE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Фоновый поток очистки истёкших заказов — функция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cleanup_expired_</w:t>
      </w:r>
      <w:proofErr w:type="gram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orders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</w:t>
      </w:r>
      <w:proofErr w:type="gramEnd"/>
      <w:r w:rsidRPr="001B1346">
        <w:rPr>
          <w:rStyle w:val="HTML"/>
          <w:rFonts w:ascii="Times New Roman" w:hAnsi="Times New Roman" w:cs="Times New Roman"/>
          <w:sz w:val="22"/>
          <w:szCs w:val="22"/>
        </w:rPr>
        <w:t>)</w:t>
      </w:r>
      <w:r w:rsidRPr="001B1346">
        <w:rPr>
          <w:sz w:val="22"/>
          <w:szCs w:val="22"/>
        </w:rPr>
        <w:t xml:space="preserve"> запускается в отдельном демон-потоке при старте приложения и каждые 60 секунд проверяет наличие заказов с истёкшим таймером (поле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expires_at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datetime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('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now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')</w:t>
      </w:r>
      <w:r w:rsidRPr="001B1346">
        <w:rPr>
          <w:sz w:val="22"/>
          <w:szCs w:val="22"/>
        </w:rPr>
        <w:t>) и статусом '</w:t>
      </w:r>
      <w:proofErr w:type="spellStart"/>
      <w:r w:rsidRPr="001B1346">
        <w:rPr>
          <w:sz w:val="22"/>
          <w:szCs w:val="22"/>
        </w:rPr>
        <w:t>pending</w:t>
      </w:r>
      <w:proofErr w:type="spellEnd"/>
      <w:r w:rsidRPr="001B1346">
        <w:rPr>
          <w:sz w:val="22"/>
          <w:szCs w:val="22"/>
        </w:rPr>
        <w:t xml:space="preserve">'. Для каждого найденного заказа выполняются: освобождение заблокированных мест (обновление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trip_seats.is_available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 = 1</w:t>
      </w:r>
      <w:r w:rsidRPr="001B1346">
        <w:rPr>
          <w:sz w:val="22"/>
          <w:szCs w:val="22"/>
        </w:rPr>
        <w:t>), отмена заказа (обновление статуса на '</w:t>
      </w:r>
      <w:proofErr w:type="spellStart"/>
      <w:r w:rsidRPr="001B1346">
        <w:rPr>
          <w:sz w:val="22"/>
          <w:szCs w:val="22"/>
        </w:rPr>
        <w:t>expired</w:t>
      </w:r>
      <w:proofErr w:type="spellEnd"/>
      <w:r w:rsidRPr="001B1346">
        <w:rPr>
          <w:sz w:val="22"/>
          <w:szCs w:val="22"/>
        </w:rPr>
        <w:t>'), отмена связанных билетов (обновление статуса на '</w:t>
      </w:r>
      <w:proofErr w:type="spellStart"/>
      <w:r w:rsidRPr="001B1346">
        <w:rPr>
          <w:sz w:val="22"/>
          <w:szCs w:val="22"/>
        </w:rPr>
        <w:t>cancelled</w:t>
      </w:r>
      <w:proofErr w:type="spellEnd"/>
      <w:r w:rsidRPr="001B1346">
        <w:rPr>
          <w:sz w:val="22"/>
          <w:szCs w:val="22"/>
        </w:rPr>
        <w:t>'</w:t>
      </w:r>
      <w:r w:rsidRPr="001B1346">
        <w:rPr>
          <w:sz w:val="22"/>
          <w:szCs w:val="22"/>
        </w:rPr>
        <w:t xml:space="preserve">). Количество обработанных заказов </w:t>
      </w:r>
      <w:proofErr w:type="spellStart"/>
      <w:r w:rsidRPr="001B1346">
        <w:rPr>
          <w:sz w:val="22"/>
          <w:szCs w:val="22"/>
        </w:rPr>
        <w:t>логируется</w:t>
      </w:r>
      <w:proofErr w:type="spellEnd"/>
      <w:r w:rsidRPr="001B1346">
        <w:rPr>
          <w:sz w:val="22"/>
          <w:szCs w:val="22"/>
        </w:rPr>
        <w:t xml:space="preserve"> в консоль. Поток является демоном, что означает его автоматическое завершение при остановке основного процесса приложения.</w:t>
      </w:r>
    </w:p>
    <w:p w14:paraId="6BECAB04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lastRenderedPageBreak/>
        <w:t xml:space="preserve">Валидация внешнего API — при получении ответа от API перевозчиков выполняется проверка </w:t>
      </w:r>
      <w:r w:rsidRPr="001B1346">
        <w:rPr>
          <w:sz w:val="22"/>
          <w:szCs w:val="22"/>
        </w:rPr>
        <w:t>формата данных. Ответ может быть представлен в виде списка (для маршрутов в одну сторону) или словаря с ключами '</w:t>
      </w:r>
      <w:proofErr w:type="spellStart"/>
      <w:r w:rsidRPr="001B1346">
        <w:rPr>
          <w:sz w:val="22"/>
          <w:szCs w:val="22"/>
        </w:rPr>
        <w:t>forward</w:t>
      </w:r>
      <w:proofErr w:type="spellEnd"/>
      <w:r w:rsidRPr="001B1346">
        <w:rPr>
          <w:sz w:val="22"/>
          <w:szCs w:val="22"/>
        </w:rPr>
        <w:t>' и '</w:t>
      </w:r>
      <w:proofErr w:type="spellStart"/>
      <w:r w:rsidRPr="001B1346">
        <w:rPr>
          <w:sz w:val="22"/>
          <w:szCs w:val="22"/>
        </w:rPr>
        <w:t>back</w:t>
      </w:r>
      <w:proofErr w:type="spellEnd"/>
      <w:r w:rsidRPr="001B1346">
        <w:rPr>
          <w:sz w:val="22"/>
          <w:szCs w:val="22"/>
        </w:rPr>
        <w:t>' (для маршрутов туда-обратно). Система корректно обрабатывает оба формата, извлекая списки поездов для каждого направления. Пр</w:t>
      </w:r>
      <w:r w:rsidRPr="001B1346">
        <w:rPr>
          <w:sz w:val="22"/>
          <w:szCs w:val="22"/>
        </w:rPr>
        <w:t>и отсутствии данных или ошибке API пользователю отображается информативное сообщение с возможным объяснением причины (например, «Нет мест на указанное количество пассажиров»).</w:t>
      </w:r>
    </w:p>
    <w:p w14:paraId="7169A1E0" w14:textId="77777777" w:rsidR="00D51869" w:rsidRPr="001B1346" w:rsidRDefault="00D51869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</w:p>
    <w:p w14:paraId="7C73FE17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6" w:name="_Toc231210321"/>
      <w:r w:rsidRPr="001B1346">
        <w:rPr>
          <w:rFonts w:cs="Times New Roman"/>
          <w:szCs w:val="22"/>
        </w:rPr>
        <w:t>5. ПРОЕКТИРОВАНИЕ БАЗЫ ДАННЫХ</w:t>
      </w:r>
      <w:bookmarkEnd w:id="6"/>
    </w:p>
    <w:p w14:paraId="08E7B1F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Проектирование базы данных является критически ва</w:t>
      </w:r>
      <w:r w:rsidRPr="001B1346">
        <w:rPr>
          <w:rFonts w:ascii="Times New Roman" w:hAnsi="Times New Roman" w:cs="Times New Roman"/>
        </w:rPr>
        <w:t xml:space="preserve">жным этапом разработки, определяющим эффективность хранения, целостность и производительность доступа к данным. В данной главе описаны этапы концептуального, логического и физического моделирования базы данных системы BRT, включающей 15 реляционных таблиц </w:t>
      </w:r>
      <w:r w:rsidRPr="001B1346">
        <w:rPr>
          <w:rFonts w:ascii="Times New Roman" w:hAnsi="Times New Roman" w:cs="Times New Roman"/>
        </w:rPr>
        <w:t>и 8 индексов.</w:t>
      </w:r>
    </w:p>
    <w:p w14:paraId="3BA32314" w14:textId="77777777" w:rsidR="00D51869" w:rsidRPr="001B1346" w:rsidRDefault="00D51869" w:rsidP="001B1346">
      <w:pPr>
        <w:spacing w:line="360" w:lineRule="auto"/>
        <w:ind w:firstLine="0"/>
        <w:rPr>
          <w:rFonts w:ascii="Times New Roman" w:hAnsi="Times New Roman" w:cs="Times New Roman"/>
        </w:rPr>
      </w:pPr>
    </w:p>
    <w:p w14:paraId="7C8581A4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5.1. Концептуальное моделирование</w:t>
      </w:r>
    </w:p>
    <w:p w14:paraId="28CB667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На этапе концептуального моделирования определены основные сущности предметной области, их атрибуты и связи между ними. Модель разработана на основе анализа бизнес-процессов бронирования железнодорожных биле</w:t>
      </w:r>
      <w:r w:rsidRPr="001B1346">
        <w:rPr>
          <w:rFonts w:ascii="Times New Roman" w:hAnsi="Times New Roman" w:cs="Times New Roman"/>
        </w:rPr>
        <w:t>тов, описанных в главе 1.</w:t>
      </w:r>
    </w:p>
    <w:p w14:paraId="1E25CC4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Пользователи (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 xml:space="preserve">) — центральная сущность системы, хранящая информацию о зарегистрированных пользователях. Атрибуты: идентификатор (первичный ключ, </w:t>
      </w:r>
      <w:proofErr w:type="spellStart"/>
      <w:r w:rsidRPr="001B1346">
        <w:rPr>
          <w:rFonts w:ascii="Times New Roman" w:hAnsi="Times New Roman" w:cs="Times New Roman"/>
        </w:rPr>
        <w:t>автоинкремент</w:t>
      </w:r>
      <w:proofErr w:type="spellEnd"/>
      <w:r w:rsidRPr="001B1346">
        <w:rPr>
          <w:rFonts w:ascii="Times New Roman" w:hAnsi="Times New Roman" w:cs="Times New Roman"/>
        </w:rPr>
        <w:t xml:space="preserve">),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(уникальный, обязательный), телефон (уникальный), </w:t>
      </w:r>
      <w:proofErr w:type="spellStart"/>
      <w:r w:rsidRPr="001B1346">
        <w:rPr>
          <w:rFonts w:ascii="Times New Roman" w:hAnsi="Times New Roman" w:cs="Times New Roman"/>
        </w:rPr>
        <w:t>хеш</w:t>
      </w:r>
      <w:proofErr w:type="spellEnd"/>
      <w:r w:rsidRPr="001B1346">
        <w:rPr>
          <w:rFonts w:ascii="Times New Roman" w:hAnsi="Times New Roman" w:cs="Times New Roman"/>
        </w:rPr>
        <w:t xml:space="preserve"> паро</w:t>
      </w:r>
      <w:r w:rsidRPr="001B1346">
        <w:rPr>
          <w:rFonts w:ascii="Times New Roman" w:hAnsi="Times New Roman" w:cs="Times New Roman"/>
        </w:rPr>
        <w:t>ля, имя, фамилия, отчество, дата рождения, тип и номер документа, бонусные баллы (по умолчанию 0), уровень лояльности (по умолчанию '</w:t>
      </w:r>
      <w:proofErr w:type="spellStart"/>
      <w:r w:rsidRPr="001B1346">
        <w:rPr>
          <w:rFonts w:ascii="Times New Roman" w:hAnsi="Times New Roman" w:cs="Times New Roman"/>
        </w:rPr>
        <w:t>none</w:t>
      </w:r>
      <w:proofErr w:type="spellEnd"/>
      <w:r w:rsidRPr="001B1346">
        <w:rPr>
          <w:rFonts w:ascii="Times New Roman" w:hAnsi="Times New Roman" w:cs="Times New Roman"/>
        </w:rPr>
        <w:t>'), предпочитаемый язык (по умолчанию '</w:t>
      </w:r>
      <w:proofErr w:type="spellStart"/>
      <w:r w:rsidRPr="001B1346">
        <w:rPr>
          <w:rFonts w:ascii="Times New Roman" w:hAnsi="Times New Roman" w:cs="Times New Roman"/>
        </w:rPr>
        <w:t>ru</w:t>
      </w:r>
      <w:proofErr w:type="spellEnd"/>
      <w:r w:rsidRPr="001B1346">
        <w:rPr>
          <w:rFonts w:ascii="Times New Roman" w:hAnsi="Times New Roman" w:cs="Times New Roman"/>
        </w:rPr>
        <w:t>'), предпочитаемая валюта (по умолчанию 'RUB'), дата создания и дата обновлени</w:t>
      </w:r>
      <w:r w:rsidRPr="001B1346">
        <w:rPr>
          <w:rFonts w:ascii="Times New Roman" w:hAnsi="Times New Roman" w:cs="Times New Roman"/>
        </w:rPr>
        <w:t>я.</w:t>
      </w:r>
    </w:p>
    <w:p w14:paraId="2B198CD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Станции (</w:t>
      </w:r>
      <w:proofErr w:type="spellStart"/>
      <w:r w:rsidRPr="001B1346">
        <w:rPr>
          <w:rFonts w:ascii="Times New Roman" w:hAnsi="Times New Roman" w:cs="Times New Roman"/>
        </w:rPr>
        <w:t>stations</w:t>
      </w:r>
      <w:proofErr w:type="spellEnd"/>
      <w:r w:rsidRPr="001B1346">
        <w:rPr>
          <w:rFonts w:ascii="Times New Roman" w:hAnsi="Times New Roman" w:cs="Times New Roman"/>
        </w:rPr>
        <w:t xml:space="preserve">) — справочник железнодорожных станций. Атрибуты: идентификатор, уникальный код станции, название, город, часовой пояс (по умолчанию 'Europe/Moscow'), флаг активности. Станции создаются автоматически при сохранении данных о рейсах из </w:t>
      </w:r>
      <w:r w:rsidRPr="001B1346">
        <w:rPr>
          <w:rFonts w:ascii="Times New Roman" w:hAnsi="Times New Roman" w:cs="Times New Roman"/>
        </w:rPr>
        <w:t>внешнего API.</w:t>
      </w:r>
    </w:p>
    <w:p w14:paraId="0E3DDD6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Маршруты (</w:t>
      </w:r>
      <w:proofErr w:type="spellStart"/>
      <w:r w:rsidRPr="001B1346">
        <w:rPr>
          <w:rFonts w:ascii="Times New Roman" w:hAnsi="Times New Roman" w:cs="Times New Roman"/>
        </w:rPr>
        <w:t>routes</w:t>
      </w:r>
      <w:proofErr w:type="spellEnd"/>
      <w:r w:rsidRPr="001B1346">
        <w:rPr>
          <w:rFonts w:ascii="Times New Roman" w:hAnsi="Times New Roman" w:cs="Times New Roman"/>
        </w:rPr>
        <w:t xml:space="preserve">) — связь между двумя станциями. Атрибуты: идентификатор, станция отправления (внешний ключ к </w:t>
      </w:r>
      <w:proofErr w:type="spellStart"/>
      <w:r w:rsidRPr="001B1346">
        <w:rPr>
          <w:rFonts w:ascii="Times New Roman" w:hAnsi="Times New Roman" w:cs="Times New Roman"/>
        </w:rPr>
        <w:t>stations</w:t>
      </w:r>
      <w:proofErr w:type="spellEnd"/>
      <w:r w:rsidRPr="001B1346">
        <w:rPr>
          <w:rFonts w:ascii="Times New Roman" w:hAnsi="Times New Roman" w:cs="Times New Roman"/>
        </w:rPr>
        <w:t xml:space="preserve">), станция прибытия (внешний ключ к </w:t>
      </w:r>
      <w:proofErr w:type="spellStart"/>
      <w:r w:rsidRPr="001B1346">
        <w:rPr>
          <w:rFonts w:ascii="Times New Roman" w:hAnsi="Times New Roman" w:cs="Times New Roman"/>
        </w:rPr>
        <w:t>stations</w:t>
      </w:r>
      <w:proofErr w:type="spellEnd"/>
      <w:r w:rsidRPr="001B1346">
        <w:rPr>
          <w:rFonts w:ascii="Times New Roman" w:hAnsi="Times New Roman" w:cs="Times New Roman"/>
        </w:rPr>
        <w:t>), флаг активности. Маршрут считается уникальным по комбинации станций отправлен</w:t>
      </w:r>
      <w:r w:rsidRPr="001B1346">
        <w:rPr>
          <w:rFonts w:ascii="Times New Roman" w:hAnsi="Times New Roman" w:cs="Times New Roman"/>
        </w:rPr>
        <w:t>ия и прибытия.</w:t>
      </w:r>
    </w:p>
    <w:p w14:paraId="7664114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Поезда (</w:t>
      </w:r>
      <w:proofErr w:type="spellStart"/>
      <w:r w:rsidRPr="001B1346">
        <w:rPr>
          <w:rFonts w:ascii="Times New Roman" w:hAnsi="Times New Roman" w:cs="Times New Roman"/>
        </w:rPr>
        <w:t>trains</w:t>
      </w:r>
      <w:proofErr w:type="spellEnd"/>
      <w:r w:rsidRPr="001B1346">
        <w:rPr>
          <w:rFonts w:ascii="Times New Roman" w:hAnsi="Times New Roman" w:cs="Times New Roman"/>
        </w:rPr>
        <w:t>) — характеристики подвижного состава. Атрибуты: идентификатор, уникальный номер поезда, название (опционально), тип (по умолчанию '</w:t>
      </w:r>
      <w:proofErr w:type="spellStart"/>
      <w:r w:rsidRPr="001B1346">
        <w:rPr>
          <w:rFonts w:ascii="Times New Roman" w:hAnsi="Times New Roman" w:cs="Times New Roman"/>
        </w:rPr>
        <w:t>passenger</w:t>
      </w:r>
      <w:proofErr w:type="spellEnd"/>
      <w:r w:rsidRPr="001B1346">
        <w:rPr>
          <w:rFonts w:ascii="Times New Roman" w:hAnsi="Times New Roman" w:cs="Times New Roman"/>
        </w:rPr>
        <w:t>'). Номер поезда используется как уникальный идентификатор при импорте данных из API.</w:t>
      </w:r>
    </w:p>
    <w:p w14:paraId="77F7047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Вагоны (</w:t>
      </w:r>
      <w:proofErr w:type="spellStart"/>
      <w:r w:rsidRPr="001B1346">
        <w:rPr>
          <w:rFonts w:ascii="Times New Roman" w:hAnsi="Times New Roman" w:cs="Times New Roman"/>
        </w:rPr>
        <w:t>wagons</w:t>
      </w:r>
      <w:proofErr w:type="spellEnd"/>
      <w:r w:rsidRPr="001B1346">
        <w:rPr>
          <w:rFonts w:ascii="Times New Roman" w:hAnsi="Times New Roman" w:cs="Times New Roman"/>
        </w:rPr>
        <w:t xml:space="preserve">) — вагоны в составе конкретного поезда. Атрибуты: идентификатор, поезд (внешний ключ к </w:t>
      </w:r>
      <w:proofErr w:type="spellStart"/>
      <w:r w:rsidRPr="001B1346">
        <w:rPr>
          <w:rFonts w:ascii="Times New Roman" w:hAnsi="Times New Roman" w:cs="Times New Roman"/>
        </w:rPr>
        <w:t>trains</w:t>
      </w:r>
      <w:proofErr w:type="spellEnd"/>
      <w:r w:rsidRPr="001B1346">
        <w:rPr>
          <w:rFonts w:ascii="Times New Roman" w:hAnsi="Times New Roman" w:cs="Times New Roman"/>
        </w:rPr>
        <w:t xml:space="preserve"> с каскадным удалением), номер вагона, тип вагона (</w:t>
      </w:r>
      <w:proofErr w:type="spellStart"/>
      <w:r w:rsidRPr="001B1346">
        <w:rPr>
          <w:rFonts w:ascii="Times New Roman" w:hAnsi="Times New Roman" w:cs="Times New Roman"/>
        </w:rPr>
        <w:t>sitting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reserved_seat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compartment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luxury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soft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sv</w:t>
      </w:r>
      <w:proofErr w:type="spellEnd"/>
      <w:r w:rsidRPr="001B1346">
        <w:rPr>
          <w:rFonts w:ascii="Times New Roman" w:hAnsi="Times New Roman" w:cs="Times New Roman"/>
        </w:rPr>
        <w:t>), класс обслуживания (</w:t>
      </w:r>
      <w:proofErr w:type="spellStart"/>
      <w:r w:rsidRPr="001B1346">
        <w:rPr>
          <w:rFonts w:ascii="Times New Roman" w:hAnsi="Times New Roman" w:cs="Times New Roman"/>
        </w:rPr>
        <w:t>economy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business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fi</w:t>
      </w:r>
      <w:r w:rsidRPr="001B1346">
        <w:rPr>
          <w:rFonts w:ascii="Times New Roman" w:hAnsi="Times New Roman" w:cs="Times New Roman"/>
        </w:rPr>
        <w:t>rst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premium</w:t>
      </w:r>
      <w:proofErr w:type="spellEnd"/>
      <w:r w:rsidRPr="001B1346">
        <w:rPr>
          <w:rFonts w:ascii="Times New Roman" w:hAnsi="Times New Roman" w:cs="Times New Roman"/>
        </w:rPr>
        <w:t xml:space="preserve">), общее количество мест. При удалении поезда все связанные вагоны удаляются </w:t>
      </w:r>
      <w:proofErr w:type="spellStart"/>
      <w:r w:rsidRPr="001B1346">
        <w:rPr>
          <w:rFonts w:ascii="Times New Roman" w:hAnsi="Times New Roman" w:cs="Times New Roman"/>
        </w:rPr>
        <w:t>каскадно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5A72397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Места (</w:t>
      </w:r>
      <w:proofErr w:type="spellStart"/>
      <w:r w:rsidRPr="001B1346">
        <w:rPr>
          <w:rFonts w:ascii="Times New Roman" w:hAnsi="Times New Roman" w:cs="Times New Roman"/>
        </w:rPr>
        <w:t>seats</w:t>
      </w:r>
      <w:proofErr w:type="spellEnd"/>
      <w:r w:rsidRPr="001B1346">
        <w:rPr>
          <w:rFonts w:ascii="Times New Roman" w:hAnsi="Times New Roman" w:cs="Times New Roman"/>
        </w:rPr>
        <w:t xml:space="preserve">) — конкретные места в вагонах. Атрибуты: идентификатор, вагон (внешний ключ к </w:t>
      </w:r>
      <w:proofErr w:type="spellStart"/>
      <w:r w:rsidRPr="001B1346">
        <w:rPr>
          <w:rFonts w:ascii="Times New Roman" w:hAnsi="Times New Roman" w:cs="Times New Roman"/>
        </w:rPr>
        <w:t>wagons</w:t>
      </w:r>
      <w:proofErr w:type="spellEnd"/>
      <w:r w:rsidRPr="001B1346">
        <w:rPr>
          <w:rFonts w:ascii="Times New Roman" w:hAnsi="Times New Roman" w:cs="Times New Roman"/>
        </w:rPr>
        <w:t xml:space="preserve"> с каскадным удалением), номер места, позиция (верх/низ, опц</w:t>
      </w:r>
      <w:r w:rsidRPr="001B1346">
        <w:rPr>
          <w:rFonts w:ascii="Times New Roman" w:hAnsi="Times New Roman" w:cs="Times New Roman"/>
        </w:rPr>
        <w:t xml:space="preserve">ионально), наличие столика (флаг), близость к туалету (флаг). Места создаются массово при сохранении вагона с использованием </w:t>
      </w:r>
      <w:proofErr w:type="spellStart"/>
      <w:proofErr w:type="gramStart"/>
      <w:r w:rsidRPr="001B1346">
        <w:rPr>
          <w:rFonts w:ascii="Times New Roman" w:hAnsi="Times New Roman" w:cs="Times New Roman"/>
        </w:rPr>
        <w:t>executemany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 для оптимизации производительности.</w:t>
      </w:r>
    </w:p>
    <w:p w14:paraId="6B128E8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Рейсы (</w:t>
      </w:r>
      <w:proofErr w:type="spellStart"/>
      <w:r w:rsidRPr="001B1346">
        <w:rPr>
          <w:rFonts w:ascii="Times New Roman" w:hAnsi="Times New Roman" w:cs="Times New Roman"/>
        </w:rPr>
        <w:t>trips</w:t>
      </w:r>
      <w:proofErr w:type="spellEnd"/>
      <w:r w:rsidRPr="001B1346">
        <w:rPr>
          <w:rFonts w:ascii="Times New Roman" w:hAnsi="Times New Roman" w:cs="Times New Roman"/>
        </w:rPr>
        <w:t>) — конкретные отправления поездов по маршрутам в определённую дату и</w:t>
      </w:r>
      <w:r w:rsidRPr="001B1346">
        <w:rPr>
          <w:rFonts w:ascii="Times New Roman" w:hAnsi="Times New Roman" w:cs="Times New Roman"/>
        </w:rPr>
        <w:t xml:space="preserve"> время. Атрибуты: идентификатор, маршрут (внешний ключ к </w:t>
      </w:r>
      <w:proofErr w:type="spellStart"/>
      <w:r w:rsidRPr="001B1346">
        <w:rPr>
          <w:rFonts w:ascii="Times New Roman" w:hAnsi="Times New Roman" w:cs="Times New Roman"/>
        </w:rPr>
        <w:t>routes</w:t>
      </w:r>
      <w:proofErr w:type="spellEnd"/>
      <w:r w:rsidRPr="001B1346">
        <w:rPr>
          <w:rFonts w:ascii="Times New Roman" w:hAnsi="Times New Roman" w:cs="Times New Roman"/>
        </w:rPr>
        <w:t xml:space="preserve">), поезд (внешний ключ к </w:t>
      </w:r>
      <w:proofErr w:type="spellStart"/>
      <w:r w:rsidRPr="001B1346">
        <w:rPr>
          <w:rFonts w:ascii="Times New Roman" w:hAnsi="Times New Roman" w:cs="Times New Roman"/>
        </w:rPr>
        <w:t>trains</w:t>
      </w:r>
      <w:proofErr w:type="spellEnd"/>
      <w:r w:rsidRPr="001B1346">
        <w:rPr>
          <w:rFonts w:ascii="Times New Roman" w:hAnsi="Times New Roman" w:cs="Times New Roman"/>
        </w:rPr>
        <w:t>), дата и время отправления, дата и время прибытия, цены по типам вагонов (</w:t>
      </w:r>
      <w:proofErr w:type="spellStart"/>
      <w:r w:rsidRPr="001B1346">
        <w:rPr>
          <w:rFonts w:ascii="Times New Roman" w:hAnsi="Times New Roman" w:cs="Times New Roman"/>
        </w:rPr>
        <w:t>price_sitting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price_reserved_seat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price_compartment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price_luxury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price_soft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price_</w:t>
      </w:r>
      <w:r w:rsidRPr="001B1346">
        <w:rPr>
          <w:rFonts w:ascii="Times New Roman" w:hAnsi="Times New Roman" w:cs="Times New Roman"/>
        </w:rPr>
        <w:t>sv</w:t>
      </w:r>
      <w:proofErr w:type="spellEnd"/>
      <w:r w:rsidRPr="001B1346">
        <w:rPr>
          <w:rFonts w:ascii="Times New Roman" w:hAnsi="Times New Roman" w:cs="Times New Roman"/>
        </w:rPr>
        <w:t>), сервисный сбор (по умолчанию 0), статус (по умолчанию '</w:t>
      </w:r>
      <w:proofErr w:type="spellStart"/>
      <w:r w:rsidRPr="001B1346">
        <w:rPr>
          <w:rFonts w:ascii="Times New Roman" w:hAnsi="Times New Roman" w:cs="Times New Roman"/>
        </w:rPr>
        <w:t>scheduled</w:t>
      </w:r>
      <w:proofErr w:type="spellEnd"/>
      <w:r w:rsidRPr="001B1346">
        <w:rPr>
          <w:rFonts w:ascii="Times New Roman" w:hAnsi="Times New Roman" w:cs="Times New Roman"/>
        </w:rPr>
        <w:t>'), задержка в минутах (по умолчанию 0). Цены хранятся как REAL для поддержки копеек.</w:t>
      </w:r>
    </w:p>
    <w:p w14:paraId="41F288C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Доступность мест (</w:t>
      </w:r>
      <w:proofErr w:type="spellStart"/>
      <w:r w:rsidRPr="001B1346">
        <w:rPr>
          <w:rFonts w:ascii="Times New Roman" w:hAnsi="Times New Roman" w:cs="Times New Roman"/>
        </w:rPr>
        <w:t>trip_seats</w:t>
      </w:r>
      <w:proofErr w:type="spellEnd"/>
      <w:r w:rsidRPr="001B1346">
        <w:rPr>
          <w:rFonts w:ascii="Times New Roman" w:hAnsi="Times New Roman" w:cs="Times New Roman"/>
        </w:rPr>
        <w:t>) — связь конкретного рейса и места с флагом доступности. Атрибуты: идент</w:t>
      </w:r>
      <w:r w:rsidRPr="001B1346">
        <w:rPr>
          <w:rFonts w:ascii="Times New Roman" w:hAnsi="Times New Roman" w:cs="Times New Roman"/>
        </w:rPr>
        <w:t xml:space="preserve">ификатор, рейс (внешний ключ к </w:t>
      </w:r>
      <w:proofErr w:type="spellStart"/>
      <w:r w:rsidRPr="001B1346">
        <w:rPr>
          <w:rFonts w:ascii="Times New Roman" w:hAnsi="Times New Roman" w:cs="Times New Roman"/>
        </w:rPr>
        <w:t>trips</w:t>
      </w:r>
      <w:proofErr w:type="spellEnd"/>
      <w:r w:rsidRPr="001B1346">
        <w:rPr>
          <w:rFonts w:ascii="Times New Roman" w:hAnsi="Times New Roman" w:cs="Times New Roman"/>
        </w:rPr>
        <w:t xml:space="preserve"> с каскадным удалением), место (внешний ключ к </w:t>
      </w:r>
      <w:proofErr w:type="spellStart"/>
      <w:r w:rsidRPr="001B1346">
        <w:rPr>
          <w:rFonts w:ascii="Times New Roman" w:hAnsi="Times New Roman" w:cs="Times New Roman"/>
        </w:rPr>
        <w:t>seats</w:t>
      </w:r>
      <w:proofErr w:type="spellEnd"/>
      <w:r w:rsidRPr="001B1346">
        <w:rPr>
          <w:rFonts w:ascii="Times New Roman" w:hAnsi="Times New Roman" w:cs="Times New Roman"/>
        </w:rPr>
        <w:t>), флаг доступности (1 — свободно, 0 — занято). На пару (</w:t>
      </w:r>
      <w:proofErr w:type="spellStart"/>
      <w:r w:rsidRPr="001B1346">
        <w:rPr>
          <w:rFonts w:ascii="Times New Roman" w:hAnsi="Times New Roman" w:cs="Times New Roman"/>
        </w:rPr>
        <w:t>trip_id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seat_id</w:t>
      </w:r>
      <w:proofErr w:type="spellEnd"/>
      <w:r w:rsidRPr="001B1346">
        <w:rPr>
          <w:rFonts w:ascii="Times New Roman" w:hAnsi="Times New Roman" w:cs="Times New Roman"/>
        </w:rPr>
        <w:t>) наложено ограничение UNIQUE для предотвращения дублирования</w:t>
      </w:r>
    </w:p>
    <w:p w14:paraId="10768C9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Заказы (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>) — информация о по</w:t>
      </w:r>
      <w:r w:rsidRPr="001B1346">
        <w:rPr>
          <w:rFonts w:ascii="Times New Roman" w:hAnsi="Times New Roman" w:cs="Times New Roman"/>
        </w:rPr>
        <w:t xml:space="preserve">купках пользователей. Атрибуты: идентификатор, уникальный номер заказа (формат BRT-ГГГГММДД-XXXX), пользователь (внешний ключ к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>), статус (</w:t>
      </w:r>
      <w:proofErr w:type="spellStart"/>
      <w:r w:rsidRPr="001B1346">
        <w:rPr>
          <w:rFonts w:ascii="Times New Roman" w:hAnsi="Times New Roman" w:cs="Times New Roman"/>
        </w:rPr>
        <w:t>pending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paid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cancelled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expired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refunded</w:t>
      </w:r>
      <w:proofErr w:type="spellEnd"/>
      <w:r w:rsidRPr="001B1346">
        <w:rPr>
          <w:rFonts w:ascii="Times New Roman" w:hAnsi="Times New Roman" w:cs="Times New Roman"/>
        </w:rPr>
        <w:t>), итоговая сумма, валюта (по умолчанию 'RUB'), способ оплаты, примен</w:t>
      </w:r>
      <w:r w:rsidRPr="001B1346">
        <w:rPr>
          <w:rFonts w:ascii="Times New Roman" w:hAnsi="Times New Roman" w:cs="Times New Roman"/>
        </w:rPr>
        <w:t xml:space="preserve">ённый </w:t>
      </w:r>
      <w:proofErr w:type="spellStart"/>
      <w:r w:rsidRPr="001B1346">
        <w:rPr>
          <w:rFonts w:ascii="Times New Roman" w:hAnsi="Times New Roman" w:cs="Times New Roman"/>
        </w:rPr>
        <w:t>промокод</w:t>
      </w:r>
      <w:proofErr w:type="spellEnd"/>
      <w:r w:rsidRPr="001B1346">
        <w:rPr>
          <w:rFonts w:ascii="Times New Roman" w:hAnsi="Times New Roman" w:cs="Times New Roman"/>
        </w:rPr>
        <w:t>, дата оплаты, дата создания, дата истечения (для таймера бронирования).</w:t>
      </w:r>
    </w:p>
    <w:p w14:paraId="2EFD5E1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Билеты (</w:t>
      </w:r>
      <w:proofErr w:type="spell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 xml:space="preserve">) — электронные билеты, создаваемые после успешной оплаты заказа. Атрибуты: идентификатор, заказ (внешний ключ к 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 xml:space="preserve"> с каскадным удалением), рейс </w:t>
      </w:r>
      <w:r w:rsidRPr="001B1346">
        <w:rPr>
          <w:rFonts w:ascii="Times New Roman" w:hAnsi="Times New Roman" w:cs="Times New Roman"/>
        </w:rPr>
        <w:t xml:space="preserve">(внешний ключ к </w:t>
      </w:r>
      <w:proofErr w:type="spellStart"/>
      <w:r w:rsidRPr="001B1346">
        <w:rPr>
          <w:rFonts w:ascii="Times New Roman" w:hAnsi="Times New Roman" w:cs="Times New Roman"/>
        </w:rPr>
        <w:t>trips</w:t>
      </w:r>
      <w:proofErr w:type="spellEnd"/>
      <w:r w:rsidRPr="001B1346">
        <w:rPr>
          <w:rFonts w:ascii="Times New Roman" w:hAnsi="Times New Roman" w:cs="Times New Roman"/>
        </w:rPr>
        <w:t xml:space="preserve">), место (внешний ключ к </w:t>
      </w:r>
      <w:proofErr w:type="spellStart"/>
      <w:r w:rsidRPr="001B1346">
        <w:rPr>
          <w:rFonts w:ascii="Times New Roman" w:hAnsi="Times New Roman" w:cs="Times New Roman"/>
        </w:rPr>
        <w:t>seats</w:t>
      </w:r>
      <w:proofErr w:type="spellEnd"/>
      <w:r w:rsidRPr="001B1346">
        <w:rPr>
          <w:rFonts w:ascii="Times New Roman" w:hAnsi="Times New Roman" w:cs="Times New Roman"/>
        </w:rPr>
        <w:t xml:space="preserve">), пользователь (внешний ключ к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>), тип пассажира (</w:t>
      </w:r>
      <w:proofErr w:type="spellStart"/>
      <w:r w:rsidRPr="001B1346">
        <w:rPr>
          <w:rFonts w:ascii="Times New Roman" w:hAnsi="Times New Roman" w:cs="Times New Roman"/>
        </w:rPr>
        <w:t>adult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child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infant</w:t>
      </w:r>
      <w:proofErr w:type="spellEnd"/>
      <w:r w:rsidRPr="001B1346">
        <w:rPr>
          <w:rFonts w:ascii="Times New Roman" w:hAnsi="Times New Roman" w:cs="Times New Roman"/>
        </w:rPr>
        <w:t>), цена, статус (</w:t>
      </w:r>
      <w:proofErr w:type="spellStart"/>
      <w:r w:rsidRPr="001B1346">
        <w:rPr>
          <w:rFonts w:ascii="Times New Roman" w:hAnsi="Times New Roman" w:cs="Times New Roman"/>
        </w:rPr>
        <w:t>active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used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cancelled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refunded</w:t>
      </w:r>
      <w:proofErr w:type="spellEnd"/>
      <w:r w:rsidRPr="001B1346">
        <w:rPr>
          <w:rFonts w:ascii="Times New Roman" w:hAnsi="Times New Roman" w:cs="Times New Roman"/>
        </w:rPr>
        <w:t>), уникальный номер билета, сумма возврата, дата возврата, дата создания</w:t>
      </w:r>
    </w:p>
    <w:p w14:paraId="490E95C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Транзак</w:t>
      </w:r>
      <w:r w:rsidRPr="001B1346">
        <w:rPr>
          <w:rFonts w:ascii="Times New Roman" w:hAnsi="Times New Roman" w:cs="Times New Roman"/>
        </w:rPr>
        <w:t>ции (</w:t>
      </w:r>
      <w:proofErr w:type="spellStart"/>
      <w:r w:rsidRPr="001B1346">
        <w:rPr>
          <w:rFonts w:ascii="Times New Roman" w:hAnsi="Times New Roman" w:cs="Times New Roman"/>
        </w:rPr>
        <w:t>transactions</w:t>
      </w:r>
      <w:proofErr w:type="spellEnd"/>
      <w:r w:rsidRPr="001B1346">
        <w:rPr>
          <w:rFonts w:ascii="Times New Roman" w:hAnsi="Times New Roman" w:cs="Times New Roman"/>
        </w:rPr>
        <w:t xml:space="preserve">) — финансовые операции, связанные с заказами. Атрибуты: идентификатор, заказ (внешний ключ к 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 xml:space="preserve"> с каскадным удалением), сумма, тип операции (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refund</w:t>
      </w:r>
      <w:proofErr w:type="spellEnd"/>
      <w:r w:rsidRPr="001B1346">
        <w:rPr>
          <w:rFonts w:ascii="Times New Roman" w:hAnsi="Times New Roman" w:cs="Times New Roman"/>
        </w:rPr>
        <w:t>), платёжный шлюз, внешний идентификатор транзакции, статус, дата создания.</w:t>
      </w:r>
    </w:p>
    <w:p w14:paraId="4F93F65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Пр</w:t>
      </w:r>
      <w:r w:rsidRPr="001B1346">
        <w:rPr>
          <w:rFonts w:ascii="Times New Roman" w:hAnsi="Times New Roman" w:cs="Times New Roman"/>
        </w:rPr>
        <w:t>омокоды</w:t>
      </w:r>
      <w:proofErr w:type="spellEnd"/>
      <w:r w:rsidRPr="001B1346">
        <w:rPr>
          <w:rFonts w:ascii="Times New Roman" w:hAnsi="Times New Roman" w:cs="Times New Roman"/>
        </w:rPr>
        <w:t xml:space="preserve"> (</w:t>
      </w:r>
      <w:proofErr w:type="spellStart"/>
      <w:r w:rsidRPr="001B1346">
        <w:rPr>
          <w:rFonts w:ascii="Times New Roman" w:hAnsi="Times New Roman" w:cs="Times New Roman"/>
        </w:rPr>
        <w:t>promocodes</w:t>
      </w:r>
      <w:proofErr w:type="spellEnd"/>
      <w:r w:rsidRPr="001B1346">
        <w:rPr>
          <w:rFonts w:ascii="Times New Roman" w:hAnsi="Times New Roman" w:cs="Times New Roman"/>
        </w:rPr>
        <w:t>) — скидочные купоны, создаваемые администраторами. Атрибуты: идентификатор, уникальный код, процент скидки (по умолчанию 10%), фиксированная скидка (по умолчанию 0), минимальная сумма заказа для применения, максимальное количество испол</w:t>
      </w:r>
      <w:r w:rsidRPr="001B1346">
        <w:rPr>
          <w:rFonts w:ascii="Times New Roman" w:hAnsi="Times New Roman" w:cs="Times New Roman"/>
        </w:rPr>
        <w:t xml:space="preserve">ьзований (0 — </w:t>
      </w:r>
      <w:proofErr w:type="spellStart"/>
      <w:r w:rsidRPr="001B1346">
        <w:rPr>
          <w:rFonts w:ascii="Times New Roman" w:hAnsi="Times New Roman" w:cs="Times New Roman"/>
        </w:rPr>
        <w:t>безлимитно</w:t>
      </w:r>
      <w:proofErr w:type="spellEnd"/>
      <w:r w:rsidRPr="001B1346">
        <w:rPr>
          <w:rFonts w:ascii="Times New Roman" w:hAnsi="Times New Roman" w:cs="Times New Roman"/>
        </w:rPr>
        <w:t>), счётчик использований, флаг активности, дата истечения, дата создания.</w:t>
      </w:r>
    </w:p>
    <w:p w14:paraId="7A5D35C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Подписки (</w:t>
      </w:r>
      <w:proofErr w:type="spellStart"/>
      <w:r w:rsidRPr="001B1346">
        <w:rPr>
          <w:rFonts w:ascii="Times New Roman" w:hAnsi="Times New Roman" w:cs="Times New Roman"/>
        </w:rPr>
        <w:t>subscriptions</w:t>
      </w:r>
      <w:proofErr w:type="spellEnd"/>
      <w:r w:rsidRPr="001B1346">
        <w:rPr>
          <w:rFonts w:ascii="Times New Roman" w:hAnsi="Times New Roman" w:cs="Times New Roman"/>
        </w:rPr>
        <w:t xml:space="preserve">) —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-адреса для рассылки. Атрибуты: идентификатор,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(уникальный), флаг активности, дата подписки, дата отписки. При повторной</w:t>
      </w:r>
      <w:r w:rsidRPr="001B1346">
        <w:rPr>
          <w:rFonts w:ascii="Times New Roman" w:hAnsi="Times New Roman" w:cs="Times New Roman"/>
        </w:rPr>
        <w:t xml:space="preserve"> подписке существующая запись активируется через ON CONFLICT DO UPDATE.</w:t>
      </w:r>
    </w:p>
    <w:p w14:paraId="64E5D20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Администраторы (</w:t>
      </w:r>
      <w:proofErr w:type="spellStart"/>
      <w:r w:rsidRPr="001B1346">
        <w:rPr>
          <w:rFonts w:ascii="Times New Roman" w:hAnsi="Times New Roman" w:cs="Times New Roman"/>
        </w:rPr>
        <w:t>admins</w:t>
      </w:r>
      <w:proofErr w:type="spellEnd"/>
      <w:r w:rsidRPr="001B1346">
        <w:rPr>
          <w:rFonts w:ascii="Times New Roman" w:hAnsi="Times New Roman" w:cs="Times New Roman"/>
        </w:rPr>
        <w:t xml:space="preserve">) — учётные записи с расширенными правами. Атрибуты: идентификатор, пользователь (внешний ключ к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>, уникальный), флаг супер-админа, дата создания. Супер-админ</w:t>
      </w:r>
      <w:r w:rsidRPr="001B1346">
        <w:rPr>
          <w:rFonts w:ascii="Times New Roman" w:hAnsi="Times New Roman" w:cs="Times New Roman"/>
        </w:rPr>
        <w:t xml:space="preserve"> имеет доступ ко всем разделам панели управления, обычный админ — с ограничениями.</w:t>
      </w:r>
    </w:p>
    <w:p w14:paraId="5FB7981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История входов (</w:t>
      </w:r>
      <w:proofErr w:type="spellStart"/>
      <w:r w:rsidRPr="001B1346">
        <w:rPr>
          <w:rFonts w:ascii="Times New Roman" w:hAnsi="Times New Roman" w:cs="Times New Roman"/>
        </w:rPr>
        <w:t>login_history</w:t>
      </w:r>
      <w:proofErr w:type="spellEnd"/>
      <w:r w:rsidRPr="001B1346">
        <w:rPr>
          <w:rFonts w:ascii="Times New Roman" w:hAnsi="Times New Roman" w:cs="Times New Roman"/>
        </w:rPr>
        <w:t xml:space="preserve">) — аудит попыток аутентификации. Атрибуты: идентификатор, пользователь (внешний ключ к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 xml:space="preserve"> с каскадным удалением), IP-адрес, User-Agent брауз</w:t>
      </w:r>
      <w:r w:rsidRPr="001B1346">
        <w:rPr>
          <w:rFonts w:ascii="Times New Roman" w:hAnsi="Times New Roman" w:cs="Times New Roman"/>
        </w:rPr>
        <w:t>ера, флаг успешности, дата создания.</w:t>
      </w:r>
    </w:p>
    <w:p w14:paraId="21523E4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Действия администраторов (</w:t>
      </w:r>
      <w:proofErr w:type="spellStart"/>
      <w:r w:rsidRPr="001B1346">
        <w:rPr>
          <w:rFonts w:ascii="Times New Roman" w:hAnsi="Times New Roman" w:cs="Times New Roman"/>
        </w:rPr>
        <w:t>admin_actions</w:t>
      </w:r>
      <w:proofErr w:type="spellEnd"/>
      <w:r w:rsidRPr="001B1346">
        <w:rPr>
          <w:rFonts w:ascii="Times New Roman" w:hAnsi="Times New Roman" w:cs="Times New Roman"/>
        </w:rPr>
        <w:t xml:space="preserve">) — логирование операций, выполненных через административную панель. Атрибуты: идентификатор, администратор (внешний ключ к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>), действие, детали (произвольный текст), IP-адрес,</w:t>
      </w:r>
      <w:r w:rsidRPr="001B1346">
        <w:rPr>
          <w:rFonts w:ascii="Times New Roman" w:hAnsi="Times New Roman" w:cs="Times New Roman"/>
        </w:rPr>
        <w:t xml:space="preserve"> дата создания.</w:t>
      </w:r>
    </w:p>
    <w:p w14:paraId="6B2C5C7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Настройки (</w:t>
      </w:r>
      <w:proofErr w:type="spellStart"/>
      <w:r w:rsidRPr="001B1346">
        <w:rPr>
          <w:rFonts w:ascii="Times New Roman" w:hAnsi="Times New Roman" w:cs="Times New Roman"/>
        </w:rPr>
        <w:t>settings</w:t>
      </w:r>
      <w:proofErr w:type="spellEnd"/>
      <w:r w:rsidRPr="001B1346">
        <w:rPr>
          <w:rFonts w:ascii="Times New Roman" w:hAnsi="Times New Roman" w:cs="Times New Roman"/>
        </w:rPr>
        <w:t>) — системные параметры, хранящиеся в единственной записи. Атрибуты: идентификатор (первичный ключ, фиксированное значение 1), сервисный сбор (по умолчанию 200 ₽), таймаут оплаты (по умолчанию 20 минут), максимальное коли</w:t>
      </w:r>
      <w:r w:rsidRPr="001B1346">
        <w:rPr>
          <w:rFonts w:ascii="Times New Roman" w:hAnsi="Times New Roman" w:cs="Times New Roman"/>
        </w:rPr>
        <w:t>чество билетов в заказе (по умолчанию 5), ставка бонусных баллов (по умолчанию 1), ценность бонусного балла (по умолчанию 1 ₽), бонусные баллы за регистрацию (по умолчанию 100), минимальная сумма заказа для списания бонусов (по умолчанию 500 ₽), максимальн</w:t>
      </w:r>
      <w:r w:rsidRPr="001B1346">
        <w:rPr>
          <w:rFonts w:ascii="Times New Roman" w:hAnsi="Times New Roman" w:cs="Times New Roman"/>
        </w:rPr>
        <w:t>ый процент списания бонусов (по умолчанию 30%), максимальное количество попыток входа (по умолчанию 5), время блокировки в минутах (по умолчанию 30), минимальная длина пароля (по умолчанию 6), режим обслуживания (флаг), сообщение при обслуживании.</w:t>
      </w:r>
    </w:p>
    <w:p w14:paraId="1FE5562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C269365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5.2. Ло</w:t>
      </w:r>
      <w:r w:rsidRPr="001B1346">
        <w:rPr>
          <w:rFonts w:ascii="Times New Roman" w:hAnsi="Times New Roman" w:cs="Times New Roman"/>
          <w:b/>
          <w:bCs/>
        </w:rPr>
        <w:t>гическое моделирование</w:t>
      </w:r>
    </w:p>
    <w:p w14:paraId="2EF16E3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Логическая модель определяет структуру данных в терминах реляционной модели, включая типы данных, ограничения целостности и связи между таблицами. База данных спроектирована в соответствии с принципами нормализации до третьей нормаль</w:t>
      </w:r>
      <w:r w:rsidRPr="001B1346">
        <w:rPr>
          <w:rFonts w:ascii="Times New Roman" w:hAnsi="Times New Roman" w:cs="Times New Roman"/>
        </w:rPr>
        <w:t>ной формы (3NF), что обеспечивает отсутствие избыточности данных и аномалий при обновлении.</w:t>
      </w:r>
    </w:p>
    <w:p w14:paraId="7F1F379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Первая нормальная форма (1NF) обеспечена тем, что все атрибуты </w:t>
      </w:r>
      <w:proofErr w:type="spellStart"/>
      <w:r w:rsidRPr="001B1346">
        <w:rPr>
          <w:rFonts w:ascii="Times New Roman" w:hAnsi="Times New Roman" w:cs="Times New Roman"/>
        </w:rPr>
        <w:t>атомарны</w:t>
      </w:r>
      <w:proofErr w:type="spellEnd"/>
      <w:r w:rsidRPr="001B1346">
        <w:rPr>
          <w:rFonts w:ascii="Times New Roman" w:hAnsi="Times New Roman" w:cs="Times New Roman"/>
        </w:rPr>
        <w:t xml:space="preserve"> — каждое поле содержит единственное значение. Например, поле `</w:t>
      </w:r>
      <w:proofErr w:type="spellStart"/>
      <w:r w:rsidRPr="001B1346">
        <w:rPr>
          <w:rFonts w:ascii="Times New Roman" w:hAnsi="Times New Roman" w:cs="Times New Roman"/>
        </w:rPr>
        <w:t>loyalty_level</w:t>
      </w:r>
      <w:proofErr w:type="spellEnd"/>
      <w:r w:rsidRPr="001B1346">
        <w:rPr>
          <w:rFonts w:ascii="Times New Roman" w:hAnsi="Times New Roman" w:cs="Times New Roman"/>
        </w:rPr>
        <w:t>` хранит одно зна</w:t>
      </w:r>
      <w:r w:rsidRPr="001B1346">
        <w:rPr>
          <w:rFonts w:ascii="Times New Roman" w:hAnsi="Times New Roman" w:cs="Times New Roman"/>
        </w:rPr>
        <w:t>чение из множества ('</w:t>
      </w:r>
      <w:proofErr w:type="spellStart"/>
      <w:r w:rsidRPr="001B1346">
        <w:rPr>
          <w:rFonts w:ascii="Times New Roman" w:hAnsi="Times New Roman" w:cs="Times New Roman"/>
        </w:rPr>
        <w:t>none</w:t>
      </w:r>
      <w:proofErr w:type="spellEnd"/>
      <w:r w:rsidRPr="001B1346">
        <w:rPr>
          <w:rFonts w:ascii="Times New Roman" w:hAnsi="Times New Roman" w:cs="Times New Roman"/>
        </w:rPr>
        <w:t>', '</w:t>
      </w:r>
      <w:proofErr w:type="spellStart"/>
      <w:r w:rsidRPr="001B1346">
        <w:rPr>
          <w:rFonts w:ascii="Times New Roman" w:hAnsi="Times New Roman" w:cs="Times New Roman"/>
        </w:rPr>
        <w:t>silver</w:t>
      </w:r>
      <w:proofErr w:type="spellEnd"/>
      <w:r w:rsidRPr="001B1346">
        <w:rPr>
          <w:rFonts w:ascii="Times New Roman" w:hAnsi="Times New Roman" w:cs="Times New Roman"/>
        </w:rPr>
        <w:t>', '</w:t>
      </w:r>
      <w:proofErr w:type="spellStart"/>
      <w:r w:rsidRPr="001B1346">
        <w:rPr>
          <w:rFonts w:ascii="Times New Roman" w:hAnsi="Times New Roman" w:cs="Times New Roman"/>
        </w:rPr>
        <w:t>gold</w:t>
      </w:r>
      <w:proofErr w:type="spellEnd"/>
      <w:r w:rsidRPr="001B1346">
        <w:rPr>
          <w:rFonts w:ascii="Times New Roman" w:hAnsi="Times New Roman" w:cs="Times New Roman"/>
        </w:rPr>
        <w:t>', '</w:t>
      </w:r>
      <w:proofErr w:type="spellStart"/>
      <w:r w:rsidRPr="001B1346">
        <w:rPr>
          <w:rFonts w:ascii="Times New Roman" w:hAnsi="Times New Roman" w:cs="Times New Roman"/>
        </w:rPr>
        <w:t>platinum</w:t>
      </w:r>
      <w:proofErr w:type="spellEnd"/>
      <w:r w:rsidRPr="001B1346">
        <w:rPr>
          <w:rFonts w:ascii="Times New Roman" w:hAnsi="Times New Roman" w:cs="Times New Roman"/>
        </w:rPr>
        <w:t>'), а не список уровней. Поле `</w:t>
      </w:r>
      <w:proofErr w:type="spellStart"/>
      <w:r w:rsidRPr="001B1346">
        <w:rPr>
          <w:rFonts w:ascii="Times New Roman" w:hAnsi="Times New Roman" w:cs="Times New Roman"/>
        </w:rPr>
        <w:t>type</w:t>
      </w:r>
      <w:proofErr w:type="spellEnd"/>
      <w:r w:rsidRPr="001B1346">
        <w:rPr>
          <w:rFonts w:ascii="Times New Roman" w:hAnsi="Times New Roman" w:cs="Times New Roman"/>
        </w:rPr>
        <w:t>` в таблице `</w:t>
      </w:r>
      <w:proofErr w:type="spellStart"/>
      <w:r w:rsidRPr="001B1346">
        <w:rPr>
          <w:rFonts w:ascii="Times New Roman" w:hAnsi="Times New Roman" w:cs="Times New Roman"/>
        </w:rPr>
        <w:t>wagons</w:t>
      </w:r>
      <w:proofErr w:type="spellEnd"/>
      <w:r w:rsidRPr="001B1346">
        <w:rPr>
          <w:rFonts w:ascii="Times New Roman" w:hAnsi="Times New Roman" w:cs="Times New Roman"/>
        </w:rPr>
        <w:t>` хранит одно значение типа вагона, а не перечисление. Поле `</w:t>
      </w:r>
      <w:proofErr w:type="spellStart"/>
      <w:r w:rsidRPr="001B1346">
        <w:rPr>
          <w:rFonts w:ascii="Times New Roman" w:hAnsi="Times New Roman" w:cs="Times New Roman"/>
        </w:rPr>
        <w:t>status</w:t>
      </w:r>
      <w:proofErr w:type="spellEnd"/>
      <w:r w:rsidRPr="001B1346">
        <w:rPr>
          <w:rFonts w:ascii="Times New Roman" w:hAnsi="Times New Roman" w:cs="Times New Roman"/>
        </w:rPr>
        <w:t>` в таблице `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>` хранит одно значение статуса.</w:t>
      </w:r>
    </w:p>
    <w:p w14:paraId="6BA4410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Вторая нормальная форма (2NF)</w:t>
      </w:r>
      <w:r w:rsidRPr="001B1346">
        <w:rPr>
          <w:rFonts w:ascii="Times New Roman" w:hAnsi="Times New Roman" w:cs="Times New Roman"/>
        </w:rPr>
        <w:t xml:space="preserve"> обеспечена тем, что все </w:t>
      </w:r>
      <w:proofErr w:type="spellStart"/>
      <w:r w:rsidRPr="001B1346">
        <w:rPr>
          <w:rFonts w:ascii="Times New Roman" w:hAnsi="Times New Roman" w:cs="Times New Roman"/>
        </w:rPr>
        <w:t>неключевые</w:t>
      </w:r>
      <w:proofErr w:type="spellEnd"/>
      <w:r w:rsidRPr="001B1346">
        <w:rPr>
          <w:rFonts w:ascii="Times New Roman" w:hAnsi="Times New Roman" w:cs="Times New Roman"/>
        </w:rPr>
        <w:t xml:space="preserve"> атрибуты зависят от полного первичного ключа, а не от его части. В таблицах с простым первичным ключом (все таблицы, кроме </w:t>
      </w:r>
      <w:proofErr w:type="spellStart"/>
      <w:r w:rsidRPr="001B1346">
        <w:rPr>
          <w:rFonts w:ascii="Times New Roman" w:hAnsi="Times New Roman" w:cs="Times New Roman"/>
        </w:rPr>
        <w:t>trip_seats</w:t>
      </w:r>
      <w:proofErr w:type="spellEnd"/>
      <w:r w:rsidRPr="001B1346">
        <w:rPr>
          <w:rFonts w:ascii="Times New Roman" w:hAnsi="Times New Roman" w:cs="Times New Roman"/>
        </w:rPr>
        <w:t>) это условие выполняется автоматически. В таблице `</w:t>
      </w:r>
      <w:proofErr w:type="spellStart"/>
      <w:r w:rsidRPr="001B1346">
        <w:rPr>
          <w:rFonts w:ascii="Times New Roman" w:hAnsi="Times New Roman" w:cs="Times New Roman"/>
        </w:rPr>
        <w:t>trip_seats</w:t>
      </w:r>
      <w:proofErr w:type="spellEnd"/>
      <w:r w:rsidRPr="001B1346">
        <w:rPr>
          <w:rFonts w:ascii="Times New Roman" w:hAnsi="Times New Roman" w:cs="Times New Roman"/>
        </w:rPr>
        <w:t>` первичным ключом являет</w:t>
      </w:r>
      <w:r w:rsidRPr="001B1346">
        <w:rPr>
          <w:rFonts w:ascii="Times New Roman" w:hAnsi="Times New Roman" w:cs="Times New Roman"/>
        </w:rPr>
        <w:t>ся `</w:t>
      </w:r>
      <w:proofErr w:type="spellStart"/>
      <w:r w:rsidRPr="001B1346">
        <w:rPr>
          <w:rFonts w:ascii="Times New Roman" w:hAnsi="Times New Roman" w:cs="Times New Roman"/>
        </w:rPr>
        <w:t>id</w:t>
      </w:r>
      <w:proofErr w:type="spellEnd"/>
      <w:r w:rsidRPr="001B1346">
        <w:rPr>
          <w:rFonts w:ascii="Times New Roman" w:hAnsi="Times New Roman" w:cs="Times New Roman"/>
        </w:rPr>
        <w:t>`, но наложено ограничение уникальности на пару (</w:t>
      </w:r>
      <w:proofErr w:type="spellStart"/>
      <w:r w:rsidRPr="001B1346">
        <w:rPr>
          <w:rFonts w:ascii="Times New Roman" w:hAnsi="Times New Roman" w:cs="Times New Roman"/>
        </w:rPr>
        <w:t>trip_id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seat_id</w:t>
      </w:r>
      <w:proofErr w:type="spellEnd"/>
      <w:r w:rsidRPr="001B1346">
        <w:rPr>
          <w:rFonts w:ascii="Times New Roman" w:hAnsi="Times New Roman" w:cs="Times New Roman"/>
        </w:rPr>
        <w:t xml:space="preserve">), и единственный </w:t>
      </w:r>
      <w:proofErr w:type="spellStart"/>
      <w:r w:rsidRPr="001B1346">
        <w:rPr>
          <w:rFonts w:ascii="Times New Roman" w:hAnsi="Times New Roman" w:cs="Times New Roman"/>
        </w:rPr>
        <w:t>неключевой</w:t>
      </w:r>
      <w:proofErr w:type="spellEnd"/>
      <w:r w:rsidRPr="001B1346">
        <w:rPr>
          <w:rFonts w:ascii="Times New Roman" w:hAnsi="Times New Roman" w:cs="Times New Roman"/>
        </w:rPr>
        <w:t xml:space="preserve"> атрибут `</w:t>
      </w:r>
      <w:proofErr w:type="spellStart"/>
      <w:r w:rsidRPr="001B1346">
        <w:rPr>
          <w:rFonts w:ascii="Times New Roman" w:hAnsi="Times New Roman" w:cs="Times New Roman"/>
        </w:rPr>
        <w:t>is_available</w:t>
      </w:r>
      <w:proofErr w:type="spellEnd"/>
      <w:r w:rsidRPr="001B1346">
        <w:rPr>
          <w:rFonts w:ascii="Times New Roman" w:hAnsi="Times New Roman" w:cs="Times New Roman"/>
        </w:rPr>
        <w:t>` зависит от этой пары.</w:t>
      </w:r>
    </w:p>
    <w:p w14:paraId="175F3A4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Третья нормальная форма (3NF) обеспечена отсутствием транзитивных зависимостей между </w:t>
      </w:r>
      <w:proofErr w:type="spellStart"/>
      <w:r w:rsidRPr="001B1346">
        <w:rPr>
          <w:rFonts w:ascii="Times New Roman" w:hAnsi="Times New Roman" w:cs="Times New Roman"/>
        </w:rPr>
        <w:t>неключевыми</w:t>
      </w:r>
      <w:proofErr w:type="spellEnd"/>
      <w:r w:rsidRPr="001B1346">
        <w:rPr>
          <w:rFonts w:ascii="Times New Roman" w:hAnsi="Times New Roman" w:cs="Times New Roman"/>
        </w:rPr>
        <w:t xml:space="preserve"> атрибутами. На</w:t>
      </w:r>
      <w:r w:rsidRPr="001B1346">
        <w:rPr>
          <w:rFonts w:ascii="Times New Roman" w:hAnsi="Times New Roman" w:cs="Times New Roman"/>
        </w:rPr>
        <w:t>пример, город станции (`</w:t>
      </w:r>
      <w:proofErr w:type="spellStart"/>
      <w:r w:rsidRPr="001B1346">
        <w:rPr>
          <w:rFonts w:ascii="Times New Roman" w:hAnsi="Times New Roman" w:cs="Times New Roman"/>
        </w:rPr>
        <w:t>city</w:t>
      </w:r>
      <w:proofErr w:type="spellEnd"/>
      <w:r w:rsidRPr="001B1346">
        <w:rPr>
          <w:rFonts w:ascii="Times New Roman" w:hAnsi="Times New Roman" w:cs="Times New Roman"/>
        </w:rPr>
        <w:t>`) хранится в таблице `</w:t>
      </w:r>
      <w:proofErr w:type="spellStart"/>
      <w:r w:rsidRPr="001B1346">
        <w:rPr>
          <w:rFonts w:ascii="Times New Roman" w:hAnsi="Times New Roman" w:cs="Times New Roman"/>
        </w:rPr>
        <w:t>stations</w:t>
      </w:r>
      <w:proofErr w:type="spellEnd"/>
      <w:r w:rsidRPr="001B1346">
        <w:rPr>
          <w:rFonts w:ascii="Times New Roman" w:hAnsi="Times New Roman" w:cs="Times New Roman"/>
        </w:rPr>
        <w:t>` и не дублируется в таблицах `</w:t>
      </w:r>
      <w:proofErr w:type="spellStart"/>
      <w:r w:rsidRPr="001B1346">
        <w:rPr>
          <w:rFonts w:ascii="Times New Roman" w:hAnsi="Times New Roman" w:cs="Times New Roman"/>
        </w:rPr>
        <w:t>routes</w:t>
      </w:r>
      <w:proofErr w:type="spellEnd"/>
      <w:r w:rsidRPr="001B1346">
        <w:rPr>
          <w:rFonts w:ascii="Times New Roman" w:hAnsi="Times New Roman" w:cs="Times New Roman"/>
        </w:rPr>
        <w:t>` или `</w:t>
      </w:r>
      <w:proofErr w:type="spellStart"/>
      <w:r w:rsidRPr="001B1346">
        <w:rPr>
          <w:rFonts w:ascii="Times New Roman" w:hAnsi="Times New Roman" w:cs="Times New Roman"/>
        </w:rPr>
        <w:t>trips</w:t>
      </w:r>
      <w:proofErr w:type="spellEnd"/>
      <w:r w:rsidRPr="001B1346">
        <w:rPr>
          <w:rFonts w:ascii="Times New Roman" w:hAnsi="Times New Roman" w:cs="Times New Roman"/>
        </w:rPr>
        <w:t>`, которые ссылаются на станции через внешние ключи. Аналогично, тип вагона (`</w:t>
      </w:r>
      <w:proofErr w:type="spellStart"/>
      <w:r w:rsidRPr="001B1346">
        <w:rPr>
          <w:rFonts w:ascii="Times New Roman" w:hAnsi="Times New Roman" w:cs="Times New Roman"/>
        </w:rPr>
        <w:t>type</w:t>
      </w:r>
      <w:proofErr w:type="spellEnd"/>
      <w:r w:rsidRPr="001B1346">
        <w:rPr>
          <w:rFonts w:ascii="Times New Roman" w:hAnsi="Times New Roman" w:cs="Times New Roman"/>
        </w:rPr>
        <w:t>`) хранится в таблице `</w:t>
      </w:r>
      <w:proofErr w:type="spellStart"/>
      <w:r w:rsidRPr="001B1346">
        <w:rPr>
          <w:rFonts w:ascii="Times New Roman" w:hAnsi="Times New Roman" w:cs="Times New Roman"/>
        </w:rPr>
        <w:t>wagons</w:t>
      </w:r>
      <w:proofErr w:type="spellEnd"/>
      <w:r w:rsidRPr="001B1346">
        <w:rPr>
          <w:rFonts w:ascii="Times New Roman" w:hAnsi="Times New Roman" w:cs="Times New Roman"/>
        </w:rPr>
        <w:t>`, а не в `</w:t>
      </w:r>
      <w:proofErr w:type="spell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>`, что исключает ан</w:t>
      </w:r>
      <w:r w:rsidRPr="001B1346">
        <w:rPr>
          <w:rFonts w:ascii="Times New Roman" w:hAnsi="Times New Roman" w:cs="Times New Roman"/>
        </w:rPr>
        <w:t>омалии обновления. Цены на рейс хранятся непосредственно в таблице `</w:t>
      </w:r>
      <w:proofErr w:type="spellStart"/>
      <w:r w:rsidRPr="001B1346">
        <w:rPr>
          <w:rFonts w:ascii="Times New Roman" w:hAnsi="Times New Roman" w:cs="Times New Roman"/>
        </w:rPr>
        <w:t>trips</w:t>
      </w:r>
      <w:proofErr w:type="spellEnd"/>
      <w:r w:rsidRPr="001B1346">
        <w:rPr>
          <w:rFonts w:ascii="Times New Roman" w:hAnsi="Times New Roman" w:cs="Times New Roman"/>
        </w:rPr>
        <w:t>`, поскольку они специфичны для конкретного рейса, а не для маршрута или поезда в целом.</w:t>
      </w:r>
    </w:p>
    <w:p w14:paraId="3B4A969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Связи между таблицами реализованы через внешние ключи с каскадным удалением для зависимых сущн</w:t>
      </w:r>
      <w:r w:rsidRPr="001B1346">
        <w:rPr>
          <w:rFonts w:ascii="Times New Roman" w:hAnsi="Times New Roman" w:cs="Times New Roman"/>
        </w:rPr>
        <w:t>остей. Это обеспечивает автоматическое поддержание ссылочной целостности при удалении родительских записей.</w:t>
      </w:r>
    </w:p>
    <w:p w14:paraId="377F3967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26CA008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5.1 — Связи между таблицами базы данных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08"/>
        <w:gridCol w:w="1910"/>
        <w:gridCol w:w="2025"/>
        <w:gridCol w:w="1887"/>
        <w:gridCol w:w="1898"/>
      </w:tblGrid>
      <w:tr w:rsidR="00D51869" w:rsidRPr="001B1346" w14:paraId="30DDE145" w14:textId="77777777">
        <w:tc>
          <w:tcPr>
            <w:tcW w:w="1925" w:type="dxa"/>
          </w:tcPr>
          <w:p w14:paraId="2E8237C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Родительская таблица </w:t>
            </w:r>
          </w:p>
        </w:tc>
        <w:tc>
          <w:tcPr>
            <w:tcW w:w="1925" w:type="dxa"/>
          </w:tcPr>
          <w:p w14:paraId="54A2516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Дочерняя таблица</w:t>
            </w:r>
          </w:p>
        </w:tc>
        <w:tc>
          <w:tcPr>
            <w:tcW w:w="1926" w:type="dxa"/>
          </w:tcPr>
          <w:p w14:paraId="721A28F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Внешний ключ</w:t>
            </w:r>
          </w:p>
        </w:tc>
        <w:tc>
          <w:tcPr>
            <w:tcW w:w="1926" w:type="dxa"/>
          </w:tcPr>
          <w:p w14:paraId="70A2ADA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Тип связи</w:t>
            </w:r>
          </w:p>
        </w:tc>
        <w:tc>
          <w:tcPr>
            <w:tcW w:w="1926" w:type="dxa"/>
          </w:tcPr>
          <w:p w14:paraId="2BECA76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Каскадное удаление</w:t>
            </w:r>
          </w:p>
        </w:tc>
      </w:tr>
      <w:tr w:rsidR="00D51869" w:rsidRPr="001B1346" w14:paraId="776A9F9D" w14:textId="77777777">
        <w:tc>
          <w:tcPr>
            <w:tcW w:w="1925" w:type="dxa"/>
          </w:tcPr>
          <w:p w14:paraId="4B17F446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users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925" w:type="dxa"/>
          </w:tcPr>
          <w:p w14:paraId="710303F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orders</w:t>
            </w:r>
            <w:proofErr w:type="spellEnd"/>
          </w:p>
        </w:tc>
        <w:tc>
          <w:tcPr>
            <w:tcW w:w="1926" w:type="dxa"/>
          </w:tcPr>
          <w:p w14:paraId="1BBBC8B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926" w:type="dxa"/>
          </w:tcPr>
          <w:p w14:paraId="0E10C28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Один-ко-многим</w:t>
            </w:r>
          </w:p>
        </w:tc>
        <w:tc>
          <w:tcPr>
            <w:tcW w:w="1926" w:type="dxa"/>
          </w:tcPr>
          <w:p w14:paraId="3403233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5FE1CD3A" w14:textId="77777777">
        <w:tc>
          <w:tcPr>
            <w:tcW w:w="1925" w:type="dxa"/>
          </w:tcPr>
          <w:p w14:paraId="507A316F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users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925" w:type="dxa"/>
          </w:tcPr>
          <w:p w14:paraId="7AC762A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tickets</w:t>
            </w:r>
            <w:proofErr w:type="spellEnd"/>
          </w:p>
        </w:tc>
        <w:tc>
          <w:tcPr>
            <w:tcW w:w="1926" w:type="dxa"/>
          </w:tcPr>
          <w:p w14:paraId="4E1FF5F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926" w:type="dxa"/>
          </w:tcPr>
          <w:p w14:paraId="3B2BA3D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Один-ко-многим</w:t>
            </w:r>
          </w:p>
        </w:tc>
        <w:tc>
          <w:tcPr>
            <w:tcW w:w="1926" w:type="dxa"/>
          </w:tcPr>
          <w:p w14:paraId="1438BE1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1E013CB2" w14:textId="77777777">
        <w:tc>
          <w:tcPr>
            <w:tcW w:w="1925" w:type="dxa"/>
          </w:tcPr>
          <w:p w14:paraId="748B057B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users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925" w:type="dxa"/>
          </w:tcPr>
          <w:p w14:paraId="145E309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admins</w:t>
            </w:r>
            <w:proofErr w:type="spellEnd"/>
          </w:p>
        </w:tc>
        <w:tc>
          <w:tcPr>
            <w:tcW w:w="1926" w:type="dxa"/>
          </w:tcPr>
          <w:p w14:paraId="7C7B539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926" w:type="dxa"/>
          </w:tcPr>
          <w:p w14:paraId="2242CB4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Один-к-одному</w:t>
            </w:r>
          </w:p>
        </w:tc>
        <w:tc>
          <w:tcPr>
            <w:tcW w:w="1926" w:type="dxa"/>
          </w:tcPr>
          <w:p w14:paraId="777D53B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</w:tr>
      <w:tr w:rsidR="00D51869" w:rsidRPr="001B1346" w14:paraId="6F94B6E5" w14:textId="77777777">
        <w:tc>
          <w:tcPr>
            <w:tcW w:w="1925" w:type="dxa"/>
          </w:tcPr>
          <w:p w14:paraId="3082288B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users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925" w:type="dxa"/>
          </w:tcPr>
          <w:p w14:paraId="0C5A38F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login_history</w:t>
            </w:r>
            <w:proofErr w:type="spellEnd"/>
          </w:p>
        </w:tc>
        <w:tc>
          <w:tcPr>
            <w:tcW w:w="1926" w:type="dxa"/>
          </w:tcPr>
          <w:p w14:paraId="7C47EE6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926" w:type="dxa"/>
          </w:tcPr>
          <w:p w14:paraId="6E912E9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Один-ко-многим</w:t>
            </w:r>
          </w:p>
        </w:tc>
        <w:tc>
          <w:tcPr>
            <w:tcW w:w="1926" w:type="dxa"/>
          </w:tcPr>
          <w:p w14:paraId="52B4726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</w:tr>
      <w:tr w:rsidR="00D51869" w:rsidRPr="001B1346" w14:paraId="30A5B017" w14:textId="77777777">
        <w:tc>
          <w:tcPr>
            <w:tcW w:w="1925" w:type="dxa"/>
          </w:tcPr>
          <w:p w14:paraId="37397038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users </w:t>
            </w:r>
          </w:p>
        </w:tc>
        <w:tc>
          <w:tcPr>
            <w:tcW w:w="1925" w:type="dxa"/>
          </w:tcPr>
          <w:p w14:paraId="3192E61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admin_actions</w:t>
            </w:r>
            <w:proofErr w:type="spellEnd"/>
          </w:p>
        </w:tc>
        <w:tc>
          <w:tcPr>
            <w:tcW w:w="1926" w:type="dxa"/>
          </w:tcPr>
          <w:p w14:paraId="6B91E0B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admin_id</w:t>
            </w:r>
            <w:proofErr w:type="spellEnd"/>
          </w:p>
        </w:tc>
        <w:tc>
          <w:tcPr>
            <w:tcW w:w="1926" w:type="dxa"/>
          </w:tcPr>
          <w:p w14:paraId="5666969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38ABC4B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704BB95F" w14:textId="77777777">
        <w:tc>
          <w:tcPr>
            <w:tcW w:w="1925" w:type="dxa"/>
          </w:tcPr>
          <w:p w14:paraId="5F612A8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stations </w:t>
            </w:r>
          </w:p>
        </w:tc>
        <w:tc>
          <w:tcPr>
            <w:tcW w:w="1925" w:type="dxa"/>
          </w:tcPr>
          <w:p w14:paraId="2DA8BA5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routes (</w:t>
            </w:r>
            <w:r w:rsidRPr="001B1346">
              <w:rPr>
                <w:rFonts w:ascii="Times New Roman" w:hAnsi="Times New Roman" w:cs="Times New Roman"/>
              </w:rPr>
              <w:t>отправление</w:t>
            </w:r>
            <w:r w:rsidRPr="001B1346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26" w:type="dxa"/>
          </w:tcPr>
          <w:p w14:paraId="3D021BF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departure_station_id</w:t>
            </w:r>
            <w:proofErr w:type="spellEnd"/>
          </w:p>
        </w:tc>
        <w:tc>
          <w:tcPr>
            <w:tcW w:w="1926" w:type="dxa"/>
          </w:tcPr>
          <w:p w14:paraId="14F688B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50E8066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1D62DCF2" w14:textId="77777777">
        <w:tc>
          <w:tcPr>
            <w:tcW w:w="1925" w:type="dxa"/>
          </w:tcPr>
          <w:p w14:paraId="241364A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stations </w:t>
            </w:r>
          </w:p>
        </w:tc>
        <w:tc>
          <w:tcPr>
            <w:tcW w:w="1925" w:type="dxa"/>
          </w:tcPr>
          <w:p w14:paraId="170A21B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routes (</w:t>
            </w:r>
            <w:r w:rsidRPr="001B1346">
              <w:rPr>
                <w:rFonts w:ascii="Times New Roman" w:hAnsi="Times New Roman" w:cs="Times New Roman"/>
              </w:rPr>
              <w:t>прибытие</w:t>
            </w:r>
            <w:r w:rsidRPr="001B1346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26" w:type="dxa"/>
          </w:tcPr>
          <w:p w14:paraId="7ABCD77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arrival_station_id</w:t>
            </w:r>
            <w:proofErr w:type="spellEnd"/>
          </w:p>
        </w:tc>
        <w:tc>
          <w:tcPr>
            <w:tcW w:w="1926" w:type="dxa"/>
          </w:tcPr>
          <w:p w14:paraId="39A252C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234EB42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2DD0F24A" w14:textId="77777777">
        <w:tc>
          <w:tcPr>
            <w:tcW w:w="1925" w:type="dxa"/>
          </w:tcPr>
          <w:p w14:paraId="74C2E509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routes </w:t>
            </w:r>
          </w:p>
        </w:tc>
        <w:tc>
          <w:tcPr>
            <w:tcW w:w="1925" w:type="dxa"/>
          </w:tcPr>
          <w:p w14:paraId="73D9822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trips</w:t>
            </w:r>
          </w:p>
        </w:tc>
        <w:tc>
          <w:tcPr>
            <w:tcW w:w="1926" w:type="dxa"/>
          </w:tcPr>
          <w:p w14:paraId="7A6303F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route_id</w:t>
            </w:r>
            <w:proofErr w:type="spellEnd"/>
          </w:p>
        </w:tc>
        <w:tc>
          <w:tcPr>
            <w:tcW w:w="1926" w:type="dxa"/>
          </w:tcPr>
          <w:p w14:paraId="439CB11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6D42916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0B1B7252" w14:textId="77777777">
        <w:tc>
          <w:tcPr>
            <w:tcW w:w="1925" w:type="dxa"/>
          </w:tcPr>
          <w:p w14:paraId="43EBBAA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trains </w:t>
            </w:r>
          </w:p>
        </w:tc>
        <w:tc>
          <w:tcPr>
            <w:tcW w:w="1925" w:type="dxa"/>
          </w:tcPr>
          <w:p w14:paraId="4564743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trips</w:t>
            </w:r>
          </w:p>
        </w:tc>
        <w:tc>
          <w:tcPr>
            <w:tcW w:w="1926" w:type="dxa"/>
          </w:tcPr>
          <w:p w14:paraId="39CBD3E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train_id</w:t>
            </w:r>
            <w:proofErr w:type="spellEnd"/>
          </w:p>
        </w:tc>
        <w:tc>
          <w:tcPr>
            <w:tcW w:w="1926" w:type="dxa"/>
          </w:tcPr>
          <w:p w14:paraId="5B8DF26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6F9A3CC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2D212D1D" w14:textId="77777777">
        <w:tc>
          <w:tcPr>
            <w:tcW w:w="1925" w:type="dxa"/>
          </w:tcPr>
          <w:p w14:paraId="36FD725B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trains </w:t>
            </w:r>
          </w:p>
        </w:tc>
        <w:tc>
          <w:tcPr>
            <w:tcW w:w="1925" w:type="dxa"/>
          </w:tcPr>
          <w:p w14:paraId="3418DA3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wagons</w:t>
            </w:r>
          </w:p>
        </w:tc>
        <w:tc>
          <w:tcPr>
            <w:tcW w:w="1926" w:type="dxa"/>
          </w:tcPr>
          <w:p w14:paraId="38790D1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train_id</w:t>
            </w:r>
            <w:proofErr w:type="spellEnd"/>
          </w:p>
        </w:tc>
        <w:tc>
          <w:tcPr>
            <w:tcW w:w="1926" w:type="dxa"/>
          </w:tcPr>
          <w:p w14:paraId="16F7BDF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393E7BD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</w:tr>
      <w:tr w:rsidR="00D51869" w:rsidRPr="001B1346" w14:paraId="6DF6F906" w14:textId="77777777">
        <w:tc>
          <w:tcPr>
            <w:tcW w:w="1925" w:type="dxa"/>
          </w:tcPr>
          <w:p w14:paraId="6CCC74B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wagons </w:t>
            </w:r>
          </w:p>
        </w:tc>
        <w:tc>
          <w:tcPr>
            <w:tcW w:w="1925" w:type="dxa"/>
          </w:tcPr>
          <w:p w14:paraId="7AA79A9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seats</w:t>
            </w:r>
          </w:p>
        </w:tc>
        <w:tc>
          <w:tcPr>
            <w:tcW w:w="1926" w:type="dxa"/>
          </w:tcPr>
          <w:p w14:paraId="0AE2F04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wagon_id</w:t>
            </w:r>
            <w:proofErr w:type="spellEnd"/>
          </w:p>
        </w:tc>
        <w:tc>
          <w:tcPr>
            <w:tcW w:w="1926" w:type="dxa"/>
          </w:tcPr>
          <w:p w14:paraId="3F28575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09AA868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</w:tr>
      <w:tr w:rsidR="00D51869" w:rsidRPr="001B1346" w14:paraId="2EF563FE" w14:textId="77777777">
        <w:tc>
          <w:tcPr>
            <w:tcW w:w="1925" w:type="dxa"/>
          </w:tcPr>
          <w:p w14:paraId="36BC462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lastRenderedPageBreak/>
              <w:t xml:space="preserve">trips </w:t>
            </w:r>
          </w:p>
        </w:tc>
        <w:tc>
          <w:tcPr>
            <w:tcW w:w="1925" w:type="dxa"/>
          </w:tcPr>
          <w:p w14:paraId="6FDD14D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trip_seats</w:t>
            </w:r>
            <w:proofErr w:type="spellEnd"/>
          </w:p>
        </w:tc>
        <w:tc>
          <w:tcPr>
            <w:tcW w:w="1926" w:type="dxa"/>
          </w:tcPr>
          <w:p w14:paraId="0F7697C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trip_id</w:t>
            </w:r>
            <w:proofErr w:type="spellEnd"/>
          </w:p>
        </w:tc>
        <w:tc>
          <w:tcPr>
            <w:tcW w:w="1926" w:type="dxa"/>
          </w:tcPr>
          <w:p w14:paraId="53A8EB4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1257020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</w:tr>
      <w:tr w:rsidR="00D51869" w:rsidRPr="001B1346" w14:paraId="1841291C" w14:textId="77777777">
        <w:tc>
          <w:tcPr>
            <w:tcW w:w="1925" w:type="dxa"/>
          </w:tcPr>
          <w:p w14:paraId="1709C98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seats </w:t>
            </w:r>
          </w:p>
        </w:tc>
        <w:tc>
          <w:tcPr>
            <w:tcW w:w="1925" w:type="dxa"/>
          </w:tcPr>
          <w:p w14:paraId="6D846FF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trip_seats</w:t>
            </w:r>
            <w:proofErr w:type="spellEnd"/>
          </w:p>
        </w:tc>
        <w:tc>
          <w:tcPr>
            <w:tcW w:w="1926" w:type="dxa"/>
          </w:tcPr>
          <w:p w14:paraId="0CC76A1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seat_id</w:t>
            </w:r>
            <w:proofErr w:type="spellEnd"/>
          </w:p>
        </w:tc>
        <w:tc>
          <w:tcPr>
            <w:tcW w:w="1926" w:type="dxa"/>
          </w:tcPr>
          <w:p w14:paraId="593D997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2B3480E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71CDB032" w14:textId="77777777">
        <w:tc>
          <w:tcPr>
            <w:tcW w:w="1925" w:type="dxa"/>
          </w:tcPr>
          <w:p w14:paraId="16D2C3D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orders </w:t>
            </w:r>
          </w:p>
        </w:tc>
        <w:tc>
          <w:tcPr>
            <w:tcW w:w="1925" w:type="dxa"/>
          </w:tcPr>
          <w:p w14:paraId="2EAF7FB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tickets</w:t>
            </w:r>
          </w:p>
        </w:tc>
        <w:tc>
          <w:tcPr>
            <w:tcW w:w="1926" w:type="dxa"/>
          </w:tcPr>
          <w:p w14:paraId="1DC4932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order_id</w:t>
            </w:r>
            <w:proofErr w:type="spellEnd"/>
          </w:p>
        </w:tc>
        <w:tc>
          <w:tcPr>
            <w:tcW w:w="1926" w:type="dxa"/>
          </w:tcPr>
          <w:p w14:paraId="194E5E6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6E87FBA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</w:tr>
      <w:tr w:rsidR="00D51869" w:rsidRPr="001B1346" w14:paraId="2176B91F" w14:textId="77777777">
        <w:tc>
          <w:tcPr>
            <w:tcW w:w="1925" w:type="dxa"/>
          </w:tcPr>
          <w:p w14:paraId="7AED6479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orders </w:t>
            </w:r>
          </w:p>
        </w:tc>
        <w:tc>
          <w:tcPr>
            <w:tcW w:w="1925" w:type="dxa"/>
          </w:tcPr>
          <w:p w14:paraId="00346EF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transactions</w:t>
            </w:r>
          </w:p>
        </w:tc>
        <w:tc>
          <w:tcPr>
            <w:tcW w:w="1926" w:type="dxa"/>
          </w:tcPr>
          <w:p w14:paraId="7691E10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order_id</w:t>
            </w:r>
            <w:proofErr w:type="spellEnd"/>
          </w:p>
        </w:tc>
        <w:tc>
          <w:tcPr>
            <w:tcW w:w="1926" w:type="dxa"/>
          </w:tcPr>
          <w:p w14:paraId="5573C26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54F6F73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Да</w:t>
            </w:r>
          </w:p>
        </w:tc>
      </w:tr>
      <w:tr w:rsidR="00D51869" w:rsidRPr="001B1346" w14:paraId="604B4AAB" w14:textId="77777777">
        <w:tc>
          <w:tcPr>
            <w:tcW w:w="1925" w:type="dxa"/>
          </w:tcPr>
          <w:p w14:paraId="62A8A051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trips </w:t>
            </w:r>
          </w:p>
        </w:tc>
        <w:tc>
          <w:tcPr>
            <w:tcW w:w="1925" w:type="dxa"/>
          </w:tcPr>
          <w:p w14:paraId="7A1B3D4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tickets</w:t>
            </w:r>
          </w:p>
        </w:tc>
        <w:tc>
          <w:tcPr>
            <w:tcW w:w="1926" w:type="dxa"/>
          </w:tcPr>
          <w:p w14:paraId="0209F42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trip_id</w:t>
            </w:r>
            <w:proofErr w:type="spellEnd"/>
          </w:p>
        </w:tc>
        <w:tc>
          <w:tcPr>
            <w:tcW w:w="1926" w:type="dxa"/>
          </w:tcPr>
          <w:p w14:paraId="52E85AA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36EA946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  <w:tr w:rsidR="00D51869" w:rsidRPr="001B1346" w14:paraId="3FCEA291" w14:textId="77777777">
        <w:tc>
          <w:tcPr>
            <w:tcW w:w="1925" w:type="dxa"/>
          </w:tcPr>
          <w:p w14:paraId="437C5E82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 xml:space="preserve">seats </w:t>
            </w:r>
          </w:p>
        </w:tc>
        <w:tc>
          <w:tcPr>
            <w:tcW w:w="1925" w:type="dxa"/>
          </w:tcPr>
          <w:p w14:paraId="154279A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  <w:lang w:val="en-US"/>
              </w:rPr>
              <w:t>tickets</w:t>
            </w:r>
          </w:p>
        </w:tc>
        <w:tc>
          <w:tcPr>
            <w:tcW w:w="1926" w:type="dxa"/>
          </w:tcPr>
          <w:p w14:paraId="32416F4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B1346">
              <w:rPr>
                <w:rFonts w:ascii="Times New Roman" w:hAnsi="Times New Roman" w:cs="Times New Roman"/>
                <w:lang w:val="en-US"/>
              </w:rPr>
              <w:t>seat_id</w:t>
            </w:r>
            <w:proofErr w:type="spellEnd"/>
          </w:p>
        </w:tc>
        <w:tc>
          <w:tcPr>
            <w:tcW w:w="1926" w:type="dxa"/>
          </w:tcPr>
          <w:p w14:paraId="1357DE4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Один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ко</w:t>
            </w:r>
            <w:r w:rsidRPr="001B1346">
              <w:rPr>
                <w:rFonts w:ascii="Times New Roman" w:hAnsi="Times New Roman" w:cs="Times New Roman"/>
                <w:lang w:val="en-US"/>
              </w:rPr>
              <w:t>-</w:t>
            </w:r>
            <w:r w:rsidRPr="001B1346">
              <w:rPr>
                <w:rFonts w:ascii="Times New Roman" w:hAnsi="Times New Roman" w:cs="Times New Roman"/>
              </w:rPr>
              <w:t>многим</w:t>
            </w:r>
          </w:p>
        </w:tc>
        <w:tc>
          <w:tcPr>
            <w:tcW w:w="1926" w:type="dxa"/>
          </w:tcPr>
          <w:p w14:paraId="2CF7F71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1B1346">
              <w:rPr>
                <w:rFonts w:ascii="Times New Roman" w:hAnsi="Times New Roman" w:cs="Times New Roman"/>
              </w:rPr>
              <w:t>Нет</w:t>
            </w:r>
          </w:p>
        </w:tc>
      </w:tr>
    </w:tbl>
    <w:p w14:paraId="753F688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C9999F9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4BB4AF69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5.3. Физическое моделирование</w:t>
      </w:r>
    </w:p>
    <w:p w14:paraId="6DBA33B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Физическая модель реализована средствами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3 и включает определение типов данных, первичных и внешних ключей, ограничений целостности и индексов. Все определения таблиц </w:t>
      </w:r>
      <w:r w:rsidRPr="001B1346">
        <w:rPr>
          <w:rFonts w:ascii="Times New Roman" w:hAnsi="Times New Roman" w:cs="Times New Roman"/>
        </w:rPr>
        <w:t>содержатся в функции `</w:t>
      </w:r>
      <w:proofErr w:type="spellStart"/>
      <w:r w:rsidRPr="001B1346">
        <w:rPr>
          <w:rFonts w:ascii="Times New Roman" w:hAnsi="Times New Roman" w:cs="Times New Roman"/>
        </w:rPr>
        <w:t>init_</w:t>
      </w:r>
      <w:proofErr w:type="gramStart"/>
      <w:r w:rsidRPr="001B1346">
        <w:rPr>
          <w:rFonts w:ascii="Times New Roman" w:hAnsi="Times New Roman" w:cs="Times New Roman"/>
        </w:rPr>
        <w:t>db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модуля `</w:t>
      </w:r>
      <w:proofErr w:type="spellStart"/>
      <w:r w:rsidRPr="001B1346">
        <w:rPr>
          <w:rFonts w:ascii="Times New Roman" w:hAnsi="Times New Roman" w:cs="Times New Roman"/>
        </w:rPr>
        <w:t>utils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database</w:t>
      </w:r>
      <w:proofErr w:type="spellEnd"/>
      <w:r w:rsidRPr="001B1346">
        <w:rPr>
          <w:rFonts w:ascii="Times New Roman" w:hAnsi="Times New Roman" w:cs="Times New Roman"/>
        </w:rPr>
        <w:t>/database.py` и выполняются с использованием `CREATE TABLE IF NOT EXISTS`, что обеспечивает идемпотентность инициализации — повторный запуск не приводит к ошибкам.</w:t>
      </w:r>
    </w:p>
    <w:p w14:paraId="1B5E2AB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Типы данных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.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использует</w:t>
      </w:r>
      <w:r w:rsidRPr="001B1346">
        <w:rPr>
          <w:rFonts w:ascii="Times New Roman" w:hAnsi="Times New Roman" w:cs="Times New Roman"/>
        </w:rPr>
        <w:t xml:space="preserve"> динамическую типизацию с пятью классами хранения: NULL, INTEGER, REAL, TEXT, BLOB. В проекте применяются следующие типы:</w:t>
      </w:r>
    </w:p>
    <w:p w14:paraId="0699ED2D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A2C956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- INTEGER — для целочисленных идентификаторов (PRIMARY KEY AUTOINCREMENT), счётчиков, флагов (0/1 для булевых значений), числовых пар</w:t>
      </w:r>
      <w:r w:rsidRPr="001B1346">
        <w:rPr>
          <w:rFonts w:ascii="Times New Roman" w:hAnsi="Times New Roman" w:cs="Times New Roman"/>
        </w:rPr>
        <w:t>аметров;</w:t>
      </w:r>
    </w:p>
    <w:p w14:paraId="7B6BE01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- REAL — для денежных сумм (цены, скидки, суммы заказов) с поддержкой дробных значений;</w:t>
      </w:r>
    </w:p>
    <w:p w14:paraId="7480A61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- TEXT — для строковых данных произвольной длины (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, имена, номера билетов, коды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>);</w:t>
      </w:r>
    </w:p>
    <w:p w14:paraId="0671F67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- TIMESTAMP — для дат и времени, фактически хранимых как TEXT</w:t>
      </w:r>
      <w:r w:rsidRPr="001B1346">
        <w:rPr>
          <w:rFonts w:ascii="Times New Roman" w:hAnsi="Times New Roman" w:cs="Times New Roman"/>
        </w:rPr>
        <w:t xml:space="preserve"> в формате ISO 8601 (YYYY-MM-DD HH:</w:t>
      </w:r>
      <w:proofErr w:type="gramStart"/>
      <w:r w:rsidRPr="001B1346">
        <w:rPr>
          <w:rFonts w:ascii="Times New Roman" w:hAnsi="Times New Roman" w:cs="Times New Roman"/>
        </w:rPr>
        <w:t>MM:SS</w:t>
      </w:r>
      <w:proofErr w:type="gramEnd"/>
      <w:r w:rsidRPr="001B1346">
        <w:rPr>
          <w:rFonts w:ascii="Times New Roman" w:hAnsi="Times New Roman" w:cs="Times New Roman"/>
        </w:rPr>
        <w:t>) и обрабатываемых функциями `</w:t>
      </w:r>
      <w:proofErr w:type="spellStart"/>
      <w:r w:rsidRPr="001B1346">
        <w:rPr>
          <w:rFonts w:ascii="Times New Roman" w:hAnsi="Times New Roman" w:cs="Times New Roman"/>
        </w:rPr>
        <w:t>datetime</w:t>
      </w:r>
      <w:proofErr w:type="spellEnd"/>
      <w:r w:rsidRPr="001B1346">
        <w:rPr>
          <w:rFonts w:ascii="Times New Roman" w:hAnsi="Times New Roman" w:cs="Times New Roman"/>
        </w:rPr>
        <w:t>('</w:t>
      </w:r>
      <w:proofErr w:type="spellStart"/>
      <w:r w:rsidRPr="001B1346">
        <w:rPr>
          <w:rFonts w:ascii="Times New Roman" w:hAnsi="Times New Roman" w:cs="Times New Roman"/>
        </w:rPr>
        <w:t>now</w:t>
      </w:r>
      <w:proofErr w:type="spellEnd"/>
      <w:r w:rsidRPr="001B1346">
        <w:rPr>
          <w:rFonts w:ascii="Times New Roman" w:hAnsi="Times New Roman" w:cs="Times New Roman"/>
        </w:rPr>
        <w:t>')`, `</w:t>
      </w:r>
      <w:proofErr w:type="spellStart"/>
      <w:r w:rsidRPr="001B1346">
        <w:rPr>
          <w:rFonts w:ascii="Times New Roman" w:hAnsi="Times New Roman" w:cs="Times New Roman"/>
        </w:rPr>
        <w:t>date</w:t>
      </w:r>
      <w:proofErr w:type="spellEnd"/>
      <w:r w:rsidRPr="001B1346">
        <w:rPr>
          <w:rFonts w:ascii="Times New Roman" w:hAnsi="Times New Roman" w:cs="Times New Roman"/>
        </w:rPr>
        <w:t>()`, `</w:t>
      </w:r>
      <w:proofErr w:type="spellStart"/>
      <w:r w:rsidRPr="001B1346">
        <w:rPr>
          <w:rFonts w:ascii="Times New Roman" w:hAnsi="Times New Roman" w:cs="Times New Roman"/>
        </w:rPr>
        <w:t>time</w:t>
      </w:r>
      <w:proofErr w:type="spellEnd"/>
      <w:r w:rsidRPr="001B1346">
        <w:rPr>
          <w:rFonts w:ascii="Times New Roman" w:hAnsi="Times New Roman" w:cs="Times New Roman"/>
        </w:rPr>
        <w:t>()`.</w:t>
      </w:r>
    </w:p>
    <w:p w14:paraId="5D08E8CE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9D7FBC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Первичные ключи. Каждая таблица имеет первичный ключ `</w:t>
      </w:r>
      <w:proofErr w:type="spellStart"/>
      <w:r w:rsidRPr="001B1346">
        <w:rPr>
          <w:rFonts w:ascii="Times New Roman" w:hAnsi="Times New Roman" w:cs="Times New Roman"/>
        </w:rPr>
        <w:t>id</w:t>
      </w:r>
      <w:proofErr w:type="spellEnd"/>
      <w:r w:rsidRPr="001B1346">
        <w:rPr>
          <w:rFonts w:ascii="Times New Roman" w:hAnsi="Times New Roman" w:cs="Times New Roman"/>
        </w:rPr>
        <w:t xml:space="preserve">` с </w:t>
      </w:r>
      <w:proofErr w:type="spellStart"/>
      <w:r w:rsidRPr="001B1346">
        <w:rPr>
          <w:rFonts w:ascii="Times New Roman" w:hAnsi="Times New Roman" w:cs="Times New Roman"/>
        </w:rPr>
        <w:t>автоинкрементом</w:t>
      </w:r>
      <w:proofErr w:type="spellEnd"/>
      <w:r w:rsidRPr="001B1346">
        <w:rPr>
          <w:rFonts w:ascii="Times New Roman" w:hAnsi="Times New Roman" w:cs="Times New Roman"/>
        </w:rPr>
        <w:t xml:space="preserve">, объявленный как `INTEGER PRIMARY KEY AUTOINCREMENT`. В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это гара</w:t>
      </w:r>
      <w:r w:rsidRPr="001B1346">
        <w:rPr>
          <w:rFonts w:ascii="Times New Roman" w:hAnsi="Times New Roman" w:cs="Times New Roman"/>
        </w:rPr>
        <w:t>нтирует уникальность и автоматическое присвоение следующего значения при вставке. Для таблицы `</w:t>
      </w:r>
      <w:proofErr w:type="spellStart"/>
      <w:r w:rsidRPr="001B1346">
        <w:rPr>
          <w:rFonts w:ascii="Times New Roman" w:hAnsi="Times New Roman" w:cs="Times New Roman"/>
        </w:rPr>
        <w:t>trip_seats</w:t>
      </w:r>
      <w:proofErr w:type="spellEnd"/>
      <w:r w:rsidRPr="001B1346">
        <w:rPr>
          <w:rFonts w:ascii="Times New Roman" w:hAnsi="Times New Roman" w:cs="Times New Roman"/>
        </w:rPr>
        <w:t>` дополнительно определён составной уникальный ключ `</w:t>
      </w:r>
      <w:proofErr w:type="gramStart"/>
      <w:r w:rsidRPr="001B1346">
        <w:rPr>
          <w:rFonts w:ascii="Times New Roman" w:hAnsi="Times New Roman" w:cs="Times New Roman"/>
        </w:rPr>
        <w:t>UNIQUE(</w:t>
      </w:r>
      <w:proofErr w:type="spellStart"/>
      <w:proofErr w:type="gramEnd"/>
      <w:r w:rsidRPr="001B1346">
        <w:rPr>
          <w:rFonts w:ascii="Times New Roman" w:hAnsi="Times New Roman" w:cs="Times New Roman"/>
        </w:rPr>
        <w:t>trip_id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seat_id</w:t>
      </w:r>
      <w:proofErr w:type="spellEnd"/>
      <w:r w:rsidRPr="001B1346">
        <w:rPr>
          <w:rFonts w:ascii="Times New Roman" w:hAnsi="Times New Roman" w:cs="Times New Roman"/>
        </w:rPr>
        <w:t>)`, предотвращающий дублирование записей о доступности одного и того же мес</w:t>
      </w:r>
      <w:r w:rsidRPr="001B1346">
        <w:rPr>
          <w:rFonts w:ascii="Times New Roman" w:hAnsi="Times New Roman" w:cs="Times New Roman"/>
        </w:rPr>
        <w:t xml:space="preserve">та для одного и того же </w:t>
      </w:r>
      <w:r w:rsidRPr="001B1346">
        <w:rPr>
          <w:rFonts w:ascii="Times New Roman" w:hAnsi="Times New Roman" w:cs="Times New Roman"/>
        </w:rPr>
        <w:lastRenderedPageBreak/>
        <w:t>рейса. Для таблицы `</w:t>
      </w:r>
      <w:proofErr w:type="spellStart"/>
      <w:r w:rsidRPr="001B1346">
        <w:rPr>
          <w:rFonts w:ascii="Times New Roman" w:hAnsi="Times New Roman" w:cs="Times New Roman"/>
        </w:rPr>
        <w:t>settings</w:t>
      </w:r>
      <w:proofErr w:type="spellEnd"/>
      <w:r w:rsidRPr="001B1346">
        <w:rPr>
          <w:rFonts w:ascii="Times New Roman" w:hAnsi="Times New Roman" w:cs="Times New Roman"/>
        </w:rPr>
        <w:t>` первичный ключ фиксирован как `</w:t>
      </w:r>
      <w:proofErr w:type="spellStart"/>
      <w:r w:rsidRPr="001B1346">
        <w:rPr>
          <w:rFonts w:ascii="Times New Roman" w:hAnsi="Times New Roman" w:cs="Times New Roman"/>
        </w:rPr>
        <w:t>id</w:t>
      </w:r>
      <w:proofErr w:type="spellEnd"/>
      <w:r w:rsidRPr="001B1346">
        <w:rPr>
          <w:rFonts w:ascii="Times New Roman" w:hAnsi="Times New Roman" w:cs="Times New Roman"/>
        </w:rPr>
        <w:t xml:space="preserve"> INTEGER PRIMARY KEY DEFAULT 1`, поскольку в системе хранится ровно одна запись настроек.</w:t>
      </w:r>
    </w:p>
    <w:p w14:paraId="2DE3E6E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Внешние ключи и каскадное удаление. Связи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между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таблицами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реализованы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через</w:t>
      </w:r>
      <w:r w:rsidRPr="001B1346">
        <w:rPr>
          <w:rFonts w:ascii="Times New Roman" w:hAnsi="Times New Roman" w:cs="Times New Roman"/>
          <w:lang w:val="en-US"/>
        </w:rPr>
        <w:t xml:space="preserve"> `FO</w:t>
      </w:r>
      <w:r w:rsidRPr="001B1346">
        <w:rPr>
          <w:rFonts w:ascii="Times New Roman" w:hAnsi="Times New Roman" w:cs="Times New Roman"/>
          <w:lang w:val="en-US"/>
        </w:rPr>
        <w:t xml:space="preserve">REIGN KEY (column) REFERENCES </w:t>
      </w:r>
      <w:proofErr w:type="spellStart"/>
      <w:r w:rsidRPr="001B1346">
        <w:rPr>
          <w:rFonts w:ascii="Times New Roman" w:hAnsi="Times New Roman" w:cs="Times New Roman"/>
          <w:lang w:val="en-US"/>
        </w:rPr>
        <w:t>parent_table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(column)`. </w:t>
      </w:r>
      <w:r w:rsidRPr="001B1346">
        <w:rPr>
          <w:rFonts w:ascii="Times New Roman" w:hAnsi="Times New Roman" w:cs="Times New Roman"/>
        </w:rPr>
        <w:t xml:space="preserve">Для обеспечения ссылочной целостности при каждом соединении с базой данных выполняется `PRAGMA </w:t>
      </w:r>
      <w:proofErr w:type="spellStart"/>
      <w:r w:rsidRPr="001B1346">
        <w:rPr>
          <w:rFonts w:ascii="Times New Roman" w:hAnsi="Times New Roman" w:cs="Times New Roman"/>
        </w:rPr>
        <w:t>foreign_keys</w:t>
      </w:r>
      <w:proofErr w:type="spellEnd"/>
      <w:r w:rsidRPr="001B1346">
        <w:rPr>
          <w:rFonts w:ascii="Times New Roman" w:hAnsi="Times New Roman" w:cs="Times New Roman"/>
        </w:rPr>
        <w:t xml:space="preserve"> = ON`. Каскадное удаление (`ON DELETE CASCADE`) применяется для зависимых сущностей: билеты и т</w:t>
      </w:r>
      <w:r w:rsidRPr="001B1346">
        <w:rPr>
          <w:rFonts w:ascii="Times New Roman" w:hAnsi="Times New Roman" w:cs="Times New Roman"/>
        </w:rPr>
        <w:t>ранзакции удаляются при удалении заказа; вагоны удаляются при удалении поезда; места удаляются при удалении вагона; записи доступности мест удаляются при удалении рейса; история входов удаляется при удалении пользователя; администраторы удаляются при удале</w:t>
      </w:r>
      <w:r w:rsidRPr="001B1346">
        <w:rPr>
          <w:rFonts w:ascii="Times New Roman" w:hAnsi="Times New Roman" w:cs="Times New Roman"/>
        </w:rPr>
        <w:t>нии пользователя. Для справочных сущностей (станции, маршруты, поезда) каскадное удаление не применяется, так как они могут использоваться в исторических данных.</w:t>
      </w:r>
    </w:p>
    <w:p w14:paraId="1B1EEAD1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C2309C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Ограничения целостности:</w:t>
      </w:r>
    </w:p>
    <w:p w14:paraId="373BC7F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- NOT NULL — применяется к обязательным полям, которые должны </w:t>
      </w:r>
      <w:r w:rsidRPr="001B1346">
        <w:rPr>
          <w:rFonts w:ascii="Times New Roman" w:hAnsi="Times New Roman" w:cs="Times New Roman"/>
        </w:rPr>
        <w:t>быть заполнены при создании записи (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password_hash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code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name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stations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number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trains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number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type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class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total_seats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wagons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order_number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user_id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total_amount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ticket_number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 xml:space="preserve"> и др.);</w:t>
      </w:r>
    </w:p>
    <w:p w14:paraId="0B72A44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- UNIQUE — </w:t>
      </w:r>
      <w:r w:rsidRPr="001B1346">
        <w:rPr>
          <w:rFonts w:ascii="Times New Roman" w:hAnsi="Times New Roman" w:cs="Times New Roman"/>
        </w:rPr>
        <w:t>применяется к полям, требующим уникальности в пределах таблицы (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phone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code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stations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number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trains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order_number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ticket_number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code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promocodes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subscriptions</w:t>
      </w:r>
      <w:proofErr w:type="spellEnd"/>
      <w:r w:rsidRPr="001B1346">
        <w:rPr>
          <w:rFonts w:ascii="Times New Roman" w:hAnsi="Times New Roman" w:cs="Times New Roman"/>
        </w:rPr>
        <w:t xml:space="preserve">; </w:t>
      </w:r>
      <w:proofErr w:type="spellStart"/>
      <w:r w:rsidRPr="001B1346">
        <w:rPr>
          <w:rFonts w:ascii="Times New Roman" w:hAnsi="Times New Roman" w:cs="Times New Roman"/>
        </w:rPr>
        <w:t>user_id</w:t>
      </w:r>
      <w:proofErr w:type="spellEnd"/>
      <w:r w:rsidRPr="001B1346">
        <w:rPr>
          <w:rFonts w:ascii="Times New Roman" w:hAnsi="Times New Roman" w:cs="Times New Roman"/>
        </w:rPr>
        <w:t xml:space="preserve"> в </w:t>
      </w:r>
      <w:proofErr w:type="spellStart"/>
      <w:r w:rsidRPr="001B1346">
        <w:rPr>
          <w:rFonts w:ascii="Times New Roman" w:hAnsi="Times New Roman" w:cs="Times New Roman"/>
        </w:rPr>
        <w:t>admins</w:t>
      </w:r>
      <w:proofErr w:type="spellEnd"/>
      <w:r w:rsidRPr="001B1346">
        <w:rPr>
          <w:rFonts w:ascii="Times New Roman" w:hAnsi="Times New Roman" w:cs="Times New Roman"/>
        </w:rPr>
        <w:t>);</w:t>
      </w:r>
    </w:p>
    <w:p w14:paraId="4813DF1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- DEFAULT — для полей с пр</w:t>
      </w:r>
      <w:r w:rsidRPr="001B1346">
        <w:rPr>
          <w:rFonts w:ascii="Times New Roman" w:hAnsi="Times New Roman" w:cs="Times New Roman"/>
        </w:rPr>
        <w:t>едопределёнными значениями: `</w:t>
      </w:r>
      <w:proofErr w:type="spellStart"/>
      <w:r w:rsidRPr="001B1346">
        <w:rPr>
          <w:rFonts w:ascii="Times New Roman" w:hAnsi="Times New Roman" w:cs="Times New Roman"/>
        </w:rPr>
        <w:t>status</w:t>
      </w:r>
      <w:proofErr w:type="spellEnd"/>
      <w:r w:rsidRPr="001B1346">
        <w:rPr>
          <w:rFonts w:ascii="Times New Roman" w:hAnsi="Times New Roman" w:cs="Times New Roman"/>
        </w:rPr>
        <w:t xml:space="preserve"> TEXT DEFAULT '</w:t>
      </w:r>
      <w:proofErr w:type="spellStart"/>
      <w:r w:rsidRPr="001B1346">
        <w:rPr>
          <w:rFonts w:ascii="Times New Roman" w:hAnsi="Times New Roman" w:cs="Times New Roman"/>
        </w:rPr>
        <w:t>pending</w:t>
      </w:r>
      <w:proofErr w:type="spellEnd"/>
      <w:r w:rsidRPr="001B1346">
        <w:rPr>
          <w:rFonts w:ascii="Times New Roman" w:hAnsi="Times New Roman" w:cs="Times New Roman"/>
        </w:rPr>
        <w:t>'` для заказов, `</w:t>
      </w:r>
      <w:proofErr w:type="spellStart"/>
      <w:r w:rsidRPr="001B1346">
        <w:rPr>
          <w:rFonts w:ascii="Times New Roman" w:hAnsi="Times New Roman" w:cs="Times New Roman"/>
        </w:rPr>
        <w:t>loyalty_level</w:t>
      </w:r>
      <w:proofErr w:type="spellEnd"/>
      <w:r w:rsidRPr="001B1346">
        <w:rPr>
          <w:rFonts w:ascii="Times New Roman" w:hAnsi="Times New Roman" w:cs="Times New Roman"/>
        </w:rPr>
        <w:t xml:space="preserve"> TEXT DEFAULT '</w:t>
      </w:r>
      <w:proofErr w:type="spellStart"/>
      <w:r w:rsidRPr="001B1346">
        <w:rPr>
          <w:rFonts w:ascii="Times New Roman" w:hAnsi="Times New Roman" w:cs="Times New Roman"/>
        </w:rPr>
        <w:t>none</w:t>
      </w:r>
      <w:proofErr w:type="spellEnd"/>
      <w:r w:rsidRPr="001B1346">
        <w:rPr>
          <w:rFonts w:ascii="Times New Roman" w:hAnsi="Times New Roman" w:cs="Times New Roman"/>
        </w:rPr>
        <w:t>'` и `</w:t>
      </w:r>
      <w:proofErr w:type="spellStart"/>
      <w:r w:rsidRPr="001B1346">
        <w:rPr>
          <w:rFonts w:ascii="Times New Roman" w:hAnsi="Times New Roman" w:cs="Times New Roman"/>
        </w:rPr>
        <w:t>language</w:t>
      </w:r>
      <w:proofErr w:type="spellEnd"/>
      <w:r w:rsidRPr="001B1346">
        <w:rPr>
          <w:rFonts w:ascii="Times New Roman" w:hAnsi="Times New Roman" w:cs="Times New Roman"/>
        </w:rPr>
        <w:t xml:space="preserve"> TEXT DEFAULT '</w:t>
      </w:r>
      <w:proofErr w:type="spellStart"/>
      <w:r w:rsidRPr="001B1346">
        <w:rPr>
          <w:rFonts w:ascii="Times New Roman" w:hAnsi="Times New Roman" w:cs="Times New Roman"/>
        </w:rPr>
        <w:t>ru</w:t>
      </w:r>
      <w:proofErr w:type="spellEnd"/>
      <w:r w:rsidRPr="001B1346">
        <w:rPr>
          <w:rFonts w:ascii="Times New Roman" w:hAnsi="Times New Roman" w:cs="Times New Roman"/>
        </w:rPr>
        <w:t>'` для пользователей, `</w:t>
      </w:r>
      <w:proofErr w:type="spellStart"/>
      <w:r w:rsidRPr="001B1346">
        <w:rPr>
          <w:rFonts w:ascii="Times New Roman" w:hAnsi="Times New Roman" w:cs="Times New Roman"/>
        </w:rPr>
        <w:t>is_active</w:t>
      </w:r>
      <w:proofErr w:type="spellEnd"/>
      <w:r w:rsidRPr="001B1346">
        <w:rPr>
          <w:rFonts w:ascii="Times New Roman" w:hAnsi="Times New Roman" w:cs="Times New Roman"/>
        </w:rPr>
        <w:t xml:space="preserve"> INTEGER DEFAULT 1` для станций и подписок, `</w:t>
      </w:r>
      <w:proofErr w:type="spellStart"/>
      <w:r w:rsidRPr="001B1346">
        <w:rPr>
          <w:rFonts w:ascii="Times New Roman" w:hAnsi="Times New Roman" w:cs="Times New Roman"/>
        </w:rPr>
        <w:t>service_fee</w:t>
      </w:r>
      <w:proofErr w:type="spellEnd"/>
      <w:r w:rsidRPr="001B1346">
        <w:rPr>
          <w:rFonts w:ascii="Times New Roman" w:hAnsi="Times New Roman" w:cs="Times New Roman"/>
        </w:rPr>
        <w:t xml:space="preserve"> REAL DEFAULT 200` для настроек</w:t>
      </w:r>
      <w:r w:rsidRPr="001B1346">
        <w:rPr>
          <w:rFonts w:ascii="Times New Roman" w:hAnsi="Times New Roman" w:cs="Times New Roman"/>
        </w:rPr>
        <w:t>.</w:t>
      </w:r>
    </w:p>
    <w:p w14:paraId="3D62B699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F03D05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Индексы. Для оптимизации производительности наиболее частых запросов создано 8 индексов. Индексы ускоряют операции поиска (SELECT с WHERE), соединения таблиц (JOIN) и сортировки (ORDER BY) за счёт дополнительного потребления дискового пространства. При </w:t>
      </w:r>
      <w:r w:rsidRPr="001B1346">
        <w:rPr>
          <w:rFonts w:ascii="Times New Roman" w:hAnsi="Times New Roman" w:cs="Times New Roman"/>
        </w:rPr>
        <w:t>небольшом объёме данных (до 100 000 записей) выигрыш от индексов может быть незаметен, однако с ростом базы данных они становятся критически важными для поддержания приемлемого времени отклика.</w:t>
      </w:r>
    </w:p>
    <w:p w14:paraId="205D7640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C8E2F65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br w:type="page"/>
      </w:r>
    </w:p>
    <w:p w14:paraId="35BD0DB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Таблица 5.2 — Индексы базы данных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51869" w:rsidRPr="001B1346" w14:paraId="41A4F03B" w14:textId="77777777">
        <w:tc>
          <w:tcPr>
            <w:tcW w:w="2407" w:type="dxa"/>
          </w:tcPr>
          <w:p w14:paraId="30C4A92F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Индекс </w:t>
            </w:r>
          </w:p>
        </w:tc>
        <w:tc>
          <w:tcPr>
            <w:tcW w:w="2407" w:type="dxa"/>
          </w:tcPr>
          <w:p w14:paraId="039B394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Таблица</w:t>
            </w:r>
          </w:p>
        </w:tc>
        <w:tc>
          <w:tcPr>
            <w:tcW w:w="2407" w:type="dxa"/>
          </w:tcPr>
          <w:p w14:paraId="74F1446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Поля</w:t>
            </w:r>
          </w:p>
        </w:tc>
        <w:tc>
          <w:tcPr>
            <w:tcW w:w="2407" w:type="dxa"/>
          </w:tcPr>
          <w:p w14:paraId="66D983D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Назн</w:t>
            </w:r>
            <w:r w:rsidRPr="001B1346">
              <w:rPr>
                <w:rFonts w:ascii="Times New Roman" w:hAnsi="Times New Roman" w:cs="Times New Roman"/>
              </w:rPr>
              <w:t>ачение</w:t>
            </w:r>
          </w:p>
        </w:tc>
      </w:tr>
      <w:tr w:rsidR="00D51869" w:rsidRPr="001B1346" w14:paraId="57891644" w14:textId="77777777">
        <w:tc>
          <w:tcPr>
            <w:tcW w:w="2407" w:type="dxa"/>
          </w:tcPr>
          <w:p w14:paraId="6FA0E8B0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idx_orders_user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0B0B9F4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orders</w:t>
            </w:r>
            <w:proofErr w:type="spellEnd"/>
          </w:p>
        </w:tc>
        <w:tc>
          <w:tcPr>
            <w:tcW w:w="2407" w:type="dxa"/>
          </w:tcPr>
          <w:p w14:paraId="57EB0E1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2407" w:type="dxa"/>
          </w:tcPr>
          <w:p w14:paraId="6F8835E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Ускорение поиска заказов по пользователю (личный кабинет)</w:t>
            </w:r>
          </w:p>
        </w:tc>
      </w:tr>
      <w:tr w:rsidR="00D51869" w:rsidRPr="001B1346" w14:paraId="1DA07B37" w14:textId="77777777">
        <w:tc>
          <w:tcPr>
            <w:tcW w:w="2407" w:type="dxa"/>
          </w:tcPr>
          <w:p w14:paraId="41281AD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idx_orders_status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3A99EE9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orders</w:t>
            </w:r>
            <w:proofErr w:type="spellEnd"/>
          </w:p>
        </w:tc>
        <w:tc>
          <w:tcPr>
            <w:tcW w:w="2407" w:type="dxa"/>
          </w:tcPr>
          <w:p w14:paraId="3E63CE5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2407" w:type="dxa"/>
          </w:tcPr>
          <w:p w14:paraId="15EF6FC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Ускорение фильтрации заказов по статусу (админ-панель)</w:t>
            </w:r>
          </w:p>
        </w:tc>
      </w:tr>
      <w:tr w:rsidR="00D51869" w:rsidRPr="001B1346" w14:paraId="2A74EC8C" w14:textId="77777777">
        <w:tc>
          <w:tcPr>
            <w:tcW w:w="2407" w:type="dxa"/>
          </w:tcPr>
          <w:p w14:paraId="30A3B6D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idx_tickets_order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13AAF38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tickets</w:t>
            </w:r>
            <w:proofErr w:type="spellEnd"/>
          </w:p>
        </w:tc>
        <w:tc>
          <w:tcPr>
            <w:tcW w:w="2407" w:type="dxa"/>
          </w:tcPr>
          <w:p w14:paraId="204C970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order_id</w:t>
            </w:r>
            <w:proofErr w:type="spellEnd"/>
          </w:p>
        </w:tc>
        <w:tc>
          <w:tcPr>
            <w:tcW w:w="2407" w:type="dxa"/>
          </w:tcPr>
          <w:p w14:paraId="354B728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Ускорение получения </w:t>
            </w:r>
            <w:r w:rsidRPr="001B1346">
              <w:rPr>
                <w:rFonts w:ascii="Times New Roman" w:hAnsi="Times New Roman" w:cs="Times New Roman"/>
              </w:rPr>
              <w:t>билетов заказа (подтверждение, скачивание)</w:t>
            </w:r>
          </w:p>
        </w:tc>
      </w:tr>
      <w:tr w:rsidR="00D51869" w:rsidRPr="001B1346" w14:paraId="40C7F81A" w14:textId="77777777">
        <w:tc>
          <w:tcPr>
            <w:tcW w:w="2407" w:type="dxa"/>
          </w:tcPr>
          <w:p w14:paraId="62A39258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idx_tickets_trip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383231D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tickets</w:t>
            </w:r>
            <w:proofErr w:type="spellEnd"/>
          </w:p>
        </w:tc>
        <w:tc>
          <w:tcPr>
            <w:tcW w:w="2407" w:type="dxa"/>
          </w:tcPr>
          <w:p w14:paraId="78AF6A0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trip_id</w:t>
            </w:r>
            <w:proofErr w:type="spellEnd"/>
          </w:p>
        </w:tc>
        <w:tc>
          <w:tcPr>
            <w:tcW w:w="2407" w:type="dxa"/>
          </w:tcPr>
          <w:p w14:paraId="7C82CB8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Ускорение получения билетов рейса (статистика)</w:t>
            </w:r>
          </w:p>
        </w:tc>
      </w:tr>
      <w:tr w:rsidR="00D51869" w:rsidRPr="001B1346" w14:paraId="3B2B1397" w14:textId="77777777">
        <w:tc>
          <w:tcPr>
            <w:tcW w:w="2407" w:type="dxa"/>
          </w:tcPr>
          <w:p w14:paraId="5285DE7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idx_tickets_user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74B4D0C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tickets</w:t>
            </w:r>
            <w:proofErr w:type="spellEnd"/>
          </w:p>
        </w:tc>
        <w:tc>
          <w:tcPr>
            <w:tcW w:w="2407" w:type="dxa"/>
          </w:tcPr>
          <w:p w14:paraId="57BA2FB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2407" w:type="dxa"/>
          </w:tcPr>
          <w:p w14:paraId="1CC48B9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Ускорение истории поездок пользователя (личный кабинет)</w:t>
            </w:r>
          </w:p>
        </w:tc>
      </w:tr>
      <w:tr w:rsidR="00D51869" w:rsidRPr="001B1346" w14:paraId="333D0D0C" w14:textId="77777777">
        <w:tc>
          <w:tcPr>
            <w:tcW w:w="2407" w:type="dxa"/>
          </w:tcPr>
          <w:p w14:paraId="7E9B607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idx_trips_departure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29D1BD6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trips</w:t>
            </w:r>
            <w:proofErr w:type="spellEnd"/>
          </w:p>
        </w:tc>
        <w:tc>
          <w:tcPr>
            <w:tcW w:w="2407" w:type="dxa"/>
          </w:tcPr>
          <w:p w14:paraId="6E5C0D8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departure_da</w:t>
            </w:r>
            <w:r w:rsidRPr="001B1346">
              <w:rPr>
                <w:rFonts w:ascii="Times New Roman" w:hAnsi="Times New Roman" w:cs="Times New Roman"/>
              </w:rPr>
              <w:t>tetime</w:t>
            </w:r>
            <w:proofErr w:type="spellEnd"/>
          </w:p>
        </w:tc>
        <w:tc>
          <w:tcPr>
            <w:tcW w:w="2407" w:type="dxa"/>
          </w:tcPr>
          <w:p w14:paraId="5C7FF09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Ускорение поиска рейсов по дате отправления</w:t>
            </w:r>
          </w:p>
        </w:tc>
      </w:tr>
      <w:tr w:rsidR="00D51869" w:rsidRPr="001B1346" w14:paraId="4553D0B8" w14:textId="77777777">
        <w:tc>
          <w:tcPr>
            <w:tcW w:w="2407" w:type="dxa"/>
          </w:tcPr>
          <w:p w14:paraId="482A5070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idx_admins_user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1A5CB2A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admins</w:t>
            </w:r>
            <w:proofErr w:type="spellEnd"/>
          </w:p>
        </w:tc>
        <w:tc>
          <w:tcPr>
            <w:tcW w:w="2407" w:type="dxa"/>
          </w:tcPr>
          <w:p w14:paraId="713F767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2407" w:type="dxa"/>
          </w:tcPr>
          <w:p w14:paraId="2AB037A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Ускорение проверки прав администратора</w:t>
            </w:r>
          </w:p>
        </w:tc>
      </w:tr>
      <w:tr w:rsidR="00D51869" w:rsidRPr="001B1346" w14:paraId="1C0801D5" w14:textId="77777777">
        <w:tc>
          <w:tcPr>
            <w:tcW w:w="2407" w:type="dxa"/>
          </w:tcPr>
          <w:p w14:paraId="3B7AEE86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idx_login_history_user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407" w:type="dxa"/>
          </w:tcPr>
          <w:p w14:paraId="761D4FB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login_history</w:t>
            </w:r>
            <w:proofErr w:type="spellEnd"/>
          </w:p>
        </w:tc>
        <w:tc>
          <w:tcPr>
            <w:tcW w:w="2407" w:type="dxa"/>
          </w:tcPr>
          <w:p w14:paraId="5D86F7F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2407" w:type="dxa"/>
          </w:tcPr>
          <w:p w14:paraId="1DE2ACB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Ускорение получения истории входов пользователя</w:t>
            </w:r>
          </w:p>
        </w:tc>
      </w:tr>
    </w:tbl>
    <w:p w14:paraId="7A3B01B2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4BD082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Индексы создаются с </w:t>
      </w:r>
      <w:r w:rsidRPr="001B1346">
        <w:rPr>
          <w:rFonts w:ascii="Times New Roman" w:hAnsi="Times New Roman" w:cs="Times New Roman"/>
        </w:rPr>
        <w:t>использованием синтаксиса `CREATE INDEX IF NOT EXISTS`, что исключает ошибки при повторной инициализации базы данных.</w:t>
      </w:r>
    </w:p>
    <w:p w14:paraId="22EE3E4C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28D8AEB2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lastRenderedPageBreak/>
        <w:t>5.4. Схема базы данных</w:t>
      </w:r>
    </w:p>
    <w:p w14:paraId="1BB2A84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Полная схема базы данных включает 17 таблиц со всеми полями, типами данных и ограничениями. Инициализация базы дан</w:t>
      </w:r>
      <w:r w:rsidRPr="001B1346">
        <w:rPr>
          <w:rFonts w:ascii="Times New Roman" w:hAnsi="Times New Roman" w:cs="Times New Roman"/>
        </w:rPr>
        <w:t>ных выполняется функцией `</w:t>
      </w:r>
      <w:proofErr w:type="spellStart"/>
      <w:r w:rsidRPr="001B1346">
        <w:rPr>
          <w:rFonts w:ascii="Times New Roman" w:hAnsi="Times New Roman" w:cs="Times New Roman"/>
        </w:rPr>
        <w:t>init_</w:t>
      </w:r>
      <w:proofErr w:type="gramStart"/>
      <w:r w:rsidRPr="001B1346">
        <w:rPr>
          <w:rFonts w:ascii="Times New Roman" w:hAnsi="Times New Roman" w:cs="Times New Roman"/>
        </w:rPr>
        <w:t>db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при запуске приложения. Процесс инициализации включает:</w:t>
      </w:r>
    </w:p>
    <w:p w14:paraId="2FEE557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1. Создание таблиц — 15 операторов `CREATE TABLE IF NOT EXISTS` выполняются последовательно. Порядок создания учитывает зависимости внешних ключей: сначала создают</w:t>
      </w:r>
      <w:r w:rsidRPr="001B1346">
        <w:rPr>
          <w:rFonts w:ascii="Times New Roman" w:hAnsi="Times New Roman" w:cs="Times New Roman"/>
        </w:rPr>
        <w:t>ся справочные таблицы (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stations</w:t>
      </w:r>
      <w:proofErr w:type="spellEnd"/>
      <w:r w:rsidRPr="001B1346">
        <w:rPr>
          <w:rFonts w:ascii="Times New Roman" w:hAnsi="Times New Roman" w:cs="Times New Roman"/>
        </w:rPr>
        <w:t>), затем связующие (</w:t>
      </w:r>
      <w:proofErr w:type="spellStart"/>
      <w:r w:rsidRPr="001B1346">
        <w:rPr>
          <w:rFonts w:ascii="Times New Roman" w:hAnsi="Times New Roman" w:cs="Times New Roman"/>
        </w:rPr>
        <w:t>routes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trains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trips</w:t>
      </w:r>
      <w:proofErr w:type="spellEnd"/>
      <w:r w:rsidRPr="001B1346">
        <w:rPr>
          <w:rFonts w:ascii="Times New Roman" w:hAnsi="Times New Roman" w:cs="Times New Roman"/>
        </w:rPr>
        <w:t>), затем таблицы, зависящие от них (</w:t>
      </w:r>
      <w:proofErr w:type="spellStart"/>
      <w:r w:rsidRPr="001B1346">
        <w:rPr>
          <w:rFonts w:ascii="Times New Roman" w:hAnsi="Times New Roman" w:cs="Times New Roman"/>
        </w:rPr>
        <w:t>wagons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seats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trip_seats</w:t>
      </w:r>
      <w:proofErr w:type="spellEnd"/>
      <w:r w:rsidRPr="001B1346">
        <w:rPr>
          <w:rFonts w:ascii="Times New Roman" w:hAnsi="Times New Roman" w:cs="Times New Roman"/>
        </w:rPr>
        <w:t>), и наконец таблицы, ссылающиеся на все предыдущие (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transactions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promocodes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subscriptions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admin</w:t>
      </w:r>
      <w:r w:rsidRPr="001B1346">
        <w:rPr>
          <w:rFonts w:ascii="Times New Roman" w:hAnsi="Times New Roman" w:cs="Times New Roman"/>
        </w:rPr>
        <w:t>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login_history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admin_actions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settings</w:t>
      </w:r>
      <w:proofErr w:type="spellEnd"/>
      <w:r w:rsidRPr="001B1346">
        <w:rPr>
          <w:rFonts w:ascii="Times New Roman" w:hAnsi="Times New Roman" w:cs="Times New Roman"/>
        </w:rPr>
        <w:t>).</w:t>
      </w:r>
    </w:p>
    <w:p w14:paraId="65511CA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2. Создание индексов — 8 операторов `CREATE INDEX IF NOT EXISTS` для оптимизации наиболее частых запросов.</w:t>
      </w:r>
    </w:p>
    <w:p w14:paraId="73C61B5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3. Создание супер-администратора — проверяется наличие пользователя с </w:t>
      </w:r>
      <w:proofErr w:type="spellStart"/>
      <w:r w:rsidRPr="001B1346">
        <w:rPr>
          <w:rFonts w:ascii="Times New Roman" w:hAnsi="Times New Roman" w:cs="Times New Roman"/>
        </w:rPr>
        <w:t>id</w:t>
      </w:r>
      <w:proofErr w:type="spellEnd"/>
      <w:r w:rsidRPr="001B1346">
        <w:rPr>
          <w:rFonts w:ascii="Times New Roman" w:hAnsi="Times New Roman" w:cs="Times New Roman"/>
        </w:rPr>
        <w:t xml:space="preserve">=1, </w:t>
      </w:r>
      <w:proofErr w:type="gramStart"/>
      <w:r w:rsidRPr="001B1346">
        <w:rPr>
          <w:rFonts w:ascii="Times New Roman" w:hAnsi="Times New Roman" w:cs="Times New Roman"/>
        </w:rPr>
        <w:t>и</w:t>
      </w:r>
      <w:proofErr w:type="gramEnd"/>
      <w:r w:rsidRPr="001B1346">
        <w:rPr>
          <w:rFonts w:ascii="Times New Roman" w:hAnsi="Times New Roman" w:cs="Times New Roman"/>
        </w:rPr>
        <w:t xml:space="preserve"> если он </w:t>
      </w:r>
      <w:r w:rsidRPr="001B1346">
        <w:rPr>
          <w:rFonts w:ascii="Times New Roman" w:hAnsi="Times New Roman" w:cs="Times New Roman"/>
        </w:rPr>
        <w:t xml:space="preserve">отсутствует, создаётся учётная запись с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`admin@brt.ru`, предустановленным </w:t>
      </w:r>
      <w:proofErr w:type="spellStart"/>
      <w:r w:rsidRPr="001B1346">
        <w:rPr>
          <w:rFonts w:ascii="Times New Roman" w:hAnsi="Times New Roman" w:cs="Times New Roman"/>
        </w:rPr>
        <w:t>хешем</w:t>
      </w:r>
      <w:proofErr w:type="spellEnd"/>
      <w:r w:rsidRPr="001B1346">
        <w:rPr>
          <w:rFonts w:ascii="Times New Roman" w:hAnsi="Times New Roman" w:cs="Times New Roman"/>
        </w:rPr>
        <w:t xml:space="preserve"> пароля и именем '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 xml:space="preserve"> Super'. Затем проверяется наличие записи в таблице `</w:t>
      </w:r>
      <w:proofErr w:type="spellStart"/>
      <w:r w:rsidRPr="001B1346">
        <w:rPr>
          <w:rFonts w:ascii="Times New Roman" w:hAnsi="Times New Roman" w:cs="Times New Roman"/>
        </w:rPr>
        <w:t>admins</w:t>
      </w:r>
      <w:proofErr w:type="spellEnd"/>
      <w:r w:rsidRPr="001B1346">
        <w:rPr>
          <w:rFonts w:ascii="Times New Roman" w:hAnsi="Times New Roman" w:cs="Times New Roman"/>
        </w:rPr>
        <w:t>` с флагом `</w:t>
      </w:r>
      <w:proofErr w:type="spellStart"/>
      <w:r w:rsidRPr="001B1346">
        <w:rPr>
          <w:rFonts w:ascii="Times New Roman" w:hAnsi="Times New Roman" w:cs="Times New Roman"/>
        </w:rPr>
        <w:t>is_superadmin</w:t>
      </w:r>
      <w:proofErr w:type="spellEnd"/>
      <w:r w:rsidRPr="001B1346">
        <w:rPr>
          <w:rFonts w:ascii="Times New Roman" w:hAnsi="Times New Roman" w:cs="Times New Roman"/>
        </w:rPr>
        <w:t>=1`, и при отсутствии таковая создаётся. Это гарантирует наличие</w:t>
      </w:r>
      <w:r w:rsidRPr="001B1346">
        <w:rPr>
          <w:rFonts w:ascii="Times New Roman" w:hAnsi="Times New Roman" w:cs="Times New Roman"/>
        </w:rPr>
        <w:t xml:space="preserve"> хотя бы одной учётной записи с полными правами для первоначального входа в административную панель и настройки системы.</w:t>
      </w:r>
    </w:p>
    <w:p w14:paraId="1214F56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Все операции выполняются в рамках одной транзакции (автоматически управляемой через `</w:t>
      </w:r>
      <w:proofErr w:type="spellStart"/>
      <w:proofErr w:type="gramStart"/>
      <w:r w:rsidRPr="001B1346">
        <w:rPr>
          <w:rFonts w:ascii="Times New Roman" w:hAnsi="Times New Roman" w:cs="Times New Roman"/>
        </w:rPr>
        <w:t>conn.commit</w:t>
      </w:r>
      <w:proofErr w:type="spellEnd"/>
      <w:proofErr w:type="gramEnd"/>
      <w:r w:rsidRPr="001B1346">
        <w:rPr>
          <w:rFonts w:ascii="Times New Roman" w:hAnsi="Times New Roman" w:cs="Times New Roman"/>
        </w:rPr>
        <w:t>()` в конце функции). В случае возникно</w:t>
      </w:r>
      <w:r w:rsidRPr="001B1346">
        <w:rPr>
          <w:rFonts w:ascii="Times New Roman" w:hAnsi="Times New Roman" w:cs="Times New Roman"/>
        </w:rPr>
        <w:t>вения ошибки на любом этапе инициализации она будет перехвачена и выведена в консоль, но приложение продолжит работу, поскольку часть таблиц может быть уже создана.</w:t>
      </w:r>
    </w:p>
    <w:p w14:paraId="4916A3C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Автоматическое создание базы данных при первом запуске приложения исключает необходимость р</w:t>
      </w:r>
      <w:r w:rsidRPr="001B1346">
        <w:rPr>
          <w:rFonts w:ascii="Times New Roman" w:hAnsi="Times New Roman" w:cs="Times New Roman"/>
        </w:rPr>
        <w:t>учного выполнения SQL-скриптов администратором и упрощает развёртывание системы на новом окружении. Для переноса данных между средами достаточно скопировать единственный файл `</w:t>
      </w:r>
      <w:proofErr w:type="spellStart"/>
      <w:r w:rsidRPr="001B1346">
        <w:rPr>
          <w:rFonts w:ascii="Times New Roman" w:hAnsi="Times New Roman" w:cs="Times New Roman"/>
        </w:rPr>
        <w:t>brt_db.sql</w:t>
      </w:r>
      <w:proofErr w:type="spellEnd"/>
      <w:r w:rsidRPr="001B1346">
        <w:rPr>
          <w:rFonts w:ascii="Times New Roman" w:hAnsi="Times New Roman" w:cs="Times New Roman"/>
        </w:rPr>
        <w:t xml:space="preserve">`, что является одним из ключевых преимуществ использования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как</w:t>
      </w:r>
      <w:r w:rsidRPr="001B1346">
        <w:rPr>
          <w:rFonts w:ascii="Times New Roman" w:hAnsi="Times New Roman" w:cs="Times New Roman"/>
        </w:rPr>
        <w:t xml:space="preserve"> встраиваемой СУБД.</w:t>
      </w:r>
    </w:p>
    <w:p w14:paraId="04957704" w14:textId="77777777" w:rsidR="00D51869" w:rsidRPr="001B1346" w:rsidRDefault="00D51869" w:rsidP="001B1346">
      <w:pPr>
        <w:pStyle w:val="1"/>
        <w:spacing w:line="360" w:lineRule="auto"/>
        <w:rPr>
          <w:rFonts w:cs="Times New Roman"/>
          <w:szCs w:val="22"/>
        </w:rPr>
      </w:pPr>
    </w:p>
    <w:p w14:paraId="75037BA3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7" w:name="_Toc231210322"/>
      <w:r w:rsidRPr="001B1346">
        <w:rPr>
          <w:rFonts w:cs="Times New Roman"/>
          <w:szCs w:val="22"/>
        </w:rPr>
        <w:t>6. РАЗРАБОТКА СЕРВЕРНОЙ ЧАСТИ</w:t>
      </w:r>
      <w:bookmarkEnd w:id="7"/>
    </w:p>
    <w:p w14:paraId="21AB1C5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Серверная часть является ядром информационной системы BRT, обеспечивающим обработку бизнес-логики, взаимодействие с базой данных и API внешних сервисов. Разработка выполнена на языке Python 3.13 с использо</w:t>
      </w:r>
      <w:r w:rsidRPr="001B1346">
        <w:rPr>
          <w:rFonts w:ascii="Times New Roman" w:hAnsi="Times New Roman" w:cs="Times New Roman"/>
        </w:rPr>
        <w:t xml:space="preserve">ванием фреймворка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3.x. В данной главе описаны ключевые компоненты серверной части, их структура и особенности реализации.</w:t>
      </w:r>
    </w:p>
    <w:p w14:paraId="3C6B26D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75BD31BC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br w:type="page"/>
      </w:r>
    </w:p>
    <w:p w14:paraId="7629E544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lastRenderedPageBreak/>
        <w:t>6.1. Структура серверной части</w:t>
      </w:r>
    </w:p>
    <w:p w14:paraId="404D582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Серверная часть организована в виде модульной структуры, обеспечивающей разделение ответственн</w:t>
      </w:r>
      <w:r w:rsidRPr="001B1346">
        <w:rPr>
          <w:rFonts w:ascii="Times New Roman" w:hAnsi="Times New Roman" w:cs="Times New Roman"/>
        </w:rPr>
        <w:t>ости и упрощающей поддержку кода. Основные файлы серверной части:</w:t>
      </w:r>
    </w:p>
    <w:p w14:paraId="723C23D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app.py — главный модуль приложения, содержащий инициализацию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>, регистрацию маршрутов, фильтры шаблонов, контекстные процессоры и вспомогательные функции. Файл включает 28 маршрутов, сгр</w:t>
      </w:r>
      <w:r w:rsidRPr="001B1346">
        <w:rPr>
          <w:rFonts w:ascii="Times New Roman" w:hAnsi="Times New Roman" w:cs="Times New Roman"/>
        </w:rPr>
        <w:t>уппированных по функциональному назначению: публичные маршруты (доступные без авторизации), защищённые маршруты (требующие входа), административные маршруты (требующие прав администратора).</w:t>
      </w:r>
    </w:p>
    <w:p w14:paraId="0837CE1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</w:rPr>
        <w:t>utils/database/database.py — модуль работы с базой данных, содержа</w:t>
      </w:r>
      <w:r w:rsidRPr="001B1346">
        <w:rPr>
          <w:rFonts w:ascii="Times New Roman" w:hAnsi="Times New Roman" w:cs="Times New Roman"/>
        </w:rPr>
        <w:t>щий 55 функций. Каждая функция инкапсулирует SQL-запрос, принимает параметры и возвращает структурированные данные. Функции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разделены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по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сущностям</w:t>
      </w:r>
      <w:r w:rsidRPr="001B1346">
        <w:rPr>
          <w:rFonts w:ascii="Times New Roman" w:hAnsi="Times New Roman" w:cs="Times New Roman"/>
          <w:lang w:val="en-US"/>
        </w:rPr>
        <w:t xml:space="preserve">: </w:t>
      </w:r>
      <w:r w:rsidRPr="001B1346">
        <w:rPr>
          <w:rFonts w:ascii="Times New Roman" w:hAnsi="Times New Roman" w:cs="Times New Roman"/>
        </w:rPr>
        <w:t>пользователи</w:t>
      </w:r>
      <w:r w:rsidRPr="001B1346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1B1346">
        <w:rPr>
          <w:rFonts w:ascii="Times New Roman" w:hAnsi="Times New Roman" w:cs="Times New Roman"/>
          <w:lang w:val="en-US"/>
        </w:rPr>
        <w:t>save_passenger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get_user_by_id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register_user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login_user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), </w:t>
      </w:r>
      <w:r w:rsidRPr="001B1346">
        <w:rPr>
          <w:rFonts w:ascii="Times New Roman" w:hAnsi="Times New Roman" w:cs="Times New Roman"/>
        </w:rPr>
        <w:t>заказы</w:t>
      </w:r>
      <w:r w:rsidRPr="001B1346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1B1346">
        <w:rPr>
          <w:rFonts w:ascii="Times New Roman" w:hAnsi="Times New Roman" w:cs="Times New Roman"/>
          <w:lang w:val="en-US"/>
        </w:rPr>
        <w:t>create_order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update_order</w:t>
      </w:r>
      <w:r w:rsidRPr="001B1346">
        <w:rPr>
          <w:rFonts w:ascii="Times New Roman" w:hAnsi="Times New Roman" w:cs="Times New Roman"/>
          <w:lang w:val="en-US"/>
        </w:rPr>
        <w:t>_status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get_order_by_number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), </w:t>
      </w:r>
      <w:r w:rsidRPr="001B1346">
        <w:rPr>
          <w:rFonts w:ascii="Times New Roman" w:hAnsi="Times New Roman" w:cs="Times New Roman"/>
        </w:rPr>
        <w:t>билеты</w:t>
      </w:r>
      <w:r w:rsidRPr="001B1346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1B1346">
        <w:rPr>
          <w:rFonts w:ascii="Times New Roman" w:hAnsi="Times New Roman" w:cs="Times New Roman"/>
          <w:lang w:val="en-US"/>
        </w:rPr>
        <w:t>save_ticket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get_tickets_by_order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), </w:t>
      </w:r>
      <w:r w:rsidRPr="001B1346">
        <w:rPr>
          <w:rFonts w:ascii="Times New Roman" w:hAnsi="Times New Roman" w:cs="Times New Roman"/>
        </w:rPr>
        <w:t>рейсы</w:t>
      </w:r>
      <w:r w:rsidRPr="001B1346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1B1346">
        <w:rPr>
          <w:rFonts w:ascii="Times New Roman" w:hAnsi="Times New Roman" w:cs="Times New Roman"/>
          <w:lang w:val="en-US"/>
        </w:rPr>
        <w:t>get_all_trips_with_details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get_wagons_for_trip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), </w:t>
      </w:r>
      <w:proofErr w:type="spellStart"/>
      <w:r w:rsidRPr="001B1346">
        <w:rPr>
          <w:rFonts w:ascii="Times New Roman" w:hAnsi="Times New Roman" w:cs="Times New Roman"/>
        </w:rPr>
        <w:t>промокоды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1B1346">
        <w:rPr>
          <w:rFonts w:ascii="Times New Roman" w:hAnsi="Times New Roman" w:cs="Times New Roman"/>
          <w:lang w:val="en-US"/>
        </w:rPr>
        <w:t>check_promocode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apply_promocode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create_promocode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), </w:t>
      </w:r>
      <w:r w:rsidRPr="001B1346">
        <w:rPr>
          <w:rFonts w:ascii="Times New Roman" w:hAnsi="Times New Roman" w:cs="Times New Roman"/>
        </w:rPr>
        <w:t>администраторы</w:t>
      </w:r>
      <w:r w:rsidRPr="001B1346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1B1346">
        <w:rPr>
          <w:rFonts w:ascii="Times New Roman" w:hAnsi="Times New Roman" w:cs="Times New Roman"/>
          <w:lang w:val="en-US"/>
        </w:rPr>
        <w:t>is_admin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get_dashboard_stats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B1346">
        <w:rPr>
          <w:rFonts w:ascii="Times New Roman" w:hAnsi="Times New Roman" w:cs="Times New Roman"/>
          <w:lang w:val="en-US"/>
        </w:rPr>
        <w:t>save_admin_ac</w:t>
      </w:r>
      <w:r w:rsidRPr="001B1346">
        <w:rPr>
          <w:rFonts w:ascii="Times New Roman" w:hAnsi="Times New Roman" w:cs="Times New Roman"/>
          <w:lang w:val="en-US"/>
        </w:rPr>
        <w:t>tion</w:t>
      </w:r>
      <w:proofErr w:type="spellEnd"/>
      <w:r w:rsidRPr="001B1346">
        <w:rPr>
          <w:rFonts w:ascii="Times New Roman" w:hAnsi="Times New Roman" w:cs="Times New Roman"/>
          <w:lang w:val="en-US"/>
        </w:rPr>
        <w:t>).</w:t>
      </w:r>
    </w:p>
    <w:p w14:paraId="5FEB14A9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884875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utils/rail_api.py — модуль интеграции с внешним API железнодорожных перевозчиков. Обеспечивает получение актуальных данных о маршрутах, расписании, ценах и наличии мест. Инкапсулирует логику формирования HTTP-запросов к внешнему сервису и обработки</w:t>
      </w:r>
      <w:r w:rsidRPr="001B1346">
        <w:rPr>
          <w:rFonts w:ascii="Times New Roman" w:hAnsi="Times New Roman" w:cs="Times New Roman"/>
        </w:rPr>
        <w:t xml:space="preserve"> ответов.</w:t>
      </w:r>
    </w:p>
    <w:p w14:paraId="6F48D65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utils/currency.py — модуль конвертации валют, обеспечивающий отображение цен в рублях, долларах и евро с использованием актуальных курсов.</w:t>
      </w:r>
    </w:p>
    <w:p w14:paraId="5852C6B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utils/hasher.py — модуль хеширования паролей, реализующий алгоритм SHA-256 с добавлением уникальной соли дл</w:t>
      </w:r>
      <w:r w:rsidRPr="001B1346">
        <w:rPr>
          <w:rFonts w:ascii="Times New Roman" w:hAnsi="Times New Roman" w:cs="Times New Roman"/>
        </w:rPr>
        <w:t>я каждого пользователя.</w:t>
      </w:r>
    </w:p>
    <w:p w14:paraId="7A9EBD96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6DC1289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6.2. Система маршрутизации</w:t>
      </w:r>
    </w:p>
    <w:p w14:paraId="33BFF31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Маршрутизация HTTP-запросов реализована с использованием декораторов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>. Все маршруты разделены на четыре категории по уровню доступа.</w:t>
      </w:r>
    </w:p>
    <w:p w14:paraId="65DE046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Публичные маршруты (без декораторов доступа) — 18 маршрутов, досту</w:t>
      </w:r>
      <w:r w:rsidRPr="001B1346">
        <w:rPr>
          <w:rFonts w:ascii="Times New Roman" w:hAnsi="Times New Roman" w:cs="Times New Roman"/>
        </w:rPr>
        <w:t>пных любым пользователям, включая неавторизованных. Основные маршруты: главная страница (`/`), поиск рейсов (`/</w:t>
      </w:r>
      <w:proofErr w:type="spellStart"/>
      <w:r w:rsidRPr="001B1346">
        <w:rPr>
          <w:rFonts w:ascii="Times New Roman" w:hAnsi="Times New Roman" w:cs="Times New Roman"/>
        </w:rPr>
        <w:t>search</w:t>
      </w:r>
      <w:proofErr w:type="spellEnd"/>
      <w:r w:rsidRPr="001B1346">
        <w:rPr>
          <w:rFonts w:ascii="Times New Roman" w:hAnsi="Times New Roman" w:cs="Times New Roman"/>
        </w:rPr>
        <w:t>`), страница FAQ (`/</w:t>
      </w:r>
      <w:proofErr w:type="spellStart"/>
      <w:r w:rsidRPr="001B1346">
        <w:rPr>
          <w:rFonts w:ascii="Times New Roman" w:hAnsi="Times New Roman" w:cs="Times New Roman"/>
        </w:rPr>
        <w:t>faq</w:t>
      </w:r>
      <w:proofErr w:type="spellEnd"/>
      <w:r w:rsidRPr="001B1346">
        <w:rPr>
          <w:rFonts w:ascii="Times New Roman" w:hAnsi="Times New Roman" w:cs="Times New Roman"/>
        </w:rPr>
        <w:t>`), информационные страницы (`/</w:t>
      </w:r>
      <w:proofErr w:type="spellStart"/>
      <w:r w:rsidRPr="001B1346">
        <w:rPr>
          <w:rFonts w:ascii="Times New Roman" w:hAnsi="Times New Roman" w:cs="Times New Roman"/>
        </w:rPr>
        <w:t>info</w:t>
      </w:r>
      <w:proofErr w:type="spellEnd"/>
      <w:r w:rsidRPr="001B1346">
        <w:rPr>
          <w:rFonts w:ascii="Times New Roman" w:hAnsi="Times New Roman" w:cs="Times New Roman"/>
        </w:rPr>
        <w:t>/&lt;</w:t>
      </w:r>
      <w:proofErr w:type="spellStart"/>
      <w:r w:rsidRPr="001B1346">
        <w:rPr>
          <w:rFonts w:ascii="Times New Roman" w:hAnsi="Times New Roman" w:cs="Times New Roman"/>
        </w:rPr>
        <w:t>page</w:t>
      </w:r>
      <w:proofErr w:type="spellEnd"/>
      <w:r w:rsidRPr="001B1346">
        <w:rPr>
          <w:rFonts w:ascii="Times New Roman" w:hAnsi="Times New Roman" w:cs="Times New Roman"/>
        </w:rPr>
        <w:t>&gt;`), API аутентификации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login</w:t>
      </w:r>
      <w:proofErr w:type="spellEnd"/>
      <w:r w:rsidRPr="001B1346">
        <w:rPr>
          <w:rFonts w:ascii="Times New Roman" w:hAnsi="Times New Roman" w:cs="Times New Roman"/>
        </w:rPr>
        <w:t>`,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register</w:t>
      </w:r>
      <w:proofErr w:type="spellEnd"/>
      <w:r w:rsidRPr="001B1346">
        <w:rPr>
          <w:rFonts w:ascii="Times New Roman" w:hAnsi="Times New Roman" w:cs="Times New Roman"/>
        </w:rPr>
        <w:t>`,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logout</w:t>
      </w:r>
      <w:proofErr w:type="spellEnd"/>
      <w:r w:rsidRPr="001B1346">
        <w:rPr>
          <w:rFonts w:ascii="Times New Roman" w:hAnsi="Times New Roman" w:cs="Times New Roman"/>
        </w:rPr>
        <w:t>`), API</w:t>
      </w:r>
      <w:r w:rsidRPr="001B1346">
        <w:rPr>
          <w:rFonts w:ascii="Times New Roman" w:hAnsi="Times New Roman" w:cs="Times New Roman"/>
        </w:rPr>
        <w:t xml:space="preserve"> статуса пользователя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user-status</w:t>
      </w:r>
      <w:proofErr w:type="spellEnd"/>
      <w:r w:rsidRPr="001B1346">
        <w:rPr>
          <w:rFonts w:ascii="Times New Roman" w:hAnsi="Times New Roman" w:cs="Times New Roman"/>
        </w:rPr>
        <w:t>`), API быстрого поиска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quick-search</w:t>
      </w:r>
      <w:proofErr w:type="spellEnd"/>
      <w:r w:rsidRPr="001B1346">
        <w:rPr>
          <w:rFonts w:ascii="Times New Roman" w:hAnsi="Times New Roman" w:cs="Times New Roman"/>
        </w:rPr>
        <w:t>`), API подписки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subscribe</w:t>
      </w:r>
      <w:proofErr w:type="spellEnd"/>
      <w:r w:rsidRPr="001B1346">
        <w:rPr>
          <w:rFonts w:ascii="Times New Roman" w:hAnsi="Times New Roman" w:cs="Times New Roman"/>
        </w:rPr>
        <w:t>`), API схемы вагона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wagon-scheme</w:t>
      </w:r>
      <w:proofErr w:type="spellEnd"/>
      <w:r w:rsidRPr="001B1346">
        <w:rPr>
          <w:rFonts w:ascii="Times New Roman" w:hAnsi="Times New Roman" w:cs="Times New Roman"/>
        </w:rPr>
        <w:t>`), API обратной связи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feedback</w:t>
      </w:r>
      <w:proofErr w:type="spellEnd"/>
      <w:r w:rsidRPr="001B1346">
        <w:rPr>
          <w:rFonts w:ascii="Times New Roman" w:hAnsi="Times New Roman" w:cs="Times New Roman"/>
        </w:rPr>
        <w:t>`).</w:t>
      </w:r>
    </w:p>
    <w:p w14:paraId="115C136D" w14:textId="4E8C41CB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Защищённые маршруты</w:t>
      </w:r>
      <w:r w:rsidRPr="001B1346">
        <w:rPr>
          <w:rFonts w:ascii="Times New Roman" w:hAnsi="Times New Roman" w:cs="Times New Roman"/>
        </w:rPr>
        <w:t xml:space="preserve"> — 8 маршру</w:t>
      </w:r>
      <w:r w:rsidRPr="001B1346">
        <w:rPr>
          <w:rFonts w:ascii="Times New Roman" w:hAnsi="Times New Roman" w:cs="Times New Roman"/>
        </w:rPr>
        <w:t>тов, требующих авторизации. Включают: выбор мест (`/</w:t>
      </w:r>
      <w:proofErr w:type="spellStart"/>
      <w:r w:rsidRPr="001B1346">
        <w:rPr>
          <w:rFonts w:ascii="Times New Roman" w:hAnsi="Times New Roman" w:cs="Times New Roman"/>
        </w:rPr>
        <w:t>select-seats</w:t>
      </w:r>
      <w:proofErr w:type="spellEnd"/>
      <w:r w:rsidRPr="001B1346">
        <w:rPr>
          <w:rFonts w:ascii="Times New Roman" w:hAnsi="Times New Roman" w:cs="Times New Roman"/>
        </w:rPr>
        <w:t>`), ввод данных пассажиров (`/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>`), подтверждение заказа (`/</w:t>
      </w:r>
      <w:proofErr w:type="spellStart"/>
      <w:r w:rsidRPr="001B1346">
        <w:rPr>
          <w:rFonts w:ascii="Times New Roman" w:hAnsi="Times New Roman" w:cs="Times New Roman"/>
        </w:rPr>
        <w:t>confirm</w:t>
      </w:r>
      <w:proofErr w:type="spellEnd"/>
      <w:r w:rsidRPr="001B1346">
        <w:rPr>
          <w:rFonts w:ascii="Times New Roman" w:hAnsi="Times New Roman" w:cs="Times New Roman"/>
        </w:rPr>
        <w:t>`), оплату картой (`/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card</w:t>
      </w:r>
      <w:proofErr w:type="spellEnd"/>
      <w:r w:rsidRPr="001B1346">
        <w:rPr>
          <w:rFonts w:ascii="Times New Roman" w:hAnsi="Times New Roman" w:cs="Times New Roman"/>
        </w:rPr>
        <w:t>`), личный кабинет (`/</w:t>
      </w:r>
      <w:proofErr w:type="spellStart"/>
      <w:r w:rsidRPr="001B1346">
        <w:rPr>
          <w:rFonts w:ascii="Times New Roman" w:hAnsi="Times New Roman" w:cs="Times New Roman"/>
        </w:rPr>
        <w:t>profile</w:t>
      </w:r>
      <w:proofErr w:type="spellEnd"/>
      <w:r w:rsidRPr="001B1346">
        <w:rPr>
          <w:rFonts w:ascii="Times New Roman" w:hAnsi="Times New Roman" w:cs="Times New Roman"/>
        </w:rPr>
        <w:t>`), API профиля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profile</w:t>
      </w:r>
      <w:proofErr w:type="spellEnd"/>
      <w:r w:rsidRPr="001B1346">
        <w:rPr>
          <w:rFonts w:ascii="Times New Roman" w:hAnsi="Times New Roman" w:cs="Times New Roman"/>
        </w:rPr>
        <w:t xml:space="preserve">/`), API платёжных операций </w:t>
      </w:r>
      <w:r w:rsidRPr="001B1346">
        <w:rPr>
          <w:rFonts w:ascii="Times New Roman" w:hAnsi="Times New Roman" w:cs="Times New Roman"/>
        </w:rPr>
        <w:t>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process</w:t>
      </w:r>
      <w:proofErr w:type="spellEnd"/>
      <w:r w:rsidRPr="001B1346">
        <w:rPr>
          <w:rFonts w:ascii="Times New Roman" w:hAnsi="Times New Roman" w:cs="Times New Roman"/>
        </w:rPr>
        <w:t>`,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cancel</w:t>
      </w:r>
      <w:proofErr w:type="spellEnd"/>
      <w:r w:rsidRPr="001B1346">
        <w:rPr>
          <w:rFonts w:ascii="Times New Roman" w:hAnsi="Times New Roman" w:cs="Times New Roman"/>
        </w:rPr>
        <w:t xml:space="preserve">`), API проверки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 xml:space="preserve">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promo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check</w:t>
      </w:r>
      <w:proofErr w:type="spellEnd"/>
      <w:r w:rsidRPr="001B1346">
        <w:rPr>
          <w:rFonts w:ascii="Times New Roman" w:hAnsi="Times New Roman" w:cs="Times New Roman"/>
        </w:rPr>
        <w:t>`).</w:t>
      </w:r>
    </w:p>
    <w:p w14:paraId="146209ED" w14:textId="6C511A7B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Административные маршруты</w:t>
      </w:r>
      <w:r w:rsidRPr="001B1346">
        <w:rPr>
          <w:rFonts w:ascii="Times New Roman" w:hAnsi="Times New Roman" w:cs="Times New Roman"/>
        </w:rPr>
        <w:t xml:space="preserve"> — 15 маршрутов, требующих прав администратора. Включают: страницу админ-панели (`/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 xml:space="preserve">`), API </w:t>
      </w:r>
      <w:proofErr w:type="spellStart"/>
      <w:r w:rsidRPr="001B1346">
        <w:rPr>
          <w:rFonts w:ascii="Times New Roman" w:hAnsi="Times New Roman" w:cs="Times New Roman"/>
        </w:rPr>
        <w:t>дашборда</w:t>
      </w:r>
      <w:proofErr w:type="spellEnd"/>
      <w:r w:rsidRPr="001B1346">
        <w:rPr>
          <w:rFonts w:ascii="Times New Roman" w:hAnsi="Times New Roman" w:cs="Times New Roman"/>
        </w:rPr>
        <w:t>, за</w:t>
      </w:r>
      <w:r w:rsidRPr="001B1346">
        <w:rPr>
          <w:rFonts w:ascii="Times New Roman" w:hAnsi="Times New Roman" w:cs="Times New Roman"/>
        </w:rPr>
        <w:t xml:space="preserve">казов, пользователей, поездов, станций, билетов, администраторов,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>, отчётов, логов и настроек.</w:t>
      </w:r>
    </w:p>
    <w:p w14:paraId="10238DF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Служебные маршруты — 3 маршрута: скачивание билета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ticket</w:t>
      </w:r>
      <w:proofErr w:type="spellEnd"/>
      <w:r w:rsidRPr="001B1346">
        <w:rPr>
          <w:rFonts w:ascii="Times New Roman" w:hAnsi="Times New Roman" w:cs="Times New Roman"/>
        </w:rPr>
        <w:t>/&lt;</w:t>
      </w:r>
      <w:proofErr w:type="spellStart"/>
      <w:r w:rsidRPr="001B1346">
        <w:rPr>
          <w:rFonts w:ascii="Times New Roman" w:hAnsi="Times New Roman" w:cs="Times New Roman"/>
        </w:rPr>
        <w:t>ticket_number</w:t>
      </w:r>
      <w:proofErr w:type="spellEnd"/>
      <w:r w:rsidRPr="001B1346">
        <w:rPr>
          <w:rFonts w:ascii="Times New Roman" w:hAnsi="Times New Roman" w:cs="Times New Roman"/>
        </w:rPr>
        <w:t>&gt;/</w:t>
      </w:r>
      <w:proofErr w:type="spellStart"/>
      <w:r w:rsidRPr="001B1346">
        <w:rPr>
          <w:rFonts w:ascii="Times New Roman" w:hAnsi="Times New Roman" w:cs="Times New Roman"/>
        </w:rPr>
        <w:t>pdf</w:t>
      </w:r>
      <w:proofErr w:type="spellEnd"/>
      <w:r w:rsidRPr="001B1346">
        <w:rPr>
          <w:rFonts w:ascii="Times New Roman" w:hAnsi="Times New Roman" w:cs="Times New Roman"/>
        </w:rPr>
        <w:t>`), получение билетов по номеру заказа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tickets-by-order</w:t>
      </w:r>
      <w:proofErr w:type="spellEnd"/>
      <w:r w:rsidRPr="001B1346">
        <w:rPr>
          <w:rFonts w:ascii="Times New Roman" w:hAnsi="Times New Roman" w:cs="Times New Roman"/>
        </w:rPr>
        <w:t>/&lt;</w:t>
      </w:r>
      <w:proofErr w:type="spellStart"/>
      <w:r w:rsidRPr="001B1346">
        <w:rPr>
          <w:rFonts w:ascii="Times New Roman" w:hAnsi="Times New Roman" w:cs="Times New Roman"/>
        </w:rPr>
        <w:t>ord</w:t>
      </w:r>
      <w:r w:rsidRPr="001B1346">
        <w:rPr>
          <w:rFonts w:ascii="Times New Roman" w:hAnsi="Times New Roman" w:cs="Times New Roman"/>
        </w:rPr>
        <w:t>er_</w:t>
      </w:r>
      <w:proofErr w:type="gramStart"/>
      <w:r w:rsidRPr="001B1346">
        <w:rPr>
          <w:rFonts w:ascii="Times New Roman" w:hAnsi="Times New Roman" w:cs="Times New Roman"/>
        </w:rPr>
        <w:t>number</w:t>
      </w:r>
      <w:proofErr w:type="spellEnd"/>
      <w:r w:rsidRPr="001B1346">
        <w:rPr>
          <w:rFonts w:ascii="Times New Roman" w:hAnsi="Times New Roman" w:cs="Times New Roman"/>
        </w:rPr>
        <w:t>&gt;`</w:t>
      </w:r>
      <w:proofErr w:type="gramEnd"/>
      <w:r w:rsidRPr="001B1346">
        <w:rPr>
          <w:rFonts w:ascii="Times New Roman" w:hAnsi="Times New Roman" w:cs="Times New Roman"/>
        </w:rPr>
        <w:t>), тестовая страница базы данных (`/</w:t>
      </w:r>
      <w:proofErr w:type="spellStart"/>
      <w:r w:rsidRPr="001B1346">
        <w:rPr>
          <w:rFonts w:ascii="Times New Roman" w:hAnsi="Times New Roman" w:cs="Times New Roman"/>
        </w:rPr>
        <w:t>test-db</w:t>
      </w:r>
      <w:proofErr w:type="spellEnd"/>
      <w:r w:rsidRPr="001B1346">
        <w:rPr>
          <w:rFonts w:ascii="Times New Roman" w:hAnsi="Times New Roman" w:cs="Times New Roman"/>
        </w:rPr>
        <w:t>`).</w:t>
      </w:r>
    </w:p>
    <w:p w14:paraId="3F09C712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7526D9EC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6.3. Система аутентификации и авторизации</w:t>
      </w:r>
    </w:p>
    <w:p w14:paraId="6E833183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Регистрация пользователя реализована в маршруте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register</w:t>
      </w:r>
      <w:proofErr w:type="spellEnd"/>
      <w:r w:rsidRPr="001B1346">
        <w:rPr>
          <w:sz w:val="22"/>
          <w:szCs w:val="22"/>
        </w:rPr>
        <w:t>. Процесс включает: получение данных из JSON-запроса (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, пароль, имя, фамилия), </w:t>
      </w:r>
      <w:r w:rsidRPr="001B1346">
        <w:rPr>
          <w:sz w:val="22"/>
          <w:szCs w:val="22"/>
        </w:rPr>
        <w:t>валидацию обязательных полей (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и пароль), проверку уникальности 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в базе данных, хеширование пароля с солью, создание записи в таблице </w:t>
      </w:r>
      <w:proofErr w:type="spellStart"/>
      <w:r w:rsidRPr="001B1346">
        <w:rPr>
          <w:sz w:val="22"/>
          <w:szCs w:val="22"/>
        </w:rPr>
        <w:t>users</w:t>
      </w:r>
      <w:proofErr w:type="spellEnd"/>
      <w:r w:rsidRPr="001B1346">
        <w:rPr>
          <w:sz w:val="22"/>
          <w:szCs w:val="22"/>
        </w:rPr>
        <w:t xml:space="preserve">, запись в историю входов, установку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 авторизации.</w:t>
      </w:r>
    </w:p>
    <w:p w14:paraId="3A0F5551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Вход в систему реализован в маршруте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login</w:t>
      </w:r>
      <w:proofErr w:type="spellEnd"/>
      <w:r w:rsidRPr="001B1346">
        <w:rPr>
          <w:sz w:val="22"/>
          <w:szCs w:val="22"/>
        </w:rPr>
        <w:t xml:space="preserve">. </w:t>
      </w:r>
      <w:r w:rsidRPr="001B1346">
        <w:rPr>
          <w:sz w:val="22"/>
          <w:szCs w:val="22"/>
        </w:rPr>
        <w:t xml:space="preserve">Процесс включает: получение 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и пароля из запроса, поиск пользователя в базе данных, проверку </w:t>
      </w:r>
      <w:proofErr w:type="spellStart"/>
      <w:r w:rsidRPr="001B1346">
        <w:rPr>
          <w:sz w:val="22"/>
          <w:szCs w:val="22"/>
        </w:rPr>
        <w:t>хеша</w:t>
      </w:r>
      <w:proofErr w:type="spellEnd"/>
      <w:r w:rsidRPr="001B1346">
        <w:rPr>
          <w:sz w:val="22"/>
          <w:szCs w:val="22"/>
        </w:rPr>
        <w:t xml:space="preserve"> пароля, запись в историю входов (с флагом успешности), установку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. При успешной аутентификации сервер устанавливает следующие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brt_user_id</w:t>
      </w:r>
      <w:proofErr w:type="spellEnd"/>
      <w:r w:rsidRPr="001B1346">
        <w:rPr>
          <w:sz w:val="22"/>
          <w:szCs w:val="22"/>
        </w:rPr>
        <w:t xml:space="preserve"> (идентификатор пользователя),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brt_user_email</w:t>
      </w:r>
      <w:proofErr w:type="spellEnd"/>
      <w:r w:rsidRPr="001B1346">
        <w:rPr>
          <w:sz w:val="22"/>
          <w:szCs w:val="22"/>
        </w:rPr>
        <w:t xml:space="preserve"> (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пользователя),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brt_logged_in</w:t>
      </w:r>
      <w:proofErr w:type="spellEnd"/>
      <w:r w:rsidRPr="001B1346">
        <w:rPr>
          <w:sz w:val="22"/>
          <w:szCs w:val="22"/>
        </w:rPr>
        <w:t xml:space="preserve"> (флаг авторизации со значением '1'), а также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brt_saved_email</w:t>
      </w:r>
      <w:proofErr w:type="spellEnd"/>
      <w:r w:rsidRPr="001B1346">
        <w:rPr>
          <w:sz w:val="22"/>
          <w:szCs w:val="22"/>
        </w:rPr>
        <w:t xml:space="preserve"> и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brt_saved_password</w:t>
      </w:r>
      <w:proofErr w:type="spellEnd"/>
      <w:r w:rsidRPr="001B1346">
        <w:rPr>
          <w:sz w:val="22"/>
          <w:szCs w:val="22"/>
        </w:rPr>
        <w:t xml:space="preserve"> для удобства повторного входа. Все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 имеют атрибут </w:t>
      </w:r>
      <w:proofErr w:type="spellStart"/>
      <w:r w:rsidRPr="001B1346">
        <w:rPr>
          <w:sz w:val="22"/>
          <w:szCs w:val="22"/>
        </w:rPr>
        <w:t>SameSite</w:t>
      </w:r>
      <w:proofErr w:type="spellEnd"/>
      <w:r w:rsidRPr="001B1346">
        <w:rPr>
          <w:sz w:val="22"/>
          <w:szCs w:val="22"/>
        </w:rPr>
        <w:t>=</w:t>
      </w:r>
      <w:proofErr w:type="spellStart"/>
      <w:r w:rsidRPr="001B1346">
        <w:rPr>
          <w:sz w:val="22"/>
          <w:szCs w:val="22"/>
        </w:rPr>
        <w:t>Lax</w:t>
      </w:r>
      <w:proofErr w:type="spellEnd"/>
      <w:r w:rsidRPr="001B1346">
        <w:rPr>
          <w:sz w:val="22"/>
          <w:szCs w:val="22"/>
        </w:rPr>
        <w:t xml:space="preserve"> для защиты от межсайто</w:t>
      </w:r>
      <w:r w:rsidRPr="001B1346">
        <w:rPr>
          <w:sz w:val="22"/>
          <w:szCs w:val="22"/>
        </w:rPr>
        <w:t xml:space="preserve">вой подделки запросов. При выходе из системы через маршрут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logout</w:t>
      </w:r>
      <w:proofErr w:type="spellEnd"/>
      <w:r w:rsidRPr="001B1346">
        <w:rPr>
          <w:sz w:val="22"/>
          <w:szCs w:val="22"/>
        </w:rPr>
        <w:t xml:space="preserve"> все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 удаляются.</w:t>
      </w:r>
    </w:p>
    <w:p w14:paraId="7948DF76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>Проверка прав доступа реализована непосредственно в API-</w:t>
      </w:r>
      <w:proofErr w:type="spellStart"/>
      <w:r w:rsidRPr="001B1346">
        <w:rPr>
          <w:sz w:val="22"/>
          <w:szCs w:val="22"/>
        </w:rPr>
        <w:t>эндпоинтах</w:t>
      </w:r>
      <w:proofErr w:type="spellEnd"/>
      <w:r w:rsidRPr="001B1346">
        <w:rPr>
          <w:sz w:val="22"/>
          <w:szCs w:val="22"/>
        </w:rPr>
        <w:t xml:space="preserve"> и клиентском JavaScript без использования серверных декораторов. Для страниц, требующих авториз</w:t>
      </w:r>
      <w:r w:rsidRPr="001B1346">
        <w:rPr>
          <w:sz w:val="22"/>
          <w:szCs w:val="22"/>
        </w:rPr>
        <w:t xml:space="preserve">ации, клиентский JavaScript выполняет запрос к </w:t>
      </w:r>
      <w:proofErr w:type="spellStart"/>
      <w:r w:rsidRPr="001B1346">
        <w:rPr>
          <w:sz w:val="22"/>
          <w:szCs w:val="22"/>
        </w:rPr>
        <w:t>эндпоинту</w:t>
      </w:r>
      <w:proofErr w:type="spellEnd"/>
      <w:r w:rsidRPr="001B1346">
        <w:rPr>
          <w:sz w:val="22"/>
          <w:szCs w:val="22"/>
        </w:rPr>
        <w:t xml:space="preserve">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user-status</w:t>
      </w:r>
      <w:proofErr w:type="spellEnd"/>
      <w:r w:rsidRPr="001B1346">
        <w:rPr>
          <w:sz w:val="22"/>
          <w:szCs w:val="22"/>
        </w:rPr>
        <w:t xml:space="preserve">, который проверяет наличие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brt_user_id</w:t>
      </w:r>
      <w:proofErr w:type="spellEnd"/>
      <w:r w:rsidRPr="001B1346">
        <w:rPr>
          <w:sz w:val="22"/>
          <w:szCs w:val="22"/>
        </w:rPr>
        <w:t xml:space="preserve"> и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brt_logged_in</w:t>
      </w:r>
      <w:proofErr w:type="spellEnd"/>
      <w:r w:rsidRPr="001B1346">
        <w:rPr>
          <w:sz w:val="22"/>
          <w:szCs w:val="22"/>
        </w:rPr>
        <w:t xml:space="preserve"> со значением '1'. При отсутствии авторизации для страниц выполняется </w:t>
      </w:r>
      <w:proofErr w:type="spellStart"/>
      <w:r w:rsidRPr="001B1346">
        <w:rPr>
          <w:sz w:val="22"/>
          <w:szCs w:val="22"/>
        </w:rPr>
        <w:t>редирект</w:t>
      </w:r>
      <w:proofErr w:type="spellEnd"/>
      <w:r w:rsidRPr="001B1346">
        <w:rPr>
          <w:sz w:val="22"/>
          <w:szCs w:val="22"/>
        </w:rPr>
        <w:t xml:space="preserve"> на главную с флагом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show_login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=1</w:t>
      </w:r>
      <w:r w:rsidRPr="001B1346">
        <w:rPr>
          <w:sz w:val="22"/>
          <w:szCs w:val="22"/>
        </w:rPr>
        <w:t>, вызываю</w:t>
      </w:r>
      <w:r w:rsidRPr="001B1346">
        <w:rPr>
          <w:sz w:val="22"/>
          <w:szCs w:val="22"/>
        </w:rPr>
        <w:t>щим автоматическое открытие модального окна входа. Для API-</w:t>
      </w:r>
      <w:proofErr w:type="spellStart"/>
      <w:r w:rsidRPr="001B1346">
        <w:rPr>
          <w:sz w:val="22"/>
          <w:szCs w:val="22"/>
        </w:rPr>
        <w:t>эндпоинтов</w:t>
      </w:r>
      <w:proofErr w:type="spellEnd"/>
      <w:r w:rsidRPr="001B1346">
        <w:rPr>
          <w:sz w:val="22"/>
          <w:szCs w:val="22"/>
        </w:rPr>
        <w:t xml:space="preserve">, требующих авторизации, при отсутствии валидных </w:t>
      </w:r>
      <w:proofErr w:type="spellStart"/>
      <w:r w:rsidRPr="001B1346">
        <w:rPr>
          <w:sz w:val="22"/>
          <w:szCs w:val="22"/>
        </w:rPr>
        <w:t>cookies</w:t>
      </w:r>
      <w:proofErr w:type="spellEnd"/>
      <w:r w:rsidRPr="001B1346">
        <w:rPr>
          <w:sz w:val="22"/>
          <w:szCs w:val="22"/>
        </w:rPr>
        <w:t xml:space="preserve"> сервер возвращает JSON-ответ с флагом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show_login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true</w:t>
      </w:r>
      <w:proofErr w:type="spellEnd"/>
      <w:r w:rsidRPr="001B1346">
        <w:rPr>
          <w:sz w:val="22"/>
          <w:szCs w:val="22"/>
        </w:rPr>
        <w:t>, который клиентский JavaScript обрабатывает аналогичным образом.</w:t>
      </w:r>
    </w:p>
    <w:p w14:paraId="7BB1A64D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lastRenderedPageBreak/>
        <w:t>Для обеспе</w:t>
      </w:r>
      <w:r w:rsidRPr="001B1346">
        <w:rPr>
          <w:sz w:val="22"/>
          <w:szCs w:val="22"/>
        </w:rPr>
        <w:t>чения бесшовного пользовательского опыта реализован механизм отложенной оплаты для неавторизованных пользователей. Если пользователь, не вошедший в систему, нажимает кнопку «Оплатить» на странице подтверждения заказа, система не отклоняет запрос, а сохраня</w:t>
      </w:r>
      <w:r w:rsidRPr="001B1346">
        <w:rPr>
          <w:sz w:val="22"/>
          <w:szCs w:val="22"/>
        </w:rPr>
        <w:t xml:space="preserve">ет флаг ожидания оплаты в </w:t>
      </w:r>
      <w:proofErr w:type="spellStart"/>
      <w:r w:rsidRPr="001B1346">
        <w:rPr>
          <w:sz w:val="22"/>
          <w:szCs w:val="22"/>
        </w:rPr>
        <w:t>sessionStorage</w:t>
      </w:r>
      <w:proofErr w:type="spellEnd"/>
      <w:r w:rsidRPr="001B1346">
        <w:rPr>
          <w:sz w:val="22"/>
          <w:szCs w:val="22"/>
        </w:rPr>
        <w:t xml:space="preserve"> браузера и отображает модальное окно входа. После успешной аутентификации страница перезагружается, и функция </w:t>
      </w:r>
      <w:proofErr w:type="spellStart"/>
      <w:proofErr w:type="gram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checkPendingPayment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</w:t>
      </w:r>
      <w:proofErr w:type="gramEnd"/>
      <w:r w:rsidRPr="001B1346">
        <w:rPr>
          <w:rStyle w:val="HTML"/>
          <w:rFonts w:ascii="Times New Roman" w:hAnsi="Times New Roman" w:cs="Times New Roman"/>
          <w:sz w:val="22"/>
          <w:szCs w:val="22"/>
        </w:rPr>
        <w:t>)</w:t>
      </w:r>
      <w:r w:rsidRPr="001B1346">
        <w:rPr>
          <w:sz w:val="22"/>
          <w:szCs w:val="22"/>
        </w:rPr>
        <w:t xml:space="preserve"> автоматически обнаруживает отложенный платёж и инициирует отправку формы заказа без</w:t>
      </w:r>
      <w:r w:rsidRPr="001B1346">
        <w:rPr>
          <w:sz w:val="22"/>
          <w:szCs w:val="22"/>
        </w:rPr>
        <w:t xml:space="preserve"> необходимости повторного заполнения всех данных. Это позволяет сохранить контекст бронирования и не терять пользователей на финальном этапе воронки продаж.</w:t>
      </w:r>
    </w:p>
    <w:p w14:paraId="6945E2AA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Для доступа к административной панели клиентский JavaScript выполняет запрос к </w:t>
      </w:r>
      <w:proofErr w:type="spellStart"/>
      <w:r w:rsidRPr="001B1346">
        <w:rPr>
          <w:sz w:val="22"/>
          <w:szCs w:val="22"/>
        </w:rPr>
        <w:t>эндпоинту</w:t>
      </w:r>
      <w:proofErr w:type="spellEnd"/>
      <w:r w:rsidRPr="001B1346">
        <w:rPr>
          <w:sz w:val="22"/>
          <w:szCs w:val="22"/>
        </w:rPr>
        <w:t xml:space="preserve">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check</w:t>
      </w:r>
      <w:proofErr w:type="spellEnd"/>
      <w:r w:rsidRPr="001B1346">
        <w:rPr>
          <w:sz w:val="22"/>
          <w:szCs w:val="22"/>
        </w:rPr>
        <w:t xml:space="preserve">, который вызывает функцию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</w:t>
      </w:r>
      <w:proofErr w:type="gram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</w:t>
      </w:r>
      <w:proofErr w:type="gramEnd"/>
      <w:r w:rsidRPr="001B1346">
        <w:rPr>
          <w:rStyle w:val="HTML"/>
          <w:rFonts w:ascii="Times New Roman" w:hAnsi="Times New Roman" w:cs="Times New Roman"/>
          <w:sz w:val="22"/>
          <w:szCs w:val="22"/>
        </w:rPr>
        <w:t>)</w:t>
      </w:r>
      <w:r w:rsidRPr="001B1346">
        <w:rPr>
          <w:sz w:val="22"/>
          <w:szCs w:val="22"/>
        </w:rPr>
        <w:t xml:space="preserve"> для проверки наличия записи в таблице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admins</w:t>
      </w:r>
      <w:proofErr w:type="spellEnd"/>
      <w:r w:rsidRPr="001B1346">
        <w:rPr>
          <w:sz w:val="22"/>
          <w:szCs w:val="22"/>
        </w:rPr>
        <w:t xml:space="preserve"> для текущего пользователя. Функция возвращает кортеж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(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bool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bool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)</w:t>
      </w:r>
      <w:r w:rsidRPr="001B1346">
        <w:rPr>
          <w:sz w:val="22"/>
          <w:szCs w:val="22"/>
        </w:rPr>
        <w:t xml:space="preserve">. На основе флага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sz w:val="22"/>
          <w:szCs w:val="22"/>
        </w:rPr>
        <w:t xml:space="preserve"> определяется уровень доступа: супер-администр</w:t>
      </w:r>
      <w:r w:rsidRPr="001B1346">
        <w:rPr>
          <w:sz w:val="22"/>
          <w:szCs w:val="22"/>
        </w:rPr>
        <w:t>атор (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 = 1</w:t>
      </w:r>
      <w:r w:rsidRPr="001B1346">
        <w:rPr>
          <w:sz w:val="22"/>
          <w:szCs w:val="22"/>
        </w:rPr>
        <w:t>) имеет доступ ко всем 10 разделам панели управления, обычный администратор (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is_superadmin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 = 0</w:t>
      </w:r>
      <w:r w:rsidRPr="001B1346">
        <w:rPr>
          <w:sz w:val="22"/>
          <w:szCs w:val="22"/>
        </w:rPr>
        <w:t>) — только к базовым разделам (</w:t>
      </w:r>
      <w:proofErr w:type="spellStart"/>
      <w:r w:rsidRPr="001B1346">
        <w:rPr>
          <w:sz w:val="22"/>
          <w:szCs w:val="22"/>
        </w:rPr>
        <w:t>дашборд</w:t>
      </w:r>
      <w:proofErr w:type="spellEnd"/>
      <w:r w:rsidRPr="001B1346">
        <w:rPr>
          <w:sz w:val="22"/>
          <w:szCs w:val="22"/>
        </w:rPr>
        <w:t xml:space="preserve">, заказы, пользователи, поезда, билеты, отчёты, </w:t>
      </w:r>
      <w:proofErr w:type="spellStart"/>
      <w:r w:rsidRPr="001B1346">
        <w:rPr>
          <w:sz w:val="22"/>
          <w:szCs w:val="22"/>
        </w:rPr>
        <w:t>промокоды</w:t>
      </w:r>
      <w:proofErr w:type="spellEnd"/>
      <w:r w:rsidRPr="001B1346">
        <w:rPr>
          <w:sz w:val="22"/>
          <w:szCs w:val="22"/>
        </w:rPr>
        <w:t>). Разделы «Администраторы», «</w:t>
      </w:r>
      <w:proofErr w:type="spellStart"/>
      <w:r w:rsidRPr="001B1346">
        <w:rPr>
          <w:sz w:val="22"/>
          <w:szCs w:val="22"/>
        </w:rPr>
        <w:t>Логи</w:t>
      </w:r>
      <w:proofErr w:type="spellEnd"/>
      <w:r w:rsidRPr="001B1346">
        <w:rPr>
          <w:sz w:val="22"/>
          <w:szCs w:val="22"/>
        </w:rPr>
        <w:t>» и «Настр</w:t>
      </w:r>
      <w:r w:rsidRPr="001B1346">
        <w:rPr>
          <w:sz w:val="22"/>
          <w:szCs w:val="22"/>
        </w:rPr>
        <w:t xml:space="preserve">ойки» для обычного администратора скрываются через CSS-свойство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display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none</w:t>
      </w:r>
      <w:proofErr w:type="spellEnd"/>
      <w:r w:rsidRPr="001B1346">
        <w:rPr>
          <w:sz w:val="22"/>
          <w:szCs w:val="22"/>
        </w:rPr>
        <w:t xml:space="preserve">. При попытке доступа к административной панели без прав администратора выполняется </w:t>
      </w:r>
      <w:proofErr w:type="spellStart"/>
      <w:r w:rsidRPr="001B1346">
        <w:rPr>
          <w:sz w:val="22"/>
          <w:szCs w:val="22"/>
        </w:rPr>
        <w:t>редирект</w:t>
      </w:r>
      <w:proofErr w:type="spellEnd"/>
      <w:r w:rsidRPr="001B1346">
        <w:rPr>
          <w:sz w:val="22"/>
          <w:szCs w:val="22"/>
        </w:rPr>
        <w:t xml:space="preserve"> на главную страницу.</w:t>
      </w:r>
    </w:p>
    <w:p w14:paraId="391575FD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История входов сохраняется в таблице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login_history</w:t>
      </w:r>
      <w:proofErr w:type="spellEnd"/>
      <w:r w:rsidRPr="001B1346">
        <w:rPr>
          <w:sz w:val="22"/>
          <w:szCs w:val="22"/>
        </w:rPr>
        <w:t xml:space="preserve"> при каждой поп</w:t>
      </w:r>
      <w:r w:rsidRPr="001B1346">
        <w:rPr>
          <w:sz w:val="22"/>
          <w:szCs w:val="22"/>
        </w:rPr>
        <w:t xml:space="preserve">ытке аутентификации (как успешной, так и неудачной). Записываются следующие данные: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user_id</w:t>
      </w:r>
      <w:proofErr w:type="spellEnd"/>
      <w:r w:rsidRPr="001B1346">
        <w:rPr>
          <w:sz w:val="22"/>
          <w:szCs w:val="22"/>
        </w:rPr>
        <w:t xml:space="preserve">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ip_address</w:t>
      </w:r>
      <w:proofErr w:type="spellEnd"/>
      <w:r w:rsidRPr="001B1346">
        <w:rPr>
          <w:sz w:val="22"/>
          <w:szCs w:val="22"/>
        </w:rPr>
        <w:t xml:space="preserve">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user_agent</w:t>
      </w:r>
      <w:proofErr w:type="spellEnd"/>
      <w:r w:rsidRPr="001B1346">
        <w:rPr>
          <w:sz w:val="22"/>
          <w:szCs w:val="22"/>
        </w:rPr>
        <w:t xml:space="preserve">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success</w:t>
      </w:r>
      <w:proofErr w:type="spellEnd"/>
      <w:r w:rsidRPr="001B1346">
        <w:rPr>
          <w:sz w:val="22"/>
          <w:szCs w:val="22"/>
        </w:rPr>
        <w:t xml:space="preserve"> (1 — успешно, 0 — неудачно),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created_at</w:t>
      </w:r>
      <w:proofErr w:type="spellEnd"/>
      <w:r w:rsidRPr="001B1346">
        <w:rPr>
          <w:sz w:val="22"/>
          <w:szCs w:val="22"/>
        </w:rPr>
        <w:t>. Эти данные доступны пользователю в личном кабинете во вкладке «История активности» и позво</w:t>
      </w:r>
      <w:r w:rsidRPr="001B1346">
        <w:rPr>
          <w:sz w:val="22"/>
          <w:szCs w:val="22"/>
        </w:rPr>
        <w:t>ляют отслеживать подозрительную активность.</w:t>
      </w:r>
    </w:p>
    <w:p w14:paraId="075C49C6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7A86E2C1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6.4. Модуль поиска рейсов</w:t>
      </w:r>
    </w:p>
    <w:p w14:paraId="23B5FE4D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Алгоритм поиска рейсов реализован в маршруте `/</w:t>
      </w:r>
      <w:proofErr w:type="spellStart"/>
      <w:r w:rsidRPr="001B1346">
        <w:rPr>
          <w:rFonts w:ascii="Times New Roman" w:hAnsi="Times New Roman" w:cs="Times New Roman"/>
        </w:rPr>
        <w:t>search</w:t>
      </w:r>
      <w:proofErr w:type="spellEnd"/>
      <w:r w:rsidRPr="001B1346">
        <w:rPr>
          <w:rFonts w:ascii="Times New Roman" w:hAnsi="Times New Roman" w:cs="Times New Roman"/>
        </w:rPr>
        <w:t>` и включает следующие этапы:</w:t>
      </w:r>
    </w:p>
    <w:p w14:paraId="17E990F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1. Получение параметров запроса — </w:t>
      </w:r>
      <w:proofErr w:type="spellStart"/>
      <w:r w:rsidRPr="001B1346">
        <w:rPr>
          <w:rFonts w:ascii="Times New Roman" w:hAnsi="Times New Roman" w:cs="Times New Roman"/>
        </w:rPr>
        <w:t>from</w:t>
      </w:r>
      <w:proofErr w:type="spellEnd"/>
      <w:r w:rsidRPr="001B1346">
        <w:rPr>
          <w:rFonts w:ascii="Times New Roman" w:hAnsi="Times New Roman" w:cs="Times New Roman"/>
        </w:rPr>
        <w:t xml:space="preserve"> (город отправления), </w:t>
      </w:r>
      <w:proofErr w:type="spellStart"/>
      <w:r w:rsidRPr="001B1346">
        <w:rPr>
          <w:rFonts w:ascii="Times New Roman" w:hAnsi="Times New Roman" w:cs="Times New Roman"/>
        </w:rPr>
        <w:t>to</w:t>
      </w:r>
      <w:proofErr w:type="spellEnd"/>
      <w:r w:rsidRPr="001B1346">
        <w:rPr>
          <w:rFonts w:ascii="Times New Roman" w:hAnsi="Times New Roman" w:cs="Times New Roman"/>
        </w:rPr>
        <w:t xml:space="preserve"> (город прибытия), </w:t>
      </w:r>
      <w:proofErr w:type="spellStart"/>
      <w:r w:rsidRPr="001B1346">
        <w:rPr>
          <w:rFonts w:ascii="Times New Roman" w:hAnsi="Times New Roman" w:cs="Times New Roman"/>
        </w:rPr>
        <w:t>date_from</w:t>
      </w:r>
      <w:proofErr w:type="spellEnd"/>
      <w:r w:rsidRPr="001B1346">
        <w:rPr>
          <w:rFonts w:ascii="Times New Roman" w:hAnsi="Times New Roman" w:cs="Times New Roman"/>
        </w:rPr>
        <w:t xml:space="preserve"> (дата </w:t>
      </w:r>
      <w:r w:rsidRPr="001B1346">
        <w:rPr>
          <w:rFonts w:ascii="Times New Roman" w:hAnsi="Times New Roman" w:cs="Times New Roman"/>
        </w:rPr>
        <w:t xml:space="preserve">отправления), </w:t>
      </w:r>
      <w:proofErr w:type="spellStart"/>
      <w:r w:rsidRPr="001B1346">
        <w:rPr>
          <w:rFonts w:ascii="Times New Roman" w:hAnsi="Times New Roman" w:cs="Times New Roman"/>
        </w:rPr>
        <w:t>date_to</w:t>
      </w:r>
      <w:proofErr w:type="spellEnd"/>
      <w:r w:rsidRPr="001B1346">
        <w:rPr>
          <w:rFonts w:ascii="Times New Roman" w:hAnsi="Times New Roman" w:cs="Times New Roman"/>
        </w:rPr>
        <w:t xml:space="preserve"> (дата возвращения), </w:t>
      </w:r>
      <w:proofErr w:type="spellStart"/>
      <w:r w:rsidRPr="001B1346">
        <w:rPr>
          <w:rFonts w:ascii="Times New Roman" w:hAnsi="Times New Roman" w:cs="Times New Roman"/>
        </w:rPr>
        <w:t>adults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children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infants</w:t>
      </w:r>
      <w:proofErr w:type="spellEnd"/>
      <w:r w:rsidRPr="001B1346">
        <w:rPr>
          <w:rFonts w:ascii="Times New Roman" w:hAnsi="Times New Roman" w:cs="Times New Roman"/>
        </w:rPr>
        <w:t xml:space="preserve"> (количество пассажиров по категориям).</w:t>
      </w:r>
    </w:p>
    <w:p w14:paraId="766A0D2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2. Валидация параметров — проверка заполнения обязательных полей (</w:t>
      </w:r>
      <w:proofErr w:type="spellStart"/>
      <w:r w:rsidRPr="001B1346">
        <w:rPr>
          <w:rFonts w:ascii="Times New Roman" w:hAnsi="Times New Roman" w:cs="Times New Roman"/>
        </w:rPr>
        <w:t>from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to</w:t>
      </w:r>
      <w:proofErr w:type="spellEnd"/>
      <w:r w:rsidRPr="001B1346">
        <w:rPr>
          <w:rFonts w:ascii="Times New Roman" w:hAnsi="Times New Roman" w:cs="Times New Roman"/>
        </w:rPr>
        <w:t>), расчёт общего количества пассажиров (</w:t>
      </w:r>
      <w:proofErr w:type="spellStart"/>
      <w:r w:rsidRPr="001B1346">
        <w:rPr>
          <w:rFonts w:ascii="Times New Roman" w:hAnsi="Times New Roman" w:cs="Times New Roman"/>
        </w:rPr>
        <w:t>adults</w:t>
      </w:r>
      <w:proofErr w:type="spellEnd"/>
      <w:r w:rsidRPr="001B1346">
        <w:rPr>
          <w:rFonts w:ascii="Times New Roman" w:hAnsi="Times New Roman" w:cs="Times New Roman"/>
        </w:rPr>
        <w:t xml:space="preserve"> + </w:t>
      </w:r>
      <w:proofErr w:type="spellStart"/>
      <w:r w:rsidRPr="001B1346">
        <w:rPr>
          <w:rFonts w:ascii="Times New Roman" w:hAnsi="Times New Roman" w:cs="Times New Roman"/>
        </w:rPr>
        <w:t>children</w:t>
      </w:r>
      <w:proofErr w:type="spellEnd"/>
      <w:r w:rsidRPr="001B1346">
        <w:rPr>
          <w:rFonts w:ascii="Times New Roman" w:hAnsi="Times New Roman" w:cs="Times New Roman"/>
        </w:rPr>
        <w:t xml:space="preserve">), установка даты </w:t>
      </w:r>
      <w:r w:rsidRPr="001B1346">
        <w:rPr>
          <w:rFonts w:ascii="Times New Roman" w:hAnsi="Times New Roman" w:cs="Times New Roman"/>
        </w:rPr>
        <w:t>отправления по умолчанию (сегодняшняя дата, если не указана).</w:t>
      </w:r>
    </w:p>
    <w:p w14:paraId="5D881D7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3. Запрос к внешнему API — вызов метода `</w:t>
      </w:r>
      <w:proofErr w:type="spellStart"/>
      <w:proofErr w:type="gramStart"/>
      <w:r w:rsidRPr="001B1346">
        <w:rPr>
          <w:rFonts w:ascii="Times New Roman" w:hAnsi="Times New Roman" w:cs="Times New Roman"/>
        </w:rPr>
        <w:t>api.search</w:t>
      </w:r>
      <w:proofErr w:type="gramEnd"/>
      <w:r w:rsidRPr="001B1346">
        <w:rPr>
          <w:rFonts w:ascii="Times New Roman" w:hAnsi="Times New Roman" w:cs="Times New Roman"/>
        </w:rPr>
        <w:t>_tickets</w:t>
      </w:r>
      <w:proofErr w:type="spellEnd"/>
      <w:r w:rsidRPr="001B1346">
        <w:rPr>
          <w:rFonts w:ascii="Times New Roman" w:hAnsi="Times New Roman" w:cs="Times New Roman"/>
        </w:rPr>
        <w:t>()` с передачей параметров поиска. API возвращает список поездов с информацией о маршрутах, расписании, ценах и наличии мест.</w:t>
      </w:r>
    </w:p>
    <w:p w14:paraId="49E0096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4. Обрабо</w:t>
      </w:r>
      <w:r w:rsidRPr="001B1346">
        <w:rPr>
          <w:rFonts w:ascii="Times New Roman" w:hAnsi="Times New Roman" w:cs="Times New Roman"/>
        </w:rPr>
        <w:t>тка результатов — для каждого поезда вызывается функция `</w:t>
      </w:r>
      <w:proofErr w:type="spellStart"/>
      <w:r w:rsidRPr="001B1346">
        <w:rPr>
          <w:rFonts w:ascii="Times New Roman" w:hAnsi="Times New Roman" w:cs="Times New Roman"/>
        </w:rPr>
        <w:t>format_</w:t>
      </w:r>
      <w:proofErr w:type="gramStart"/>
      <w:r w:rsidRPr="001B1346">
        <w:rPr>
          <w:rFonts w:ascii="Times New Roman" w:hAnsi="Times New Roman" w:cs="Times New Roman"/>
        </w:rPr>
        <w:t>train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)`, которая извлекает и форматирует необходимые данные: номер поезда, дату и время отправления/прибытия, станции, длительность, типы вагонов с ценами и количеством свободных мест.</w:t>
      </w:r>
    </w:p>
    <w:p w14:paraId="32D632E0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E6A8F8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5. Со</w:t>
      </w:r>
      <w:r w:rsidRPr="001B1346">
        <w:rPr>
          <w:rFonts w:ascii="Times New Roman" w:hAnsi="Times New Roman" w:cs="Times New Roman"/>
        </w:rPr>
        <w:t>хранение в базу данных — для каждого отформатированного рейса вызывается функция `</w:t>
      </w:r>
      <w:proofErr w:type="spellStart"/>
      <w:r w:rsidRPr="001B1346">
        <w:rPr>
          <w:rFonts w:ascii="Times New Roman" w:hAnsi="Times New Roman" w:cs="Times New Roman"/>
        </w:rPr>
        <w:t>save_train_</w:t>
      </w:r>
      <w:proofErr w:type="gramStart"/>
      <w:r w:rsidRPr="001B1346">
        <w:rPr>
          <w:rFonts w:ascii="Times New Roman" w:hAnsi="Times New Roman" w:cs="Times New Roman"/>
        </w:rPr>
        <w:t>full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 xml:space="preserve">)`, которая </w:t>
      </w:r>
      <w:proofErr w:type="spellStart"/>
      <w:r w:rsidRPr="001B1346">
        <w:rPr>
          <w:rFonts w:ascii="Times New Roman" w:hAnsi="Times New Roman" w:cs="Times New Roman"/>
        </w:rPr>
        <w:t>каскадно</w:t>
      </w:r>
      <w:proofErr w:type="spellEnd"/>
      <w:r w:rsidRPr="001B1346">
        <w:rPr>
          <w:rFonts w:ascii="Times New Roman" w:hAnsi="Times New Roman" w:cs="Times New Roman"/>
        </w:rPr>
        <w:t xml:space="preserve"> сохраняет станции, маршрут, поезд, рейс, вагоны, места и их доступность.</w:t>
      </w:r>
    </w:p>
    <w:p w14:paraId="3910BA7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6. Фильтрация и сортировка — исключение рейсов, не имеющих доста</w:t>
      </w:r>
      <w:r w:rsidRPr="001B1346">
        <w:rPr>
          <w:rFonts w:ascii="Times New Roman" w:hAnsi="Times New Roman" w:cs="Times New Roman"/>
        </w:rPr>
        <w:t>точного количества свободных мест для указанного числа пассажиров; сортировка по минимальной цене.</w:t>
      </w:r>
    </w:p>
    <w:p w14:paraId="51CEE05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7. Рендеринг шаблона — передача результатов в шаблон `search.html` для отображения.</w:t>
      </w:r>
    </w:p>
    <w:p w14:paraId="08824E4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A01518F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6.5. Модуль бронирования и оформления заказа</w:t>
      </w:r>
    </w:p>
    <w:p w14:paraId="6FA2A00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Процесс бронирования реализ</w:t>
      </w:r>
      <w:r w:rsidRPr="001B1346">
        <w:rPr>
          <w:rFonts w:ascii="Times New Roman" w:hAnsi="Times New Roman" w:cs="Times New Roman"/>
        </w:rPr>
        <w:t>ован в нескольких последовательных маршрутах, соответствующих шагам пользовательского сценария.</w:t>
      </w:r>
    </w:p>
    <w:p w14:paraId="4CE23EE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Выбор мест (`/</w:t>
      </w:r>
      <w:proofErr w:type="spellStart"/>
      <w:r w:rsidRPr="001B1346">
        <w:rPr>
          <w:rFonts w:ascii="Times New Roman" w:hAnsi="Times New Roman" w:cs="Times New Roman"/>
        </w:rPr>
        <w:t>select-seats</w:t>
      </w:r>
      <w:proofErr w:type="spellEnd"/>
      <w:r w:rsidRPr="001B1346">
        <w:rPr>
          <w:rFonts w:ascii="Times New Roman" w:hAnsi="Times New Roman" w:cs="Times New Roman"/>
        </w:rPr>
        <w:t>`) — отображает интерактивную схему вагона, сгенерированную функцией `</w:t>
      </w:r>
      <w:proofErr w:type="spellStart"/>
      <w:r w:rsidRPr="001B1346">
        <w:rPr>
          <w:rFonts w:ascii="Times New Roman" w:hAnsi="Times New Roman" w:cs="Times New Roman"/>
        </w:rPr>
        <w:t>generate_interactive_</w:t>
      </w:r>
      <w:proofErr w:type="gramStart"/>
      <w:r w:rsidRPr="001B1346">
        <w:rPr>
          <w:rFonts w:ascii="Times New Roman" w:hAnsi="Times New Roman" w:cs="Times New Roman"/>
        </w:rPr>
        <w:t>scheme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)`. Схема создаётся на основе типа в</w:t>
      </w:r>
      <w:r w:rsidRPr="001B1346">
        <w:rPr>
          <w:rFonts w:ascii="Times New Roman" w:hAnsi="Times New Roman" w:cs="Times New Roman"/>
        </w:rPr>
        <w:t xml:space="preserve">агона, количества свободных мест и </w:t>
      </w:r>
      <w:proofErr w:type="spellStart"/>
      <w:r w:rsidRPr="001B1346">
        <w:rPr>
          <w:rFonts w:ascii="Times New Roman" w:hAnsi="Times New Roman" w:cs="Times New Roman"/>
        </w:rPr>
        <w:t>seed</w:t>
      </w:r>
      <w:proofErr w:type="spellEnd"/>
      <w:r w:rsidRPr="001B1346">
        <w:rPr>
          <w:rFonts w:ascii="Times New Roman" w:hAnsi="Times New Roman" w:cs="Times New Roman"/>
        </w:rPr>
        <w:t>-строки, обеспечивающей детерминированное распределение занятых мест.</w:t>
      </w:r>
    </w:p>
    <w:p w14:paraId="1E930DD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Ввод данных (`/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>`) — отображает формы для ввода персональных данных пассажиров. Количество форм соответствует количеству пассажиров, выбранны</w:t>
      </w:r>
      <w:r w:rsidRPr="001B1346">
        <w:rPr>
          <w:rFonts w:ascii="Times New Roman" w:hAnsi="Times New Roman" w:cs="Times New Roman"/>
        </w:rPr>
        <w:t>х на этапе поиска.</w:t>
      </w:r>
    </w:p>
    <w:p w14:paraId="0A86AB4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Подтверждение заказа (`/</w:t>
      </w:r>
      <w:proofErr w:type="spellStart"/>
      <w:r w:rsidRPr="001B1346">
        <w:rPr>
          <w:rFonts w:ascii="Times New Roman" w:hAnsi="Times New Roman" w:cs="Times New Roman"/>
        </w:rPr>
        <w:t>confirm</w:t>
      </w:r>
      <w:proofErr w:type="spellEnd"/>
      <w:r w:rsidRPr="001B1346">
        <w:rPr>
          <w:rFonts w:ascii="Times New Roman" w:hAnsi="Times New Roman" w:cs="Times New Roman"/>
        </w:rPr>
        <w:t>`, метод POST) — выполняет следующие операции:</w:t>
      </w:r>
    </w:p>
    <w:p w14:paraId="6B648E4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Сохранение данных пассажиров через `</w:t>
      </w:r>
      <w:proofErr w:type="spellStart"/>
      <w:r w:rsidRPr="001B1346">
        <w:rPr>
          <w:rFonts w:ascii="Times New Roman" w:hAnsi="Times New Roman" w:cs="Times New Roman"/>
        </w:rPr>
        <w:t>save_</w:t>
      </w:r>
      <w:proofErr w:type="gramStart"/>
      <w:r w:rsidRPr="001B1346">
        <w:rPr>
          <w:rFonts w:ascii="Times New Roman" w:hAnsi="Times New Roman" w:cs="Times New Roman"/>
        </w:rPr>
        <w:t>passenger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 xml:space="preserve">)` с обработкой конфликта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(ON CONFLICT DO UPDATE).</w:t>
      </w:r>
    </w:p>
    <w:p w14:paraId="0BB3972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Создание заказа через `</w:t>
      </w:r>
      <w:proofErr w:type="spellStart"/>
      <w:r w:rsidRPr="001B1346">
        <w:rPr>
          <w:rFonts w:ascii="Times New Roman" w:hAnsi="Times New Roman" w:cs="Times New Roman"/>
        </w:rPr>
        <w:t>create_</w:t>
      </w:r>
      <w:proofErr w:type="gramStart"/>
      <w:r w:rsidRPr="001B1346">
        <w:rPr>
          <w:rFonts w:ascii="Times New Roman" w:hAnsi="Times New Roman" w:cs="Times New Roman"/>
        </w:rPr>
        <w:t>order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с присво</w:t>
      </w:r>
      <w:r w:rsidRPr="001B1346">
        <w:rPr>
          <w:rFonts w:ascii="Times New Roman" w:hAnsi="Times New Roman" w:cs="Times New Roman"/>
        </w:rPr>
        <w:t>ением уникального номера формата BRT-ГГГГММДД-XXXX и установкой таймера 20 минут (</w:t>
      </w:r>
      <w:proofErr w:type="spellStart"/>
      <w:r w:rsidRPr="001B1346">
        <w:rPr>
          <w:rFonts w:ascii="Times New Roman" w:hAnsi="Times New Roman" w:cs="Times New Roman"/>
        </w:rPr>
        <w:t>expires_at</w:t>
      </w:r>
      <w:proofErr w:type="spellEnd"/>
      <w:r w:rsidRPr="001B1346">
        <w:rPr>
          <w:rFonts w:ascii="Times New Roman" w:hAnsi="Times New Roman" w:cs="Times New Roman"/>
        </w:rPr>
        <w:t xml:space="preserve"> = </w:t>
      </w:r>
      <w:proofErr w:type="spellStart"/>
      <w:r w:rsidRPr="001B1346">
        <w:rPr>
          <w:rFonts w:ascii="Times New Roman" w:hAnsi="Times New Roman" w:cs="Times New Roman"/>
        </w:rPr>
        <w:t>now</w:t>
      </w:r>
      <w:proofErr w:type="spellEnd"/>
      <w:r w:rsidRPr="001B1346">
        <w:rPr>
          <w:rFonts w:ascii="Times New Roman" w:hAnsi="Times New Roman" w:cs="Times New Roman"/>
        </w:rPr>
        <w:t xml:space="preserve"> + 20 </w:t>
      </w:r>
      <w:proofErr w:type="spellStart"/>
      <w:r w:rsidRPr="001B1346">
        <w:rPr>
          <w:rFonts w:ascii="Times New Roman" w:hAnsi="Times New Roman" w:cs="Times New Roman"/>
        </w:rPr>
        <w:t>minutes</w:t>
      </w:r>
      <w:proofErr w:type="spellEnd"/>
      <w:r w:rsidRPr="001B1346">
        <w:rPr>
          <w:rFonts w:ascii="Times New Roman" w:hAnsi="Times New Roman" w:cs="Times New Roman"/>
        </w:rPr>
        <w:t>).</w:t>
      </w:r>
    </w:p>
    <w:p w14:paraId="03B9BCB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Применение </w:t>
      </w:r>
      <w:proofErr w:type="spellStart"/>
      <w:r w:rsidRPr="001B1346">
        <w:rPr>
          <w:rFonts w:ascii="Times New Roman" w:hAnsi="Times New Roman" w:cs="Times New Roman"/>
        </w:rPr>
        <w:t>промокода</w:t>
      </w:r>
      <w:proofErr w:type="spellEnd"/>
      <w:r w:rsidRPr="001B1346">
        <w:rPr>
          <w:rFonts w:ascii="Times New Roman" w:hAnsi="Times New Roman" w:cs="Times New Roman"/>
        </w:rPr>
        <w:t xml:space="preserve"> через `</w:t>
      </w:r>
      <w:proofErr w:type="spellStart"/>
      <w:r w:rsidRPr="001B1346">
        <w:rPr>
          <w:rFonts w:ascii="Times New Roman" w:hAnsi="Times New Roman" w:cs="Times New Roman"/>
        </w:rPr>
        <w:t>check_</w:t>
      </w:r>
      <w:proofErr w:type="gramStart"/>
      <w:r w:rsidRPr="001B1346">
        <w:rPr>
          <w:rFonts w:ascii="Times New Roman" w:hAnsi="Times New Roman" w:cs="Times New Roman"/>
        </w:rPr>
        <w:t>promocode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с расчётом скидки.</w:t>
      </w:r>
    </w:p>
    <w:p w14:paraId="07893EE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Блокировка мест через `</w:t>
      </w:r>
      <w:proofErr w:type="spellStart"/>
      <w:r w:rsidRPr="001B1346">
        <w:rPr>
          <w:rFonts w:ascii="Times New Roman" w:hAnsi="Times New Roman" w:cs="Times New Roman"/>
        </w:rPr>
        <w:t>reserve_</w:t>
      </w:r>
      <w:proofErr w:type="gramStart"/>
      <w:r w:rsidRPr="001B1346">
        <w:rPr>
          <w:rFonts w:ascii="Times New Roman" w:hAnsi="Times New Roman" w:cs="Times New Roman"/>
        </w:rPr>
        <w:t>seats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 xml:space="preserve">)` путём обновления флага </w:t>
      </w:r>
      <w:r w:rsidRPr="001B1346">
        <w:rPr>
          <w:rFonts w:ascii="Times New Roman" w:hAnsi="Times New Roman" w:cs="Times New Roman"/>
        </w:rPr>
        <w:t>`</w:t>
      </w:r>
      <w:proofErr w:type="spellStart"/>
      <w:r w:rsidRPr="001B1346">
        <w:rPr>
          <w:rFonts w:ascii="Times New Roman" w:hAnsi="Times New Roman" w:cs="Times New Roman"/>
        </w:rPr>
        <w:t>is_available</w:t>
      </w:r>
      <w:proofErr w:type="spellEnd"/>
      <w:r w:rsidRPr="001B1346">
        <w:rPr>
          <w:rFonts w:ascii="Times New Roman" w:hAnsi="Times New Roman" w:cs="Times New Roman"/>
        </w:rPr>
        <w:t>` в таблице `</w:t>
      </w:r>
      <w:proofErr w:type="spellStart"/>
      <w:r w:rsidRPr="001B1346">
        <w:rPr>
          <w:rFonts w:ascii="Times New Roman" w:hAnsi="Times New Roman" w:cs="Times New Roman"/>
        </w:rPr>
        <w:t>trip_seats</w:t>
      </w:r>
      <w:proofErr w:type="spellEnd"/>
      <w:r w:rsidRPr="001B1346">
        <w:rPr>
          <w:rFonts w:ascii="Times New Roman" w:hAnsi="Times New Roman" w:cs="Times New Roman"/>
        </w:rPr>
        <w:t>`.</w:t>
      </w:r>
    </w:p>
    <w:p w14:paraId="373FD56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Сохранение данных заказа в сессии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для использования на следующем шаге.</w:t>
      </w:r>
    </w:p>
    <w:p w14:paraId="26EA98F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0FA758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Оплата (`/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card</w:t>
      </w:r>
      <w:proofErr w:type="spellEnd"/>
      <w:r w:rsidRPr="001B1346">
        <w:rPr>
          <w:rFonts w:ascii="Times New Roman" w:hAnsi="Times New Roman" w:cs="Times New Roman"/>
        </w:rPr>
        <w:t>` и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payment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process</w:t>
      </w:r>
      <w:proofErr w:type="spellEnd"/>
      <w:r w:rsidRPr="001B1346">
        <w:rPr>
          <w:rFonts w:ascii="Times New Roman" w:hAnsi="Times New Roman" w:cs="Times New Roman"/>
        </w:rPr>
        <w:t>`) — имитирует процесс ввода данных банковской карты и обработки платежа. При успешной «оп</w:t>
      </w:r>
      <w:r w:rsidRPr="001B1346">
        <w:rPr>
          <w:rFonts w:ascii="Times New Roman" w:hAnsi="Times New Roman" w:cs="Times New Roman"/>
        </w:rPr>
        <w:t>лате» выполняются:</w:t>
      </w:r>
    </w:p>
    <w:p w14:paraId="737B67F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– Обновление статуса заказа на '</w:t>
      </w:r>
      <w:proofErr w:type="spellStart"/>
      <w:r w:rsidRPr="001B1346">
        <w:rPr>
          <w:rFonts w:ascii="Times New Roman" w:hAnsi="Times New Roman" w:cs="Times New Roman"/>
        </w:rPr>
        <w:t>paid</w:t>
      </w:r>
      <w:proofErr w:type="spellEnd"/>
      <w:r w:rsidRPr="001B1346">
        <w:rPr>
          <w:rFonts w:ascii="Times New Roman" w:hAnsi="Times New Roman" w:cs="Times New Roman"/>
        </w:rPr>
        <w:t>'.</w:t>
      </w:r>
    </w:p>
    <w:p w14:paraId="604FC00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Сохранение транзакции.</w:t>
      </w:r>
    </w:p>
    <w:p w14:paraId="6E87866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– Создание билетов в таблице </w:t>
      </w:r>
      <w:proofErr w:type="spell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 xml:space="preserve"> с присвоением уникальных номеров.</w:t>
      </w:r>
    </w:p>
    <w:p w14:paraId="603C8C9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Начисление бонусных баллов пользователю.</w:t>
      </w:r>
    </w:p>
    <w:p w14:paraId="0DEA4EE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Обновление уровня лояльности.</w:t>
      </w:r>
    </w:p>
    <w:p w14:paraId="70E1C9C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Очистка сессионных данных</w:t>
      </w:r>
      <w:r w:rsidRPr="001B1346">
        <w:rPr>
          <w:rFonts w:ascii="Times New Roman" w:hAnsi="Times New Roman" w:cs="Times New Roman"/>
        </w:rPr>
        <w:t>.</w:t>
      </w:r>
    </w:p>
    <w:p w14:paraId="21070401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2531681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Таймер бронирования — фоновая задача `</w:t>
      </w:r>
      <w:proofErr w:type="spellStart"/>
      <w:r w:rsidRPr="001B1346">
        <w:rPr>
          <w:rFonts w:ascii="Times New Roman" w:hAnsi="Times New Roman" w:cs="Times New Roman"/>
        </w:rPr>
        <w:t>cleanup_expired_</w:t>
      </w:r>
      <w:proofErr w:type="gram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)`, запускаемая в отдельном потоке при старте приложения, каждые 60 секунд проверяет наличие заказов с истёкшим таймером и статусом '</w:t>
      </w:r>
      <w:proofErr w:type="spellStart"/>
      <w:r w:rsidRPr="001B1346">
        <w:rPr>
          <w:rFonts w:ascii="Times New Roman" w:hAnsi="Times New Roman" w:cs="Times New Roman"/>
        </w:rPr>
        <w:t>pending</w:t>
      </w:r>
      <w:proofErr w:type="spellEnd"/>
      <w:r w:rsidRPr="001B1346">
        <w:rPr>
          <w:rFonts w:ascii="Times New Roman" w:hAnsi="Times New Roman" w:cs="Times New Roman"/>
        </w:rPr>
        <w:t>'. Для найденных заказов выполняются: освобождение м</w:t>
      </w:r>
      <w:r w:rsidRPr="001B1346">
        <w:rPr>
          <w:rFonts w:ascii="Times New Roman" w:hAnsi="Times New Roman" w:cs="Times New Roman"/>
        </w:rPr>
        <w:t>ест (обновление `</w:t>
      </w:r>
      <w:proofErr w:type="spellStart"/>
      <w:r w:rsidRPr="001B1346">
        <w:rPr>
          <w:rFonts w:ascii="Times New Roman" w:hAnsi="Times New Roman" w:cs="Times New Roman"/>
        </w:rPr>
        <w:t>trip_seats.is_available</w:t>
      </w:r>
      <w:proofErr w:type="spellEnd"/>
      <w:r w:rsidRPr="001B1346">
        <w:rPr>
          <w:rFonts w:ascii="Times New Roman" w:hAnsi="Times New Roman" w:cs="Times New Roman"/>
        </w:rPr>
        <w:t xml:space="preserve"> = 1`), отмена заказа (статус '</w:t>
      </w:r>
      <w:proofErr w:type="spellStart"/>
      <w:r w:rsidRPr="001B1346">
        <w:rPr>
          <w:rFonts w:ascii="Times New Roman" w:hAnsi="Times New Roman" w:cs="Times New Roman"/>
        </w:rPr>
        <w:t>expired</w:t>
      </w:r>
      <w:proofErr w:type="spellEnd"/>
      <w:r w:rsidRPr="001B1346">
        <w:rPr>
          <w:rFonts w:ascii="Times New Roman" w:hAnsi="Times New Roman" w:cs="Times New Roman"/>
        </w:rPr>
        <w:t>'), отмена связанных билетов.</w:t>
      </w:r>
    </w:p>
    <w:p w14:paraId="7372158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7AB02B69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6.6. Модуль генерации билетов</w:t>
      </w:r>
    </w:p>
    <w:p w14:paraId="537E5FD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Генерация билетов реализована в маршруте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ticket</w:t>
      </w:r>
      <w:proofErr w:type="spellEnd"/>
      <w:r w:rsidRPr="001B1346">
        <w:rPr>
          <w:rFonts w:ascii="Times New Roman" w:hAnsi="Times New Roman" w:cs="Times New Roman"/>
        </w:rPr>
        <w:t>/&lt;</w:t>
      </w:r>
      <w:proofErr w:type="spellStart"/>
      <w:r w:rsidRPr="001B1346">
        <w:rPr>
          <w:rFonts w:ascii="Times New Roman" w:hAnsi="Times New Roman" w:cs="Times New Roman"/>
        </w:rPr>
        <w:t>ticket_number</w:t>
      </w:r>
      <w:proofErr w:type="spellEnd"/>
      <w:r w:rsidRPr="001B1346">
        <w:rPr>
          <w:rFonts w:ascii="Times New Roman" w:hAnsi="Times New Roman" w:cs="Times New Roman"/>
        </w:rPr>
        <w:t>&gt;/</w:t>
      </w:r>
      <w:proofErr w:type="spellStart"/>
      <w:r w:rsidRPr="001B1346">
        <w:rPr>
          <w:rFonts w:ascii="Times New Roman" w:hAnsi="Times New Roman" w:cs="Times New Roman"/>
        </w:rPr>
        <w:t>pdf</w:t>
      </w:r>
      <w:proofErr w:type="spellEnd"/>
      <w:r w:rsidRPr="001B1346">
        <w:rPr>
          <w:rFonts w:ascii="Times New Roman" w:hAnsi="Times New Roman" w:cs="Times New Roman"/>
        </w:rPr>
        <w:t>`. Процесс включает:</w:t>
      </w:r>
    </w:p>
    <w:p w14:paraId="322FAF5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</w:rPr>
        <w:t>– Получение полной инфо</w:t>
      </w:r>
      <w:r w:rsidRPr="001B1346">
        <w:rPr>
          <w:rFonts w:ascii="Times New Roman" w:hAnsi="Times New Roman" w:cs="Times New Roman"/>
        </w:rPr>
        <w:t xml:space="preserve">рмации о билете из базы данных через функцию </w:t>
      </w:r>
      <w:r w:rsidRPr="001B1346">
        <w:rPr>
          <w:rFonts w:ascii="Times New Roman" w:hAnsi="Times New Roman" w:cs="Times New Roman"/>
          <w:lang w:val="en-US"/>
        </w:rPr>
        <w:t>`</w:t>
      </w:r>
      <w:proofErr w:type="spellStart"/>
      <w:r w:rsidRPr="001B1346">
        <w:rPr>
          <w:rFonts w:ascii="Times New Roman" w:hAnsi="Times New Roman" w:cs="Times New Roman"/>
          <w:lang w:val="en-US"/>
        </w:rPr>
        <w:t>get_ticket_by_</w:t>
      </w:r>
      <w:proofErr w:type="gramStart"/>
      <w:r w:rsidRPr="001B1346">
        <w:rPr>
          <w:rFonts w:ascii="Times New Roman" w:hAnsi="Times New Roman" w:cs="Times New Roman"/>
          <w:lang w:val="en-US"/>
        </w:rPr>
        <w:t>number</w:t>
      </w:r>
      <w:proofErr w:type="spellEnd"/>
      <w:r w:rsidRPr="001B1346">
        <w:rPr>
          <w:rFonts w:ascii="Times New Roman" w:hAnsi="Times New Roman" w:cs="Times New Roman"/>
          <w:lang w:val="en-US"/>
        </w:rPr>
        <w:t>(</w:t>
      </w:r>
      <w:proofErr w:type="gramEnd"/>
      <w:r w:rsidRPr="001B1346">
        <w:rPr>
          <w:rFonts w:ascii="Times New Roman" w:hAnsi="Times New Roman" w:cs="Times New Roman"/>
          <w:lang w:val="en-US"/>
        </w:rPr>
        <w:t xml:space="preserve">)`, </w:t>
      </w:r>
      <w:r w:rsidRPr="001B1346">
        <w:rPr>
          <w:rFonts w:ascii="Times New Roman" w:hAnsi="Times New Roman" w:cs="Times New Roman"/>
        </w:rPr>
        <w:t>объединяющую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данные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из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таблиц</w:t>
      </w:r>
      <w:r w:rsidRPr="001B1346">
        <w:rPr>
          <w:rFonts w:ascii="Times New Roman" w:hAnsi="Times New Roman" w:cs="Times New Roman"/>
          <w:lang w:val="en-US"/>
        </w:rPr>
        <w:t xml:space="preserve"> tickets, orders, users, seats, wagons, trips, trains, routes </w:t>
      </w:r>
      <w:r w:rsidRPr="001B1346">
        <w:rPr>
          <w:rFonts w:ascii="Times New Roman" w:hAnsi="Times New Roman" w:cs="Times New Roman"/>
        </w:rPr>
        <w:t>и</w:t>
      </w:r>
      <w:r w:rsidRPr="001B1346">
        <w:rPr>
          <w:rFonts w:ascii="Times New Roman" w:hAnsi="Times New Roman" w:cs="Times New Roman"/>
          <w:lang w:val="en-US"/>
        </w:rPr>
        <w:t xml:space="preserve"> stations.</w:t>
      </w:r>
    </w:p>
    <w:p w14:paraId="6A65AC1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Форматирование дат и времени отправления/прибытия.</w:t>
      </w:r>
    </w:p>
    <w:p w14:paraId="5986C26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Генерация PDF-документа с и</w:t>
      </w:r>
      <w:r w:rsidRPr="001B1346">
        <w:rPr>
          <w:rFonts w:ascii="Times New Roman" w:hAnsi="Times New Roman" w:cs="Times New Roman"/>
        </w:rPr>
        <w:t>спользованием библиотеки fpdf2, включающего: логотип BRT, номер билета, маршрут (город отправления → город прибытия), информацию о поезде, вагоне и месте, время отправления и прибытия, станции, тип вагона, цену, данные пассажира.</w:t>
      </w:r>
    </w:p>
    <w:p w14:paraId="21DC7BB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  <w:lang w:val="en-US"/>
        </w:rPr>
        <w:t xml:space="preserve">– </w:t>
      </w:r>
      <w:r w:rsidRPr="001B1346">
        <w:rPr>
          <w:rFonts w:ascii="Times New Roman" w:hAnsi="Times New Roman" w:cs="Times New Roman"/>
        </w:rPr>
        <w:t>Отправка</w:t>
      </w:r>
      <w:r w:rsidRPr="001B1346">
        <w:rPr>
          <w:rFonts w:ascii="Times New Roman" w:hAnsi="Times New Roman" w:cs="Times New Roman"/>
          <w:lang w:val="en-US"/>
        </w:rPr>
        <w:t xml:space="preserve"> PDF-</w:t>
      </w:r>
      <w:r w:rsidRPr="001B1346">
        <w:rPr>
          <w:rFonts w:ascii="Times New Roman" w:hAnsi="Times New Roman" w:cs="Times New Roman"/>
        </w:rPr>
        <w:t>файла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клиенту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с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заголовками</w:t>
      </w:r>
      <w:r w:rsidRPr="001B1346">
        <w:rPr>
          <w:rFonts w:ascii="Times New Roman" w:hAnsi="Times New Roman" w:cs="Times New Roman"/>
          <w:lang w:val="en-US"/>
        </w:rPr>
        <w:t xml:space="preserve"> Content-Type: application/pdf </w:t>
      </w:r>
      <w:r w:rsidRPr="001B1346">
        <w:rPr>
          <w:rFonts w:ascii="Times New Roman" w:hAnsi="Times New Roman" w:cs="Times New Roman"/>
        </w:rPr>
        <w:t>и</w:t>
      </w:r>
      <w:r w:rsidRPr="001B1346">
        <w:rPr>
          <w:rFonts w:ascii="Times New Roman" w:hAnsi="Times New Roman" w:cs="Times New Roman"/>
          <w:lang w:val="en-US"/>
        </w:rPr>
        <w:t xml:space="preserve"> Content-Disposition: attachment.</w:t>
      </w:r>
    </w:p>
    <w:p w14:paraId="22826828" w14:textId="77777777" w:rsidR="00D51869" w:rsidRPr="001B1346" w:rsidRDefault="00D51869" w:rsidP="001B1346">
      <w:pPr>
        <w:spacing w:line="360" w:lineRule="auto"/>
        <w:ind w:firstLine="0"/>
        <w:rPr>
          <w:rFonts w:ascii="Times New Roman" w:hAnsi="Times New Roman" w:cs="Times New Roman"/>
          <w:lang w:val="en-US"/>
        </w:rPr>
      </w:pPr>
    </w:p>
    <w:p w14:paraId="7FE2901B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6.7. Административная панель</w:t>
      </w:r>
    </w:p>
    <w:p w14:paraId="31BF6A4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Административная панель реализована как набор маршрутов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/`, возвращающих данные в формате JSON, и клиентского JavaScript, динами</w:t>
      </w:r>
      <w:r w:rsidRPr="001B1346">
        <w:rPr>
          <w:rFonts w:ascii="Times New Roman" w:hAnsi="Times New Roman" w:cs="Times New Roman"/>
        </w:rPr>
        <w:t>чески отображающего эти данные в интерфейсе. Основные функции административной панели:</w:t>
      </w:r>
    </w:p>
    <w:p w14:paraId="175BD84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Дашборд</w:t>
      </w:r>
      <w:proofErr w:type="spellEnd"/>
      <w:r w:rsidRPr="001B1346">
        <w:rPr>
          <w:rFonts w:ascii="Times New Roman" w:hAnsi="Times New Roman" w:cs="Times New Roman"/>
        </w:rPr>
        <w:t xml:space="preserve">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dashboard</w:t>
      </w:r>
      <w:proofErr w:type="spellEnd"/>
      <w:r w:rsidRPr="001B1346">
        <w:rPr>
          <w:rFonts w:ascii="Times New Roman" w:hAnsi="Times New Roman" w:cs="Times New Roman"/>
        </w:rPr>
        <w:t>`) — агрегирует статистику из четырёх запросов: выручка за сегодня (сумма оплаченных заказов за текущую дату), количество проданных билетов</w:t>
      </w:r>
      <w:r w:rsidRPr="001B1346">
        <w:rPr>
          <w:rFonts w:ascii="Times New Roman" w:hAnsi="Times New Roman" w:cs="Times New Roman"/>
        </w:rPr>
        <w:t xml:space="preserve"> (общее </w:t>
      </w:r>
      <w:r w:rsidRPr="001B1346">
        <w:rPr>
          <w:rFonts w:ascii="Times New Roman" w:hAnsi="Times New Roman" w:cs="Times New Roman"/>
        </w:rPr>
        <w:lastRenderedPageBreak/>
        <w:t xml:space="preserve">количество записей в таблице </w:t>
      </w:r>
      <w:proofErr w:type="spell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>), количество активных заказов (заказы в статусе '</w:t>
      </w:r>
      <w:proofErr w:type="spellStart"/>
      <w:r w:rsidRPr="001B1346">
        <w:rPr>
          <w:rFonts w:ascii="Times New Roman" w:hAnsi="Times New Roman" w:cs="Times New Roman"/>
        </w:rPr>
        <w:t>pending</w:t>
      </w:r>
      <w:proofErr w:type="spellEnd"/>
      <w:r w:rsidRPr="001B1346">
        <w:rPr>
          <w:rFonts w:ascii="Times New Roman" w:hAnsi="Times New Roman" w:cs="Times New Roman"/>
        </w:rPr>
        <w:t xml:space="preserve">'), количество пользователей (общее количество записей в таблице </w:t>
      </w:r>
      <w:proofErr w:type="spellStart"/>
      <w:r w:rsidRPr="001B1346">
        <w:rPr>
          <w:rFonts w:ascii="Times New Roman" w:hAnsi="Times New Roman" w:cs="Times New Roman"/>
        </w:rPr>
        <w:t>users</w:t>
      </w:r>
      <w:proofErr w:type="spellEnd"/>
      <w:r w:rsidRPr="001B1346">
        <w:rPr>
          <w:rFonts w:ascii="Times New Roman" w:hAnsi="Times New Roman" w:cs="Times New Roman"/>
        </w:rPr>
        <w:t>).</w:t>
      </w:r>
    </w:p>
    <w:p w14:paraId="3984795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Управление заказами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>`) — возвращает список всех заказов с сорти</w:t>
      </w:r>
      <w:r w:rsidRPr="001B1346">
        <w:rPr>
          <w:rFonts w:ascii="Times New Roman" w:hAnsi="Times New Roman" w:cs="Times New Roman"/>
        </w:rPr>
        <w:t>ровкой по дате создания. Клиентский интерфейс обеспечивает поиск по номеру заказа и фильтрацию по статусу без дополнительных запросов к серверу.</w:t>
      </w:r>
    </w:p>
    <w:p w14:paraId="2A2F501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Управление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пользователями</w:t>
      </w:r>
      <w:r w:rsidRPr="001B1346">
        <w:rPr>
          <w:rFonts w:ascii="Times New Roman" w:hAnsi="Times New Roman" w:cs="Times New Roman"/>
          <w:lang w:val="en-US"/>
        </w:rPr>
        <w:t xml:space="preserve"> (`/</w:t>
      </w:r>
      <w:proofErr w:type="spellStart"/>
      <w:r w:rsidRPr="001B1346">
        <w:rPr>
          <w:rFonts w:ascii="Times New Roman" w:hAnsi="Times New Roman" w:cs="Times New Roman"/>
          <w:lang w:val="en-US"/>
        </w:rPr>
        <w:t>api</w:t>
      </w:r>
      <w:proofErr w:type="spellEnd"/>
      <w:r w:rsidRPr="001B1346">
        <w:rPr>
          <w:rFonts w:ascii="Times New Roman" w:hAnsi="Times New Roman" w:cs="Times New Roman"/>
          <w:lang w:val="en-US"/>
        </w:rPr>
        <w:t>/admin/users`, `/</w:t>
      </w:r>
      <w:proofErr w:type="spellStart"/>
      <w:r w:rsidRPr="001B1346">
        <w:rPr>
          <w:rFonts w:ascii="Times New Roman" w:hAnsi="Times New Roman" w:cs="Times New Roman"/>
          <w:lang w:val="en-US"/>
        </w:rPr>
        <w:t>api</w:t>
      </w:r>
      <w:proofErr w:type="spellEnd"/>
      <w:r w:rsidRPr="001B1346">
        <w:rPr>
          <w:rFonts w:ascii="Times New Roman" w:hAnsi="Times New Roman" w:cs="Times New Roman"/>
          <w:lang w:val="en-US"/>
        </w:rPr>
        <w:t>/admin/users/get`, `/</w:t>
      </w:r>
      <w:proofErr w:type="spellStart"/>
      <w:r w:rsidRPr="001B1346">
        <w:rPr>
          <w:rFonts w:ascii="Times New Roman" w:hAnsi="Times New Roman" w:cs="Times New Roman"/>
          <w:lang w:val="en-US"/>
        </w:rPr>
        <w:t>api</w:t>
      </w:r>
      <w:proofErr w:type="spellEnd"/>
      <w:r w:rsidRPr="001B1346">
        <w:rPr>
          <w:rFonts w:ascii="Times New Roman" w:hAnsi="Times New Roman" w:cs="Times New Roman"/>
          <w:lang w:val="en-US"/>
        </w:rPr>
        <w:t>/admin/users/update`, `/</w:t>
      </w:r>
      <w:proofErr w:type="spellStart"/>
      <w:r w:rsidRPr="001B1346">
        <w:rPr>
          <w:rFonts w:ascii="Times New Roman" w:hAnsi="Times New Roman" w:cs="Times New Roman"/>
          <w:lang w:val="en-US"/>
        </w:rPr>
        <w:t>api</w:t>
      </w:r>
      <w:proofErr w:type="spellEnd"/>
      <w:r w:rsidRPr="001B1346">
        <w:rPr>
          <w:rFonts w:ascii="Times New Roman" w:hAnsi="Times New Roman" w:cs="Times New Roman"/>
          <w:lang w:val="en-US"/>
        </w:rPr>
        <w:t>/admin/u</w:t>
      </w:r>
      <w:r w:rsidRPr="001B1346">
        <w:rPr>
          <w:rFonts w:ascii="Times New Roman" w:hAnsi="Times New Roman" w:cs="Times New Roman"/>
          <w:lang w:val="en-US"/>
        </w:rPr>
        <w:t>sers/delete`, `/</w:t>
      </w:r>
      <w:proofErr w:type="spellStart"/>
      <w:r w:rsidRPr="001B1346">
        <w:rPr>
          <w:rFonts w:ascii="Times New Roman" w:hAnsi="Times New Roman" w:cs="Times New Roman"/>
          <w:lang w:val="en-US"/>
        </w:rPr>
        <w:t>api</w:t>
      </w:r>
      <w:proofErr w:type="spellEnd"/>
      <w:r w:rsidRPr="001B1346">
        <w:rPr>
          <w:rFonts w:ascii="Times New Roman" w:hAnsi="Times New Roman" w:cs="Times New Roman"/>
          <w:lang w:val="en-US"/>
        </w:rPr>
        <w:t xml:space="preserve">/admin/users/create`) — </w:t>
      </w:r>
      <w:r w:rsidRPr="001B1346">
        <w:rPr>
          <w:rFonts w:ascii="Times New Roman" w:hAnsi="Times New Roman" w:cs="Times New Roman"/>
        </w:rPr>
        <w:t>полный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набор</w:t>
      </w:r>
      <w:r w:rsidRPr="001B1346">
        <w:rPr>
          <w:rFonts w:ascii="Times New Roman" w:hAnsi="Times New Roman" w:cs="Times New Roman"/>
          <w:lang w:val="en-US"/>
        </w:rPr>
        <w:t xml:space="preserve"> CRUD-</w:t>
      </w:r>
      <w:r w:rsidRPr="001B1346">
        <w:rPr>
          <w:rFonts w:ascii="Times New Roman" w:hAnsi="Times New Roman" w:cs="Times New Roman"/>
        </w:rPr>
        <w:t>операций</w:t>
      </w:r>
      <w:r w:rsidRPr="001B1346">
        <w:rPr>
          <w:rFonts w:ascii="Times New Roman" w:hAnsi="Times New Roman" w:cs="Times New Roman"/>
          <w:lang w:val="en-US"/>
        </w:rPr>
        <w:t xml:space="preserve">. </w:t>
      </w:r>
      <w:r w:rsidRPr="001B1346">
        <w:rPr>
          <w:rFonts w:ascii="Times New Roman" w:hAnsi="Times New Roman" w:cs="Times New Roman"/>
        </w:rPr>
        <w:t>Редактирование пользователя выполняется в модальном окне с динамической загрузкой полных данных через API.</w:t>
      </w:r>
    </w:p>
    <w:p w14:paraId="741FCA7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Управление </w:t>
      </w:r>
      <w:proofErr w:type="spellStart"/>
      <w:r w:rsidRPr="001B1346">
        <w:rPr>
          <w:rFonts w:ascii="Times New Roman" w:hAnsi="Times New Roman" w:cs="Times New Roman"/>
        </w:rPr>
        <w:t>промокодами</w:t>
      </w:r>
      <w:proofErr w:type="spellEnd"/>
      <w:r w:rsidRPr="001B1346">
        <w:rPr>
          <w:rFonts w:ascii="Times New Roman" w:hAnsi="Times New Roman" w:cs="Times New Roman"/>
        </w:rPr>
        <w:t xml:space="preserve">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promocodes</w:t>
      </w:r>
      <w:proofErr w:type="spellEnd"/>
      <w:r w:rsidRPr="001B1346">
        <w:rPr>
          <w:rFonts w:ascii="Times New Roman" w:hAnsi="Times New Roman" w:cs="Times New Roman"/>
        </w:rPr>
        <w:t>`,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promocodes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create</w:t>
      </w:r>
      <w:proofErr w:type="spellEnd"/>
      <w:r w:rsidRPr="001B1346">
        <w:rPr>
          <w:rFonts w:ascii="Times New Roman" w:hAnsi="Times New Roman" w:cs="Times New Roman"/>
        </w:rPr>
        <w:t>`,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promocodes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delete</w:t>
      </w:r>
      <w:proofErr w:type="spellEnd"/>
      <w:r w:rsidRPr="001B1346">
        <w:rPr>
          <w:rFonts w:ascii="Times New Roman" w:hAnsi="Times New Roman" w:cs="Times New Roman"/>
        </w:rPr>
        <w:t xml:space="preserve">`) — создание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 xml:space="preserve"> с настройкой типа скидки (процентная или фиксированная), минимальной суммы заказа, лимита использований и срока действия. Все действия </w:t>
      </w:r>
      <w:proofErr w:type="spellStart"/>
      <w:r w:rsidRPr="001B1346">
        <w:rPr>
          <w:rFonts w:ascii="Times New Roman" w:hAnsi="Times New Roman" w:cs="Times New Roman"/>
        </w:rPr>
        <w:t>логируются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02A6D76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Отчёты (`/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reports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sales</w:t>
      </w:r>
      <w:proofErr w:type="spellEnd"/>
      <w:r w:rsidRPr="001B1346">
        <w:rPr>
          <w:rFonts w:ascii="Times New Roman" w:hAnsi="Times New Roman" w:cs="Times New Roman"/>
        </w:rPr>
        <w:t>`,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admin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repo</w:t>
      </w:r>
      <w:r w:rsidRPr="001B1346">
        <w:rPr>
          <w:rFonts w:ascii="Times New Roman" w:hAnsi="Times New Roman" w:cs="Times New Roman"/>
        </w:rPr>
        <w:t>rts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tickets-by-date</w:t>
      </w:r>
      <w:proofErr w:type="spellEnd"/>
      <w:r w:rsidRPr="001B1346">
        <w:rPr>
          <w:rFonts w:ascii="Times New Roman" w:hAnsi="Times New Roman" w:cs="Times New Roman"/>
        </w:rPr>
        <w:t>`) — агрегированные данные о продажах по дням с возможностью детализации до отдельных билетов и экспорта в CSV.</w:t>
      </w:r>
    </w:p>
    <w:p w14:paraId="55A154DE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29419E12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8" w:name="_Toc231210323"/>
      <w:r w:rsidRPr="001B1346">
        <w:rPr>
          <w:rFonts w:cs="Times New Roman"/>
          <w:szCs w:val="22"/>
        </w:rPr>
        <w:t>7. РАЗРАБОТКА КЛИЕНТСКОЙ ЧАСТИ</w:t>
      </w:r>
      <w:bookmarkEnd w:id="8"/>
    </w:p>
    <w:p w14:paraId="5559E5B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Клиентская часть информационной системы BRT представляет собой совокупность </w:t>
      </w:r>
      <w:r w:rsidRPr="001B1346">
        <w:rPr>
          <w:rFonts w:ascii="Times New Roman" w:hAnsi="Times New Roman" w:cs="Times New Roman"/>
        </w:rPr>
        <w:t>HTML-шаблонов, CSS-стилей и JavaScript-сценариев, обеспечивающих пользовательский интерфейс и интерактивность приложения. Разработка выполнена с использованием HTML5, CSS3 и JavaScript ES6+ без применения фреймворков, что позволило минимизировать зависимос</w:t>
      </w:r>
      <w:r w:rsidRPr="001B1346">
        <w:rPr>
          <w:rFonts w:ascii="Times New Roman" w:hAnsi="Times New Roman" w:cs="Times New Roman"/>
        </w:rPr>
        <w:t>ти и размер клиентского кода.</w:t>
      </w:r>
    </w:p>
    <w:p w14:paraId="74CE7AC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0489083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7.1. Архитектура клиентской части</w:t>
      </w:r>
    </w:p>
    <w:p w14:paraId="6ADCCD3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Клиентская часть построена по компонентному подходу с использованием методологии БЭМ (Блок-Элемент-Модификатор) для именования CSS-классов. БЭМ обеспечивает изоляцию стилей, предотвращает кон</w:t>
      </w:r>
      <w:r w:rsidRPr="001B1346">
        <w:rPr>
          <w:rFonts w:ascii="Times New Roman" w:hAnsi="Times New Roman" w:cs="Times New Roman"/>
        </w:rPr>
        <w:t>фликты именования и упрощает поддержку кода.</w:t>
      </w:r>
    </w:p>
    <w:p w14:paraId="33BA0988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30C69C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Структура клиентской части включает следующие компоненты:</w:t>
      </w:r>
    </w:p>
    <w:p w14:paraId="0E42695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Базовый макет (base.html) — определяет общую структуру всех страниц приложения. Содержит: шапку сайта (</w:t>
      </w:r>
      <w:proofErr w:type="spellStart"/>
      <w:r w:rsidRPr="001B1346">
        <w:rPr>
          <w:rFonts w:ascii="Times New Roman" w:hAnsi="Times New Roman" w:cs="Times New Roman"/>
        </w:rPr>
        <w:t>header</w:t>
      </w:r>
      <w:proofErr w:type="spellEnd"/>
      <w:r w:rsidRPr="001B1346">
        <w:rPr>
          <w:rFonts w:ascii="Times New Roman" w:hAnsi="Times New Roman" w:cs="Times New Roman"/>
        </w:rPr>
        <w:t>) с логотипом, навигацией, переключателем я</w:t>
      </w:r>
      <w:r w:rsidRPr="001B1346">
        <w:rPr>
          <w:rFonts w:ascii="Times New Roman" w:hAnsi="Times New Roman" w:cs="Times New Roman"/>
        </w:rPr>
        <w:t xml:space="preserve">зыка и валюты, иконкой профиля; основной контент (блок {% </w:t>
      </w:r>
      <w:proofErr w:type="spellStart"/>
      <w:r w:rsidRPr="001B1346">
        <w:rPr>
          <w:rFonts w:ascii="Times New Roman" w:hAnsi="Times New Roman" w:cs="Times New Roman"/>
        </w:rPr>
        <w:t>block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body</w:t>
      </w:r>
      <w:proofErr w:type="spellEnd"/>
      <w:r w:rsidRPr="001B1346">
        <w:rPr>
          <w:rFonts w:ascii="Times New Roman" w:hAnsi="Times New Roman" w:cs="Times New Roman"/>
        </w:rPr>
        <w:t xml:space="preserve"> %}); подвал сайта (</w:t>
      </w:r>
      <w:proofErr w:type="spellStart"/>
      <w:r w:rsidRPr="001B1346">
        <w:rPr>
          <w:rFonts w:ascii="Times New Roman" w:hAnsi="Times New Roman" w:cs="Times New Roman"/>
        </w:rPr>
        <w:t>footer</w:t>
      </w:r>
      <w:proofErr w:type="spellEnd"/>
      <w:r w:rsidRPr="001B1346">
        <w:rPr>
          <w:rFonts w:ascii="Times New Roman" w:hAnsi="Times New Roman" w:cs="Times New Roman"/>
        </w:rPr>
        <w:t xml:space="preserve">) с навигационными колонками, формой подписки, социальными иконками, платёжными иконками и юридической информацией; модальные окна входа и регистрации; плашку </w:t>
      </w:r>
      <w:proofErr w:type="spellStart"/>
      <w:r w:rsidRPr="001B1346">
        <w:rPr>
          <w:rFonts w:ascii="Times New Roman" w:hAnsi="Times New Roman" w:cs="Times New Roman"/>
        </w:rPr>
        <w:t>coo</w:t>
      </w:r>
      <w:r w:rsidRPr="001B1346">
        <w:rPr>
          <w:rFonts w:ascii="Times New Roman" w:hAnsi="Times New Roman" w:cs="Times New Roman"/>
        </w:rPr>
        <w:t>kie</w:t>
      </w:r>
      <w:proofErr w:type="spellEnd"/>
      <w:r w:rsidRPr="001B1346">
        <w:rPr>
          <w:rFonts w:ascii="Times New Roman" w:hAnsi="Times New Roman" w:cs="Times New Roman"/>
        </w:rPr>
        <w:t xml:space="preserve">-согласия; </w:t>
      </w:r>
      <w:proofErr w:type="spellStart"/>
      <w:r w:rsidRPr="001B1346">
        <w:rPr>
          <w:rFonts w:ascii="Times New Roman" w:hAnsi="Times New Roman" w:cs="Times New Roman"/>
        </w:rPr>
        <w:t>прелоадер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24D0AA2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Шапка сайта (</w:t>
      </w:r>
      <w:proofErr w:type="spellStart"/>
      <w:r w:rsidRPr="001B1346">
        <w:rPr>
          <w:rFonts w:ascii="Times New Roman" w:hAnsi="Times New Roman" w:cs="Times New Roman"/>
        </w:rPr>
        <w:t>header</w:t>
      </w:r>
      <w:proofErr w:type="spellEnd"/>
      <w:r w:rsidRPr="001B1346">
        <w:rPr>
          <w:rFonts w:ascii="Times New Roman" w:hAnsi="Times New Roman" w:cs="Times New Roman"/>
        </w:rPr>
        <w:t>) — фиксированная панель навигации, меняющая внешний вид в зависимости от прокрутки страницы. На главной странице шапка прозрачная с белыми элементами, при прокрутке и на остальных страницах — белая с теневыми эф</w:t>
      </w:r>
      <w:r w:rsidRPr="001B1346">
        <w:rPr>
          <w:rFonts w:ascii="Times New Roman" w:hAnsi="Times New Roman" w:cs="Times New Roman"/>
        </w:rPr>
        <w:t>фектами и тёмными элементами. Содержит выпадающее меню выбора языка (русский/английский) и валюты (RUB/USD/EUR), а также выпадающее меню профиля с действиями, зависящими от статуса авторизации</w:t>
      </w:r>
    </w:p>
    <w:p w14:paraId="741C0F0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Подвал сайта (</w:t>
      </w:r>
      <w:proofErr w:type="spellStart"/>
      <w:r w:rsidRPr="001B1346">
        <w:rPr>
          <w:rFonts w:ascii="Times New Roman" w:hAnsi="Times New Roman" w:cs="Times New Roman"/>
        </w:rPr>
        <w:t>footer</w:t>
      </w:r>
      <w:proofErr w:type="spellEnd"/>
      <w:r w:rsidRPr="001B1346">
        <w:rPr>
          <w:rFonts w:ascii="Times New Roman" w:hAnsi="Times New Roman" w:cs="Times New Roman"/>
        </w:rPr>
        <w:t>) — информационный блок с тремя навигационн</w:t>
      </w:r>
      <w:r w:rsidRPr="001B1346">
        <w:rPr>
          <w:rFonts w:ascii="Times New Roman" w:hAnsi="Times New Roman" w:cs="Times New Roman"/>
        </w:rPr>
        <w:t>ыми колонками (клиентам, сотрудничество, компания), формой подписки на рассылку, иконками социальных сетей и способов оплаты, юридической информацией.</w:t>
      </w:r>
    </w:p>
    <w:p w14:paraId="737870B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Модальные окна — всплывающие формы входа и регистрации, реализованные с использованием CSS-позиционирован</w:t>
      </w:r>
      <w:r w:rsidRPr="001B1346">
        <w:rPr>
          <w:rFonts w:ascii="Times New Roman" w:hAnsi="Times New Roman" w:cs="Times New Roman"/>
        </w:rPr>
        <w:t>ия и JavaScript-управления видимостью. При открытии модального окна основному контенту добавляется затемнение (</w:t>
      </w:r>
      <w:proofErr w:type="spellStart"/>
      <w:r w:rsidRPr="001B1346">
        <w:rPr>
          <w:rFonts w:ascii="Times New Roman" w:hAnsi="Times New Roman" w:cs="Times New Roman"/>
        </w:rPr>
        <w:t>overlay</w:t>
      </w:r>
      <w:proofErr w:type="spellEnd"/>
      <w:r w:rsidRPr="001B1346">
        <w:rPr>
          <w:rFonts w:ascii="Times New Roman" w:hAnsi="Times New Roman" w:cs="Times New Roman"/>
        </w:rPr>
        <w:t>), а прокрутка страницы блокируется.</w:t>
      </w:r>
    </w:p>
    <w:p w14:paraId="6E8987F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Прелоадер</w:t>
      </w:r>
      <w:proofErr w:type="spellEnd"/>
      <w:r w:rsidRPr="001B1346">
        <w:rPr>
          <w:rFonts w:ascii="Times New Roman" w:hAnsi="Times New Roman" w:cs="Times New Roman"/>
        </w:rPr>
        <w:t xml:space="preserve"> — анимированный индикатор загрузки, отображаемый при первом посещении сайта и при переходах</w:t>
      </w:r>
      <w:r w:rsidRPr="001B1346">
        <w:rPr>
          <w:rFonts w:ascii="Times New Roman" w:hAnsi="Times New Roman" w:cs="Times New Roman"/>
        </w:rPr>
        <w:t xml:space="preserve"> между страницами. Состоит из логотипа BRT и вращающегося </w:t>
      </w:r>
      <w:proofErr w:type="spellStart"/>
      <w:r w:rsidRPr="001B1346">
        <w:rPr>
          <w:rFonts w:ascii="Times New Roman" w:hAnsi="Times New Roman" w:cs="Times New Roman"/>
        </w:rPr>
        <w:t>спиннера</w:t>
      </w:r>
      <w:proofErr w:type="spellEnd"/>
      <w:r w:rsidRPr="001B1346">
        <w:rPr>
          <w:rFonts w:ascii="Times New Roman" w:hAnsi="Times New Roman" w:cs="Times New Roman"/>
        </w:rPr>
        <w:t>. Управление видимостью осуществляется через JavaScript с использованием классов `</w:t>
      </w:r>
      <w:proofErr w:type="spellStart"/>
      <w:r w:rsidRPr="001B1346">
        <w:rPr>
          <w:rFonts w:ascii="Times New Roman" w:hAnsi="Times New Roman" w:cs="Times New Roman"/>
        </w:rPr>
        <w:t>preloader</w:t>
      </w:r>
      <w:proofErr w:type="spellEnd"/>
      <w:r w:rsidRPr="001B1346">
        <w:rPr>
          <w:rFonts w:ascii="Times New Roman" w:hAnsi="Times New Roman" w:cs="Times New Roman"/>
        </w:rPr>
        <w:t>--</w:t>
      </w:r>
      <w:proofErr w:type="spellStart"/>
      <w:r w:rsidRPr="001B1346">
        <w:rPr>
          <w:rFonts w:ascii="Times New Roman" w:hAnsi="Times New Roman" w:cs="Times New Roman"/>
        </w:rPr>
        <w:t>show</w:t>
      </w:r>
      <w:proofErr w:type="spellEnd"/>
      <w:r w:rsidRPr="001B1346">
        <w:rPr>
          <w:rFonts w:ascii="Times New Roman" w:hAnsi="Times New Roman" w:cs="Times New Roman"/>
        </w:rPr>
        <w:t>` и `</w:t>
      </w:r>
      <w:proofErr w:type="spellStart"/>
      <w:r w:rsidRPr="001B1346">
        <w:rPr>
          <w:rFonts w:ascii="Times New Roman" w:hAnsi="Times New Roman" w:cs="Times New Roman"/>
        </w:rPr>
        <w:t>preloader</w:t>
      </w:r>
      <w:proofErr w:type="spellEnd"/>
      <w:r w:rsidRPr="001B1346">
        <w:rPr>
          <w:rFonts w:ascii="Times New Roman" w:hAnsi="Times New Roman" w:cs="Times New Roman"/>
        </w:rPr>
        <w:t>--</w:t>
      </w:r>
      <w:proofErr w:type="spellStart"/>
      <w:r w:rsidRPr="001B1346">
        <w:rPr>
          <w:rFonts w:ascii="Times New Roman" w:hAnsi="Times New Roman" w:cs="Times New Roman"/>
        </w:rPr>
        <w:t>hide</w:t>
      </w:r>
      <w:proofErr w:type="spellEnd"/>
      <w:r w:rsidRPr="001B1346">
        <w:rPr>
          <w:rFonts w:ascii="Times New Roman" w:hAnsi="Times New Roman" w:cs="Times New Roman"/>
        </w:rPr>
        <w:t>`.</w:t>
      </w:r>
    </w:p>
    <w:p w14:paraId="2D327E21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51D78A8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7.2. Главная страница</w:t>
      </w:r>
    </w:p>
    <w:p w14:paraId="56AA6F2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Главная страница (index.html) является точкой в</w:t>
      </w:r>
      <w:r w:rsidRPr="001B1346">
        <w:rPr>
          <w:rFonts w:ascii="Times New Roman" w:hAnsi="Times New Roman" w:cs="Times New Roman"/>
        </w:rPr>
        <w:t>хода в приложение и содержит следующие компоненты:</w:t>
      </w:r>
    </w:p>
    <w:p w14:paraId="5741709C" w14:textId="467F8B19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Hero</w:t>
      </w:r>
      <w:proofErr w:type="spellEnd"/>
      <w:r w:rsidRPr="001B1346">
        <w:rPr>
          <w:rFonts w:ascii="Times New Roman" w:hAnsi="Times New Roman" w:cs="Times New Roman"/>
        </w:rPr>
        <w:t>-блок — полноэкранный блок с фоновым изображением, заголовком «В путь без переплат» и поисковой панелью. Фоновое изображение позиционируется абсолютно с z-</w:t>
      </w:r>
      <w:proofErr w:type="spellStart"/>
      <w:r w:rsidRPr="001B1346">
        <w:rPr>
          <w:rFonts w:ascii="Times New Roman" w:hAnsi="Times New Roman" w:cs="Times New Roman"/>
        </w:rPr>
        <w:t>index</w:t>
      </w:r>
      <w:proofErr w:type="spellEnd"/>
      <w:r w:rsidRPr="001B1346">
        <w:rPr>
          <w:rFonts w:ascii="Times New Roman" w:hAnsi="Times New Roman" w:cs="Times New Roman"/>
        </w:rPr>
        <w:t xml:space="preserve"> -999, что обеспечивает его размещение по</w:t>
      </w:r>
      <w:r w:rsidRPr="001B1346">
        <w:rPr>
          <w:rFonts w:ascii="Times New Roman" w:hAnsi="Times New Roman" w:cs="Times New Roman"/>
        </w:rPr>
        <w:t xml:space="preserve">д всеми элементами страницы. Поисковая панель выполнена в стиле </w:t>
      </w:r>
      <w:proofErr w:type="spellStart"/>
      <w:r w:rsidRPr="001B1346">
        <w:rPr>
          <w:rFonts w:ascii="Times New Roman" w:hAnsi="Times New Roman" w:cs="Times New Roman"/>
        </w:rPr>
        <w:t>Glassmorphism</w:t>
      </w:r>
      <w:proofErr w:type="spellEnd"/>
      <w:r w:rsidRPr="001B1346">
        <w:rPr>
          <w:rFonts w:ascii="Times New Roman" w:hAnsi="Times New Roman" w:cs="Times New Roman"/>
        </w:rPr>
        <w:t xml:space="preserve"> с полупрозрачным фоном, эффектом размытия и многослойными тенями, создающими эффект стекла.</w:t>
      </w:r>
    </w:p>
    <w:p w14:paraId="0489FCC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Поисковая панель (</w:t>
      </w:r>
      <w:proofErr w:type="spellStart"/>
      <w:r w:rsidRPr="001B1346">
        <w:rPr>
          <w:rFonts w:ascii="Times New Roman" w:hAnsi="Times New Roman" w:cs="Times New Roman"/>
        </w:rPr>
        <w:t>liquid-nav</w:t>
      </w:r>
      <w:proofErr w:type="spellEnd"/>
      <w:r w:rsidRPr="001B1346">
        <w:rPr>
          <w:rFonts w:ascii="Times New Roman" w:hAnsi="Times New Roman" w:cs="Times New Roman"/>
        </w:rPr>
        <w:t>) — форма поиска, содержащая поля «Откуда» и «Куда» с воз</w:t>
      </w:r>
      <w:r w:rsidRPr="001B1346">
        <w:rPr>
          <w:rFonts w:ascii="Times New Roman" w:hAnsi="Times New Roman" w:cs="Times New Roman"/>
        </w:rPr>
        <w:t xml:space="preserve">можностью обмена значений (кнопка </w:t>
      </w:r>
      <w:proofErr w:type="spellStart"/>
      <w:r w:rsidRPr="001B1346">
        <w:rPr>
          <w:rFonts w:ascii="Times New Roman" w:hAnsi="Times New Roman" w:cs="Times New Roman"/>
        </w:rPr>
        <w:t>swap</w:t>
      </w:r>
      <w:proofErr w:type="spellEnd"/>
      <w:r w:rsidRPr="001B1346">
        <w:rPr>
          <w:rFonts w:ascii="Times New Roman" w:hAnsi="Times New Roman" w:cs="Times New Roman"/>
        </w:rPr>
        <w:t xml:space="preserve">), выбора даты отправления и возвращения, выбора количества пассажиров через выпадающее меню, кнопку «Найти» с градиентной заливкой. Поля даты имеют атрибут </w:t>
      </w:r>
      <w:proofErr w:type="spellStart"/>
      <w:r w:rsidRPr="001B1346">
        <w:rPr>
          <w:rFonts w:ascii="Times New Roman" w:hAnsi="Times New Roman" w:cs="Times New Roman"/>
        </w:rPr>
        <w:t>min</w:t>
      </w:r>
      <w:proofErr w:type="spellEnd"/>
      <w:r w:rsidRPr="001B1346">
        <w:rPr>
          <w:rFonts w:ascii="Times New Roman" w:hAnsi="Times New Roman" w:cs="Times New Roman"/>
        </w:rPr>
        <w:t>, установленный на текущую дату, что блокирует выбор проше</w:t>
      </w:r>
      <w:r w:rsidRPr="001B1346">
        <w:rPr>
          <w:rFonts w:ascii="Times New Roman" w:hAnsi="Times New Roman" w:cs="Times New Roman"/>
        </w:rPr>
        <w:t>дших дат на уровне браузера.</w:t>
      </w:r>
    </w:p>
    <w:p w14:paraId="3CB3D5B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Карточки популярных маршрутов — четыре карточки (Санкт-Петербург, Москва, Казань, Варшава) с фоновыми изображениями городов. Каждая карточка имеет абсолютно позиционированный фоновый слой с размытием (</w:t>
      </w:r>
      <w:proofErr w:type="spellStart"/>
      <w:r w:rsidRPr="001B1346">
        <w:rPr>
          <w:rFonts w:ascii="Times New Roman" w:hAnsi="Times New Roman" w:cs="Times New Roman"/>
        </w:rPr>
        <w:t>backdrop-filter</w:t>
      </w:r>
      <w:proofErr w:type="spellEnd"/>
      <w:r w:rsidRPr="001B1346">
        <w:rPr>
          <w:rFonts w:ascii="Times New Roman" w:hAnsi="Times New Roman" w:cs="Times New Roman"/>
        </w:rPr>
        <w:t xml:space="preserve">: </w:t>
      </w:r>
      <w:proofErr w:type="spellStart"/>
      <w:r w:rsidRPr="001B1346">
        <w:rPr>
          <w:rFonts w:ascii="Times New Roman" w:hAnsi="Times New Roman" w:cs="Times New Roman"/>
        </w:rPr>
        <w:t>blur</w:t>
      </w:r>
      <w:proofErr w:type="spellEnd"/>
      <w:r w:rsidRPr="001B1346">
        <w:rPr>
          <w:rFonts w:ascii="Times New Roman" w:hAnsi="Times New Roman" w:cs="Times New Roman"/>
        </w:rPr>
        <w:t>), гр</w:t>
      </w:r>
      <w:r w:rsidRPr="001B1346">
        <w:rPr>
          <w:rFonts w:ascii="Times New Roman" w:hAnsi="Times New Roman" w:cs="Times New Roman"/>
        </w:rPr>
        <w:t>адиентное затемнение в нижней части и стеклянную иконку со стрелкой. При наведении активируются эффекты: увеличение текста, поворот иконки, усиление тени.</w:t>
      </w:r>
    </w:p>
    <w:p w14:paraId="5A1A520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Быстрые маршруты — восемь компактных карточек с конкретными направлениями (Москва-Воронеж, Москва-Ива</w:t>
      </w:r>
      <w:r w:rsidRPr="001B1346">
        <w:rPr>
          <w:rFonts w:ascii="Times New Roman" w:hAnsi="Times New Roman" w:cs="Times New Roman"/>
        </w:rPr>
        <w:t>ново, Калуга-Москва и др.). Каждая карточка содержит миниатюру города и текстовую информацию о маршруте и цене. Цены загружаются динамически через API `/</w:t>
      </w:r>
      <w:proofErr w:type="spellStart"/>
      <w:r w:rsidRPr="001B1346">
        <w:rPr>
          <w:rFonts w:ascii="Times New Roman" w:hAnsi="Times New Roman" w:cs="Times New Roman"/>
        </w:rPr>
        <w:t>api</w:t>
      </w:r>
      <w:proofErr w:type="spellEnd"/>
      <w:r w:rsidRPr="001B1346">
        <w:rPr>
          <w:rFonts w:ascii="Times New Roman" w:hAnsi="Times New Roman" w:cs="Times New Roman"/>
        </w:rPr>
        <w:t>/</w:t>
      </w:r>
      <w:proofErr w:type="spellStart"/>
      <w:r w:rsidRPr="001B1346">
        <w:rPr>
          <w:rFonts w:ascii="Times New Roman" w:hAnsi="Times New Roman" w:cs="Times New Roman"/>
        </w:rPr>
        <w:t>quick-search</w:t>
      </w:r>
      <w:proofErr w:type="spellEnd"/>
      <w:r w:rsidRPr="001B1346">
        <w:rPr>
          <w:rFonts w:ascii="Times New Roman" w:hAnsi="Times New Roman" w:cs="Times New Roman"/>
        </w:rPr>
        <w:t>` при загрузке страницы, что обеспечивает актуальность отображаемой информации.</w:t>
      </w:r>
    </w:p>
    <w:p w14:paraId="3ECA99A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Информа</w:t>
      </w:r>
      <w:r w:rsidRPr="001B1346">
        <w:rPr>
          <w:rFonts w:ascii="Times New Roman" w:hAnsi="Times New Roman" w:cs="Times New Roman"/>
        </w:rPr>
        <w:t>ционный блок — крупная плитка «Справочный раздел» со ссылкой на FAQ и сетка из четырёх малых плиток («Вернуть билет», «Перевозка животных», «Провоз багажа», «Обратная связь»), каждая из которых ведёт на соответствующий раздел страницы FAQ.</w:t>
      </w:r>
    </w:p>
    <w:p w14:paraId="7D74BEAE" w14:textId="77777777" w:rsidR="00D51869" w:rsidRPr="001B1346" w:rsidRDefault="00D51869" w:rsidP="001B1346">
      <w:pPr>
        <w:spacing w:line="360" w:lineRule="auto"/>
        <w:ind w:firstLine="0"/>
        <w:rPr>
          <w:rFonts w:ascii="Times New Roman" w:hAnsi="Times New Roman" w:cs="Times New Roman"/>
        </w:rPr>
      </w:pPr>
    </w:p>
    <w:p w14:paraId="02C40975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 xml:space="preserve">7.3. </w:t>
      </w:r>
      <w:r w:rsidRPr="001B1346">
        <w:rPr>
          <w:rFonts w:ascii="Times New Roman" w:hAnsi="Times New Roman" w:cs="Times New Roman"/>
          <w:b/>
          <w:bCs/>
        </w:rPr>
        <w:t>Страница поиска и результатов</w:t>
      </w:r>
    </w:p>
    <w:p w14:paraId="35AB84E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Страница поиска (search.html) отображает результаты поиска в виде списка карточек рейсов. Каждая карточка содержит информацию о поезде, маршруте, времени отправления и прибытия, длительности поездки, типах вагонов с ценами и к</w:t>
      </w:r>
      <w:r w:rsidRPr="001B1346">
        <w:rPr>
          <w:rFonts w:ascii="Times New Roman" w:hAnsi="Times New Roman" w:cs="Times New Roman"/>
        </w:rPr>
        <w:t>оличеством свободных мест.</w:t>
      </w:r>
    </w:p>
    <w:p w14:paraId="1015682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Фильтрация результатов реализована через набор чипсов-фильтров: по типу вагона (все, сидячий, плацкарт, купе, люкс, СВ), по времени отправления (все, утро, день, вечер, ночь), по цене (выпадающий диапазон). Фильтрация выполняется</w:t>
      </w:r>
      <w:r w:rsidRPr="001B1346">
        <w:rPr>
          <w:rFonts w:ascii="Times New Roman" w:hAnsi="Times New Roman" w:cs="Times New Roman"/>
        </w:rPr>
        <w:t xml:space="preserve"> на клиентской стороне путём скрытия карточек, не соответствующих выбранным критериям, что исключает дополнительные запросы к серверу.</w:t>
      </w:r>
    </w:p>
    <w:p w14:paraId="2048BA4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Сортировка по умолчанию — по минимальной цене. Пользователь может изменить сортировку на время отправления или время в пу</w:t>
      </w:r>
      <w:r w:rsidRPr="001B1346">
        <w:rPr>
          <w:rFonts w:ascii="Times New Roman" w:hAnsi="Times New Roman" w:cs="Times New Roman"/>
        </w:rPr>
        <w:t>ти.</w:t>
      </w:r>
    </w:p>
    <w:p w14:paraId="211E9B5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Карточка рейса содержит: временные блоки отправления и прибытия с датами и названиями станций, линию пути с длительностью, информацию о поезде, классах обслуживания с ценами, кнопку выбора рейса.</w:t>
      </w:r>
    </w:p>
    <w:p w14:paraId="2E3A543D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0EBE76C3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7.4. Страница выбора мест</w:t>
      </w:r>
    </w:p>
    <w:p w14:paraId="3BDEDF1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Страница выбора мест </w:t>
      </w:r>
      <w:r w:rsidRPr="001B1346">
        <w:rPr>
          <w:rFonts w:ascii="Times New Roman" w:hAnsi="Times New Roman" w:cs="Times New Roman"/>
        </w:rPr>
        <w:t>(select_seats.html) отображает интерактивную схему вагона, позволяющую пользователю выбрать конкретные места.</w:t>
      </w:r>
    </w:p>
    <w:p w14:paraId="7020934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Схема вагона генерируется серверной функцией `</w:t>
      </w:r>
      <w:proofErr w:type="spellStart"/>
      <w:r w:rsidRPr="001B1346">
        <w:rPr>
          <w:rFonts w:ascii="Times New Roman" w:hAnsi="Times New Roman" w:cs="Times New Roman"/>
        </w:rPr>
        <w:t>generate_interactive_</w:t>
      </w:r>
      <w:proofErr w:type="gramStart"/>
      <w:r w:rsidRPr="001B1346">
        <w:rPr>
          <w:rFonts w:ascii="Times New Roman" w:hAnsi="Times New Roman" w:cs="Times New Roman"/>
        </w:rPr>
        <w:t>scheme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на основе типа вагона и данных о доступности мест. Места отображаются</w:t>
      </w:r>
      <w:r w:rsidRPr="001B1346">
        <w:rPr>
          <w:rFonts w:ascii="Times New Roman" w:hAnsi="Times New Roman" w:cs="Times New Roman"/>
        </w:rPr>
        <w:t xml:space="preserve"> в виде сетки с цветовой индикацией: синий — свободно, серый — занято, зелёный — выбрано пользователем. При клике на свободное место оно переключается в выбранное состояние (зелёный цвет), при повторном клике — возвращается в свободное.</w:t>
      </w:r>
    </w:p>
    <w:p w14:paraId="2CBEC73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Счётчик пассажиров </w:t>
      </w:r>
      <w:r w:rsidRPr="001B1346">
        <w:rPr>
          <w:rFonts w:ascii="Times New Roman" w:hAnsi="Times New Roman" w:cs="Times New Roman"/>
        </w:rPr>
        <w:t>отображает количество выбранных мест и максимально допустимое количество (равное числу пассажиров, указанных при поиске). При достижении лимита выбор новых мест блокируется.</w:t>
      </w:r>
    </w:p>
    <w:p w14:paraId="2DEC3F8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Боковая панель отображает информацию о выбранном рейсе (маршрут, поезд, время), сп</w:t>
      </w:r>
      <w:r w:rsidRPr="001B1346">
        <w:rPr>
          <w:rFonts w:ascii="Times New Roman" w:hAnsi="Times New Roman" w:cs="Times New Roman"/>
        </w:rPr>
        <w:t>исок выбранных мест с ценами и итоговую стоимость.</w:t>
      </w:r>
    </w:p>
    <w:p w14:paraId="5B4CDAC7" w14:textId="77777777" w:rsidR="00D51869" w:rsidRPr="001B1346" w:rsidRDefault="00D51869" w:rsidP="001B1346">
      <w:pPr>
        <w:spacing w:line="360" w:lineRule="auto"/>
        <w:ind w:firstLine="0"/>
        <w:rPr>
          <w:rFonts w:ascii="Times New Roman" w:hAnsi="Times New Roman" w:cs="Times New Roman"/>
        </w:rPr>
      </w:pPr>
    </w:p>
    <w:p w14:paraId="2E71F6DC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7.5. Формы ввода данных пассажиров</w:t>
      </w:r>
    </w:p>
    <w:p w14:paraId="6518255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Страница ввода данных (payment.html) содержит динамически генерируемые формы для каждого пассажира.</w:t>
      </w:r>
    </w:p>
    <w:p w14:paraId="6A5D8F7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Форма пассажира включает поля: фамилия, имя, отчество (с </w:t>
      </w:r>
      <w:proofErr w:type="spellStart"/>
      <w:r w:rsidRPr="001B1346">
        <w:rPr>
          <w:rFonts w:ascii="Times New Roman" w:hAnsi="Times New Roman" w:cs="Times New Roman"/>
        </w:rPr>
        <w:t>чекбоксом</w:t>
      </w:r>
      <w:proofErr w:type="spellEnd"/>
      <w:r w:rsidRPr="001B1346">
        <w:rPr>
          <w:rFonts w:ascii="Times New Roman" w:hAnsi="Times New Roman" w:cs="Times New Roman"/>
        </w:rPr>
        <w:t xml:space="preserve"> «Н</w:t>
      </w:r>
      <w:r w:rsidRPr="001B1346">
        <w:rPr>
          <w:rFonts w:ascii="Times New Roman" w:hAnsi="Times New Roman" w:cs="Times New Roman"/>
        </w:rPr>
        <w:t>ет отчества»), пол (анимированный переключатель с двумя состояниями), дата рождения (с ограничением диапазона), тип документа (выпадающий список с шестью вариантами), серия и номер документа (с динамической маской ввода в зависимости от типа документа).</w:t>
      </w:r>
    </w:p>
    <w:p w14:paraId="2256852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Ва</w:t>
      </w:r>
      <w:r w:rsidRPr="001B1346">
        <w:rPr>
          <w:rFonts w:ascii="Times New Roman" w:hAnsi="Times New Roman" w:cs="Times New Roman"/>
        </w:rPr>
        <w:t xml:space="preserve">лидация полей выполняется на клиентской стороне при отправке формы. Незаполненные обязательные поля подсвечиваются красной рамкой. Поля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и телефона проходят дополнительную валидацию формата.</w:t>
      </w:r>
    </w:p>
    <w:p w14:paraId="6C3FF63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Маска ввода для номера паспорта РФ автоматически форматирует</w:t>
      </w:r>
      <w:r w:rsidRPr="001B1346">
        <w:rPr>
          <w:rFonts w:ascii="Times New Roman" w:hAnsi="Times New Roman" w:cs="Times New Roman"/>
        </w:rPr>
        <w:t xml:space="preserve"> ввод в виде «0000 000000». Для телефона реализована маска ввода в международном формате «+7 (XXX) XXX-XX-XX» с автоматической расстановкой скобок, пробелов и дефисов.</w:t>
      </w:r>
    </w:p>
    <w:p w14:paraId="6CD5D19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Автозаполнение из профиля пользователя выполняется при загрузке страницы: если пользоват</w:t>
      </w:r>
      <w:r w:rsidRPr="001B1346">
        <w:rPr>
          <w:rFonts w:ascii="Times New Roman" w:hAnsi="Times New Roman" w:cs="Times New Roman"/>
        </w:rPr>
        <w:t xml:space="preserve">ель авторизован, его данные (ФИО, дата рождения, пол,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>, телефон) автоматически подставляются в форму первого пассажира и контактную информацию.</w:t>
      </w:r>
    </w:p>
    <w:p w14:paraId="61D70C8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Анимированный переключатель пола реализован с использованием CSS-слайдера, плавно перемещающегося между сос</w:t>
      </w:r>
      <w:r w:rsidRPr="001B1346">
        <w:rPr>
          <w:rFonts w:ascii="Times New Roman" w:hAnsi="Times New Roman" w:cs="Times New Roman"/>
        </w:rPr>
        <w:t>тояниями «Мужской» и «Женский». Активное состояние подсвечивается синим цветом.</w:t>
      </w:r>
    </w:p>
    <w:p w14:paraId="1208CCE6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76A940F5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7.6. Страница оплаты</w:t>
      </w:r>
    </w:p>
    <w:p w14:paraId="562DFA0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Страница оплаты (payment_card.html) имитирует процесс ввода данных банковской карты.</w:t>
      </w:r>
    </w:p>
    <w:p w14:paraId="3CDEB91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Форма оплаты содержит поля: номер карты (16 цифр с автоматической рас</w:t>
      </w:r>
      <w:r w:rsidRPr="001B1346">
        <w:rPr>
          <w:rFonts w:ascii="Times New Roman" w:hAnsi="Times New Roman" w:cs="Times New Roman"/>
        </w:rPr>
        <w:t>становкой пробелов), срок действия (ММ/ГГ), CVV-код (3 цифры), имя держателя карты (автоматическое преобразование в верхний регистр).</w:t>
      </w:r>
    </w:p>
    <w:p w14:paraId="476F5E3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Валидация карты включает проверку номера карты по алгоритму Луна (</w:t>
      </w:r>
      <w:proofErr w:type="spellStart"/>
      <w:r w:rsidRPr="001B1346">
        <w:rPr>
          <w:rFonts w:ascii="Times New Roman" w:hAnsi="Times New Roman" w:cs="Times New Roman"/>
        </w:rPr>
        <w:t>Luhn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algorithm</w:t>
      </w:r>
      <w:proofErr w:type="spellEnd"/>
      <w:r w:rsidRPr="001B1346">
        <w:rPr>
          <w:rFonts w:ascii="Times New Roman" w:hAnsi="Times New Roman" w:cs="Times New Roman"/>
        </w:rPr>
        <w:t>), проверку формата срока действия и CVV-к</w:t>
      </w:r>
      <w:r w:rsidRPr="001B1346">
        <w:rPr>
          <w:rFonts w:ascii="Times New Roman" w:hAnsi="Times New Roman" w:cs="Times New Roman"/>
        </w:rPr>
        <w:t>ода.</w:t>
      </w:r>
    </w:p>
    <w:p w14:paraId="167DC93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Таймер обратного отсчёта отображает оставшееся время на оплату (20 минут). При истечении времени форма блокируется, места автоматически освобождаются через API.</w:t>
      </w:r>
    </w:p>
    <w:p w14:paraId="729DBC3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 xml:space="preserve">Экран успешной оплаты отображается после успешной обработки платежа и содержит: сообщение </w:t>
      </w:r>
      <w:r w:rsidRPr="001B1346">
        <w:rPr>
          <w:rFonts w:ascii="Times New Roman" w:hAnsi="Times New Roman" w:cs="Times New Roman"/>
        </w:rPr>
        <w:t>об успешной оплате, номер заказа, кнопки скачивания билетов, ссылку на личный кабинет.</w:t>
      </w:r>
    </w:p>
    <w:p w14:paraId="284982E3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Реализована проверка статуса авторизации перед выполнением оплаты. При нажатии кнопки «Оплатить» клиентский JavaScript выполняет асинхронный запрос к </w:t>
      </w:r>
      <w:proofErr w:type="spellStart"/>
      <w:r w:rsidRPr="001B1346">
        <w:rPr>
          <w:sz w:val="22"/>
          <w:szCs w:val="22"/>
        </w:rPr>
        <w:t>эндпоинту</w:t>
      </w:r>
      <w:proofErr w:type="spellEnd"/>
      <w:r w:rsidRPr="001B1346">
        <w:rPr>
          <w:sz w:val="22"/>
          <w:szCs w:val="22"/>
        </w:rPr>
        <w:t xml:space="preserve"> 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/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user</w:t>
      </w:r>
      <w:r w:rsidRPr="001B1346">
        <w:rPr>
          <w:rStyle w:val="HTML"/>
          <w:rFonts w:ascii="Times New Roman" w:hAnsi="Times New Roman" w:cs="Times New Roman"/>
          <w:sz w:val="22"/>
          <w:szCs w:val="22"/>
        </w:rPr>
        <w:t>-status</w:t>
      </w:r>
      <w:proofErr w:type="spellEnd"/>
      <w:r w:rsidRPr="001B1346">
        <w:rPr>
          <w:sz w:val="22"/>
          <w:szCs w:val="22"/>
        </w:rPr>
        <w:t>. Если пользователь не авторизован, вместо отправки формы заказа:</w:t>
      </w:r>
    </w:p>
    <w:p w14:paraId="272F0546" w14:textId="77777777" w:rsidR="00D51869" w:rsidRPr="001B1346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— в </w:t>
      </w:r>
      <w:proofErr w:type="spellStart"/>
      <w:r w:rsidRPr="001B1346">
        <w:rPr>
          <w:sz w:val="22"/>
          <w:szCs w:val="22"/>
        </w:rPr>
        <w:t>sessionStorage</w:t>
      </w:r>
      <w:proofErr w:type="spellEnd"/>
      <w:r w:rsidRPr="001B1346">
        <w:rPr>
          <w:sz w:val="22"/>
          <w:szCs w:val="22"/>
        </w:rPr>
        <w:t xml:space="preserve"> сохраняется флаг </w:t>
      </w:r>
      <w:proofErr w:type="spell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brt_pending_payment</w:t>
      </w:r>
      <w:proofErr w:type="spellEnd"/>
      <w:r w:rsidRPr="001B1346">
        <w:rPr>
          <w:sz w:val="22"/>
          <w:szCs w:val="22"/>
        </w:rPr>
        <w:t xml:space="preserve"> и сумма списываемых бонусов;</w:t>
      </w:r>
      <w:r w:rsidRPr="001B1346">
        <w:rPr>
          <w:sz w:val="22"/>
          <w:szCs w:val="22"/>
        </w:rPr>
        <w:br/>
        <w:t xml:space="preserve">— отображается модальное окно входа, при этом поле </w:t>
      </w:r>
      <w:proofErr w:type="spellStart"/>
      <w:r w:rsidRPr="001B1346">
        <w:rPr>
          <w:sz w:val="22"/>
          <w:szCs w:val="22"/>
        </w:rPr>
        <w:t>Email</w:t>
      </w:r>
      <w:proofErr w:type="spellEnd"/>
      <w:r w:rsidRPr="001B1346">
        <w:rPr>
          <w:sz w:val="22"/>
          <w:szCs w:val="22"/>
        </w:rPr>
        <w:t xml:space="preserve"> автоматически заполняется значением, кото</w:t>
      </w:r>
      <w:r w:rsidRPr="001B1346">
        <w:rPr>
          <w:sz w:val="22"/>
          <w:szCs w:val="22"/>
        </w:rPr>
        <w:t>рое пользователь указал в контактных данных на предыдущем шаге оформления;</w:t>
      </w:r>
      <w:r w:rsidRPr="001B1346">
        <w:rPr>
          <w:sz w:val="22"/>
          <w:szCs w:val="22"/>
        </w:rPr>
        <w:br/>
        <w:t xml:space="preserve">— после успешной аутентификации страница перезагружается, и функция </w:t>
      </w:r>
      <w:proofErr w:type="spellStart"/>
      <w:proofErr w:type="gramStart"/>
      <w:r w:rsidRPr="001B1346">
        <w:rPr>
          <w:rStyle w:val="HTML"/>
          <w:rFonts w:ascii="Times New Roman" w:hAnsi="Times New Roman" w:cs="Times New Roman"/>
          <w:sz w:val="22"/>
          <w:szCs w:val="22"/>
        </w:rPr>
        <w:t>checkPendingPayment</w:t>
      </w:r>
      <w:proofErr w:type="spellEnd"/>
      <w:r w:rsidRPr="001B1346">
        <w:rPr>
          <w:rStyle w:val="HTML"/>
          <w:rFonts w:ascii="Times New Roman" w:hAnsi="Times New Roman" w:cs="Times New Roman"/>
          <w:sz w:val="22"/>
          <w:szCs w:val="22"/>
        </w:rPr>
        <w:t>(</w:t>
      </w:r>
      <w:proofErr w:type="gramEnd"/>
      <w:r w:rsidRPr="001B1346">
        <w:rPr>
          <w:rStyle w:val="HTML"/>
          <w:rFonts w:ascii="Times New Roman" w:hAnsi="Times New Roman" w:cs="Times New Roman"/>
          <w:sz w:val="22"/>
          <w:szCs w:val="22"/>
        </w:rPr>
        <w:t>)</w:t>
      </w:r>
      <w:r w:rsidRPr="001B1346">
        <w:rPr>
          <w:sz w:val="22"/>
          <w:szCs w:val="22"/>
        </w:rPr>
        <w:t xml:space="preserve"> находит отложенный платёж и автоматически отправляет форму заказа.</w:t>
      </w:r>
    </w:p>
    <w:p w14:paraId="4FA8119F" w14:textId="20B29D16" w:rsidR="00D51869" w:rsidRDefault="00E642CF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  <w:r w:rsidRPr="001B1346">
        <w:rPr>
          <w:sz w:val="22"/>
          <w:szCs w:val="22"/>
        </w:rPr>
        <w:t xml:space="preserve">Таким образом, </w:t>
      </w:r>
      <w:r w:rsidRPr="001B1346">
        <w:rPr>
          <w:sz w:val="22"/>
          <w:szCs w:val="22"/>
        </w:rPr>
        <w:t>неавторизованный пользователь может завершить оформление билета без потери введённых данных и необходимости повторного прохождения всех шагов бронирования.</w:t>
      </w:r>
    </w:p>
    <w:p w14:paraId="7F412BE8" w14:textId="77777777" w:rsidR="001B1346" w:rsidRPr="001B1346" w:rsidRDefault="001B1346" w:rsidP="001B1346">
      <w:pPr>
        <w:pStyle w:val="ds-markdown-paragraph"/>
        <w:spacing w:line="360" w:lineRule="auto"/>
        <w:ind w:firstLine="709"/>
        <w:rPr>
          <w:sz w:val="22"/>
          <w:szCs w:val="22"/>
        </w:rPr>
      </w:pPr>
    </w:p>
    <w:p w14:paraId="7DB8D8A6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7.7. Личный кабинет</w:t>
      </w:r>
    </w:p>
    <w:p w14:paraId="375C5AF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Личный кабинет (profile.html) предоставляет пользователю доступ к персональной</w:t>
      </w:r>
      <w:r w:rsidRPr="001B1346">
        <w:rPr>
          <w:rFonts w:ascii="Times New Roman" w:hAnsi="Times New Roman" w:cs="Times New Roman"/>
        </w:rPr>
        <w:t xml:space="preserve"> информации и истории поездок.</w:t>
      </w:r>
    </w:p>
    <w:p w14:paraId="6D1B20A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Профиль пользователя — форма редактирования личных данных (ФИО, дата рождения, телефон, гражданство) с кнопкой сохранения изменений.</w:t>
      </w:r>
    </w:p>
    <w:p w14:paraId="44BFAB5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История поездок — список всех приобретённых билетов с информацией о маршруте, дате, поезде, </w:t>
      </w:r>
      <w:r w:rsidRPr="001B1346">
        <w:rPr>
          <w:rFonts w:ascii="Times New Roman" w:hAnsi="Times New Roman" w:cs="Times New Roman"/>
        </w:rPr>
        <w:t>статусе и возможностью возврата.</w:t>
      </w:r>
    </w:p>
    <w:p w14:paraId="081CDCF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Бонусная программа — отображение текущего уровня лояльности (</w:t>
      </w:r>
      <w:proofErr w:type="spellStart"/>
      <w:r w:rsidRPr="001B1346">
        <w:rPr>
          <w:rFonts w:ascii="Times New Roman" w:hAnsi="Times New Roman" w:cs="Times New Roman"/>
        </w:rPr>
        <w:t>None</w:t>
      </w:r>
      <w:proofErr w:type="spellEnd"/>
      <w:r w:rsidRPr="001B1346">
        <w:rPr>
          <w:rFonts w:ascii="Times New Roman" w:hAnsi="Times New Roman" w:cs="Times New Roman"/>
        </w:rPr>
        <w:t>, Silver, Gold, Platinum), количества баллов, прогресса до следующего уровня.</w:t>
      </w:r>
    </w:p>
    <w:p w14:paraId="565661B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Безопасность — форма смены пароля с проверкой текущего, история входов в аккаунт</w:t>
      </w:r>
      <w:r w:rsidRPr="001B1346">
        <w:rPr>
          <w:rFonts w:ascii="Times New Roman" w:hAnsi="Times New Roman" w:cs="Times New Roman"/>
        </w:rPr>
        <w:t>.</w:t>
      </w:r>
    </w:p>
    <w:p w14:paraId="4AF0D10D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390B272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7.8. Адаптивный дизайн</w:t>
      </w:r>
    </w:p>
    <w:p w14:paraId="311A874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Адаптивность интерфейса обеспечивается использованием шести контрольных точек (</w:t>
      </w:r>
      <w:proofErr w:type="spellStart"/>
      <w:r w:rsidRPr="001B1346">
        <w:rPr>
          <w:rFonts w:ascii="Times New Roman" w:hAnsi="Times New Roman" w:cs="Times New Roman"/>
        </w:rPr>
        <w:t>breakpoints</w:t>
      </w:r>
      <w:proofErr w:type="spellEnd"/>
      <w:r w:rsidRPr="001B1346">
        <w:rPr>
          <w:rFonts w:ascii="Times New Roman" w:hAnsi="Times New Roman" w:cs="Times New Roman"/>
        </w:rPr>
        <w:t xml:space="preserve">), медиа-запросов CSS, гибких сеток </w:t>
      </w:r>
      <w:proofErr w:type="spellStart"/>
      <w:r w:rsidRPr="001B1346">
        <w:rPr>
          <w:rFonts w:ascii="Times New Roman" w:hAnsi="Times New Roman" w:cs="Times New Roman"/>
        </w:rPr>
        <w:t>Flexbox</w:t>
      </w:r>
      <w:proofErr w:type="spellEnd"/>
      <w:r w:rsidRPr="001B1346">
        <w:rPr>
          <w:rFonts w:ascii="Times New Roman" w:hAnsi="Times New Roman" w:cs="Times New Roman"/>
        </w:rPr>
        <w:t xml:space="preserve"> и Grid, относительных единиц измерения.</w:t>
      </w:r>
    </w:p>
    <w:p w14:paraId="61C44352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2CC67174" w14:textId="77777777" w:rsidR="001B1346" w:rsidRDefault="001B1346">
      <w:pPr>
        <w:spacing w:after="0" w:line="240" w:lineRule="auto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1579826" w14:textId="023E5819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 xml:space="preserve">Таблица 7.1 — Контрольные точки адаптивного </w:t>
      </w:r>
      <w:r w:rsidRPr="001B1346">
        <w:rPr>
          <w:rFonts w:ascii="Times New Roman" w:hAnsi="Times New Roman" w:cs="Times New Roman"/>
        </w:rPr>
        <w:t>дизайна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81"/>
        <w:gridCol w:w="2125"/>
        <w:gridCol w:w="2114"/>
        <w:gridCol w:w="2725"/>
      </w:tblGrid>
      <w:tr w:rsidR="00D51869" w:rsidRPr="001B1346" w14:paraId="4137B131" w14:textId="77777777">
        <w:trPr>
          <w:trHeight w:val="930"/>
        </w:trPr>
        <w:tc>
          <w:tcPr>
            <w:tcW w:w="2081" w:type="dxa"/>
          </w:tcPr>
          <w:p w14:paraId="5874D134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1346">
              <w:rPr>
                <w:rFonts w:ascii="Times New Roman" w:hAnsi="Times New Roman" w:cs="Times New Roman"/>
              </w:rPr>
              <w:t>Breakpoint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125" w:type="dxa"/>
          </w:tcPr>
          <w:p w14:paraId="148AAB3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Разрешение</w:t>
            </w:r>
          </w:p>
        </w:tc>
        <w:tc>
          <w:tcPr>
            <w:tcW w:w="2114" w:type="dxa"/>
          </w:tcPr>
          <w:p w14:paraId="26D6D8A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Устройства</w:t>
            </w:r>
          </w:p>
        </w:tc>
        <w:tc>
          <w:tcPr>
            <w:tcW w:w="2725" w:type="dxa"/>
          </w:tcPr>
          <w:p w14:paraId="1B41AA8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Адаптивные изменения</w:t>
            </w:r>
          </w:p>
        </w:tc>
      </w:tr>
      <w:tr w:rsidR="00D51869" w:rsidRPr="001B1346" w14:paraId="6E8A664A" w14:textId="77777777">
        <w:trPr>
          <w:trHeight w:val="1311"/>
        </w:trPr>
        <w:tc>
          <w:tcPr>
            <w:tcW w:w="2081" w:type="dxa"/>
          </w:tcPr>
          <w:p w14:paraId="10958ED4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≥1440px </w:t>
            </w:r>
          </w:p>
        </w:tc>
        <w:tc>
          <w:tcPr>
            <w:tcW w:w="2125" w:type="dxa"/>
          </w:tcPr>
          <w:p w14:paraId="54950F5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Большие десктопы</w:t>
            </w:r>
          </w:p>
        </w:tc>
        <w:tc>
          <w:tcPr>
            <w:tcW w:w="2114" w:type="dxa"/>
          </w:tcPr>
          <w:p w14:paraId="7579680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Мониторы 2K/4K</w:t>
            </w:r>
          </w:p>
        </w:tc>
        <w:tc>
          <w:tcPr>
            <w:tcW w:w="2725" w:type="dxa"/>
          </w:tcPr>
          <w:p w14:paraId="4D98809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Максимальная ширина контента 1440px</w:t>
            </w:r>
          </w:p>
        </w:tc>
      </w:tr>
      <w:tr w:rsidR="00D51869" w:rsidRPr="001B1346" w14:paraId="4267B1D9" w14:textId="77777777">
        <w:trPr>
          <w:trHeight w:val="1708"/>
        </w:trPr>
        <w:tc>
          <w:tcPr>
            <w:tcW w:w="2081" w:type="dxa"/>
          </w:tcPr>
          <w:p w14:paraId="4E8316A0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1025-1439px </w:t>
            </w:r>
          </w:p>
        </w:tc>
        <w:tc>
          <w:tcPr>
            <w:tcW w:w="2125" w:type="dxa"/>
          </w:tcPr>
          <w:p w14:paraId="1607C7C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Стандартные десктопы</w:t>
            </w:r>
          </w:p>
        </w:tc>
        <w:tc>
          <w:tcPr>
            <w:tcW w:w="2114" w:type="dxa"/>
          </w:tcPr>
          <w:p w14:paraId="4387D3F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Ноутбуки, мониторы</w:t>
            </w:r>
          </w:p>
        </w:tc>
        <w:tc>
          <w:tcPr>
            <w:tcW w:w="2725" w:type="dxa"/>
          </w:tcPr>
          <w:p w14:paraId="4CDC81A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Уменьшение отступов, скрытие второстепенных </w:t>
            </w:r>
            <w:r w:rsidRPr="001B1346">
              <w:rPr>
                <w:rFonts w:ascii="Times New Roman" w:hAnsi="Times New Roman" w:cs="Times New Roman"/>
              </w:rPr>
              <w:t>элементов</w:t>
            </w:r>
          </w:p>
        </w:tc>
      </w:tr>
      <w:tr w:rsidR="00D51869" w:rsidRPr="001B1346" w14:paraId="58A60421" w14:textId="77777777">
        <w:trPr>
          <w:trHeight w:val="1693"/>
        </w:trPr>
        <w:tc>
          <w:tcPr>
            <w:tcW w:w="2081" w:type="dxa"/>
          </w:tcPr>
          <w:p w14:paraId="1F1EB02B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768-1024px </w:t>
            </w:r>
          </w:p>
        </w:tc>
        <w:tc>
          <w:tcPr>
            <w:tcW w:w="2125" w:type="dxa"/>
          </w:tcPr>
          <w:p w14:paraId="77592F6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Планшеты</w:t>
            </w:r>
          </w:p>
        </w:tc>
        <w:tc>
          <w:tcPr>
            <w:tcW w:w="2114" w:type="dxa"/>
          </w:tcPr>
          <w:p w14:paraId="337C245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B1346">
              <w:rPr>
                <w:rFonts w:ascii="Times New Roman" w:hAnsi="Times New Roman" w:cs="Times New Roman"/>
              </w:rPr>
              <w:t>iPad</w:t>
            </w:r>
            <w:proofErr w:type="spellEnd"/>
            <w:r w:rsidRPr="001B1346">
              <w:rPr>
                <w:rFonts w:ascii="Times New Roman" w:hAnsi="Times New Roman" w:cs="Times New Roman"/>
              </w:rPr>
              <w:t>, планшеты</w:t>
            </w:r>
          </w:p>
        </w:tc>
        <w:tc>
          <w:tcPr>
            <w:tcW w:w="2725" w:type="dxa"/>
          </w:tcPr>
          <w:p w14:paraId="3C8BC23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Перестроение сеток, вертикальная компоновка</w:t>
            </w:r>
          </w:p>
        </w:tc>
      </w:tr>
      <w:tr w:rsidR="00D51869" w:rsidRPr="001B1346" w14:paraId="428FC81F" w14:textId="77777777">
        <w:trPr>
          <w:trHeight w:val="2089"/>
        </w:trPr>
        <w:tc>
          <w:tcPr>
            <w:tcW w:w="2081" w:type="dxa"/>
          </w:tcPr>
          <w:p w14:paraId="73F94B8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481-767px </w:t>
            </w:r>
          </w:p>
        </w:tc>
        <w:tc>
          <w:tcPr>
            <w:tcW w:w="2125" w:type="dxa"/>
          </w:tcPr>
          <w:p w14:paraId="3DD2E58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Большие смартфоны</w:t>
            </w:r>
          </w:p>
        </w:tc>
        <w:tc>
          <w:tcPr>
            <w:tcW w:w="2114" w:type="dxa"/>
          </w:tcPr>
          <w:p w14:paraId="5EBBB56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iPhone, </w:t>
            </w:r>
            <w:proofErr w:type="spellStart"/>
            <w:r w:rsidRPr="001B1346">
              <w:rPr>
                <w:rFonts w:ascii="Times New Roman" w:hAnsi="Times New Roman" w:cs="Times New Roman"/>
              </w:rPr>
              <w:t>Android</w:t>
            </w:r>
            <w:proofErr w:type="spellEnd"/>
          </w:p>
        </w:tc>
        <w:tc>
          <w:tcPr>
            <w:tcW w:w="2725" w:type="dxa"/>
          </w:tcPr>
          <w:p w14:paraId="622BBA1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Скрытие декоративных элементов, упрощение навигации</w:t>
            </w:r>
          </w:p>
        </w:tc>
      </w:tr>
      <w:tr w:rsidR="00D51869" w:rsidRPr="001B1346" w14:paraId="0DE45348" w14:textId="77777777">
        <w:trPr>
          <w:trHeight w:val="1708"/>
        </w:trPr>
        <w:tc>
          <w:tcPr>
            <w:tcW w:w="2081" w:type="dxa"/>
          </w:tcPr>
          <w:p w14:paraId="20FD221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381-480px </w:t>
            </w:r>
          </w:p>
        </w:tc>
        <w:tc>
          <w:tcPr>
            <w:tcW w:w="2125" w:type="dxa"/>
          </w:tcPr>
          <w:p w14:paraId="2A114AC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Средние смартфоны</w:t>
            </w:r>
          </w:p>
        </w:tc>
        <w:tc>
          <w:tcPr>
            <w:tcW w:w="2114" w:type="dxa"/>
          </w:tcPr>
          <w:p w14:paraId="746EBB9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Компактные телефоны</w:t>
            </w:r>
          </w:p>
        </w:tc>
        <w:tc>
          <w:tcPr>
            <w:tcW w:w="2725" w:type="dxa"/>
          </w:tcPr>
          <w:p w14:paraId="5720518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Одинарная колонка, уменьшение шрифтов</w:t>
            </w:r>
          </w:p>
        </w:tc>
      </w:tr>
      <w:tr w:rsidR="00D51869" w:rsidRPr="001B1346" w14:paraId="4A6F9B6D" w14:textId="77777777">
        <w:trPr>
          <w:trHeight w:val="1296"/>
        </w:trPr>
        <w:tc>
          <w:tcPr>
            <w:tcW w:w="2081" w:type="dxa"/>
          </w:tcPr>
          <w:p w14:paraId="0B5B9D38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≤380px </w:t>
            </w:r>
          </w:p>
        </w:tc>
        <w:tc>
          <w:tcPr>
            <w:tcW w:w="2125" w:type="dxa"/>
          </w:tcPr>
          <w:p w14:paraId="54AB195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Малые смартфоны</w:t>
            </w:r>
          </w:p>
        </w:tc>
        <w:tc>
          <w:tcPr>
            <w:tcW w:w="2114" w:type="dxa"/>
          </w:tcPr>
          <w:p w14:paraId="42F776E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Старые модели</w:t>
            </w:r>
          </w:p>
        </w:tc>
        <w:tc>
          <w:tcPr>
            <w:tcW w:w="2725" w:type="dxa"/>
          </w:tcPr>
          <w:p w14:paraId="2A98FEB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Минималистичный интерфейс</w:t>
            </w:r>
          </w:p>
        </w:tc>
      </w:tr>
    </w:tbl>
    <w:p w14:paraId="36AA773F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  <w:b/>
          <w:color w:val="000000" w:themeColor="text1"/>
        </w:rPr>
      </w:pPr>
      <w:bookmarkStart w:id="9" w:name="_Toc231210324"/>
    </w:p>
    <w:p w14:paraId="44AD6CC6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eastAsiaTheme="majorEastAsia" w:hAnsi="Times New Roman" w:cs="Times New Roman"/>
          <w:b/>
          <w:color w:val="000000" w:themeColor="text1"/>
        </w:rPr>
      </w:pPr>
    </w:p>
    <w:p w14:paraId="4C32CD4F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r w:rsidRPr="001B1346">
        <w:rPr>
          <w:rFonts w:cs="Times New Roman"/>
          <w:szCs w:val="22"/>
        </w:rPr>
        <w:t>8. ИНТЕГРАЦИЯ С ВНЕШНИМИ СЕРВИСАМИ</w:t>
      </w:r>
      <w:bookmarkEnd w:id="9"/>
    </w:p>
    <w:p w14:paraId="53FB205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Интеграция с внешними сервисами является ключевым аспектом функционирования системы BRT, </w:t>
      </w:r>
      <w:r w:rsidRPr="001B1346">
        <w:rPr>
          <w:rFonts w:ascii="Times New Roman" w:hAnsi="Times New Roman" w:cs="Times New Roman"/>
        </w:rPr>
        <w:t>обеспечивающим получение актуальных данных о рейсах, расписании, ценах и наличии мест. В данной главе описаны механизмы взаимодействия с внешним API железнодорожных перевозчиков, а также дополнительные интеграции, реализованные в системе.</w:t>
      </w:r>
    </w:p>
    <w:p w14:paraId="6413D4B6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67D42BAC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8.1. Архитектура</w:t>
      </w:r>
      <w:r w:rsidRPr="001B1346">
        <w:rPr>
          <w:rFonts w:ascii="Times New Roman" w:hAnsi="Times New Roman" w:cs="Times New Roman"/>
          <w:b/>
          <w:bCs/>
        </w:rPr>
        <w:t xml:space="preserve"> интеграционного слоя</w:t>
      </w:r>
    </w:p>
    <w:p w14:paraId="519C525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Интеграционный слой системы BRT построен по принципу адаптера (</w:t>
      </w:r>
      <w:proofErr w:type="spellStart"/>
      <w:r w:rsidRPr="001B1346">
        <w:rPr>
          <w:rFonts w:ascii="Times New Roman" w:hAnsi="Times New Roman" w:cs="Times New Roman"/>
        </w:rPr>
        <w:t>Adapter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Pattern</w:t>
      </w:r>
      <w:proofErr w:type="spellEnd"/>
      <w:r w:rsidRPr="001B1346">
        <w:rPr>
          <w:rFonts w:ascii="Times New Roman" w:hAnsi="Times New Roman" w:cs="Times New Roman"/>
        </w:rPr>
        <w:t>), что позволяет изолировать бизнес-логику приложения от деталей реализации внешних сервисов. Основным компонентом интеграционного слоя является модуль `</w:t>
      </w:r>
      <w:proofErr w:type="spellStart"/>
      <w:r w:rsidRPr="001B1346">
        <w:rPr>
          <w:rFonts w:ascii="Times New Roman" w:hAnsi="Times New Roman" w:cs="Times New Roman"/>
        </w:rPr>
        <w:t>uti</w:t>
      </w:r>
      <w:r w:rsidRPr="001B1346">
        <w:rPr>
          <w:rFonts w:ascii="Times New Roman" w:hAnsi="Times New Roman" w:cs="Times New Roman"/>
        </w:rPr>
        <w:t>ls</w:t>
      </w:r>
      <w:proofErr w:type="spellEnd"/>
      <w:r w:rsidRPr="001B1346">
        <w:rPr>
          <w:rFonts w:ascii="Times New Roman" w:hAnsi="Times New Roman" w:cs="Times New Roman"/>
        </w:rPr>
        <w:t>/rail_api.py`, инкапсулирующий всю логику взаимодействия с API перевозчиков.</w:t>
      </w:r>
    </w:p>
    <w:p w14:paraId="751043F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Модуль `rail_api.py` предоставляет унифицированный интерфейс для получения данных о рейсах, скрывая от остальных компонентов системы особенности формата запросов и ответов внешн</w:t>
      </w:r>
      <w:r w:rsidRPr="001B1346">
        <w:rPr>
          <w:rFonts w:ascii="Times New Roman" w:hAnsi="Times New Roman" w:cs="Times New Roman"/>
        </w:rPr>
        <w:t>его API. При изменении API перевозчика или переходе на другого поставщика данных достаточно модифицировать только данный модуль, не затрагивая бизнес-логику приложения.</w:t>
      </w:r>
    </w:p>
    <w:p w14:paraId="0C0C9C4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Класс `</w:t>
      </w:r>
      <w:proofErr w:type="spellStart"/>
      <w:r w:rsidRPr="001B1346">
        <w:rPr>
          <w:rFonts w:ascii="Times New Roman" w:hAnsi="Times New Roman" w:cs="Times New Roman"/>
        </w:rPr>
        <w:t>RZDApi</w:t>
      </w:r>
      <w:proofErr w:type="spellEnd"/>
      <w:r w:rsidRPr="001B1346">
        <w:rPr>
          <w:rFonts w:ascii="Times New Roman" w:hAnsi="Times New Roman" w:cs="Times New Roman"/>
        </w:rPr>
        <w:t>` инкапсулирует следующие методы:</w:t>
      </w:r>
    </w:p>
    <w:p w14:paraId="5AD3E3C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`</w:t>
      </w:r>
      <w:proofErr w:type="spellStart"/>
      <w:r w:rsidRPr="001B1346">
        <w:rPr>
          <w:rFonts w:ascii="Times New Roman" w:hAnsi="Times New Roman" w:cs="Times New Roman"/>
        </w:rPr>
        <w:t>search_</w:t>
      </w:r>
      <w:proofErr w:type="gramStart"/>
      <w:r w:rsidRPr="001B1346">
        <w:rPr>
          <w:rFonts w:ascii="Times New Roman" w:hAnsi="Times New Roman" w:cs="Times New Roman"/>
        </w:rPr>
        <w:t>tickets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 xml:space="preserve">)` — поиск билетов по </w:t>
      </w:r>
      <w:r w:rsidRPr="001B1346">
        <w:rPr>
          <w:rFonts w:ascii="Times New Roman" w:hAnsi="Times New Roman" w:cs="Times New Roman"/>
        </w:rPr>
        <w:t>заданным параметрам (станция отправления, станция прибытия, дата отправления, дата возвращения);</w:t>
      </w:r>
    </w:p>
    <w:p w14:paraId="0DD6F60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`</w:t>
      </w:r>
      <w:proofErr w:type="spellStart"/>
      <w:r w:rsidRPr="001B1346">
        <w:rPr>
          <w:rFonts w:ascii="Times New Roman" w:hAnsi="Times New Roman" w:cs="Times New Roman"/>
        </w:rPr>
        <w:t>format_trip_for_</w:t>
      </w:r>
      <w:proofErr w:type="gramStart"/>
      <w:r w:rsidRPr="001B1346">
        <w:rPr>
          <w:rFonts w:ascii="Times New Roman" w:hAnsi="Times New Roman" w:cs="Times New Roman"/>
        </w:rPr>
        <w:t>card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— преобразование данных о поезде из формата API в формат, используемый системой;</w:t>
      </w:r>
    </w:p>
    <w:p w14:paraId="0AAA54F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`</w:t>
      </w:r>
      <w:proofErr w:type="spellStart"/>
      <w:r w:rsidRPr="001B1346">
        <w:rPr>
          <w:rFonts w:ascii="Times New Roman" w:hAnsi="Times New Roman" w:cs="Times New Roman"/>
        </w:rPr>
        <w:t>format_</w:t>
      </w:r>
      <w:proofErr w:type="gramStart"/>
      <w:r w:rsidRPr="001B1346">
        <w:rPr>
          <w:rFonts w:ascii="Times New Roman" w:hAnsi="Times New Roman" w:cs="Times New Roman"/>
        </w:rPr>
        <w:t>duration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— форматирование длительности</w:t>
      </w:r>
      <w:r w:rsidRPr="001B1346">
        <w:rPr>
          <w:rFonts w:ascii="Times New Roman" w:hAnsi="Times New Roman" w:cs="Times New Roman"/>
        </w:rPr>
        <w:t xml:space="preserve"> поездки из минут в </w:t>
      </w:r>
      <w:proofErr w:type="spellStart"/>
      <w:r w:rsidRPr="001B1346">
        <w:rPr>
          <w:rFonts w:ascii="Times New Roman" w:hAnsi="Times New Roman" w:cs="Times New Roman"/>
        </w:rPr>
        <w:t>человекочитаемый</w:t>
      </w:r>
      <w:proofErr w:type="spellEnd"/>
      <w:r w:rsidRPr="001B1346">
        <w:rPr>
          <w:rFonts w:ascii="Times New Roman" w:hAnsi="Times New Roman" w:cs="Times New Roman"/>
        </w:rPr>
        <w:t xml:space="preserve"> вид.</w:t>
      </w:r>
    </w:p>
    <w:p w14:paraId="438A9EC9" w14:textId="77777777" w:rsidR="00D51869" w:rsidRPr="001B1346" w:rsidRDefault="00D51869" w:rsidP="001B1346">
      <w:pPr>
        <w:spacing w:line="360" w:lineRule="auto"/>
        <w:ind w:firstLine="0"/>
        <w:rPr>
          <w:rFonts w:ascii="Times New Roman" w:hAnsi="Times New Roman" w:cs="Times New Roman"/>
        </w:rPr>
      </w:pPr>
    </w:p>
    <w:p w14:paraId="37FA660D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8.2. Процесс получения данных о рейсах</w:t>
      </w:r>
    </w:p>
    <w:p w14:paraId="1C29E32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Процесс получения данных о рейсах инициируется при выполнении пользователем поискового запроса через главную страницу или страницу поиска. Последовательность операций включае</w:t>
      </w:r>
      <w:r w:rsidRPr="001B1346">
        <w:rPr>
          <w:rFonts w:ascii="Times New Roman" w:hAnsi="Times New Roman" w:cs="Times New Roman"/>
        </w:rPr>
        <w:t>т следующие этапы:</w:t>
      </w:r>
    </w:p>
    <w:p w14:paraId="0DFD291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Формирование запроса. Контроллер (`app.py`) получает параметры поиска из HTTP-запроса: город отправления, город прибытия, дату отправления, опциональную дату возвращения. Параметры проходят предварительную валидацию (проверка заполнения </w:t>
      </w:r>
      <w:r w:rsidRPr="001B1346">
        <w:rPr>
          <w:rFonts w:ascii="Times New Roman" w:hAnsi="Times New Roman" w:cs="Times New Roman"/>
        </w:rPr>
        <w:t>обязательных полей, проверка формата дат).</w:t>
      </w:r>
    </w:p>
    <w:p w14:paraId="441F095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Вызов внешнего API. Контроллер вызывает метод `</w:t>
      </w:r>
      <w:proofErr w:type="spellStart"/>
      <w:proofErr w:type="gramStart"/>
      <w:r w:rsidRPr="001B1346">
        <w:rPr>
          <w:rFonts w:ascii="Times New Roman" w:hAnsi="Times New Roman" w:cs="Times New Roman"/>
        </w:rPr>
        <w:t>api.search</w:t>
      </w:r>
      <w:proofErr w:type="gramEnd"/>
      <w:r w:rsidRPr="001B1346">
        <w:rPr>
          <w:rFonts w:ascii="Times New Roman" w:hAnsi="Times New Roman" w:cs="Times New Roman"/>
        </w:rPr>
        <w:t>_tickets</w:t>
      </w:r>
      <w:proofErr w:type="spellEnd"/>
      <w:r w:rsidRPr="001B1346">
        <w:rPr>
          <w:rFonts w:ascii="Times New Roman" w:hAnsi="Times New Roman" w:cs="Times New Roman"/>
        </w:rPr>
        <w:t xml:space="preserve">()`, передавая ему параметры поиска. Метод формирует HTTP-запрос к внешнему API с необходимыми заголовками и параметрами, отправляет его и получает </w:t>
      </w:r>
      <w:r w:rsidRPr="001B1346">
        <w:rPr>
          <w:rFonts w:ascii="Times New Roman" w:hAnsi="Times New Roman" w:cs="Times New Roman"/>
        </w:rPr>
        <w:t>ответ в формате JSON.</w:t>
      </w:r>
    </w:p>
    <w:p w14:paraId="75B707B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Обработка ответа. Полученный JSON-ответ анализируется на предмет наличия данных. Ответ может быть представлен в двух форматах: список поездов (для маршрутов в одну сторону) или словарь с ключами '</w:t>
      </w:r>
      <w:proofErr w:type="spellStart"/>
      <w:r w:rsidRPr="001B1346">
        <w:rPr>
          <w:rFonts w:ascii="Times New Roman" w:hAnsi="Times New Roman" w:cs="Times New Roman"/>
        </w:rPr>
        <w:t>forward</w:t>
      </w:r>
      <w:proofErr w:type="spellEnd"/>
      <w:r w:rsidRPr="001B1346">
        <w:rPr>
          <w:rFonts w:ascii="Times New Roman" w:hAnsi="Times New Roman" w:cs="Times New Roman"/>
        </w:rPr>
        <w:t>' и '</w:t>
      </w:r>
      <w:proofErr w:type="spellStart"/>
      <w:r w:rsidRPr="001B1346">
        <w:rPr>
          <w:rFonts w:ascii="Times New Roman" w:hAnsi="Times New Roman" w:cs="Times New Roman"/>
        </w:rPr>
        <w:t>back</w:t>
      </w:r>
      <w:proofErr w:type="spellEnd"/>
      <w:r w:rsidRPr="001B1346">
        <w:rPr>
          <w:rFonts w:ascii="Times New Roman" w:hAnsi="Times New Roman" w:cs="Times New Roman"/>
        </w:rPr>
        <w:t xml:space="preserve">' (для </w:t>
      </w:r>
      <w:r w:rsidRPr="001B1346">
        <w:rPr>
          <w:rFonts w:ascii="Times New Roman" w:hAnsi="Times New Roman" w:cs="Times New Roman"/>
        </w:rPr>
        <w:t>маршрутов туда-обратно). Для каждого поезда в ответе вызывается функция `</w:t>
      </w:r>
      <w:proofErr w:type="spellStart"/>
      <w:r w:rsidRPr="001B1346">
        <w:rPr>
          <w:rFonts w:ascii="Times New Roman" w:hAnsi="Times New Roman" w:cs="Times New Roman"/>
        </w:rPr>
        <w:t>format_</w:t>
      </w:r>
      <w:proofErr w:type="gramStart"/>
      <w:r w:rsidRPr="001B1346">
        <w:rPr>
          <w:rFonts w:ascii="Times New Roman" w:hAnsi="Times New Roman" w:cs="Times New Roman"/>
        </w:rPr>
        <w:t>train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)`, которая извлекает и структурирует следующие данные:</w:t>
      </w:r>
    </w:p>
    <w:p w14:paraId="09B06DB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06D1AB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номер поезда (`</w:t>
      </w:r>
      <w:proofErr w:type="spellStart"/>
      <w:r w:rsidRPr="001B1346">
        <w:rPr>
          <w:rFonts w:ascii="Times New Roman" w:hAnsi="Times New Roman" w:cs="Times New Roman"/>
        </w:rPr>
        <w:t>train_number</w:t>
      </w:r>
      <w:proofErr w:type="spellEnd"/>
      <w:r w:rsidRPr="001B1346">
        <w:rPr>
          <w:rFonts w:ascii="Times New Roman" w:hAnsi="Times New Roman" w:cs="Times New Roman"/>
        </w:rPr>
        <w:t>`);</w:t>
      </w:r>
    </w:p>
    <w:p w14:paraId="04A671D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название поезда (`</w:t>
      </w:r>
      <w:proofErr w:type="spellStart"/>
      <w:r w:rsidRPr="001B1346">
        <w:rPr>
          <w:rFonts w:ascii="Times New Roman" w:hAnsi="Times New Roman" w:cs="Times New Roman"/>
        </w:rPr>
        <w:t>train_name</w:t>
      </w:r>
      <w:proofErr w:type="spellEnd"/>
      <w:r w:rsidRPr="001B1346">
        <w:rPr>
          <w:rFonts w:ascii="Times New Roman" w:hAnsi="Times New Roman" w:cs="Times New Roman"/>
        </w:rPr>
        <w:t>`);</w:t>
      </w:r>
    </w:p>
    <w:p w14:paraId="00690D2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станция отправления и прибытия (`</w:t>
      </w:r>
      <w:proofErr w:type="spellStart"/>
      <w:r w:rsidRPr="001B1346">
        <w:rPr>
          <w:rFonts w:ascii="Times New Roman" w:hAnsi="Times New Roman" w:cs="Times New Roman"/>
        </w:rPr>
        <w:t>from_statio</w:t>
      </w:r>
      <w:r w:rsidRPr="001B1346">
        <w:rPr>
          <w:rFonts w:ascii="Times New Roman" w:hAnsi="Times New Roman" w:cs="Times New Roman"/>
        </w:rPr>
        <w:t>n</w:t>
      </w:r>
      <w:proofErr w:type="spellEnd"/>
      <w:r w:rsidRPr="001B1346">
        <w:rPr>
          <w:rFonts w:ascii="Times New Roman" w:hAnsi="Times New Roman" w:cs="Times New Roman"/>
        </w:rPr>
        <w:t>`, `</w:t>
      </w:r>
      <w:proofErr w:type="spellStart"/>
      <w:r w:rsidRPr="001B1346">
        <w:rPr>
          <w:rFonts w:ascii="Times New Roman" w:hAnsi="Times New Roman" w:cs="Times New Roman"/>
        </w:rPr>
        <w:t>to_station</w:t>
      </w:r>
      <w:proofErr w:type="spellEnd"/>
      <w:r w:rsidRPr="001B1346">
        <w:rPr>
          <w:rFonts w:ascii="Times New Roman" w:hAnsi="Times New Roman" w:cs="Times New Roman"/>
        </w:rPr>
        <w:t>`);</w:t>
      </w:r>
    </w:p>
    <w:p w14:paraId="592A942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дата и время отправления и прибытия (`</w:t>
      </w:r>
      <w:proofErr w:type="spellStart"/>
      <w:r w:rsidRPr="001B1346">
        <w:rPr>
          <w:rFonts w:ascii="Times New Roman" w:hAnsi="Times New Roman" w:cs="Times New Roman"/>
        </w:rPr>
        <w:t>departure_datetime</w:t>
      </w:r>
      <w:proofErr w:type="spellEnd"/>
      <w:r w:rsidRPr="001B1346">
        <w:rPr>
          <w:rFonts w:ascii="Times New Roman" w:hAnsi="Times New Roman" w:cs="Times New Roman"/>
        </w:rPr>
        <w:t>`, `</w:t>
      </w:r>
      <w:proofErr w:type="spellStart"/>
      <w:r w:rsidRPr="001B1346">
        <w:rPr>
          <w:rFonts w:ascii="Times New Roman" w:hAnsi="Times New Roman" w:cs="Times New Roman"/>
        </w:rPr>
        <w:t>arrival_datetime</w:t>
      </w:r>
      <w:proofErr w:type="spellEnd"/>
      <w:r w:rsidRPr="001B1346">
        <w:rPr>
          <w:rFonts w:ascii="Times New Roman" w:hAnsi="Times New Roman" w:cs="Times New Roman"/>
        </w:rPr>
        <w:t>`);</w:t>
      </w:r>
    </w:p>
    <w:p w14:paraId="5182166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длительность поездки в минутах (`</w:t>
      </w:r>
      <w:proofErr w:type="spellStart"/>
      <w:r w:rsidRPr="001B1346">
        <w:rPr>
          <w:rFonts w:ascii="Times New Roman" w:hAnsi="Times New Roman" w:cs="Times New Roman"/>
        </w:rPr>
        <w:t>duration_minutes</w:t>
      </w:r>
      <w:proofErr w:type="spellEnd"/>
      <w:r w:rsidRPr="001B1346">
        <w:rPr>
          <w:rFonts w:ascii="Times New Roman" w:hAnsi="Times New Roman" w:cs="Times New Roman"/>
        </w:rPr>
        <w:t>`);</w:t>
      </w:r>
    </w:p>
    <w:p w14:paraId="06A22FC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количество пересадок (`</w:t>
      </w:r>
      <w:proofErr w:type="spellStart"/>
      <w:r w:rsidRPr="001B1346">
        <w:rPr>
          <w:rFonts w:ascii="Times New Roman" w:hAnsi="Times New Roman" w:cs="Times New Roman"/>
        </w:rPr>
        <w:t>transfer_count</w:t>
      </w:r>
      <w:proofErr w:type="spellEnd"/>
      <w:r w:rsidRPr="001B1346">
        <w:rPr>
          <w:rFonts w:ascii="Times New Roman" w:hAnsi="Times New Roman" w:cs="Times New Roman"/>
        </w:rPr>
        <w:t>`);</w:t>
      </w:r>
    </w:p>
    <w:p w14:paraId="1710C92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– типы вагонов с ценами и количеством свободных мест (`</w:t>
      </w:r>
      <w:proofErr w:type="spellStart"/>
      <w:r w:rsidRPr="001B1346">
        <w:rPr>
          <w:rFonts w:ascii="Times New Roman" w:hAnsi="Times New Roman" w:cs="Times New Roman"/>
        </w:rPr>
        <w:t>pr</w:t>
      </w:r>
      <w:r w:rsidRPr="001B1346">
        <w:rPr>
          <w:rFonts w:ascii="Times New Roman" w:hAnsi="Times New Roman" w:cs="Times New Roman"/>
        </w:rPr>
        <w:t>ices</w:t>
      </w:r>
      <w:proofErr w:type="spellEnd"/>
      <w:r w:rsidRPr="001B1346">
        <w:rPr>
          <w:rFonts w:ascii="Times New Roman" w:hAnsi="Times New Roman" w:cs="Times New Roman"/>
        </w:rPr>
        <w:t>`).</w:t>
      </w:r>
    </w:p>
    <w:p w14:paraId="7A00C1EA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A1C206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Цены по типам вагонов извлекаются функцией `</w:t>
      </w:r>
      <w:proofErr w:type="spellStart"/>
      <w:r w:rsidRPr="001B1346">
        <w:rPr>
          <w:rFonts w:ascii="Times New Roman" w:hAnsi="Times New Roman" w:cs="Times New Roman"/>
        </w:rPr>
        <w:t>build_prices_from_</w:t>
      </w:r>
      <w:proofErr w:type="gramStart"/>
      <w:r w:rsidRPr="001B1346">
        <w:rPr>
          <w:rFonts w:ascii="Times New Roman" w:hAnsi="Times New Roman" w:cs="Times New Roman"/>
        </w:rPr>
        <w:t>cars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)`, которая анализирует данные о вагонах в составе поезда и группирует их по типам (сидячий, плацкарт, купе, люкс, СВ). Для каждого типа определяется минимальная цена и суммарное к</w:t>
      </w:r>
      <w:r w:rsidRPr="001B1346">
        <w:rPr>
          <w:rFonts w:ascii="Times New Roman" w:hAnsi="Times New Roman" w:cs="Times New Roman"/>
        </w:rPr>
        <w:t>оличество свободных мест.</w:t>
      </w:r>
    </w:p>
    <w:p w14:paraId="7414B72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Сохранение в базу данных. Для каждого отформатированного рейса вызывается функция `</w:t>
      </w:r>
      <w:proofErr w:type="spellStart"/>
      <w:r w:rsidRPr="001B1346">
        <w:rPr>
          <w:rFonts w:ascii="Times New Roman" w:hAnsi="Times New Roman" w:cs="Times New Roman"/>
        </w:rPr>
        <w:t>save_train_</w:t>
      </w:r>
      <w:proofErr w:type="gramStart"/>
      <w:r w:rsidRPr="001B1346">
        <w:rPr>
          <w:rFonts w:ascii="Times New Roman" w:hAnsi="Times New Roman" w:cs="Times New Roman"/>
        </w:rPr>
        <w:t>full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)`, которая выполняет каскадное сохранение всей иерархии данных в базе:</w:t>
      </w:r>
    </w:p>
    <w:p w14:paraId="59C37742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AC3176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1. Сохранение станций отправления и прибытия (`</w:t>
      </w:r>
      <w:proofErr w:type="spellStart"/>
      <w:r w:rsidRPr="001B1346">
        <w:rPr>
          <w:rFonts w:ascii="Times New Roman" w:hAnsi="Times New Roman" w:cs="Times New Roman"/>
        </w:rPr>
        <w:t>save_</w:t>
      </w:r>
      <w:proofErr w:type="gramStart"/>
      <w:r w:rsidRPr="001B1346">
        <w:rPr>
          <w:rFonts w:ascii="Times New Roman" w:hAnsi="Times New Roman" w:cs="Times New Roman"/>
        </w:rPr>
        <w:t>statio</w:t>
      </w:r>
      <w:r w:rsidRPr="001B1346">
        <w:rPr>
          <w:rFonts w:ascii="Times New Roman" w:hAnsi="Times New Roman" w:cs="Times New Roman"/>
        </w:rPr>
        <w:t>n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)`). Если станция с указанным кодом уже существует в базе данных, выполняется обновление её атрибутов (название, город, страна). Если станция отсутствует — создаётся новая запись.</w:t>
      </w:r>
    </w:p>
    <w:p w14:paraId="696506D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2. Сохранение маршрута между станциями (`</w:t>
      </w:r>
      <w:proofErr w:type="spellStart"/>
      <w:r w:rsidRPr="001B1346">
        <w:rPr>
          <w:rFonts w:ascii="Times New Roman" w:hAnsi="Times New Roman" w:cs="Times New Roman"/>
        </w:rPr>
        <w:t>save_</w:t>
      </w:r>
      <w:proofErr w:type="gramStart"/>
      <w:r w:rsidRPr="001B1346">
        <w:rPr>
          <w:rFonts w:ascii="Times New Roman" w:hAnsi="Times New Roman" w:cs="Times New Roman"/>
        </w:rPr>
        <w:t>route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)`). Если маршрут с ук</w:t>
      </w:r>
      <w:r w:rsidRPr="001B1346">
        <w:rPr>
          <w:rFonts w:ascii="Times New Roman" w:hAnsi="Times New Roman" w:cs="Times New Roman"/>
        </w:rPr>
        <w:t>азанными станциями уже существует, используется существующая запись. Если отсутствует — создаётся новая с указанием расстояния и длительности.</w:t>
      </w:r>
    </w:p>
    <w:p w14:paraId="63C3F95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3. Сохранение поезда (`</w:t>
      </w:r>
      <w:proofErr w:type="spellStart"/>
      <w:r w:rsidRPr="001B1346">
        <w:rPr>
          <w:rFonts w:ascii="Times New Roman" w:hAnsi="Times New Roman" w:cs="Times New Roman"/>
        </w:rPr>
        <w:t>save_</w:t>
      </w:r>
      <w:proofErr w:type="gramStart"/>
      <w:r w:rsidRPr="001B1346">
        <w:rPr>
          <w:rFonts w:ascii="Times New Roman" w:hAnsi="Times New Roman" w:cs="Times New Roman"/>
        </w:rPr>
        <w:t>train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)`). Если поезд с указанным номером уже существует, обновляются его атрибуты (н</w:t>
      </w:r>
      <w:r w:rsidRPr="001B1346">
        <w:rPr>
          <w:rFonts w:ascii="Times New Roman" w:hAnsi="Times New Roman" w:cs="Times New Roman"/>
        </w:rPr>
        <w:t>азвание, тип, оператор). Если отсутствует — создаётся новая запись.</w:t>
      </w:r>
    </w:p>
    <w:p w14:paraId="7042326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4. Сохранение рейса (`</w:t>
      </w:r>
      <w:proofErr w:type="spellStart"/>
      <w:r w:rsidRPr="001B1346">
        <w:rPr>
          <w:rFonts w:ascii="Times New Roman" w:hAnsi="Times New Roman" w:cs="Times New Roman"/>
        </w:rPr>
        <w:t>save_</w:t>
      </w:r>
      <w:proofErr w:type="gramStart"/>
      <w:r w:rsidRPr="001B1346">
        <w:rPr>
          <w:rFonts w:ascii="Times New Roman" w:hAnsi="Times New Roman" w:cs="Times New Roman"/>
        </w:rPr>
        <w:t>trip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 xml:space="preserve">)`). Создаётся запись в таблице </w:t>
      </w:r>
      <w:proofErr w:type="spellStart"/>
      <w:r w:rsidRPr="001B1346">
        <w:rPr>
          <w:rFonts w:ascii="Times New Roman" w:hAnsi="Times New Roman" w:cs="Times New Roman"/>
        </w:rPr>
        <w:t>trips</w:t>
      </w:r>
      <w:proofErr w:type="spellEnd"/>
      <w:r w:rsidRPr="001B1346">
        <w:rPr>
          <w:rFonts w:ascii="Times New Roman" w:hAnsi="Times New Roman" w:cs="Times New Roman"/>
        </w:rPr>
        <w:t>, связывающая маршрут и поезд, с указанием даты и времени отправления и прибытия, цен по типам вагонов и сервисного сбо</w:t>
      </w:r>
      <w:r w:rsidRPr="001B1346">
        <w:rPr>
          <w:rFonts w:ascii="Times New Roman" w:hAnsi="Times New Roman" w:cs="Times New Roman"/>
        </w:rPr>
        <w:t>ра.</w:t>
      </w:r>
    </w:p>
    <w:p w14:paraId="3694C6E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5. Сохранение вагонов (`</w:t>
      </w:r>
      <w:proofErr w:type="spellStart"/>
      <w:r w:rsidRPr="001B1346">
        <w:rPr>
          <w:rFonts w:ascii="Times New Roman" w:hAnsi="Times New Roman" w:cs="Times New Roman"/>
        </w:rPr>
        <w:t>save_</w:t>
      </w:r>
      <w:proofErr w:type="gramStart"/>
      <w:r w:rsidRPr="001B1346">
        <w:rPr>
          <w:rFonts w:ascii="Times New Roman" w:hAnsi="Times New Roman" w:cs="Times New Roman"/>
        </w:rPr>
        <w:t>wagon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)`) и мест (`</w:t>
      </w:r>
      <w:proofErr w:type="spellStart"/>
      <w:r w:rsidRPr="001B1346">
        <w:rPr>
          <w:rFonts w:ascii="Times New Roman" w:hAnsi="Times New Roman" w:cs="Times New Roman"/>
        </w:rPr>
        <w:t>save_seat</w:t>
      </w:r>
      <w:proofErr w:type="spellEnd"/>
      <w:r w:rsidRPr="001B1346">
        <w:rPr>
          <w:rFonts w:ascii="Times New Roman" w:hAnsi="Times New Roman" w:cs="Times New Roman"/>
        </w:rPr>
        <w:t xml:space="preserve">()`). Для каждого типа вагона создаётся запись в таблице </w:t>
      </w:r>
      <w:proofErr w:type="spellStart"/>
      <w:r w:rsidRPr="001B1346">
        <w:rPr>
          <w:rFonts w:ascii="Times New Roman" w:hAnsi="Times New Roman" w:cs="Times New Roman"/>
        </w:rPr>
        <w:t>wagons</w:t>
      </w:r>
      <w:proofErr w:type="spellEnd"/>
      <w:r w:rsidRPr="001B1346">
        <w:rPr>
          <w:rFonts w:ascii="Times New Roman" w:hAnsi="Times New Roman" w:cs="Times New Roman"/>
        </w:rPr>
        <w:t xml:space="preserve"> с указанием типа, класса обслуживания и общего количества мест. Затем создаются записи для каждого места в таблице </w:t>
      </w:r>
      <w:proofErr w:type="spellStart"/>
      <w:r w:rsidRPr="001B1346">
        <w:rPr>
          <w:rFonts w:ascii="Times New Roman" w:hAnsi="Times New Roman" w:cs="Times New Roman"/>
        </w:rPr>
        <w:t>seats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049E6C6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6. Сохран</w:t>
      </w:r>
      <w:r w:rsidRPr="001B1346">
        <w:rPr>
          <w:rFonts w:ascii="Times New Roman" w:hAnsi="Times New Roman" w:cs="Times New Roman"/>
        </w:rPr>
        <w:t>ение доступности мест (`</w:t>
      </w:r>
      <w:proofErr w:type="spellStart"/>
      <w:r w:rsidRPr="001B1346">
        <w:rPr>
          <w:rFonts w:ascii="Times New Roman" w:hAnsi="Times New Roman" w:cs="Times New Roman"/>
        </w:rPr>
        <w:t>save_trip_</w:t>
      </w:r>
      <w:proofErr w:type="gramStart"/>
      <w:r w:rsidRPr="001B1346">
        <w:rPr>
          <w:rFonts w:ascii="Times New Roman" w:hAnsi="Times New Roman" w:cs="Times New Roman"/>
        </w:rPr>
        <w:t>seat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 xml:space="preserve">)`). Для каждого места создаётся запись в таблице </w:t>
      </w:r>
      <w:proofErr w:type="spellStart"/>
      <w:r w:rsidRPr="001B1346">
        <w:rPr>
          <w:rFonts w:ascii="Times New Roman" w:hAnsi="Times New Roman" w:cs="Times New Roman"/>
        </w:rPr>
        <w:t>trip_seats</w:t>
      </w:r>
      <w:proofErr w:type="spellEnd"/>
      <w:r w:rsidRPr="001B1346">
        <w:rPr>
          <w:rFonts w:ascii="Times New Roman" w:hAnsi="Times New Roman" w:cs="Times New Roman"/>
        </w:rPr>
        <w:t>, связывающая рейс и место, с флагом доступности.</w:t>
      </w:r>
    </w:p>
    <w:p w14:paraId="4CB1438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Для оптимизации производительности массовая вставка мест и записей доступности выполняется с использованием</w:t>
      </w:r>
      <w:r w:rsidRPr="001B1346">
        <w:rPr>
          <w:rFonts w:ascii="Times New Roman" w:hAnsi="Times New Roman" w:cs="Times New Roman"/>
        </w:rPr>
        <w:t xml:space="preserve"> метода `</w:t>
      </w:r>
      <w:proofErr w:type="spellStart"/>
      <w:proofErr w:type="gramStart"/>
      <w:r w:rsidRPr="001B1346">
        <w:rPr>
          <w:rFonts w:ascii="Times New Roman" w:hAnsi="Times New Roman" w:cs="Times New Roman"/>
        </w:rPr>
        <w:t>executemany</w:t>
      </w:r>
      <w:proofErr w:type="spellEnd"/>
      <w:r w:rsidRPr="001B1346">
        <w:rPr>
          <w:rFonts w:ascii="Times New Roman" w:hAnsi="Times New Roman" w:cs="Times New Roman"/>
        </w:rPr>
        <w:t>(</w:t>
      </w:r>
      <w:proofErr w:type="gramEnd"/>
      <w:r w:rsidRPr="001B1346">
        <w:rPr>
          <w:rFonts w:ascii="Times New Roman" w:hAnsi="Times New Roman" w:cs="Times New Roman"/>
        </w:rPr>
        <w:t>)` библиотеки sqlite3, позволяющего выполнить множество вставок одним вызовом.</w:t>
      </w:r>
    </w:p>
    <w:p w14:paraId="47791811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0B9D2596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8.3. Обработка ошибок интеграции</w:t>
      </w:r>
    </w:p>
    <w:p w14:paraId="26B7A41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Взаимодействие с внешними сервисами сопряжено с рисками: недоступность API, таймауты соединения, некорректные или неполные</w:t>
      </w:r>
      <w:r w:rsidRPr="001B1346">
        <w:rPr>
          <w:rFonts w:ascii="Times New Roman" w:hAnsi="Times New Roman" w:cs="Times New Roman"/>
        </w:rPr>
        <w:t xml:space="preserve"> данные в ответе. Для обеспечения отказоустойчивости системы реализованы следующие механизмы обработки ошибок:</w:t>
      </w:r>
    </w:p>
    <w:p w14:paraId="6E1DD8F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Таймауты и повторные попытки. При отправке запроса к внешнему API устанавливается таймаут соединения, предотвращающий бесконечное ожидание ответа</w:t>
      </w:r>
      <w:r w:rsidRPr="001B1346">
        <w:rPr>
          <w:rFonts w:ascii="Times New Roman" w:hAnsi="Times New Roman" w:cs="Times New Roman"/>
        </w:rPr>
        <w:t xml:space="preserve">. При возникновении сетевой ошибки или таймаута система </w:t>
      </w:r>
      <w:proofErr w:type="spellStart"/>
      <w:r w:rsidRPr="001B1346">
        <w:rPr>
          <w:rFonts w:ascii="Times New Roman" w:hAnsi="Times New Roman" w:cs="Times New Roman"/>
        </w:rPr>
        <w:t>логирует</w:t>
      </w:r>
      <w:proofErr w:type="spellEnd"/>
      <w:r w:rsidRPr="001B1346">
        <w:rPr>
          <w:rFonts w:ascii="Times New Roman" w:hAnsi="Times New Roman" w:cs="Times New Roman"/>
        </w:rPr>
        <w:t xml:space="preserve"> ошибку и возвращает пользователю информативное сообщение вместо необработанного исключения.</w:t>
      </w:r>
    </w:p>
    <w:p w14:paraId="0A19962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Валидация ответа. Полученный JSON-ответ проверяется на соответствие ожидаемой структуре. Отсутствие</w:t>
      </w:r>
      <w:r w:rsidRPr="001B1346">
        <w:rPr>
          <w:rFonts w:ascii="Times New Roman" w:hAnsi="Times New Roman" w:cs="Times New Roman"/>
        </w:rPr>
        <w:t xml:space="preserve"> обязательных полей или некорректные типы данных обрабатываются без аварийного завершения.</w:t>
      </w:r>
    </w:p>
    <w:p w14:paraId="12A2644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Деградация функциональности. При недоступности внешнего API поиск рейсов не выполняется, но остальная функциональность системы (личный кабинет, история поездок, адми</w:t>
      </w:r>
      <w:r w:rsidRPr="001B1346">
        <w:rPr>
          <w:rFonts w:ascii="Times New Roman" w:hAnsi="Times New Roman" w:cs="Times New Roman"/>
        </w:rPr>
        <w:t>н-панель) остаётся доступной. Пользователь получает сообщение о временной недоступности сервиса поиска с предложением повторить попытку позже.</w:t>
      </w:r>
    </w:p>
    <w:p w14:paraId="7AEEF42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Кеширование данных. Данные о рейсах, сохранённые в базе данных при предыдущих поисковых запросах, могут использов</w:t>
      </w:r>
      <w:r w:rsidRPr="001B1346">
        <w:rPr>
          <w:rFonts w:ascii="Times New Roman" w:hAnsi="Times New Roman" w:cs="Times New Roman"/>
        </w:rPr>
        <w:t>аться для отображения результатов при временной недоступности внешнего API. Это обеспечивает частичную работоспособность поиска даже при отсутствии соединения с внешним сервисом.</w:t>
      </w:r>
    </w:p>
    <w:p w14:paraId="3C187021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0926940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8.4. Дополнительные интеграции</w:t>
      </w:r>
    </w:p>
    <w:p w14:paraId="5BDC65C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Помимо основного API </w:t>
      </w:r>
      <w:r w:rsidRPr="001B1346">
        <w:rPr>
          <w:rFonts w:ascii="Times New Roman" w:hAnsi="Times New Roman" w:cs="Times New Roman"/>
        </w:rPr>
        <w:t>перевозчиков, система BRT интегрирована с несколькими дополнительными внешними сервисами.</w:t>
      </w:r>
    </w:p>
    <w:p w14:paraId="3138B57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Геолокация пользователя. При клике на карточку популярного маршрута на главной странице система определяет город пользователя через сервис `ipapi.co`. Это позволяет а</w:t>
      </w:r>
      <w:r w:rsidRPr="001B1346">
        <w:rPr>
          <w:rFonts w:ascii="Times New Roman" w:hAnsi="Times New Roman" w:cs="Times New Roman"/>
        </w:rPr>
        <w:t xml:space="preserve">втоматически подставить город отправления в поисковый запрос, улучшая пользовательский опыт. Запрос к сервису геолокации выполняется асинхронно через </w:t>
      </w:r>
      <w:proofErr w:type="spellStart"/>
      <w:r w:rsidRPr="001B1346">
        <w:rPr>
          <w:rFonts w:ascii="Times New Roman" w:hAnsi="Times New Roman" w:cs="Times New Roman"/>
        </w:rPr>
        <w:t>Fetch</w:t>
      </w:r>
      <w:proofErr w:type="spellEnd"/>
      <w:r w:rsidRPr="001B1346">
        <w:rPr>
          <w:rFonts w:ascii="Times New Roman" w:hAnsi="Times New Roman" w:cs="Times New Roman"/>
        </w:rPr>
        <w:t xml:space="preserve"> API, и при его недоступности используется значение по умолчанию (Москва).</w:t>
      </w:r>
    </w:p>
    <w:p w14:paraId="6795947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 xml:space="preserve">Конвертация валют. Модуль </w:t>
      </w:r>
      <w:r w:rsidRPr="001B1346">
        <w:rPr>
          <w:rFonts w:ascii="Times New Roman" w:hAnsi="Times New Roman" w:cs="Times New Roman"/>
        </w:rPr>
        <w:t>`</w:t>
      </w:r>
      <w:proofErr w:type="spellStart"/>
      <w:r w:rsidRPr="001B1346">
        <w:rPr>
          <w:rFonts w:ascii="Times New Roman" w:hAnsi="Times New Roman" w:cs="Times New Roman"/>
        </w:rPr>
        <w:t>utils</w:t>
      </w:r>
      <w:proofErr w:type="spellEnd"/>
      <w:r w:rsidRPr="001B1346">
        <w:rPr>
          <w:rFonts w:ascii="Times New Roman" w:hAnsi="Times New Roman" w:cs="Times New Roman"/>
        </w:rPr>
        <w:t xml:space="preserve">/currency.py` обеспечивает отображение цен в трёх валютах (RUB, USD, EUR). При выборе пользователем валюты, отличной от рубля, цена конвертируется по текущему курсу. Курсы валют загружаются из внешнего источника и </w:t>
      </w:r>
      <w:proofErr w:type="spellStart"/>
      <w:r w:rsidRPr="001B1346">
        <w:rPr>
          <w:rFonts w:ascii="Times New Roman" w:hAnsi="Times New Roman" w:cs="Times New Roman"/>
        </w:rPr>
        <w:t>кешируются</w:t>
      </w:r>
      <w:proofErr w:type="spellEnd"/>
      <w:r w:rsidRPr="001B1346">
        <w:rPr>
          <w:rFonts w:ascii="Times New Roman" w:hAnsi="Times New Roman" w:cs="Times New Roman"/>
        </w:rPr>
        <w:t xml:space="preserve"> для снижения количества з</w:t>
      </w:r>
      <w:r w:rsidRPr="001B1346">
        <w:rPr>
          <w:rFonts w:ascii="Times New Roman" w:hAnsi="Times New Roman" w:cs="Times New Roman"/>
        </w:rPr>
        <w:t>апросов.</w:t>
      </w:r>
    </w:p>
    <w:p w14:paraId="706D0F4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-рассылка. Подписка на рассылку реализована через сохранение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>-адреса в таблице `</w:t>
      </w:r>
      <w:proofErr w:type="spellStart"/>
      <w:r w:rsidRPr="001B1346">
        <w:rPr>
          <w:rFonts w:ascii="Times New Roman" w:hAnsi="Times New Roman" w:cs="Times New Roman"/>
        </w:rPr>
        <w:t>subscriptions</w:t>
      </w:r>
      <w:proofErr w:type="spellEnd"/>
      <w:r w:rsidRPr="001B1346">
        <w:rPr>
          <w:rFonts w:ascii="Times New Roman" w:hAnsi="Times New Roman" w:cs="Times New Roman"/>
        </w:rPr>
        <w:t xml:space="preserve">`. Для отправки писем в промышленной версии системы предполагается интеграция с сервисом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>-рассылок (</w:t>
      </w:r>
      <w:proofErr w:type="spellStart"/>
      <w:r w:rsidRPr="001B1346">
        <w:rPr>
          <w:rFonts w:ascii="Times New Roman" w:hAnsi="Times New Roman" w:cs="Times New Roman"/>
        </w:rPr>
        <w:t>SendGrid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Mailgun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Unisender</w:t>
      </w:r>
      <w:proofErr w:type="spellEnd"/>
      <w:r w:rsidRPr="001B1346">
        <w:rPr>
          <w:rFonts w:ascii="Times New Roman" w:hAnsi="Times New Roman" w:cs="Times New Roman"/>
        </w:rPr>
        <w:t>).</w:t>
      </w:r>
    </w:p>
    <w:p w14:paraId="22EF777A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7C739CB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8.5. Бе</w:t>
      </w:r>
      <w:r w:rsidRPr="001B1346">
        <w:rPr>
          <w:rFonts w:ascii="Times New Roman" w:hAnsi="Times New Roman" w:cs="Times New Roman"/>
          <w:b/>
          <w:bCs/>
        </w:rPr>
        <w:t>зопасность интеграций</w:t>
      </w:r>
    </w:p>
    <w:p w14:paraId="1100FC9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Все внешние запросы выполняются с серверной стороны, что исключает раскрытие учётных данных API клиенту. Параметры подключения к внешним сервисам (URL, ключи доступа) хранятся в переменных окружения или конфигурационном файле, не вклю</w:t>
      </w:r>
      <w:r w:rsidRPr="001B1346">
        <w:rPr>
          <w:rFonts w:ascii="Times New Roman" w:hAnsi="Times New Roman" w:cs="Times New Roman"/>
        </w:rPr>
        <w:t>чённом в систему контроля версий.</w:t>
      </w:r>
    </w:p>
    <w:p w14:paraId="6DE7BAA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Обмен данными с внешними сервисами осуществляется по протоколу HTTPS, обеспечивающему шифрование передаваемой информации. Сертификаты серверов проходят стандартную проверку валидности.</w:t>
      </w:r>
    </w:p>
    <w:p w14:paraId="6DF135B1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9A5C601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10" w:name="_Toc231210325"/>
      <w:r w:rsidRPr="001B1346">
        <w:rPr>
          <w:rFonts w:cs="Times New Roman"/>
          <w:szCs w:val="22"/>
        </w:rPr>
        <w:t>9. ТЕСТИРОВАНИЕ СИСТЕМЫ</w:t>
      </w:r>
      <w:bookmarkEnd w:id="10"/>
    </w:p>
    <w:p w14:paraId="47A9F43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Тестирование</w:t>
      </w:r>
      <w:r w:rsidRPr="001B1346">
        <w:rPr>
          <w:rFonts w:ascii="Times New Roman" w:hAnsi="Times New Roman" w:cs="Times New Roman"/>
        </w:rPr>
        <w:t xml:space="preserve"> является неотъемлемым этапом разработки, обеспечивающим проверку соответствия реализованной функциональности заявленным требованиям и выявление дефектов до передачи продукта в эксплуатацию. В данной главе описаны методика и результаты тестирования информа</w:t>
      </w:r>
      <w:r w:rsidRPr="001B1346">
        <w:rPr>
          <w:rFonts w:ascii="Times New Roman" w:hAnsi="Times New Roman" w:cs="Times New Roman"/>
        </w:rPr>
        <w:t>ционной системы BRT.</w:t>
      </w:r>
    </w:p>
    <w:p w14:paraId="5E0A0837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1EA0EF5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9.1. Методика тестирования</w:t>
      </w:r>
    </w:p>
    <w:p w14:paraId="4B4C92D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Тестирование системы BRT проводилось на трёх уровнях: модульное тестирование отдельных функций, интеграционное тестирование взаимодействия компонентов и системное тестирование полного пользовательского сцена</w:t>
      </w:r>
      <w:r w:rsidRPr="001B1346">
        <w:rPr>
          <w:rFonts w:ascii="Times New Roman" w:hAnsi="Times New Roman" w:cs="Times New Roman"/>
        </w:rPr>
        <w:t>рия. Основным методом являлось ручное функциональное тестирование по заранее подготовленным тест-кейсам.</w:t>
      </w:r>
    </w:p>
    <w:p w14:paraId="53AA00A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Тестовая среда включала: операционные системы Windows 11 Pro и </w:t>
      </w:r>
      <w:proofErr w:type="spellStart"/>
      <w:r w:rsidRPr="001B1346">
        <w:rPr>
          <w:rFonts w:ascii="Times New Roman" w:hAnsi="Times New Roman" w:cs="Times New Roman"/>
        </w:rPr>
        <w:t>macOS</w:t>
      </w:r>
      <w:proofErr w:type="spellEnd"/>
      <w:r w:rsidRPr="001B1346">
        <w:rPr>
          <w:rFonts w:ascii="Times New Roman" w:hAnsi="Times New Roman" w:cs="Times New Roman"/>
        </w:rPr>
        <w:t xml:space="preserve"> 14, браузеры Google </w:t>
      </w:r>
      <w:proofErr w:type="spellStart"/>
      <w:r w:rsidRPr="001B1346">
        <w:rPr>
          <w:rFonts w:ascii="Times New Roman" w:hAnsi="Times New Roman" w:cs="Times New Roman"/>
        </w:rPr>
        <w:t>Chrome</w:t>
      </w:r>
      <w:proofErr w:type="spellEnd"/>
      <w:r w:rsidRPr="001B1346">
        <w:rPr>
          <w:rFonts w:ascii="Times New Roman" w:hAnsi="Times New Roman" w:cs="Times New Roman"/>
        </w:rPr>
        <w:t xml:space="preserve"> 125, Mozilla Firefox 126, Apple Safari 17.5, Microsoft </w:t>
      </w:r>
      <w:r w:rsidRPr="001B1346">
        <w:rPr>
          <w:rFonts w:ascii="Times New Roman" w:hAnsi="Times New Roman" w:cs="Times New Roman"/>
        </w:rPr>
        <w:t xml:space="preserve">Edge 125, встроенный сервер разработки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на локальном хосте, базу данных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3, инструменты разработчика браузера для мониторинга сетевых запросов и отладки JavaScript.</w:t>
      </w:r>
    </w:p>
    <w:p w14:paraId="3BE893A9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6748EF18" w14:textId="77777777" w:rsidR="001B1346" w:rsidRDefault="001B1346">
      <w:pPr>
        <w:spacing w:after="0" w:line="240" w:lineRule="auto"/>
        <w:ind w:firstLine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47597AE" w14:textId="53FB35B9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lastRenderedPageBreak/>
        <w:t>9.2. Функциональное тестирование</w:t>
      </w:r>
    </w:p>
    <w:p w14:paraId="0E48CD8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Тестирование регистрации и аутентификации. Про</w:t>
      </w:r>
      <w:r w:rsidRPr="001B1346">
        <w:rPr>
          <w:rFonts w:ascii="Times New Roman" w:hAnsi="Times New Roman" w:cs="Times New Roman"/>
        </w:rPr>
        <w:t xml:space="preserve">верены сценарии: регистрация нового пользователя с валидными данными — учётная запись создана, пароль сохранён в виде </w:t>
      </w:r>
      <w:proofErr w:type="spellStart"/>
      <w:r w:rsidRPr="001B1346">
        <w:rPr>
          <w:rFonts w:ascii="Times New Roman" w:hAnsi="Times New Roman" w:cs="Times New Roman"/>
        </w:rPr>
        <w:t>хеша</w:t>
      </w:r>
      <w:proofErr w:type="spellEnd"/>
      <w:r w:rsidRPr="001B1346">
        <w:rPr>
          <w:rFonts w:ascii="Times New Roman" w:hAnsi="Times New Roman" w:cs="Times New Roman"/>
        </w:rPr>
        <w:t xml:space="preserve"> SHA-256, установлены </w:t>
      </w:r>
      <w:proofErr w:type="spellStart"/>
      <w:r w:rsidRPr="001B1346">
        <w:rPr>
          <w:rFonts w:ascii="Times New Roman" w:hAnsi="Times New Roman" w:cs="Times New Roman"/>
        </w:rPr>
        <w:t>cookies</w:t>
      </w:r>
      <w:proofErr w:type="spellEnd"/>
      <w:r w:rsidRPr="001B1346">
        <w:rPr>
          <w:rFonts w:ascii="Times New Roman" w:hAnsi="Times New Roman" w:cs="Times New Roman"/>
        </w:rPr>
        <w:t xml:space="preserve"> авторизации; регистрация с уже существующим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— запрос отклонён с сообщением «Пользователь уже сущес</w:t>
      </w:r>
      <w:r w:rsidRPr="001B1346">
        <w:rPr>
          <w:rFonts w:ascii="Times New Roman" w:hAnsi="Times New Roman" w:cs="Times New Roman"/>
        </w:rPr>
        <w:t xml:space="preserve">твует»; регистрация с пустыми полями — запрос отклонён; вход с корректными данными — успешная аутентификация, создана запись в истории входов; вход с некорректным паролем — отклонён с сообщением «Неверный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или пароль», запись в истории с флагом </w:t>
      </w:r>
      <w:proofErr w:type="spellStart"/>
      <w:r w:rsidRPr="001B1346">
        <w:rPr>
          <w:rFonts w:ascii="Times New Roman" w:hAnsi="Times New Roman" w:cs="Times New Roman"/>
        </w:rPr>
        <w:t>succes</w:t>
      </w:r>
      <w:r w:rsidRPr="001B1346">
        <w:rPr>
          <w:rFonts w:ascii="Times New Roman" w:hAnsi="Times New Roman" w:cs="Times New Roman"/>
        </w:rPr>
        <w:t>s</w:t>
      </w:r>
      <w:proofErr w:type="spellEnd"/>
      <w:r w:rsidRPr="001B1346">
        <w:rPr>
          <w:rFonts w:ascii="Times New Roman" w:hAnsi="Times New Roman" w:cs="Times New Roman"/>
        </w:rPr>
        <w:t xml:space="preserve">=0; выход из системы — </w:t>
      </w:r>
      <w:proofErr w:type="spellStart"/>
      <w:r w:rsidRPr="001B1346">
        <w:rPr>
          <w:rFonts w:ascii="Times New Roman" w:hAnsi="Times New Roman" w:cs="Times New Roman"/>
        </w:rPr>
        <w:t>cookies</w:t>
      </w:r>
      <w:proofErr w:type="spellEnd"/>
      <w:r w:rsidRPr="001B1346">
        <w:rPr>
          <w:rFonts w:ascii="Times New Roman" w:hAnsi="Times New Roman" w:cs="Times New Roman"/>
        </w:rPr>
        <w:t xml:space="preserve"> удалены; попытка доступа к защищённой странице без авторизации — </w:t>
      </w:r>
      <w:proofErr w:type="spellStart"/>
      <w:r w:rsidRPr="001B1346">
        <w:rPr>
          <w:rFonts w:ascii="Times New Roman" w:hAnsi="Times New Roman" w:cs="Times New Roman"/>
        </w:rPr>
        <w:t>редирект</w:t>
      </w:r>
      <w:proofErr w:type="spellEnd"/>
      <w:r w:rsidRPr="001B1346">
        <w:rPr>
          <w:rFonts w:ascii="Times New Roman" w:hAnsi="Times New Roman" w:cs="Times New Roman"/>
        </w:rPr>
        <w:t xml:space="preserve"> на главную с автоматическим открытием модального окна входа.</w:t>
      </w:r>
    </w:p>
    <w:p w14:paraId="1A0142F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Тестирование поиска рейсов. Проверены сценарии: поиск Москва — Санкт-Петербург с корректн</w:t>
      </w:r>
      <w:r w:rsidRPr="001B1346">
        <w:rPr>
          <w:rFonts w:ascii="Times New Roman" w:hAnsi="Times New Roman" w:cs="Times New Roman"/>
        </w:rPr>
        <w:t xml:space="preserve">ой датой — найдено 5 рейсов с ценами от 2 500 до 8 000 рублей; поиск с пустыми полями — отображается сообщение-подсказка; выбор прошедшей даты — заблокирован атрибутом </w:t>
      </w:r>
      <w:proofErr w:type="spellStart"/>
      <w:r w:rsidRPr="001B1346">
        <w:rPr>
          <w:rFonts w:ascii="Times New Roman" w:hAnsi="Times New Roman" w:cs="Times New Roman"/>
        </w:rPr>
        <w:t>min</w:t>
      </w:r>
      <w:proofErr w:type="spellEnd"/>
      <w:r w:rsidRPr="001B1346">
        <w:rPr>
          <w:rFonts w:ascii="Times New Roman" w:hAnsi="Times New Roman" w:cs="Times New Roman"/>
        </w:rPr>
        <w:t>; поиск с большим количеством пассажиров — рейсы без достаточного количества мест отф</w:t>
      </w:r>
      <w:r w:rsidRPr="001B1346">
        <w:rPr>
          <w:rFonts w:ascii="Times New Roman" w:hAnsi="Times New Roman" w:cs="Times New Roman"/>
        </w:rPr>
        <w:t>ильтрованы; поиск туда-обратно — отображаются рейсы в обоих направлениях; фильтрация по типу вагона и времени отправления — список корректно фильтруется; динамическая загрузка цен для быстрых маршрутов — цены обновляются через API.</w:t>
      </w:r>
    </w:p>
    <w:p w14:paraId="3D726A1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Тестирование бронировани</w:t>
      </w:r>
      <w:r w:rsidRPr="001B1346">
        <w:rPr>
          <w:rFonts w:ascii="Times New Roman" w:hAnsi="Times New Roman" w:cs="Times New Roman"/>
        </w:rPr>
        <w:t xml:space="preserve">я и оформления заказа. Проверены сценарии: выбор места на схеме вагона — цвет изменяется на зелёный; отмена выбора — возврат к синему цвету; клик по занятому месту — нет реакции; отправка формы с пустыми обязательными полями — поля подсвечиваются красным, </w:t>
      </w:r>
      <w:r w:rsidRPr="001B1346">
        <w:rPr>
          <w:rFonts w:ascii="Times New Roman" w:hAnsi="Times New Roman" w:cs="Times New Roman"/>
        </w:rPr>
        <w:t xml:space="preserve">форма не отправляется; валидация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— некорректный адрес отклоняется; форматирование телефона — автоматическая расстановка скобок и дефисов; форматирование паспорта — группировка цифр; применение валидного </w:t>
      </w:r>
      <w:proofErr w:type="spellStart"/>
      <w:r w:rsidRPr="001B1346">
        <w:rPr>
          <w:rFonts w:ascii="Times New Roman" w:hAnsi="Times New Roman" w:cs="Times New Roman"/>
        </w:rPr>
        <w:t>промокода</w:t>
      </w:r>
      <w:proofErr w:type="spellEnd"/>
      <w:r w:rsidRPr="001B1346">
        <w:rPr>
          <w:rFonts w:ascii="Times New Roman" w:hAnsi="Times New Roman" w:cs="Times New Roman"/>
        </w:rPr>
        <w:t xml:space="preserve"> — скидка применена, сумма пересчитана</w:t>
      </w:r>
      <w:r w:rsidRPr="001B1346">
        <w:rPr>
          <w:rFonts w:ascii="Times New Roman" w:hAnsi="Times New Roman" w:cs="Times New Roman"/>
        </w:rPr>
        <w:t xml:space="preserve">; применение </w:t>
      </w:r>
      <w:proofErr w:type="spellStart"/>
      <w:r w:rsidRPr="001B1346">
        <w:rPr>
          <w:rFonts w:ascii="Times New Roman" w:hAnsi="Times New Roman" w:cs="Times New Roman"/>
        </w:rPr>
        <w:t>невалидного</w:t>
      </w:r>
      <w:proofErr w:type="spellEnd"/>
      <w:r w:rsidRPr="001B1346">
        <w:rPr>
          <w:rFonts w:ascii="Times New Roman" w:hAnsi="Times New Roman" w:cs="Times New Roman"/>
        </w:rPr>
        <w:t xml:space="preserve"> — сообщение об ошибке; списание бонусных баллов — сумма уменьшена в пределах 30% от стоимости заказа; создание заказа — запись в таблице </w:t>
      </w:r>
      <w:proofErr w:type="spellStart"/>
      <w:r w:rsidRPr="001B1346">
        <w:rPr>
          <w:rFonts w:ascii="Times New Roman" w:hAnsi="Times New Roman" w:cs="Times New Roman"/>
        </w:rPr>
        <w:t>orders</w:t>
      </w:r>
      <w:proofErr w:type="spellEnd"/>
      <w:r w:rsidRPr="001B1346">
        <w:rPr>
          <w:rFonts w:ascii="Times New Roman" w:hAnsi="Times New Roman" w:cs="Times New Roman"/>
        </w:rPr>
        <w:t xml:space="preserve"> со статусом '</w:t>
      </w:r>
      <w:proofErr w:type="spellStart"/>
      <w:r w:rsidRPr="001B1346">
        <w:rPr>
          <w:rFonts w:ascii="Times New Roman" w:hAnsi="Times New Roman" w:cs="Times New Roman"/>
        </w:rPr>
        <w:t>pending</w:t>
      </w:r>
      <w:proofErr w:type="spellEnd"/>
      <w:r w:rsidRPr="001B1346">
        <w:rPr>
          <w:rFonts w:ascii="Times New Roman" w:hAnsi="Times New Roman" w:cs="Times New Roman"/>
        </w:rPr>
        <w:t xml:space="preserve">' и таймером 20 минут; блокировка мест — флаг </w:t>
      </w:r>
      <w:proofErr w:type="spellStart"/>
      <w:r w:rsidRPr="001B1346">
        <w:rPr>
          <w:rFonts w:ascii="Times New Roman" w:hAnsi="Times New Roman" w:cs="Times New Roman"/>
        </w:rPr>
        <w:t>is_available</w:t>
      </w:r>
      <w:proofErr w:type="spellEnd"/>
      <w:r w:rsidRPr="001B1346">
        <w:rPr>
          <w:rFonts w:ascii="Times New Roman" w:hAnsi="Times New Roman" w:cs="Times New Roman"/>
        </w:rPr>
        <w:t xml:space="preserve"> обновлён</w:t>
      </w:r>
      <w:r w:rsidRPr="001B1346">
        <w:rPr>
          <w:rFonts w:ascii="Times New Roman" w:hAnsi="Times New Roman" w:cs="Times New Roman"/>
        </w:rPr>
        <w:t xml:space="preserve"> на 0. Дополнительно проверен сценарий оплаты неавторизованным пользователем. При нажатии кнопки «Оплатить» без предварительного входа в систему отображается модальное окно авторизации. Поле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 xml:space="preserve"> в форме входа </w:t>
      </w:r>
      <w:proofErr w:type="spellStart"/>
      <w:r w:rsidRPr="001B1346">
        <w:rPr>
          <w:rFonts w:ascii="Times New Roman" w:hAnsi="Times New Roman" w:cs="Times New Roman"/>
        </w:rPr>
        <w:t>предзаполнено</w:t>
      </w:r>
      <w:proofErr w:type="spellEnd"/>
      <w:r w:rsidRPr="001B1346">
        <w:rPr>
          <w:rFonts w:ascii="Times New Roman" w:hAnsi="Times New Roman" w:cs="Times New Roman"/>
        </w:rPr>
        <w:t xml:space="preserve"> значением, введённым в контактн</w:t>
      </w:r>
      <w:r w:rsidRPr="001B1346">
        <w:rPr>
          <w:rFonts w:ascii="Times New Roman" w:hAnsi="Times New Roman" w:cs="Times New Roman"/>
        </w:rPr>
        <w:t>ых данных. После успешного входа заказ автоматически оформляется без повторного заполнения данных пассажиров. Результат тестирования: сценарий выполнен успешно, потеря контекста бронирования не происходит.</w:t>
      </w:r>
    </w:p>
    <w:p w14:paraId="695D2AA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Тестирование оплаты. Проверены сценарии: имитация </w:t>
      </w:r>
      <w:r w:rsidRPr="001B1346">
        <w:rPr>
          <w:rFonts w:ascii="Times New Roman" w:hAnsi="Times New Roman" w:cs="Times New Roman"/>
        </w:rPr>
        <w:t>оплаты с валидными данными карты — статус заказа изменён на '</w:t>
      </w:r>
      <w:proofErr w:type="spellStart"/>
      <w:r w:rsidRPr="001B1346">
        <w:rPr>
          <w:rFonts w:ascii="Times New Roman" w:hAnsi="Times New Roman" w:cs="Times New Roman"/>
        </w:rPr>
        <w:t>paid</w:t>
      </w:r>
      <w:proofErr w:type="spellEnd"/>
      <w:r w:rsidRPr="001B1346">
        <w:rPr>
          <w:rFonts w:ascii="Times New Roman" w:hAnsi="Times New Roman" w:cs="Times New Roman"/>
        </w:rPr>
        <w:t>', созданы билеты, начислены бонусы; валидация номера карты по алгоритму Луна — некорректный номер отклонён; таймер бронирования — через 20 минут заказ автоматически отменён, места освобожден</w:t>
      </w:r>
      <w:r w:rsidRPr="001B1346">
        <w:rPr>
          <w:rFonts w:ascii="Times New Roman" w:hAnsi="Times New Roman" w:cs="Times New Roman"/>
        </w:rPr>
        <w:t>ы; генерация и скачивание билета — HTML-файл с информацией о билете успешно загружен; автоматическое скачивание для неавторизованных — билет скачивается сразу после оплаты.</w:t>
      </w:r>
    </w:p>
    <w:p w14:paraId="363A464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Тестирование административной панели. Проверены сценарии: доступ с правами админист</w:t>
      </w:r>
      <w:r w:rsidRPr="001B1346">
        <w:rPr>
          <w:rFonts w:ascii="Times New Roman" w:hAnsi="Times New Roman" w:cs="Times New Roman"/>
        </w:rPr>
        <w:t xml:space="preserve">ратора — </w:t>
      </w:r>
      <w:proofErr w:type="spellStart"/>
      <w:r w:rsidRPr="001B1346">
        <w:rPr>
          <w:rFonts w:ascii="Times New Roman" w:hAnsi="Times New Roman" w:cs="Times New Roman"/>
        </w:rPr>
        <w:t>дашборд</w:t>
      </w:r>
      <w:proofErr w:type="spellEnd"/>
      <w:r w:rsidRPr="001B1346">
        <w:rPr>
          <w:rFonts w:ascii="Times New Roman" w:hAnsi="Times New Roman" w:cs="Times New Roman"/>
        </w:rPr>
        <w:t xml:space="preserve"> с актуальными метриками отображён; доступ без прав — </w:t>
      </w:r>
      <w:proofErr w:type="spellStart"/>
      <w:r w:rsidRPr="001B1346">
        <w:rPr>
          <w:rFonts w:ascii="Times New Roman" w:hAnsi="Times New Roman" w:cs="Times New Roman"/>
        </w:rPr>
        <w:t>редирект</w:t>
      </w:r>
      <w:proofErr w:type="spellEnd"/>
      <w:r w:rsidRPr="001B1346">
        <w:rPr>
          <w:rFonts w:ascii="Times New Roman" w:hAnsi="Times New Roman" w:cs="Times New Roman"/>
        </w:rPr>
        <w:t xml:space="preserve"> на главную; поиск заказов — список фильтруется; редактирование пользователя — данные обновлены, создан лог; удаление пользователя — запись удалена; создание </w:t>
      </w:r>
      <w:proofErr w:type="spellStart"/>
      <w:r w:rsidRPr="001B1346">
        <w:rPr>
          <w:rFonts w:ascii="Times New Roman" w:hAnsi="Times New Roman" w:cs="Times New Roman"/>
        </w:rPr>
        <w:t>промокода</w:t>
      </w:r>
      <w:proofErr w:type="spellEnd"/>
      <w:r w:rsidRPr="001B1346">
        <w:rPr>
          <w:rFonts w:ascii="Times New Roman" w:hAnsi="Times New Roman" w:cs="Times New Roman"/>
        </w:rPr>
        <w:t xml:space="preserve"> — запись в</w:t>
      </w:r>
      <w:r w:rsidRPr="001B1346">
        <w:rPr>
          <w:rFonts w:ascii="Times New Roman" w:hAnsi="Times New Roman" w:cs="Times New Roman"/>
        </w:rPr>
        <w:t xml:space="preserve"> таблице </w:t>
      </w:r>
      <w:proofErr w:type="spellStart"/>
      <w:r w:rsidRPr="001B1346">
        <w:rPr>
          <w:rFonts w:ascii="Times New Roman" w:hAnsi="Times New Roman" w:cs="Times New Roman"/>
        </w:rPr>
        <w:t>promocodes</w:t>
      </w:r>
      <w:proofErr w:type="spellEnd"/>
      <w:r w:rsidRPr="001B1346">
        <w:rPr>
          <w:rFonts w:ascii="Times New Roman" w:hAnsi="Times New Roman" w:cs="Times New Roman"/>
        </w:rPr>
        <w:t xml:space="preserve">; удаление </w:t>
      </w:r>
      <w:proofErr w:type="spellStart"/>
      <w:r w:rsidRPr="001B1346">
        <w:rPr>
          <w:rFonts w:ascii="Times New Roman" w:hAnsi="Times New Roman" w:cs="Times New Roman"/>
        </w:rPr>
        <w:t>промокода</w:t>
      </w:r>
      <w:proofErr w:type="spellEnd"/>
      <w:r w:rsidRPr="001B1346">
        <w:rPr>
          <w:rFonts w:ascii="Times New Roman" w:hAnsi="Times New Roman" w:cs="Times New Roman"/>
        </w:rPr>
        <w:t xml:space="preserve"> — запись удалена; экспорт отчёта в CSV — файл скачан, данные корректны; просмотр поездов и маршрутов — маршруты сгруппированы, детали раскрываются; управление администраторами — добавление, повышение и удаление выпол</w:t>
      </w:r>
      <w:r w:rsidRPr="001B1346">
        <w:rPr>
          <w:rFonts w:ascii="Times New Roman" w:hAnsi="Times New Roman" w:cs="Times New Roman"/>
        </w:rPr>
        <w:t xml:space="preserve">няются корректно; очистка логов — таблица </w:t>
      </w:r>
      <w:proofErr w:type="spellStart"/>
      <w:r w:rsidRPr="001B1346">
        <w:rPr>
          <w:rFonts w:ascii="Times New Roman" w:hAnsi="Times New Roman" w:cs="Times New Roman"/>
        </w:rPr>
        <w:t>admin_actions</w:t>
      </w:r>
      <w:proofErr w:type="spellEnd"/>
      <w:r w:rsidRPr="001B1346">
        <w:rPr>
          <w:rFonts w:ascii="Times New Roman" w:hAnsi="Times New Roman" w:cs="Times New Roman"/>
        </w:rPr>
        <w:t xml:space="preserve"> очищена; настройка сервисного сбора — значение обновлено.</w:t>
      </w:r>
    </w:p>
    <w:p w14:paraId="74A5C93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1724ECCB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 xml:space="preserve">9.3. Тестирование адаптивности и </w:t>
      </w:r>
      <w:proofErr w:type="spellStart"/>
      <w:r w:rsidRPr="001B1346">
        <w:rPr>
          <w:rFonts w:ascii="Times New Roman" w:hAnsi="Times New Roman" w:cs="Times New Roman"/>
          <w:b/>
          <w:bCs/>
        </w:rPr>
        <w:t>кроссбраузерности</w:t>
      </w:r>
      <w:proofErr w:type="spellEnd"/>
    </w:p>
    <w:p w14:paraId="7E9CE90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Тестирование адаптивности проводилось на шести разрешениях экрана (320px, 480px, </w:t>
      </w:r>
      <w:r w:rsidRPr="001B1346">
        <w:rPr>
          <w:rFonts w:ascii="Times New Roman" w:hAnsi="Times New Roman" w:cs="Times New Roman"/>
        </w:rPr>
        <w:t>768px, 1024px, 1440px, 2560px). На всех разрешениях подтверждено: отсутствие горизонтальной прокрутки, корректное отображение элементов, читаемость текста, доступность интерактивных элементов. На мобильных устройствах второстепенные элементы скрываются, на</w:t>
      </w:r>
      <w:r w:rsidRPr="001B1346">
        <w:rPr>
          <w:rFonts w:ascii="Times New Roman" w:hAnsi="Times New Roman" w:cs="Times New Roman"/>
        </w:rPr>
        <w:t>вигация упрощается.</w:t>
      </w:r>
    </w:p>
    <w:p w14:paraId="64A3D39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proofErr w:type="spellStart"/>
      <w:r w:rsidRPr="001B1346">
        <w:rPr>
          <w:rFonts w:ascii="Times New Roman" w:hAnsi="Times New Roman" w:cs="Times New Roman"/>
        </w:rPr>
        <w:t>Кроссбраузерное</w:t>
      </w:r>
      <w:proofErr w:type="spellEnd"/>
      <w:r w:rsidRPr="001B1346">
        <w:rPr>
          <w:rFonts w:ascii="Times New Roman" w:hAnsi="Times New Roman" w:cs="Times New Roman"/>
        </w:rPr>
        <w:t xml:space="preserve"> тестирование в </w:t>
      </w:r>
      <w:proofErr w:type="spellStart"/>
      <w:r w:rsidRPr="001B1346">
        <w:rPr>
          <w:rFonts w:ascii="Times New Roman" w:hAnsi="Times New Roman" w:cs="Times New Roman"/>
        </w:rPr>
        <w:t>Chrome</w:t>
      </w:r>
      <w:proofErr w:type="spellEnd"/>
      <w:r w:rsidRPr="001B1346">
        <w:rPr>
          <w:rFonts w:ascii="Times New Roman" w:hAnsi="Times New Roman" w:cs="Times New Roman"/>
        </w:rPr>
        <w:t xml:space="preserve"> 125, Firefox 126, Safari 17.5 и Edge 125 не выявило различий в отображении интерфейса и функционировании JavaScript-сценариев. Все стили, включая градиенты и анимации, отображаются идентично.</w:t>
      </w:r>
    </w:p>
    <w:p w14:paraId="7BF8DDA8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9.4. Р</w:t>
      </w:r>
      <w:r w:rsidRPr="001B1346">
        <w:rPr>
          <w:rFonts w:ascii="Times New Roman" w:hAnsi="Times New Roman" w:cs="Times New Roman"/>
          <w:b/>
          <w:bCs/>
        </w:rPr>
        <w:t>езультаты тестирования</w:t>
      </w:r>
    </w:p>
    <w:p w14:paraId="155C70C4" w14:textId="77777777" w:rsidR="00D51869" w:rsidRPr="001B1346" w:rsidRDefault="00D51869" w:rsidP="001B1346">
      <w:pPr>
        <w:spacing w:after="0" w:line="360" w:lineRule="auto"/>
        <w:rPr>
          <w:rFonts w:ascii="Times New Roman" w:hAnsi="Times New Roman" w:cs="Times New Roman"/>
        </w:rPr>
      </w:pPr>
    </w:p>
    <w:p w14:paraId="165ED710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9.1 — Сводные результаты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99"/>
        <w:gridCol w:w="2099"/>
        <w:gridCol w:w="2066"/>
        <w:gridCol w:w="2075"/>
      </w:tblGrid>
      <w:tr w:rsidR="00D51869" w:rsidRPr="001B1346" w14:paraId="16F90EB8" w14:textId="77777777">
        <w:trPr>
          <w:trHeight w:val="916"/>
        </w:trPr>
        <w:tc>
          <w:tcPr>
            <w:tcW w:w="2699" w:type="dxa"/>
          </w:tcPr>
          <w:p w14:paraId="4F6D3BB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Модуль </w:t>
            </w:r>
          </w:p>
        </w:tc>
        <w:tc>
          <w:tcPr>
            <w:tcW w:w="2099" w:type="dxa"/>
          </w:tcPr>
          <w:p w14:paraId="2C985FC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Количество тест-кейсов</w:t>
            </w:r>
          </w:p>
        </w:tc>
        <w:tc>
          <w:tcPr>
            <w:tcW w:w="2066" w:type="dxa"/>
          </w:tcPr>
          <w:p w14:paraId="6C9E302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Успешно</w:t>
            </w:r>
          </w:p>
        </w:tc>
        <w:tc>
          <w:tcPr>
            <w:tcW w:w="2075" w:type="dxa"/>
          </w:tcPr>
          <w:p w14:paraId="0BAA151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Статус</w:t>
            </w:r>
          </w:p>
        </w:tc>
      </w:tr>
      <w:tr w:rsidR="00D51869" w:rsidRPr="001B1346" w14:paraId="52D78CAC" w14:textId="77777777">
        <w:trPr>
          <w:trHeight w:val="916"/>
        </w:trPr>
        <w:tc>
          <w:tcPr>
            <w:tcW w:w="2699" w:type="dxa"/>
          </w:tcPr>
          <w:p w14:paraId="6BB6751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Регистрация и аутентификация </w:t>
            </w:r>
          </w:p>
        </w:tc>
        <w:tc>
          <w:tcPr>
            <w:tcW w:w="2099" w:type="dxa"/>
          </w:tcPr>
          <w:p w14:paraId="51B7FCA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066" w:type="dxa"/>
          </w:tcPr>
          <w:p w14:paraId="1A647D2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075" w:type="dxa"/>
          </w:tcPr>
          <w:p w14:paraId="1C21AC3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2C412700" w14:textId="77777777">
        <w:trPr>
          <w:trHeight w:val="525"/>
        </w:trPr>
        <w:tc>
          <w:tcPr>
            <w:tcW w:w="2699" w:type="dxa"/>
          </w:tcPr>
          <w:p w14:paraId="323C7728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Поиск рейсов </w:t>
            </w:r>
          </w:p>
        </w:tc>
        <w:tc>
          <w:tcPr>
            <w:tcW w:w="2099" w:type="dxa"/>
          </w:tcPr>
          <w:p w14:paraId="54B3F6B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066" w:type="dxa"/>
          </w:tcPr>
          <w:p w14:paraId="170DE69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075" w:type="dxa"/>
          </w:tcPr>
          <w:p w14:paraId="0B53E33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060B3467" w14:textId="77777777">
        <w:trPr>
          <w:trHeight w:val="916"/>
        </w:trPr>
        <w:tc>
          <w:tcPr>
            <w:tcW w:w="2699" w:type="dxa"/>
          </w:tcPr>
          <w:p w14:paraId="5A81F94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Бронирование и оформление </w:t>
            </w:r>
          </w:p>
        </w:tc>
        <w:tc>
          <w:tcPr>
            <w:tcW w:w="2099" w:type="dxa"/>
          </w:tcPr>
          <w:p w14:paraId="4745D1B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066" w:type="dxa"/>
          </w:tcPr>
          <w:p w14:paraId="5C8A618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075" w:type="dxa"/>
          </w:tcPr>
          <w:p w14:paraId="43CC0C9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2407A235" w14:textId="77777777">
        <w:trPr>
          <w:trHeight w:val="540"/>
        </w:trPr>
        <w:tc>
          <w:tcPr>
            <w:tcW w:w="2699" w:type="dxa"/>
          </w:tcPr>
          <w:p w14:paraId="76E61474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Оплата </w:t>
            </w:r>
          </w:p>
        </w:tc>
        <w:tc>
          <w:tcPr>
            <w:tcW w:w="2099" w:type="dxa"/>
          </w:tcPr>
          <w:p w14:paraId="73AB997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66" w:type="dxa"/>
          </w:tcPr>
          <w:p w14:paraId="192AE5F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75" w:type="dxa"/>
          </w:tcPr>
          <w:p w14:paraId="1DC4DAB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65AAA99E" w14:textId="77777777">
        <w:trPr>
          <w:trHeight w:val="540"/>
        </w:trPr>
        <w:tc>
          <w:tcPr>
            <w:tcW w:w="2699" w:type="dxa"/>
          </w:tcPr>
          <w:p w14:paraId="53E68B2B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Личный кабинет </w:t>
            </w:r>
          </w:p>
        </w:tc>
        <w:tc>
          <w:tcPr>
            <w:tcW w:w="2099" w:type="dxa"/>
          </w:tcPr>
          <w:p w14:paraId="4E75C82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066" w:type="dxa"/>
          </w:tcPr>
          <w:p w14:paraId="178BC68D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075" w:type="dxa"/>
          </w:tcPr>
          <w:p w14:paraId="684CCEE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62B8D4E7" w14:textId="77777777">
        <w:trPr>
          <w:trHeight w:val="1291"/>
        </w:trPr>
        <w:tc>
          <w:tcPr>
            <w:tcW w:w="2699" w:type="dxa"/>
          </w:tcPr>
          <w:p w14:paraId="5F39FE98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Административная панель </w:t>
            </w:r>
          </w:p>
        </w:tc>
        <w:tc>
          <w:tcPr>
            <w:tcW w:w="2099" w:type="dxa"/>
          </w:tcPr>
          <w:p w14:paraId="4EE8F22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066" w:type="dxa"/>
          </w:tcPr>
          <w:p w14:paraId="599E68F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075" w:type="dxa"/>
          </w:tcPr>
          <w:p w14:paraId="2D2E427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4C6496F0" w14:textId="77777777">
        <w:trPr>
          <w:trHeight w:val="525"/>
        </w:trPr>
        <w:tc>
          <w:tcPr>
            <w:tcW w:w="2699" w:type="dxa"/>
          </w:tcPr>
          <w:p w14:paraId="67CC7D8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lastRenderedPageBreak/>
              <w:t xml:space="preserve"> Адаптивность </w:t>
            </w:r>
          </w:p>
        </w:tc>
        <w:tc>
          <w:tcPr>
            <w:tcW w:w="2099" w:type="dxa"/>
          </w:tcPr>
          <w:p w14:paraId="2AF9900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066" w:type="dxa"/>
          </w:tcPr>
          <w:p w14:paraId="4317DF9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075" w:type="dxa"/>
          </w:tcPr>
          <w:p w14:paraId="05E8BB4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77E31DE2" w14:textId="77777777">
        <w:trPr>
          <w:trHeight w:val="916"/>
        </w:trPr>
        <w:tc>
          <w:tcPr>
            <w:tcW w:w="2699" w:type="dxa"/>
          </w:tcPr>
          <w:p w14:paraId="49FF455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1346">
              <w:rPr>
                <w:rFonts w:ascii="Times New Roman" w:hAnsi="Times New Roman" w:cs="Times New Roman"/>
              </w:rPr>
              <w:t>Кроссбраузерность</w:t>
            </w:r>
            <w:proofErr w:type="spellEnd"/>
            <w:r w:rsidRPr="001B134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099" w:type="dxa"/>
          </w:tcPr>
          <w:p w14:paraId="6114C1E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66" w:type="dxa"/>
          </w:tcPr>
          <w:p w14:paraId="745F687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75" w:type="dxa"/>
          </w:tcPr>
          <w:p w14:paraId="0B37D49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D51869" w:rsidRPr="001B1346" w14:paraId="5D7DED14" w14:textId="77777777">
        <w:trPr>
          <w:trHeight w:val="525"/>
        </w:trPr>
        <w:tc>
          <w:tcPr>
            <w:tcW w:w="2699" w:type="dxa"/>
          </w:tcPr>
          <w:p w14:paraId="5EFE6B6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Итого </w:t>
            </w:r>
          </w:p>
        </w:tc>
        <w:tc>
          <w:tcPr>
            <w:tcW w:w="2099" w:type="dxa"/>
          </w:tcPr>
          <w:p w14:paraId="616C060B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53</w:t>
            </w:r>
          </w:p>
        </w:tc>
        <w:tc>
          <w:tcPr>
            <w:tcW w:w="2066" w:type="dxa"/>
          </w:tcPr>
          <w:p w14:paraId="0830BED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53</w:t>
            </w:r>
          </w:p>
        </w:tc>
        <w:tc>
          <w:tcPr>
            <w:tcW w:w="2075" w:type="dxa"/>
          </w:tcPr>
          <w:p w14:paraId="51163F0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2FCEECF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7C624D2B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11" w:name="_Toc231210326"/>
      <w:r w:rsidRPr="001B1346">
        <w:rPr>
          <w:rFonts w:cs="Times New Roman"/>
          <w:szCs w:val="22"/>
        </w:rPr>
        <w:t>10. ЭКОНОМИЧЕСКАЯ ЭФФЕКТИВНОСТЬ</w:t>
      </w:r>
      <w:bookmarkEnd w:id="11"/>
    </w:p>
    <w:p w14:paraId="62375FE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Внедрение информационной системы </w:t>
      </w:r>
      <w:r w:rsidRPr="001B1346">
        <w:rPr>
          <w:rFonts w:ascii="Times New Roman" w:hAnsi="Times New Roman" w:cs="Times New Roman"/>
        </w:rPr>
        <w:t>бронирования железнодорожных билетов BRT обеспечивает экономический эффект за счёт автоматизации процессов продажи, сокращения операционных затрат и повышения лояльности клиентов. В данной главе проведена оценка экономической эффективности проекта.</w:t>
      </w:r>
    </w:p>
    <w:p w14:paraId="01664549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B7CAF60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10.1. Оценка трудозатрат на разработку</w:t>
      </w:r>
    </w:p>
    <w:p w14:paraId="0960D60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Разработка системы BRT выполнена в рамках дипломного проекта. Расчёт трудозатрат произведён на основе фактически затраченного времени и рыночных ставок специалистов соответствующей квалификации.</w:t>
      </w:r>
    </w:p>
    <w:p w14:paraId="62FEF1C0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698D4996" w14:textId="77777777" w:rsidR="00D51869" w:rsidRPr="001B1346" w:rsidRDefault="00E642CF" w:rsidP="001B1346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Таблица 10.1 — Трудоз</w:t>
      </w:r>
      <w:r w:rsidRPr="001B1346">
        <w:rPr>
          <w:rFonts w:ascii="Times New Roman" w:hAnsi="Times New Roman" w:cs="Times New Roman"/>
        </w:rPr>
        <w:t>атраты на разработку системы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18"/>
        <w:gridCol w:w="2281"/>
        <w:gridCol w:w="2254"/>
        <w:gridCol w:w="2261"/>
      </w:tblGrid>
      <w:tr w:rsidR="00D51869" w:rsidRPr="001B1346" w14:paraId="5A064597" w14:textId="77777777">
        <w:trPr>
          <w:trHeight w:val="913"/>
        </w:trPr>
        <w:tc>
          <w:tcPr>
            <w:tcW w:w="2518" w:type="dxa"/>
          </w:tcPr>
          <w:p w14:paraId="6C4CDC7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Этап разработки </w:t>
            </w:r>
          </w:p>
        </w:tc>
        <w:tc>
          <w:tcPr>
            <w:tcW w:w="2281" w:type="dxa"/>
          </w:tcPr>
          <w:p w14:paraId="5BB31E1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Трудоёмкость (часов)</w:t>
            </w:r>
          </w:p>
        </w:tc>
        <w:tc>
          <w:tcPr>
            <w:tcW w:w="2254" w:type="dxa"/>
          </w:tcPr>
          <w:p w14:paraId="0197510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Ставка (руб./час)</w:t>
            </w:r>
          </w:p>
        </w:tc>
        <w:tc>
          <w:tcPr>
            <w:tcW w:w="2261" w:type="dxa"/>
          </w:tcPr>
          <w:p w14:paraId="250C0AC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Стоимость (руб.)</w:t>
            </w:r>
          </w:p>
        </w:tc>
      </w:tr>
      <w:tr w:rsidR="00D51869" w:rsidRPr="001B1346" w14:paraId="0DF07231" w14:textId="77777777">
        <w:trPr>
          <w:trHeight w:val="1288"/>
        </w:trPr>
        <w:tc>
          <w:tcPr>
            <w:tcW w:w="2518" w:type="dxa"/>
          </w:tcPr>
          <w:p w14:paraId="3DA89A45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Анализ предметной области </w:t>
            </w:r>
          </w:p>
        </w:tc>
        <w:tc>
          <w:tcPr>
            <w:tcW w:w="2281" w:type="dxa"/>
          </w:tcPr>
          <w:p w14:paraId="0833142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2254" w:type="dxa"/>
          </w:tcPr>
          <w:p w14:paraId="2A98A96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800</w:t>
            </w:r>
          </w:p>
        </w:tc>
        <w:tc>
          <w:tcPr>
            <w:tcW w:w="2261" w:type="dxa"/>
          </w:tcPr>
          <w:p w14:paraId="3DA8C09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32 000</w:t>
            </w:r>
          </w:p>
        </w:tc>
      </w:tr>
      <w:tr w:rsidR="00D51869" w:rsidRPr="001B1346" w14:paraId="36D2A229" w14:textId="77777777">
        <w:trPr>
          <w:trHeight w:val="1288"/>
        </w:trPr>
        <w:tc>
          <w:tcPr>
            <w:tcW w:w="2518" w:type="dxa"/>
          </w:tcPr>
          <w:p w14:paraId="5C596A69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Проектирование архитектуры </w:t>
            </w:r>
          </w:p>
        </w:tc>
        <w:tc>
          <w:tcPr>
            <w:tcW w:w="2281" w:type="dxa"/>
          </w:tcPr>
          <w:p w14:paraId="6D54293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2254" w:type="dxa"/>
          </w:tcPr>
          <w:p w14:paraId="50BE127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800</w:t>
            </w:r>
          </w:p>
        </w:tc>
        <w:tc>
          <w:tcPr>
            <w:tcW w:w="2261" w:type="dxa"/>
          </w:tcPr>
          <w:p w14:paraId="26D7909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28 000</w:t>
            </w:r>
          </w:p>
        </w:tc>
      </w:tr>
      <w:tr w:rsidR="00D51869" w:rsidRPr="001B1346" w14:paraId="623CEF68" w14:textId="77777777">
        <w:trPr>
          <w:trHeight w:val="1303"/>
        </w:trPr>
        <w:tc>
          <w:tcPr>
            <w:tcW w:w="2518" w:type="dxa"/>
          </w:tcPr>
          <w:p w14:paraId="49A3C64D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Проектирование базы данных </w:t>
            </w:r>
          </w:p>
        </w:tc>
        <w:tc>
          <w:tcPr>
            <w:tcW w:w="2281" w:type="dxa"/>
          </w:tcPr>
          <w:p w14:paraId="2AFB55C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2254" w:type="dxa"/>
          </w:tcPr>
          <w:p w14:paraId="0716C36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800</w:t>
            </w:r>
          </w:p>
        </w:tc>
        <w:tc>
          <w:tcPr>
            <w:tcW w:w="2261" w:type="dxa"/>
          </w:tcPr>
          <w:p w14:paraId="0F52456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20 000</w:t>
            </w:r>
          </w:p>
        </w:tc>
      </w:tr>
      <w:tr w:rsidR="00D51869" w:rsidRPr="001B1346" w14:paraId="2FAC4B86" w14:textId="77777777">
        <w:trPr>
          <w:trHeight w:val="913"/>
        </w:trPr>
        <w:tc>
          <w:tcPr>
            <w:tcW w:w="2518" w:type="dxa"/>
          </w:tcPr>
          <w:p w14:paraId="56B96011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Разработка серверной части </w:t>
            </w:r>
          </w:p>
        </w:tc>
        <w:tc>
          <w:tcPr>
            <w:tcW w:w="2281" w:type="dxa"/>
          </w:tcPr>
          <w:p w14:paraId="20A74C9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2254" w:type="dxa"/>
          </w:tcPr>
          <w:p w14:paraId="4D32CDB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800</w:t>
            </w:r>
          </w:p>
        </w:tc>
        <w:tc>
          <w:tcPr>
            <w:tcW w:w="2261" w:type="dxa"/>
          </w:tcPr>
          <w:p w14:paraId="310BE06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96 000</w:t>
            </w:r>
          </w:p>
        </w:tc>
      </w:tr>
      <w:tr w:rsidR="00D51869" w:rsidRPr="001B1346" w14:paraId="2A33DECD" w14:textId="77777777">
        <w:trPr>
          <w:trHeight w:val="1273"/>
        </w:trPr>
        <w:tc>
          <w:tcPr>
            <w:tcW w:w="2518" w:type="dxa"/>
          </w:tcPr>
          <w:p w14:paraId="7FDA1C6E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lastRenderedPageBreak/>
              <w:t xml:space="preserve"> Разработка клиентской части </w:t>
            </w:r>
          </w:p>
        </w:tc>
        <w:tc>
          <w:tcPr>
            <w:tcW w:w="2281" w:type="dxa"/>
          </w:tcPr>
          <w:p w14:paraId="6D81B67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2254" w:type="dxa"/>
          </w:tcPr>
          <w:p w14:paraId="24422C6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800</w:t>
            </w:r>
          </w:p>
        </w:tc>
        <w:tc>
          <w:tcPr>
            <w:tcW w:w="2261" w:type="dxa"/>
          </w:tcPr>
          <w:p w14:paraId="19AD58C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80 000</w:t>
            </w:r>
          </w:p>
        </w:tc>
      </w:tr>
      <w:tr w:rsidR="00D51869" w:rsidRPr="001B1346" w14:paraId="7D968FC3" w14:textId="77777777">
        <w:trPr>
          <w:trHeight w:val="1288"/>
        </w:trPr>
        <w:tc>
          <w:tcPr>
            <w:tcW w:w="2518" w:type="dxa"/>
          </w:tcPr>
          <w:p w14:paraId="22F738C3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Интеграция с внешними сервисами </w:t>
            </w:r>
          </w:p>
        </w:tc>
        <w:tc>
          <w:tcPr>
            <w:tcW w:w="2281" w:type="dxa"/>
          </w:tcPr>
          <w:p w14:paraId="014965F6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254" w:type="dxa"/>
          </w:tcPr>
          <w:p w14:paraId="77D94F0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800</w:t>
            </w:r>
          </w:p>
        </w:tc>
        <w:tc>
          <w:tcPr>
            <w:tcW w:w="2261" w:type="dxa"/>
          </w:tcPr>
          <w:p w14:paraId="66B9B661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24 000</w:t>
            </w:r>
          </w:p>
        </w:tc>
      </w:tr>
      <w:tr w:rsidR="00D51869" w:rsidRPr="001B1346" w14:paraId="6CF7FE96" w14:textId="77777777">
        <w:trPr>
          <w:trHeight w:val="913"/>
        </w:trPr>
        <w:tc>
          <w:tcPr>
            <w:tcW w:w="2518" w:type="dxa"/>
          </w:tcPr>
          <w:p w14:paraId="14161498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Тестирование и отладка </w:t>
            </w:r>
          </w:p>
        </w:tc>
        <w:tc>
          <w:tcPr>
            <w:tcW w:w="2281" w:type="dxa"/>
          </w:tcPr>
          <w:p w14:paraId="2E20BC4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2254" w:type="dxa"/>
          </w:tcPr>
          <w:p w14:paraId="38E4887A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800</w:t>
            </w:r>
          </w:p>
        </w:tc>
        <w:tc>
          <w:tcPr>
            <w:tcW w:w="2261" w:type="dxa"/>
          </w:tcPr>
          <w:p w14:paraId="3254742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40 000</w:t>
            </w:r>
          </w:p>
        </w:tc>
      </w:tr>
      <w:tr w:rsidR="00D51869" w:rsidRPr="001B1346" w14:paraId="64D24541" w14:textId="77777777">
        <w:trPr>
          <w:trHeight w:val="913"/>
        </w:trPr>
        <w:tc>
          <w:tcPr>
            <w:tcW w:w="2518" w:type="dxa"/>
          </w:tcPr>
          <w:p w14:paraId="00EEB037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Оформление документации </w:t>
            </w:r>
          </w:p>
        </w:tc>
        <w:tc>
          <w:tcPr>
            <w:tcW w:w="2281" w:type="dxa"/>
          </w:tcPr>
          <w:p w14:paraId="5FEADAD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2254" w:type="dxa"/>
          </w:tcPr>
          <w:p w14:paraId="4FDB228F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2261" w:type="dxa"/>
          </w:tcPr>
          <w:p w14:paraId="24C997D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20 000</w:t>
            </w:r>
          </w:p>
        </w:tc>
      </w:tr>
      <w:tr w:rsidR="00D51869" w:rsidRPr="001B1346" w14:paraId="19688A53" w14:textId="77777777">
        <w:trPr>
          <w:trHeight w:val="524"/>
        </w:trPr>
        <w:tc>
          <w:tcPr>
            <w:tcW w:w="2518" w:type="dxa"/>
          </w:tcPr>
          <w:p w14:paraId="71B7B304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Итого </w:t>
            </w:r>
          </w:p>
        </w:tc>
        <w:tc>
          <w:tcPr>
            <w:tcW w:w="2281" w:type="dxa"/>
          </w:tcPr>
          <w:p w14:paraId="2F5B899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440</w:t>
            </w:r>
          </w:p>
        </w:tc>
        <w:tc>
          <w:tcPr>
            <w:tcW w:w="2254" w:type="dxa"/>
          </w:tcPr>
          <w:p w14:paraId="65B9C69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261" w:type="dxa"/>
          </w:tcPr>
          <w:p w14:paraId="23053254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340 000</w:t>
            </w:r>
          </w:p>
        </w:tc>
      </w:tr>
    </w:tbl>
    <w:p w14:paraId="5A8F4268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4F368B9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Совокупные трудозатраты на разработку составили 440 человеко-часов. При рыночной ставке разработчика 800 рублей в час стоимость разработки оценивается в 340 000 рублей. Данная оценка соответствует среднерыночной стоимости разработки веб-приложений аналогич</w:t>
      </w:r>
      <w:r w:rsidRPr="001B1346">
        <w:rPr>
          <w:rFonts w:ascii="Times New Roman" w:hAnsi="Times New Roman" w:cs="Times New Roman"/>
        </w:rPr>
        <w:t>ного масштаба и функциональности.</w:t>
      </w:r>
    </w:p>
    <w:p w14:paraId="49054BFC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6B40E706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10.2. Затраты на внедрение и эксплуатацию</w:t>
      </w:r>
    </w:p>
    <w:p w14:paraId="33EBC14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Затраты на внедрение и первый год эксплуатации системы включают расходы на хостинг, доменное имя, SSL-сертификат и техническую поддержку.</w:t>
      </w:r>
    </w:p>
    <w:p w14:paraId="76626A13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388C5E5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Таблица 10.2 — Годовые </w:t>
      </w:r>
      <w:r w:rsidRPr="001B1346">
        <w:rPr>
          <w:rFonts w:ascii="Times New Roman" w:hAnsi="Times New Roman" w:cs="Times New Roman"/>
        </w:rPr>
        <w:t>эксплуатационные затраты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0"/>
      </w:tblGrid>
      <w:tr w:rsidR="00D51869" w:rsidRPr="001B1346" w14:paraId="601519C1" w14:textId="77777777">
        <w:trPr>
          <w:trHeight w:val="942"/>
        </w:trPr>
        <w:tc>
          <w:tcPr>
            <w:tcW w:w="3019" w:type="dxa"/>
          </w:tcPr>
          <w:p w14:paraId="7C0B8711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Статья расходов </w:t>
            </w:r>
          </w:p>
        </w:tc>
        <w:tc>
          <w:tcPr>
            <w:tcW w:w="3020" w:type="dxa"/>
          </w:tcPr>
          <w:p w14:paraId="61498D1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Ежемесячно (руб.)</w:t>
            </w:r>
          </w:p>
        </w:tc>
        <w:tc>
          <w:tcPr>
            <w:tcW w:w="3020" w:type="dxa"/>
          </w:tcPr>
          <w:p w14:paraId="5DB767C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Ежегодно (руб.)</w:t>
            </w:r>
          </w:p>
        </w:tc>
      </w:tr>
      <w:tr w:rsidR="00D51869" w:rsidRPr="001B1346" w14:paraId="1B185160" w14:textId="77777777">
        <w:trPr>
          <w:trHeight w:val="942"/>
        </w:trPr>
        <w:tc>
          <w:tcPr>
            <w:tcW w:w="3019" w:type="dxa"/>
          </w:tcPr>
          <w:p w14:paraId="2489E080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Виртуальный сервер (VPS) </w:t>
            </w:r>
          </w:p>
        </w:tc>
        <w:tc>
          <w:tcPr>
            <w:tcW w:w="3020" w:type="dxa"/>
          </w:tcPr>
          <w:p w14:paraId="58764AB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1 200</w:t>
            </w:r>
          </w:p>
        </w:tc>
        <w:tc>
          <w:tcPr>
            <w:tcW w:w="3020" w:type="dxa"/>
          </w:tcPr>
          <w:p w14:paraId="4D1E365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14 400</w:t>
            </w:r>
          </w:p>
        </w:tc>
      </w:tr>
      <w:tr w:rsidR="00D51869" w:rsidRPr="001B1346" w14:paraId="24586BBC" w14:textId="77777777">
        <w:trPr>
          <w:trHeight w:val="540"/>
        </w:trPr>
        <w:tc>
          <w:tcPr>
            <w:tcW w:w="3019" w:type="dxa"/>
          </w:tcPr>
          <w:p w14:paraId="0EF67D36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Доменное имя </w:t>
            </w:r>
          </w:p>
        </w:tc>
        <w:tc>
          <w:tcPr>
            <w:tcW w:w="3020" w:type="dxa"/>
          </w:tcPr>
          <w:p w14:paraId="212E2FF9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3020" w:type="dxa"/>
          </w:tcPr>
          <w:p w14:paraId="03F3358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600</w:t>
            </w:r>
          </w:p>
        </w:tc>
      </w:tr>
      <w:tr w:rsidR="00D51869" w:rsidRPr="001B1346" w14:paraId="32AC5618" w14:textId="77777777">
        <w:trPr>
          <w:trHeight w:val="556"/>
        </w:trPr>
        <w:tc>
          <w:tcPr>
            <w:tcW w:w="3019" w:type="dxa"/>
          </w:tcPr>
          <w:p w14:paraId="6F29C4E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SSL-сертификат </w:t>
            </w:r>
          </w:p>
        </w:tc>
        <w:tc>
          <w:tcPr>
            <w:tcW w:w="3020" w:type="dxa"/>
          </w:tcPr>
          <w:p w14:paraId="30743900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3020" w:type="dxa"/>
          </w:tcPr>
          <w:p w14:paraId="75BB6F5E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0</w:t>
            </w:r>
          </w:p>
        </w:tc>
      </w:tr>
      <w:tr w:rsidR="00D51869" w:rsidRPr="001B1346" w14:paraId="04D9F1C1" w14:textId="77777777">
        <w:trPr>
          <w:trHeight w:val="942"/>
        </w:trPr>
        <w:tc>
          <w:tcPr>
            <w:tcW w:w="3019" w:type="dxa"/>
          </w:tcPr>
          <w:p w14:paraId="186FB4C2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Техническая поддержка </w:t>
            </w:r>
          </w:p>
        </w:tc>
        <w:tc>
          <w:tcPr>
            <w:tcW w:w="3020" w:type="dxa"/>
          </w:tcPr>
          <w:p w14:paraId="10762862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5 000</w:t>
            </w:r>
          </w:p>
        </w:tc>
        <w:tc>
          <w:tcPr>
            <w:tcW w:w="3020" w:type="dxa"/>
          </w:tcPr>
          <w:p w14:paraId="1FF7EA08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60 000</w:t>
            </w:r>
          </w:p>
        </w:tc>
      </w:tr>
      <w:tr w:rsidR="00D51869" w:rsidRPr="001B1346" w14:paraId="6C839DD4" w14:textId="77777777">
        <w:trPr>
          <w:trHeight w:val="942"/>
        </w:trPr>
        <w:tc>
          <w:tcPr>
            <w:tcW w:w="3019" w:type="dxa"/>
          </w:tcPr>
          <w:p w14:paraId="381C191C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lastRenderedPageBreak/>
              <w:t xml:space="preserve"> Резервное копирование </w:t>
            </w:r>
          </w:p>
        </w:tc>
        <w:tc>
          <w:tcPr>
            <w:tcW w:w="3020" w:type="dxa"/>
          </w:tcPr>
          <w:p w14:paraId="28FC1027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3020" w:type="dxa"/>
          </w:tcPr>
          <w:p w14:paraId="69047EDC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6 000</w:t>
            </w:r>
          </w:p>
        </w:tc>
      </w:tr>
      <w:tr w:rsidR="00D51869" w:rsidRPr="001B1346" w14:paraId="52DD38AD" w14:textId="77777777">
        <w:trPr>
          <w:trHeight w:val="540"/>
        </w:trPr>
        <w:tc>
          <w:tcPr>
            <w:tcW w:w="3019" w:type="dxa"/>
          </w:tcPr>
          <w:p w14:paraId="104ABB0A" w14:textId="77777777" w:rsidR="00D51869" w:rsidRPr="001B1346" w:rsidRDefault="00E642CF" w:rsidP="001B1346">
            <w:pPr>
              <w:spacing w:line="360" w:lineRule="auto"/>
              <w:ind w:firstLine="0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 Итого </w:t>
            </w:r>
          </w:p>
        </w:tc>
        <w:tc>
          <w:tcPr>
            <w:tcW w:w="3020" w:type="dxa"/>
          </w:tcPr>
          <w:p w14:paraId="1DF62D33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>6 700</w:t>
            </w:r>
          </w:p>
        </w:tc>
        <w:tc>
          <w:tcPr>
            <w:tcW w:w="3020" w:type="dxa"/>
          </w:tcPr>
          <w:p w14:paraId="0830CAB5" w14:textId="77777777" w:rsidR="00D51869" w:rsidRPr="001B1346" w:rsidRDefault="00E642CF" w:rsidP="001B1346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1B1346">
              <w:rPr>
                <w:rFonts w:ascii="Times New Roman" w:hAnsi="Times New Roman" w:cs="Times New Roman"/>
              </w:rPr>
              <w:t xml:space="preserve">81 </w:t>
            </w:r>
            <w:r w:rsidRPr="001B1346">
              <w:rPr>
                <w:rFonts w:ascii="Times New Roman" w:hAnsi="Times New Roman" w:cs="Times New Roman"/>
              </w:rPr>
              <w:t>000</w:t>
            </w:r>
          </w:p>
        </w:tc>
      </w:tr>
    </w:tbl>
    <w:p w14:paraId="0BD42429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647BEE2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Совокупные затраты на разработку и первый год эксплуатации составляют 421 000 рублей.</w:t>
      </w:r>
    </w:p>
    <w:p w14:paraId="016CC71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51E33D7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10.3. Оценка экономического эффекта</w:t>
      </w:r>
    </w:p>
    <w:p w14:paraId="32B79653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Экономический эффект от внедрения системы достигается по нескольким направлениям.</w:t>
      </w:r>
    </w:p>
    <w:p w14:paraId="480EBD9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Сокращение операционных затрат. </w:t>
      </w:r>
      <w:r w:rsidRPr="001B1346">
        <w:rPr>
          <w:rFonts w:ascii="Times New Roman" w:hAnsi="Times New Roman" w:cs="Times New Roman"/>
        </w:rPr>
        <w:t>Автоматизация процессов продажи позволяет сократить штат билетных кассиров на 30%. При средней заработной плате кассира 45 000 рублей (с учётом страховых взносов — 58 500 рублей) и штате 10 сотрудников годовая экономия фонда оплаты труда составит 2 106 000</w:t>
      </w:r>
      <w:r w:rsidRPr="001B1346">
        <w:rPr>
          <w:rFonts w:ascii="Times New Roman" w:hAnsi="Times New Roman" w:cs="Times New Roman"/>
        </w:rPr>
        <w:t xml:space="preserve"> рублей.</w:t>
      </w:r>
    </w:p>
    <w:p w14:paraId="788B9EE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Снижение потерь от ошибок. При ручном оформлении доля ошибок составляет 2-3%. При объёме продаж 50 000 билетов в месяц и средней стоимости билета 3 000 рублей потери от ошибок составляют 36 000-54 000 рублей ежемесячно. Автоматизация снижает долю </w:t>
      </w:r>
      <w:r w:rsidRPr="001B1346">
        <w:rPr>
          <w:rFonts w:ascii="Times New Roman" w:hAnsi="Times New Roman" w:cs="Times New Roman"/>
        </w:rPr>
        <w:t>ошибок до 0,1%, что обеспечивает экономию 420 000-630 000 рублей в год.</w:t>
      </w:r>
    </w:p>
    <w:p w14:paraId="1F5C9A8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Повышение среднего чека. Внедрение бонусной программы и персонализированных предложений увеличивает средний чек на 15%. При базовом среднем чеке 3 000 рублей и объёме продаж 50 000 бил</w:t>
      </w:r>
      <w:r w:rsidRPr="001B1346">
        <w:rPr>
          <w:rFonts w:ascii="Times New Roman" w:hAnsi="Times New Roman" w:cs="Times New Roman"/>
        </w:rPr>
        <w:t>етов в месяц дополнительный доход составит 22 500 000 рублей в год.</w:t>
      </w:r>
    </w:p>
    <w:p w14:paraId="3EA0078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Повышение лояльности клиентов. Увеличение удержания клиентов на 5% (с 70% до 75%) приводит к росту прибыли на 40%. При годовой прибыли 10 000 000 рублей дополнительная прибыль составит 4 0</w:t>
      </w:r>
      <w:r w:rsidRPr="001B1346">
        <w:rPr>
          <w:rFonts w:ascii="Times New Roman" w:hAnsi="Times New Roman" w:cs="Times New Roman"/>
        </w:rPr>
        <w:t>00 000 рублей.</w:t>
      </w:r>
    </w:p>
    <w:p w14:paraId="1C4D9685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679422F0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bookmarkStart w:id="12" w:name="_Toc231210327"/>
      <w:r w:rsidRPr="001B1346">
        <w:rPr>
          <w:rFonts w:cs="Times New Roman"/>
          <w:szCs w:val="22"/>
        </w:rPr>
        <w:t>11. ПЕРСПЕКТИВЫ РАЗВИТИЯ ПРОЕКТА</w:t>
      </w:r>
      <w:bookmarkEnd w:id="12"/>
    </w:p>
    <w:p w14:paraId="390D3AF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Разработанная информационная система BRT представляет собой функционально полный продукт, готовый к опытной эксплуатации. Вместе с тем, развитие технологий и меняющиеся потребности рынка открывают возможност</w:t>
      </w:r>
      <w:r w:rsidRPr="001B1346">
        <w:rPr>
          <w:rFonts w:ascii="Times New Roman" w:hAnsi="Times New Roman" w:cs="Times New Roman"/>
        </w:rPr>
        <w:t>и для дальнейшего совершенствования системы. В данной главе определены перспективные направления развития проекта.</w:t>
      </w:r>
    </w:p>
    <w:p w14:paraId="4B9CC1AB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57BE9B14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11.1. Подключение реальной онлайн-оплаты</w:t>
      </w:r>
    </w:p>
    <w:p w14:paraId="465045E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Текущая версия системы использует имитацию процесса оплаты банковской картой, что достаточно для де</w:t>
      </w:r>
      <w:r w:rsidRPr="001B1346">
        <w:rPr>
          <w:rFonts w:ascii="Times New Roman" w:hAnsi="Times New Roman" w:cs="Times New Roman"/>
        </w:rPr>
        <w:t xml:space="preserve">монстрации функциональности и тестирования. Для промышленной эксплуатации </w:t>
      </w:r>
      <w:r w:rsidRPr="001B1346">
        <w:rPr>
          <w:rFonts w:ascii="Times New Roman" w:hAnsi="Times New Roman" w:cs="Times New Roman"/>
        </w:rPr>
        <w:lastRenderedPageBreak/>
        <w:t xml:space="preserve">необходима интеграция с реальными платёжными шлюзами, такими как </w:t>
      </w:r>
      <w:proofErr w:type="spellStart"/>
      <w:r w:rsidRPr="001B1346">
        <w:rPr>
          <w:rFonts w:ascii="Times New Roman" w:hAnsi="Times New Roman" w:cs="Times New Roman"/>
        </w:rPr>
        <w:t>ЮKassa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CloudPayments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СберБизнес</w:t>
      </w:r>
      <w:proofErr w:type="spellEnd"/>
      <w:r w:rsidRPr="001B1346">
        <w:rPr>
          <w:rFonts w:ascii="Times New Roman" w:hAnsi="Times New Roman" w:cs="Times New Roman"/>
        </w:rPr>
        <w:t>, Т-Банк Эквайринг, а также подключение Системы быстрых платежей (СБП) для приёма оп</w:t>
      </w:r>
      <w:r w:rsidRPr="001B1346">
        <w:rPr>
          <w:rFonts w:ascii="Times New Roman" w:hAnsi="Times New Roman" w:cs="Times New Roman"/>
        </w:rPr>
        <w:t>латы по QR-коду.</w:t>
      </w:r>
    </w:p>
    <w:p w14:paraId="1097720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Интеграция с платёжным шлюзом включает реализацию следующих этапов: создание платежа с передачей суммы, номера заказа и описания, перенаправление пользователя на защищённую страницу шлюза, получение уведомления о статусе платежа через </w:t>
      </w:r>
      <w:proofErr w:type="spellStart"/>
      <w:r w:rsidRPr="001B1346">
        <w:rPr>
          <w:rFonts w:ascii="Times New Roman" w:hAnsi="Times New Roman" w:cs="Times New Roman"/>
        </w:rPr>
        <w:t>webh</w:t>
      </w:r>
      <w:r w:rsidRPr="001B1346">
        <w:rPr>
          <w:rFonts w:ascii="Times New Roman" w:hAnsi="Times New Roman" w:cs="Times New Roman"/>
        </w:rPr>
        <w:t>ook</w:t>
      </w:r>
      <w:proofErr w:type="spellEnd"/>
      <w:r w:rsidRPr="001B1346">
        <w:rPr>
          <w:rFonts w:ascii="Times New Roman" w:hAnsi="Times New Roman" w:cs="Times New Roman"/>
        </w:rPr>
        <w:t>, обновление статуса заказа в базе данных. Преимуществами реальной оплаты являются соответствие законодательству о применении контрольно-кассовой техники, формирование фискальных чеков и повышение доверия пользователей к сервису.</w:t>
      </w:r>
    </w:p>
    <w:p w14:paraId="1CFD998F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47F8CCD4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11.2. Разработка мобил</w:t>
      </w:r>
      <w:r w:rsidRPr="001B1346">
        <w:rPr>
          <w:rFonts w:ascii="Times New Roman" w:hAnsi="Times New Roman" w:cs="Times New Roman"/>
          <w:b/>
          <w:bCs/>
        </w:rPr>
        <w:t>ьного приложения</w:t>
      </w:r>
    </w:p>
    <w:p w14:paraId="2ED6BE9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Доля покупок железнодорожных билетов с мобильных устройств выросла с 31% в 2019 году до 58% в 2024 году и продолжает расти. Адаптивный веб-интерфейс BRT обеспечивает базовую доступность на мобильных устройствах, однако нативное приложение </w:t>
      </w:r>
      <w:r w:rsidRPr="001B1346">
        <w:rPr>
          <w:rFonts w:ascii="Times New Roman" w:hAnsi="Times New Roman" w:cs="Times New Roman"/>
        </w:rPr>
        <w:t xml:space="preserve">способно предоставить более качественный пользовательский опыт за счёт следующих преимуществ: ускоренная загрузка интерфейса, </w:t>
      </w:r>
      <w:proofErr w:type="spellStart"/>
      <w:r w:rsidRPr="001B1346">
        <w:rPr>
          <w:rFonts w:ascii="Times New Roman" w:hAnsi="Times New Roman" w:cs="Times New Roman"/>
        </w:rPr>
        <w:t>push</w:t>
      </w:r>
      <w:proofErr w:type="spellEnd"/>
      <w:r w:rsidRPr="001B1346">
        <w:rPr>
          <w:rFonts w:ascii="Times New Roman" w:hAnsi="Times New Roman" w:cs="Times New Roman"/>
        </w:rPr>
        <w:t xml:space="preserve">-уведомления о статусе заказа и акциях, возможность работы в офлайн-режиме с </w:t>
      </w:r>
      <w:proofErr w:type="spellStart"/>
      <w:r w:rsidRPr="001B1346">
        <w:rPr>
          <w:rFonts w:ascii="Times New Roman" w:hAnsi="Times New Roman" w:cs="Times New Roman"/>
        </w:rPr>
        <w:t>кешированными</w:t>
      </w:r>
      <w:proofErr w:type="spellEnd"/>
      <w:r w:rsidRPr="001B1346">
        <w:rPr>
          <w:rFonts w:ascii="Times New Roman" w:hAnsi="Times New Roman" w:cs="Times New Roman"/>
        </w:rPr>
        <w:t xml:space="preserve"> данными, биометрическая аутентифика</w:t>
      </w:r>
      <w:r w:rsidRPr="001B1346">
        <w:rPr>
          <w:rFonts w:ascii="Times New Roman" w:hAnsi="Times New Roman" w:cs="Times New Roman"/>
        </w:rPr>
        <w:t xml:space="preserve">ция (Face ID, Touch ID), интеграция с платёжными системами устройства (Apple </w:t>
      </w:r>
      <w:proofErr w:type="spellStart"/>
      <w:r w:rsidRPr="001B1346">
        <w:rPr>
          <w:rFonts w:ascii="Times New Roman" w:hAnsi="Times New Roman" w:cs="Times New Roman"/>
        </w:rPr>
        <w:t>Pay</w:t>
      </w:r>
      <w:proofErr w:type="spellEnd"/>
      <w:r w:rsidRPr="001B1346">
        <w:rPr>
          <w:rFonts w:ascii="Times New Roman" w:hAnsi="Times New Roman" w:cs="Times New Roman"/>
        </w:rPr>
        <w:t xml:space="preserve">, Google </w:t>
      </w:r>
      <w:proofErr w:type="spellStart"/>
      <w:r w:rsidRPr="001B1346">
        <w:rPr>
          <w:rFonts w:ascii="Times New Roman" w:hAnsi="Times New Roman" w:cs="Times New Roman"/>
        </w:rPr>
        <w:t>Pay</w:t>
      </w:r>
      <w:proofErr w:type="spellEnd"/>
      <w:r w:rsidRPr="001B1346">
        <w:rPr>
          <w:rFonts w:ascii="Times New Roman" w:hAnsi="Times New Roman" w:cs="Times New Roman"/>
        </w:rPr>
        <w:t>), хранение электронных билетов в кошельке устройства.</w:t>
      </w:r>
    </w:p>
    <w:p w14:paraId="7F5AEEC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Технологически мобильное приложение может быть разработано с использованием </w:t>
      </w:r>
      <w:r w:rsidRPr="001B1346">
        <w:rPr>
          <w:rFonts w:ascii="Times New Roman" w:hAnsi="Times New Roman" w:cs="Times New Roman"/>
        </w:rPr>
        <w:t>кроссплатформенных фреймворков (</w:t>
      </w:r>
      <w:proofErr w:type="spellStart"/>
      <w:r w:rsidRPr="001B1346">
        <w:rPr>
          <w:rFonts w:ascii="Times New Roman" w:hAnsi="Times New Roman" w:cs="Times New Roman"/>
        </w:rPr>
        <w:t>React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Native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Flutter</w:t>
      </w:r>
      <w:proofErr w:type="spellEnd"/>
      <w:r w:rsidRPr="001B1346">
        <w:rPr>
          <w:rFonts w:ascii="Times New Roman" w:hAnsi="Times New Roman" w:cs="Times New Roman"/>
        </w:rPr>
        <w:t xml:space="preserve">) для одновременной поддержки </w:t>
      </w:r>
      <w:proofErr w:type="spellStart"/>
      <w:r w:rsidRPr="001B1346">
        <w:rPr>
          <w:rFonts w:ascii="Times New Roman" w:hAnsi="Times New Roman" w:cs="Times New Roman"/>
        </w:rPr>
        <w:t>iOS</w:t>
      </w:r>
      <w:proofErr w:type="spellEnd"/>
      <w:r w:rsidRPr="001B1346">
        <w:rPr>
          <w:rFonts w:ascii="Times New Roman" w:hAnsi="Times New Roman" w:cs="Times New Roman"/>
        </w:rPr>
        <w:t xml:space="preserve"> и </w:t>
      </w:r>
      <w:proofErr w:type="spellStart"/>
      <w:r w:rsidRPr="001B1346">
        <w:rPr>
          <w:rFonts w:ascii="Times New Roman" w:hAnsi="Times New Roman" w:cs="Times New Roman"/>
        </w:rPr>
        <w:t>Android</w:t>
      </w:r>
      <w:proofErr w:type="spellEnd"/>
      <w:r w:rsidRPr="001B1346">
        <w:rPr>
          <w:rFonts w:ascii="Times New Roman" w:hAnsi="Times New Roman" w:cs="Times New Roman"/>
        </w:rPr>
        <w:t>, что сокращает затраты на разработку по сравнению с нативной реализацией под каждую платформу.</w:t>
      </w:r>
    </w:p>
    <w:p w14:paraId="5E86A05B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6DC2A417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>11.3. Внедрение электронных билетов с QR-кодом</w:t>
      </w:r>
    </w:p>
    <w:p w14:paraId="5F1DE8CF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Текущая </w:t>
      </w:r>
      <w:r w:rsidRPr="001B1346">
        <w:rPr>
          <w:rFonts w:ascii="Times New Roman" w:hAnsi="Times New Roman" w:cs="Times New Roman"/>
        </w:rPr>
        <w:t>версия генерирует билеты в формате PDF. Развитием данной функции является генерация билетов с машиночитаемым QR-кодом, содержащим зашифрованную информацию о рейсе, пассажире и заказе. QR-код позволяет автоматизировать процесс посадки пассажира: сканировани</w:t>
      </w:r>
      <w:r w:rsidRPr="001B1346">
        <w:rPr>
          <w:rFonts w:ascii="Times New Roman" w:hAnsi="Times New Roman" w:cs="Times New Roman"/>
        </w:rPr>
        <w:t>е кода турникетом или проводником мгновенно подтверждает валидность билета без визуальной проверки.</w:t>
      </w:r>
    </w:p>
    <w:p w14:paraId="1979411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Дополнительно может быть реализована интеграция с государственной информационной системой электронных перевозочных документов (ГИС ЭПД) для обеспечения юрид</w:t>
      </w:r>
      <w:r w:rsidRPr="001B1346">
        <w:rPr>
          <w:rFonts w:ascii="Times New Roman" w:hAnsi="Times New Roman" w:cs="Times New Roman"/>
        </w:rPr>
        <w:t>ической значимости электронных билетов.</w:t>
      </w:r>
    </w:p>
    <w:p w14:paraId="5BC3CF4C" w14:textId="77777777" w:rsidR="00D51869" w:rsidRPr="001B1346" w:rsidRDefault="00D51869" w:rsidP="001B1346">
      <w:pPr>
        <w:spacing w:after="0" w:line="360" w:lineRule="auto"/>
        <w:ind w:firstLine="0"/>
        <w:rPr>
          <w:rFonts w:ascii="Times New Roman" w:hAnsi="Times New Roman" w:cs="Times New Roman"/>
        </w:rPr>
      </w:pPr>
    </w:p>
    <w:p w14:paraId="01F487AE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lastRenderedPageBreak/>
        <w:t>11.4. Система аналитики и персонализации</w:t>
      </w:r>
    </w:p>
    <w:p w14:paraId="1D05D55C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Внедрение системы сбора и анализа данных о поведении пользователей позволит реализовать персонализированные рекомендации, повышающие конверсию и средний чек. Направления анал</w:t>
      </w:r>
      <w:r w:rsidRPr="001B1346">
        <w:rPr>
          <w:rFonts w:ascii="Times New Roman" w:hAnsi="Times New Roman" w:cs="Times New Roman"/>
        </w:rPr>
        <w:t xml:space="preserve">итики включают: анализ популярных маршрутов для динамического обновления блока популярных направлений, прогнозирование загрузки рейсов для оптимизации ценовой политики, выявление паттернов покупательского поведения для таргетированных маркетинговых акций, </w:t>
      </w:r>
      <w:r w:rsidRPr="001B1346">
        <w:rPr>
          <w:rFonts w:ascii="Times New Roman" w:hAnsi="Times New Roman" w:cs="Times New Roman"/>
        </w:rPr>
        <w:t>персонализированные рекомендации маршрутов на основе истории поездок и поисковых запросов.</w:t>
      </w:r>
    </w:p>
    <w:p w14:paraId="03D6F84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Технически система аналитики может быть реализована с использованием связки Python (</w:t>
      </w:r>
      <w:proofErr w:type="spellStart"/>
      <w:r w:rsidRPr="001B1346">
        <w:rPr>
          <w:rFonts w:ascii="Times New Roman" w:hAnsi="Times New Roman" w:cs="Times New Roman"/>
        </w:rPr>
        <w:t>pandas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scikit-learn</w:t>
      </w:r>
      <w:proofErr w:type="spellEnd"/>
      <w:r w:rsidRPr="001B1346">
        <w:rPr>
          <w:rFonts w:ascii="Times New Roman" w:hAnsi="Times New Roman" w:cs="Times New Roman"/>
        </w:rPr>
        <w:t>) для обработки данных и машинного обучения, а также интеграц</w:t>
      </w:r>
      <w:r w:rsidRPr="001B1346">
        <w:rPr>
          <w:rFonts w:ascii="Times New Roman" w:hAnsi="Times New Roman" w:cs="Times New Roman"/>
        </w:rPr>
        <w:t>ии с BI-системами (</w:t>
      </w:r>
      <w:proofErr w:type="spellStart"/>
      <w:r w:rsidRPr="001B1346">
        <w:rPr>
          <w:rFonts w:ascii="Times New Roman" w:hAnsi="Times New Roman" w:cs="Times New Roman"/>
        </w:rPr>
        <w:t>Yandex</w:t>
      </w:r>
      <w:proofErr w:type="spellEnd"/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DataLens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Tableau</w:t>
      </w:r>
      <w:proofErr w:type="spellEnd"/>
      <w:r w:rsidRPr="001B1346">
        <w:rPr>
          <w:rFonts w:ascii="Times New Roman" w:hAnsi="Times New Roman" w:cs="Times New Roman"/>
        </w:rPr>
        <w:t>) для визуализации отчётов.</w:t>
      </w:r>
    </w:p>
    <w:p w14:paraId="68FF7BB4" w14:textId="77777777" w:rsidR="00D51869" w:rsidRPr="001B1346" w:rsidRDefault="00D51869" w:rsidP="001B1346">
      <w:pPr>
        <w:spacing w:after="0" w:line="360" w:lineRule="auto"/>
        <w:rPr>
          <w:rFonts w:ascii="Times New Roman" w:hAnsi="Times New Roman" w:cs="Times New Roman"/>
        </w:rPr>
      </w:pPr>
    </w:p>
    <w:p w14:paraId="2C39A646" w14:textId="77777777" w:rsidR="00D51869" w:rsidRPr="001B1346" w:rsidRDefault="00E642CF" w:rsidP="001B1346">
      <w:pPr>
        <w:spacing w:after="0"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 xml:space="preserve">11.5. Расширение географии и </w:t>
      </w:r>
      <w:proofErr w:type="spellStart"/>
      <w:r w:rsidRPr="001B1346">
        <w:rPr>
          <w:rFonts w:ascii="Times New Roman" w:hAnsi="Times New Roman" w:cs="Times New Roman"/>
          <w:b/>
          <w:bCs/>
        </w:rPr>
        <w:t>мультиязычности</w:t>
      </w:r>
      <w:proofErr w:type="spellEnd"/>
    </w:p>
    <w:p w14:paraId="3AAC84E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Текущая версия поддерживает русский и английский языки. Расширение на китайский, немецкий, французский и испанский языки позволит привлечь </w:t>
      </w:r>
      <w:r w:rsidRPr="001B1346">
        <w:rPr>
          <w:rFonts w:ascii="Times New Roman" w:hAnsi="Times New Roman" w:cs="Times New Roman"/>
        </w:rPr>
        <w:t xml:space="preserve">иностранных туристов. Добавление международных железнодорожных маршрутов (Европа, Азия) с интеграцией с зарубежными системами бронирования (Deutsche Bahn, SNCF, </w:t>
      </w:r>
      <w:proofErr w:type="spellStart"/>
      <w:r w:rsidRPr="001B1346">
        <w:rPr>
          <w:rFonts w:ascii="Times New Roman" w:hAnsi="Times New Roman" w:cs="Times New Roman"/>
        </w:rPr>
        <w:t>Trenitalia</w:t>
      </w:r>
      <w:proofErr w:type="spellEnd"/>
      <w:r w:rsidRPr="001B1346">
        <w:rPr>
          <w:rFonts w:ascii="Times New Roman" w:hAnsi="Times New Roman" w:cs="Times New Roman"/>
        </w:rPr>
        <w:t>) превратит BRT в международный агрегатор.</w:t>
      </w:r>
    </w:p>
    <w:p w14:paraId="0773519C" w14:textId="77777777" w:rsidR="00D51869" w:rsidRPr="001B1346" w:rsidRDefault="00D51869" w:rsidP="001B1346">
      <w:pPr>
        <w:spacing w:line="360" w:lineRule="auto"/>
        <w:rPr>
          <w:rFonts w:ascii="Times New Roman" w:hAnsi="Times New Roman" w:cs="Times New Roman"/>
        </w:rPr>
      </w:pPr>
    </w:p>
    <w:p w14:paraId="6E0E9048" w14:textId="77777777" w:rsidR="00D51869" w:rsidRPr="001B1346" w:rsidRDefault="00E642CF" w:rsidP="001B1346">
      <w:pPr>
        <w:spacing w:line="360" w:lineRule="auto"/>
        <w:ind w:firstLine="0"/>
        <w:rPr>
          <w:rFonts w:ascii="Times New Roman" w:hAnsi="Times New Roman" w:cs="Times New Roman"/>
          <w:b/>
          <w:bCs/>
        </w:rPr>
      </w:pPr>
      <w:r w:rsidRPr="001B1346">
        <w:rPr>
          <w:rFonts w:ascii="Times New Roman" w:hAnsi="Times New Roman" w:cs="Times New Roman"/>
          <w:b/>
          <w:bCs/>
        </w:rPr>
        <w:t xml:space="preserve">11.6. Миграция на </w:t>
      </w:r>
      <w:proofErr w:type="spellStart"/>
      <w:r w:rsidRPr="001B1346">
        <w:rPr>
          <w:rFonts w:ascii="Times New Roman" w:hAnsi="Times New Roman" w:cs="Times New Roman"/>
          <w:b/>
          <w:bCs/>
        </w:rPr>
        <w:t>микросервисную</w:t>
      </w:r>
      <w:proofErr w:type="spellEnd"/>
      <w:r w:rsidRPr="001B1346">
        <w:rPr>
          <w:rFonts w:ascii="Times New Roman" w:hAnsi="Times New Roman" w:cs="Times New Roman"/>
          <w:b/>
          <w:bCs/>
        </w:rPr>
        <w:t xml:space="preserve"> архитект</w:t>
      </w:r>
      <w:r w:rsidRPr="001B1346">
        <w:rPr>
          <w:rFonts w:ascii="Times New Roman" w:hAnsi="Times New Roman" w:cs="Times New Roman"/>
          <w:b/>
          <w:bCs/>
        </w:rPr>
        <w:t>уру</w:t>
      </w:r>
    </w:p>
    <w:p w14:paraId="25E4BA4E" w14:textId="4B3C0D6E" w:rsid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При росте нагрузки и расширении функциональности может потребоваться переход от монолитной архитектуры к </w:t>
      </w:r>
      <w:proofErr w:type="spellStart"/>
      <w:r w:rsidRPr="001B1346">
        <w:rPr>
          <w:rFonts w:ascii="Times New Roman" w:hAnsi="Times New Roman" w:cs="Times New Roman"/>
        </w:rPr>
        <w:t>микросервисной</w:t>
      </w:r>
      <w:proofErr w:type="spellEnd"/>
      <w:r w:rsidRPr="001B1346">
        <w:rPr>
          <w:rFonts w:ascii="Times New Roman" w:hAnsi="Times New Roman" w:cs="Times New Roman"/>
        </w:rPr>
        <w:t>. Разделение системы на независимые сервисы (поиск, бронирование, оплата, личный кабинет, администрирование) повысит отказоустойчивос</w:t>
      </w:r>
      <w:r w:rsidRPr="001B1346">
        <w:rPr>
          <w:rFonts w:ascii="Times New Roman" w:hAnsi="Times New Roman" w:cs="Times New Roman"/>
        </w:rPr>
        <w:t>ть, масштабируемость и позволит разрабатывать и обновлять компоненты независимо друг от друга.</w:t>
      </w:r>
      <w:bookmarkStart w:id="13" w:name="_Toc231210328"/>
    </w:p>
    <w:p w14:paraId="59DC1FBC" w14:textId="77777777" w:rsidR="001B1346" w:rsidRDefault="001B1346" w:rsidP="001B1346">
      <w:pPr>
        <w:spacing w:line="360" w:lineRule="auto"/>
        <w:rPr>
          <w:rFonts w:ascii="Times New Roman" w:hAnsi="Times New Roman" w:cs="Times New Roman"/>
        </w:rPr>
      </w:pPr>
    </w:p>
    <w:p w14:paraId="52CBF942" w14:textId="3F511595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r w:rsidRPr="001B1346">
        <w:rPr>
          <w:rFonts w:cs="Times New Roman"/>
          <w:szCs w:val="22"/>
        </w:rPr>
        <w:t>ЗАКЛЮЧЕНИЕ</w:t>
      </w:r>
      <w:bookmarkEnd w:id="13"/>
    </w:p>
    <w:p w14:paraId="7626384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 результате выполнения дипломной работы была разработана веб-ориентированная информационная система бронирования железнодорожных билетов BRT (Bahn</w:t>
      </w:r>
      <w:r w:rsidRPr="001B1346">
        <w:rPr>
          <w:rFonts w:ascii="Times New Roman" w:hAnsi="Times New Roman" w:cs="Times New Roman"/>
        </w:rPr>
        <w:t xml:space="preserve"> </w:t>
      </w:r>
      <w:proofErr w:type="spellStart"/>
      <w:r w:rsidRPr="001B1346">
        <w:rPr>
          <w:rFonts w:ascii="Times New Roman" w:hAnsi="Times New Roman" w:cs="Times New Roman"/>
        </w:rPr>
        <w:t>Routing</w:t>
      </w:r>
      <w:proofErr w:type="spellEnd"/>
      <w:r w:rsidRPr="001B1346">
        <w:rPr>
          <w:rFonts w:ascii="Times New Roman" w:hAnsi="Times New Roman" w:cs="Times New Roman"/>
        </w:rPr>
        <w:t xml:space="preserve"> Tools). Система реализована на языке Python 3.13 с использованием фреймворка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3.x, базы данных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(17 таблиц, 8 индексов) и клиентской части на JavaScript ES6+ с адаптивным интерфейсом в стиле </w:t>
      </w:r>
      <w:proofErr w:type="spellStart"/>
      <w:r w:rsidRPr="001B1346">
        <w:rPr>
          <w:rFonts w:ascii="Times New Roman" w:hAnsi="Times New Roman" w:cs="Times New Roman"/>
        </w:rPr>
        <w:t>Glassmorphism</w:t>
      </w:r>
      <w:proofErr w:type="spellEnd"/>
      <w:r w:rsidRPr="001B1346">
        <w:rPr>
          <w:rFonts w:ascii="Times New Roman" w:hAnsi="Times New Roman" w:cs="Times New Roman"/>
        </w:rPr>
        <w:t>.</w:t>
      </w:r>
    </w:p>
    <w:p w14:paraId="334A2428" w14:textId="77777777" w:rsidR="00D51869" w:rsidRPr="001B1346" w:rsidRDefault="00E642CF" w:rsidP="001B1346">
      <w:pPr>
        <w:spacing w:line="360" w:lineRule="auto"/>
        <w:ind w:firstLine="708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В ходе работы были последовате</w:t>
      </w:r>
      <w:r w:rsidRPr="001B1346">
        <w:rPr>
          <w:rFonts w:ascii="Times New Roman" w:hAnsi="Times New Roman" w:cs="Times New Roman"/>
        </w:rPr>
        <w:t>льно решены все поставленные задачи:</w:t>
      </w:r>
    </w:p>
    <w:p w14:paraId="3E59F211" w14:textId="1CCDA94C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Проведён анализ предметной области, включающий обзор рынка пассажирских железнодорожных перевозок Российской Федерации с объёмом 1,2 миллиарда пассажиров ежегодно и долей онлайн-продаж, выросшей с 45% до 72% за пять лет</w:t>
      </w:r>
      <w:r w:rsidRPr="001B1346">
        <w:rPr>
          <w:rFonts w:ascii="Times New Roman" w:hAnsi="Times New Roman" w:cs="Times New Roman"/>
        </w:rPr>
        <w:t xml:space="preserve">. Выполнен сравнительный анализ </w:t>
      </w:r>
      <w:r w:rsidRPr="001B1346">
        <w:rPr>
          <w:rFonts w:ascii="Times New Roman" w:hAnsi="Times New Roman" w:cs="Times New Roman"/>
        </w:rPr>
        <w:lastRenderedPageBreak/>
        <w:t xml:space="preserve">четырёх существующих сервисов-аналогов (RZD.ru, Tutu.ru, </w:t>
      </w:r>
      <w:proofErr w:type="spellStart"/>
      <w:r w:rsidRPr="001B1346">
        <w:rPr>
          <w:rFonts w:ascii="Times New Roman" w:hAnsi="Times New Roman" w:cs="Times New Roman"/>
        </w:rPr>
        <w:t>Яндекс.Путешествия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OneTwoTrip</w:t>
      </w:r>
      <w:proofErr w:type="spellEnd"/>
      <w:r w:rsidRPr="001B1346">
        <w:rPr>
          <w:rFonts w:ascii="Times New Roman" w:hAnsi="Times New Roman" w:cs="Times New Roman"/>
        </w:rPr>
        <w:t>) по 25 функциональным критериям, выявивший отсутствие на рынке решения, сочетающего агрегатор билетов, многоуровневую бонусную программу</w:t>
      </w:r>
      <w:r w:rsidRPr="001B1346">
        <w:rPr>
          <w:rFonts w:ascii="Times New Roman" w:hAnsi="Times New Roman" w:cs="Times New Roman"/>
        </w:rPr>
        <w:t xml:space="preserve"> с </w:t>
      </w:r>
      <w:proofErr w:type="spellStart"/>
      <w:r w:rsidRPr="001B1346">
        <w:rPr>
          <w:rFonts w:ascii="Times New Roman" w:hAnsi="Times New Roman" w:cs="Times New Roman"/>
        </w:rPr>
        <w:t>кешбэком</w:t>
      </w:r>
      <w:proofErr w:type="spellEnd"/>
      <w:r w:rsidRPr="001B1346">
        <w:rPr>
          <w:rFonts w:ascii="Times New Roman" w:hAnsi="Times New Roman" w:cs="Times New Roman"/>
        </w:rPr>
        <w:t xml:space="preserve"> до </w:t>
      </w:r>
      <w:r w:rsidRPr="001B1346">
        <w:rPr>
          <w:rFonts w:ascii="Times New Roman" w:hAnsi="Times New Roman" w:cs="Times New Roman"/>
        </w:rPr>
        <w:t xml:space="preserve">5%, механизм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 xml:space="preserve"> и административную панель управления.</w:t>
      </w:r>
    </w:p>
    <w:p w14:paraId="1BA8405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Обоснован выбор технологического стека: язык Python 3.13 как обеспечивающий высокую скорость разработки, фреймворк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3.x как оптимальный для проекта данного масштаба, база да</w:t>
      </w:r>
      <w:r w:rsidRPr="001B1346">
        <w:rPr>
          <w:rFonts w:ascii="Times New Roman" w:hAnsi="Times New Roman" w:cs="Times New Roman"/>
        </w:rPr>
        <w:t xml:space="preserve">нных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 xml:space="preserve"> 3 как не требующая администрирования, клиентский JavaScript без фреймворков для минимизации зависимостей.</w:t>
      </w:r>
    </w:p>
    <w:p w14:paraId="20B9B62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Спроектирована архитектура системы по паттерну MVC с гибридным подходом к клиент-серверному взаимодействию (серверный рендеринг + </w:t>
      </w:r>
      <w:proofErr w:type="spellStart"/>
      <w:r w:rsidRPr="001B1346">
        <w:rPr>
          <w:rFonts w:ascii="Times New Roman" w:hAnsi="Times New Roman" w:cs="Times New Roman"/>
        </w:rPr>
        <w:t>Fetch</w:t>
      </w:r>
      <w:proofErr w:type="spellEnd"/>
      <w:r w:rsidRPr="001B1346">
        <w:rPr>
          <w:rFonts w:ascii="Times New Roman" w:hAnsi="Times New Roman" w:cs="Times New Roman"/>
        </w:rPr>
        <w:t xml:space="preserve"> AP</w:t>
      </w:r>
      <w:r w:rsidRPr="001B1346">
        <w:rPr>
          <w:rFonts w:ascii="Times New Roman" w:hAnsi="Times New Roman" w:cs="Times New Roman"/>
        </w:rPr>
        <w:t>I). Реализована трёхуровневая система аутентификации и авторизации с хешированием паролей SHA-256. Приложение разделено на шесть функциональных модулей</w:t>
      </w:r>
    </w:p>
    <w:p w14:paraId="0F8DE0D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Разработана база данных, включающая 17 нормализованных таблиц, связанных внешними ключами с обеспечением</w:t>
      </w:r>
      <w:r w:rsidRPr="001B1346">
        <w:rPr>
          <w:rFonts w:ascii="Times New Roman" w:hAnsi="Times New Roman" w:cs="Times New Roman"/>
        </w:rPr>
        <w:t xml:space="preserve"> ссылочной целостности. Созданы индексы для оптимизации наиболее частых запросов.</w:t>
      </w:r>
    </w:p>
    <w:p w14:paraId="50F8714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Реализована серверная часть, включающая 28 маршрутов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, 55 функций работы с базой данных, модули поиска рейсов, бронирования с таймером удержания мест, имитации </w:t>
      </w:r>
      <w:r w:rsidRPr="001B1346">
        <w:rPr>
          <w:rFonts w:ascii="Times New Roman" w:hAnsi="Times New Roman" w:cs="Times New Roman"/>
        </w:rPr>
        <w:t>оплаты, генерации PDF-билетов и административную панель.</w:t>
      </w:r>
    </w:p>
    <w:p w14:paraId="661F69D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Разработана клиентская часть, включающая 25 HTML-шаблонов, адаптивный интерфейс для 6 разрешений экрана, интерактивную схему выбора мест, формы с валидацией и масками ввода, личный кабинет пользовате</w:t>
      </w:r>
      <w:r w:rsidRPr="001B1346">
        <w:rPr>
          <w:rFonts w:ascii="Times New Roman" w:hAnsi="Times New Roman" w:cs="Times New Roman"/>
        </w:rPr>
        <w:t>ля.</w:t>
      </w:r>
    </w:p>
    <w:p w14:paraId="5E2C594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Реализована интеграция с внешним API железнодорожных перевозчиков с обработкой ошибок и деградацией функциональности, а также дополнительные интеграции: геолокация, конвертация валют, </w:t>
      </w:r>
      <w:proofErr w:type="spellStart"/>
      <w:r w:rsidRPr="001B1346">
        <w:rPr>
          <w:rFonts w:ascii="Times New Roman" w:hAnsi="Times New Roman" w:cs="Times New Roman"/>
        </w:rPr>
        <w:t>email</w:t>
      </w:r>
      <w:proofErr w:type="spellEnd"/>
      <w:r w:rsidRPr="001B1346">
        <w:rPr>
          <w:rFonts w:ascii="Times New Roman" w:hAnsi="Times New Roman" w:cs="Times New Roman"/>
        </w:rPr>
        <w:t>-рассылка.</w:t>
      </w:r>
    </w:p>
    <w:p w14:paraId="6669385A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Проведено функциональное тестирование (53 тест-кейса</w:t>
      </w:r>
      <w:r w:rsidRPr="001B1346">
        <w:rPr>
          <w:rFonts w:ascii="Times New Roman" w:hAnsi="Times New Roman" w:cs="Times New Roman"/>
        </w:rPr>
        <w:t xml:space="preserve"> выполнены успешно), тестирование адаптивности на 6 разрешениях экрана и </w:t>
      </w:r>
      <w:proofErr w:type="spellStart"/>
      <w:r w:rsidRPr="001B1346">
        <w:rPr>
          <w:rFonts w:ascii="Times New Roman" w:hAnsi="Times New Roman" w:cs="Times New Roman"/>
        </w:rPr>
        <w:t>кроссбраузерное</w:t>
      </w:r>
      <w:proofErr w:type="spellEnd"/>
      <w:r w:rsidRPr="001B1346">
        <w:rPr>
          <w:rFonts w:ascii="Times New Roman" w:hAnsi="Times New Roman" w:cs="Times New Roman"/>
        </w:rPr>
        <w:t xml:space="preserve"> тестирование в 4 браузерах. Результаты тестирования подтвердили корректность функционирования системы.</w:t>
      </w:r>
    </w:p>
    <w:p w14:paraId="6DA3CCCE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Оценена экономическая эффективность проекта: при совокупных затр</w:t>
      </w:r>
      <w:r w:rsidRPr="001B1346">
        <w:rPr>
          <w:rFonts w:ascii="Times New Roman" w:hAnsi="Times New Roman" w:cs="Times New Roman"/>
        </w:rPr>
        <w:t>атах на разработку и первый год эксплуатации 421 000 рублей ожидаемый срок окупаемости составляет 1-2 месяца за счёт сокращения операционных затрат и снижения потерь от ошибок</w:t>
      </w:r>
    </w:p>
    <w:p w14:paraId="3FF4DB32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Определены перспективные направления развития: подключение реальной онлайн-оплат</w:t>
      </w:r>
      <w:r w:rsidRPr="001B1346">
        <w:rPr>
          <w:rFonts w:ascii="Times New Roman" w:hAnsi="Times New Roman" w:cs="Times New Roman"/>
        </w:rPr>
        <w:t>ы, разработка мобильного приложения, внедрение электронных билетов с QR-кодом, система аналитики и персонализации, расширение географии.</w:t>
      </w:r>
    </w:p>
    <w:p w14:paraId="2F89D76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>Разработанная система BRT является готовым к внедрению программным продуктом, сочетающим функции агрегатора билетов, бо</w:t>
      </w:r>
      <w:r w:rsidRPr="001B1346">
        <w:rPr>
          <w:rFonts w:ascii="Times New Roman" w:hAnsi="Times New Roman" w:cs="Times New Roman"/>
        </w:rPr>
        <w:t xml:space="preserve">нусной программы с </w:t>
      </w:r>
      <w:proofErr w:type="spellStart"/>
      <w:r w:rsidRPr="001B1346">
        <w:rPr>
          <w:rFonts w:ascii="Times New Roman" w:hAnsi="Times New Roman" w:cs="Times New Roman"/>
        </w:rPr>
        <w:t>кешбэком</w:t>
      </w:r>
      <w:proofErr w:type="spellEnd"/>
      <w:r w:rsidRPr="001B1346">
        <w:rPr>
          <w:rFonts w:ascii="Times New Roman" w:hAnsi="Times New Roman" w:cs="Times New Roman"/>
        </w:rPr>
        <w:t xml:space="preserve">, </w:t>
      </w:r>
      <w:proofErr w:type="spellStart"/>
      <w:r w:rsidRPr="001B1346">
        <w:rPr>
          <w:rFonts w:ascii="Times New Roman" w:hAnsi="Times New Roman" w:cs="Times New Roman"/>
        </w:rPr>
        <w:t>промокодов</w:t>
      </w:r>
      <w:proofErr w:type="spellEnd"/>
      <w:r w:rsidRPr="001B1346">
        <w:rPr>
          <w:rFonts w:ascii="Times New Roman" w:hAnsi="Times New Roman" w:cs="Times New Roman"/>
        </w:rPr>
        <w:t xml:space="preserve"> и административной панели. Система обладает модульной архитектурой, позволяющей расширять функциональность без модификации существующего кода, и может использоваться транспортными компаниями для организации онлайн-пр</w:t>
      </w:r>
      <w:r w:rsidRPr="001B1346">
        <w:rPr>
          <w:rFonts w:ascii="Times New Roman" w:hAnsi="Times New Roman" w:cs="Times New Roman"/>
        </w:rPr>
        <w:t>одаж билетов.</w:t>
      </w:r>
    </w:p>
    <w:p w14:paraId="3E2FA067" w14:textId="5911E053" w:rsidR="00D51869" w:rsidRPr="001B1346" w:rsidRDefault="00D51869" w:rsidP="001B1346">
      <w:pPr>
        <w:spacing w:after="0" w:line="360" w:lineRule="auto"/>
        <w:ind w:firstLine="0"/>
        <w:rPr>
          <w:rFonts w:ascii="Times New Roman" w:eastAsiaTheme="majorEastAsia" w:hAnsi="Times New Roman" w:cs="Times New Roman"/>
          <w:b/>
          <w:color w:val="000000" w:themeColor="text1"/>
        </w:rPr>
      </w:pPr>
      <w:bookmarkStart w:id="14" w:name="_Toc231210329"/>
    </w:p>
    <w:p w14:paraId="44295C72" w14:textId="77777777" w:rsidR="00D51869" w:rsidRPr="001B1346" w:rsidRDefault="00E642CF" w:rsidP="001B1346">
      <w:pPr>
        <w:pStyle w:val="1"/>
        <w:spacing w:line="360" w:lineRule="auto"/>
        <w:rPr>
          <w:rFonts w:cs="Times New Roman"/>
          <w:szCs w:val="22"/>
        </w:rPr>
      </w:pPr>
      <w:r w:rsidRPr="001B1346">
        <w:rPr>
          <w:rFonts w:cs="Times New Roman"/>
          <w:szCs w:val="22"/>
        </w:rPr>
        <w:t>СПИСОК ЛИТЕРАТУРЫ</w:t>
      </w:r>
      <w:bookmarkEnd w:id="14"/>
    </w:p>
    <w:p w14:paraId="01CC50C4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1. Гаврилов А.В. Информационные системы и технологии: учебное пособие. — Москва: </w:t>
      </w:r>
      <w:proofErr w:type="spellStart"/>
      <w:r w:rsidRPr="001B1346">
        <w:rPr>
          <w:rFonts w:ascii="Times New Roman" w:hAnsi="Times New Roman" w:cs="Times New Roman"/>
        </w:rPr>
        <w:t>Юрайт</w:t>
      </w:r>
      <w:proofErr w:type="spellEnd"/>
      <w:r w:rsidRPr="001B1346">
        <w:rPr>
          <w:rFonts w:ascii="Times New Roman" w:hAnsi="Times New Roman" w:cs="Times New Roman"/>
        </w:rPr>
        <w:t>, 2022. — 320 с.</w:t>
      </w:r>
    </w:p>
    <w:p w14:paraId="16433065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  <w:lang w:val="en-US"/>
        </w:rPr>
        <w:t xml:space="preserve">2. </w:t>
      </w:r>
      <w:r w:rsidRPr="001B1346">
        <w:rPr>
          <w:rFonts w:ascii="Times New Roman" w:hAnsi="Times New Roman" w:cs="Times New Roman"/>
        </w:rPr>
        <w:t>Гринберг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М</w:t>
      </w:r>
      <w:r w:rsidRPr="001B1346">
        <w:rPr>
          <w:rFonts w:ascii="Times New Roman" w:hAnsi="Times New Roman" w:cs="Times New Roman"/>
          <w:lang w:val="en-US"/>
        </w:rPr>
        <w:t xml:space="preserve">. Flask Web Development: Developing Web Applications with Python. — O'Reilly Media, 2023. — 316 </w:t>
      </w:r>
      <w:r w:rsidRPr="001B1346">
        <w:rPr>
          <w:rFonts w:ascii="Times New Roman" w:hAnsi="Times New Roman" w:cs="Times New Roman"/>
        </w:rPr>
        <w:t>с</w:t>
      </w:r>
      <w:r w:rsidRPr="001B1346">
        <w:rPr>
          <w:rFonts w:ascii="Times New Roman" w:hAnsi="Times New Roman" w:cs="Times New Roman"/>
          <w:lang w:val="en-US"/>
        </w:rPr>
        <w:t>.</w:t>
      </w:r>
    </w:p>
    <w:p w14:paraId="2AA44738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3. Дронов В.А. Python 3 и </w:t>
      </w:r>
      <w:proofErr w:type="spellStart"/>
      <w:r w:rsidRPr="001B1346">
        <w:rPr>
          <w:rFonts w:ascii="Times New Roman" w:hAnsi="Times New Roman" w:cs="Times New Roman"/>
        </w:rPr>
        <w:t>PyQt</w:t>
      </w:r>
      <w:proofErr w:type="spellEnd"/>
      <w:r w:rsidRPr="001B1346">
        <w:rPr>
          <w:rFonts w:ascii="Times New Roman" w:hAnsi="Times New Roman" w:cs="Times New Roman"/>
        </w:rPr>
        <w:t xml:space="preserve"> 5. Разработка приложений. — Санкт-Петербург: БХВ-Петербург, 2023. — 832 с.</w:t>
      </w:r>
    </w:p>
    <w:p w14:paraId="7B4D067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4. </w:t>
      </w:r>
      <w:proofErr w:type="spellStart"/>
      <w:r w:rsidRPr="001B1346">
        <w:rPr>
          <w:rFonts w:ascii="Times New Roman" w:hAnsi="Times New Roman" w:cs="Times New Roman"/>
        </w:rPr>
        <w:t>Саммерфилд</w:t>
      </w:r>
      <w:proofErr w:type="spellEnd"/>
      <w:r w:rsidRPr="001B1346">
        <w:rPr>
          <w:rFonts w:ascii="Times New Roman" w:hAnsi="Times New Roman" w:cs="Times New Roman"/>
        </w:rPr>
        <w:t xml:space="preserve"> М. Python. Подробное руководство. — С</w:t>
      </w:r>
      <w:r w:rsidRPr="001B1346">
        <w:rPr>
          <w:rFonts w:ascii="Times New Roman" w:hAnsi="Times New Roman" w:cs="Times New Roman"/>
        </w:rPr>
        <w:t>анкт-Петербург: Питер, 2021. — 848 с.</w:t>
      </w:r>
    </w:p>
    <w:p w14:paraId="54FEA66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5. </w:t>
      </w:r>
      <w:proofErr w:type="spellStart"/>
      <w:r w:rsidRPr="001B1346">
        <w:rPr>
          <w:rFonts w:ascii="Times New Roman" w:hAnsi="Times New Roman" w:cs="Times New Roman"/>
        </w:rPr>
        <w:t>Флэнаган</w:t>
      </w:r>
      <w:proofErr w:type="spellEnd"/>
      <w:r w:rsidRPr="001B1346">
        <w:rPr>
          <w:rFonts w:ascii="Times New Roman" w:hAnsi="Times New Roman" w:cs="Times New Roman"/>
        </w:rPr>
        <w:t xml:space="preserve"> Д. JavaScript: Полное руководство. — Москва: Диалектика, 2021. — 720 с.</w:t>
      </w:r>
    </w:p>
    <w:p w14:paraId="484291D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6. Мюллер Р. Проектирование баз данных. — Москва: Лори, 2020. — 512 с.</w:t>
      </w:r>
    </w:p>
    <w:p w14:paraId="3CE299F6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7. </w:t>
      </w:r>
      <w:proofErr w:type="spellStart"/>
      <w:r w:rsidRPr="001B1346">
        <w:rPr>
          <w:rFonts w:ascii="Times New Roman" w:hAnsi="Times New Roman" w:cs="Times New Roman"/>
        </w:rPr>
        <w:t>Шилдт</w:t>
      </w:r>
      <w:proofErr w:type="spellEnd"/>
      <w:r w:rsidRPr="001B1346">
        <w:rPr>
          <w:rFonts w:ascii="Times New Roman" w:hAnsi="Times New Roman" w:cs="Times New Roman"/>
        </w:rPr>
        <w:t xml:space="preserve"> Г. JavaScript для профессионалов. — Москва: Вильямс, 2</w:t>
      </w:r>
      <w:r w:rsidRPr="001B1346">
        <w:rPr>
          <w:rFonts w:ascii="Times New Roman" w:hAnsi="Times New Roman" w:cs="Times New Roman"/>
        </w:rPr>
        <w:t>020. — 576 с.</w:t>
      </w:r>
    </w:p>
    <w:p w14:paraId="5C39419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8. </w:t>
      </w:r>
      <w:proofErr w:type="spellStart"/>
      <w:r w:rsidRPr="001B1346">
        <w:rPr>
          <w:rFonts w:ascii="Times New Roman" w:hAnsi="Times New Roman" w:cs="Times New Roman"/>
        </w:rPr>
        <w:t>Макконнелл</w:t>
      </w:r>
      <w:proofErr w:type="spellEnd"/>
      <w:r w:rsidRPr="001B1346">
        <w:rPr>
          <w:rFonts w:ascii="Times New Roman" w:hAnsi="Times New Roman" w:cs="Times New Roman"/>
        </w:rPr>
        <w:t xml:space="preserve"> С. Совершенный код. Мастер-класс. — Москва: Русская редакция, 2019. — 896 с.</w:t>
      </w:r>
    </w:p>
    <w:p w14:paraId="1B95314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9. Криспин Л. Тестирование веб-приложений. — Москва: Вильямс, 2019. — 416 с.</w:t>
      </w:r>
    </w:p>
    <w:p w14:paraId="4590C70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10. HTML5 и CSS3. Современная веб-разработка: учебное пособие. — Москва: Н</w:t>
      </w:r>
      <w:r w:rsidRPr="001B1346">
        <w:rPr>
          <w:rFonts w:ascii="Times New Roman" w:hAnsi="Times New Roman" w:cs="Times New Roman"/>
        </w:rPr>
        <w:t>аука и техника, 2022. — 448 с.</w:t>
      </w:r>
    </w:p>
    <w:p w14:paraId="5E2FA3D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11. Романов В.П. Проектирование баз данных: учебное пособие. — Москва: КУРС, 2021. — 256 с.</w:t>
      </w:r>
    </w:p>
    <w:p w14:paraId="64AD6291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12. ГОСТ 7.32-2017. Отчёт о научно-исследовательской работе. Структура и правила оформления. — Москва: </w:t>
      </w:r>
      <w:proofErr w:type="spellStart"/>
      <w:r w:rsidRPr="001B1346">
        <w:rPr>
          <w:rFonts w:ascii="Times New Roman" w:hAnsi="Times New Roman" w:cs="Times New Roman"/>
        </w:rPr>
        <w:t>Стандартинформ</w:t>
      </w:r>
      <w:proofErr w:type="spellEnd"/>
      <w:r w:rsidRPr="001B1346">
        <w:rPr>
          <w:rFonts w:ascii="Times New Roman" w:hAnsi="Times New Roman" w:cs="Times New Roman"/>
        </w:rPr>
        <w:t>, 2017. — 28 с.</w:t>
      </w:r>
    </w:p>
    <w:p w14:paraId="6AAB515B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13. ГОСТ 34.602-2020. Техническое задание на создание автоматизированной системы. — Москва: </w:t>
      </w:r>
      <w:proofErr w:type="spellStart"/>
      <w:r w:rsidRPr="001B1346">
        <w:rPr>
          <w:rFonts w:ascii="Times New Roman" w:hAnsi="Times New Roman" w:cs="Times New Roman"/>
        </w:rPr>
        <w:t>Стандартинформ</w:t>
      </w:r>
      <w:proofErr w:type="spellEnd"/>
      <w:r w:rsidRPr="001B1346">
        <w:rPr>
          <w:rFonts w:ascii="Times New Roman" w:hAnsi="Times New Roman" w:cs="Times New Roman"/>
        </w:rPr>
        <w:t>, 2020. — 12 с.</w:t>
      </w:r>
    </w:p>
    <w:p w14:paraId="495CF37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14. Документация </w:t>
      </w:r>
      <w:proofErr w:type="spellStart"/>
      <w:r w:rsidRPr="001B1346">
        <w:rPr>
          <w:rFonts w:ascii="Times New Roman" w:hAnsi="Times New Roman" w:cs="Times New Roman"/>
        </w:rPr>
        <w:t>Flask</w:t>
      </w:r>
      <w:proofErr w:type="spellEnd"/>
      <w:r w:rsidRPr="001B1346">
        <w:rPr>
          <w:rFonts w:ascii="Times New Roman" w:hAnsi="Times New Roman" w:cs="Times New Roman"/>
        </w:rPr>
        <w:t xml:space="preserve"> Framework. — URL: https://flask.palletsprojects.com/ (дата обращения: 15.05.2026).</w:t>
      </w:r>
    </w:p>
    <w:p w14:paraId="0DF5DDA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lastRenderedPageBreak/>
        <w:t xml:space="preserve">15. Документация </w:t>
      </w:r>
      <w:proofErr w:type="spellStart"/>
      <w:r w:rsidRPr="001B1346">
        <w:rPr>
          <w:rFonts w:ascii="Times New Roman" w:hAnsi="Times New Roman" w:cs="Times New Roman"/>
        </w:rPr>
        <w:t>SQLite</w:t>
      </w:r>
      <w:proofErr w:type="spellEnd"/>
      <w:r w:rsidRPr="001B1346">
        <w:rPr>
          <w:rFonts w:ascii="Times New Roman" w:hAnsi="Times New Roman" w:cs="Times New Roman"/>
        </w:rPr>
        <w:t>. — U</w:t>
      </w:r>
      <w:r w:rsidRPr="001B1346">
        <w:rPr>
          <w:rFonts w:ascii="Times New Roman" w:hAnsi="Times New Roman" w:cs="Times New Roman"/>
        </w:rPr>
        <w:t>RL: https://sqlite.org/docs.html (дата обращения: 10.05.2026).</w:t>
      </w:r>
    </w:p>
    <w:p w14:paraId="2C45F277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  <w:lang w:val="en-US"/>
        </w:rPr>
      </w:pPr>
      <w:r w:rsidRPr="001B1346">
        <w:rPr>
          <w:rFonts w:ascii="Times New Roman" w:hAnsi="Times New Roman" w:cs="Times New Roman"/>
          <w:lang w:val="en-US"/>
        </w:rPr>
        <w:t>16. Python Software Foundation. Python 3.13 Documentation. — URL: https://docs.python.org/3/ (</w:t>
      </w:r>
      <w:r w:rsidRPr="001B1346">
        <w:rPr>
          <w:rFonts w:ascii="Times New Roman" w:hAnsi="Times New Roman" w:cs="Times New Roman"/>
        </w:rPr>
        <w:t>дата</w:t>
      </w:r>
      <w:r w:rsidRPr="001B1346">
        <w:rPr>
          <w:rFonts w:ascii="Times New Roman" w:hAnsi="Times New Roman" w:cs="Times New Roman"/>
          <w:lang w:val="en-US"/>
        </w:rPr>
        <w:t xml:space="preserve"> </w:t>
      </w:r>
      <w:r w:rsidRPr="001B1346">
        <w:rPr>
          <w:rFonts w:ascii="Times New Roman" w:hAnsi="Times New Roman" w:cs="Times New Roman"/>
        </w:rPr>
        <w:t>обращения</w:t>
      </w:r>
      <w:r w:rsidRPr="001B1346">
        <w:rPr>
          <w:rFonts w:ascii="Times New Roman" w:hAnsi="Times New Roman" w:cs="Times New Roman"/>
          <w:lang w:val="en-US"/>
        </w:rPr>
        <w:t>: 01.05.2026).</w:t>
      </w:r>
    </w:p>
    <w:p w14:paraId="1273970D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>17. Транспортная стратегия Российской Федерации до 2030 года с прогноз</w:t>
      </w:r>
      <w:r w:rsidRPr="001B1346">
        <w:rPr>
          <w:rFonts w:ascii="Times New Roman" w:hAnsi="Times New Roman" w:cs="Times New Roman"/>
        </w:rPr>
        <w:t>ом на период до 2035 года: распоряжение Правительства РФ от 27.11.2021 № 3363-р. — Москва, 2021. — 285 с.</w:t>
      </w:r>
    </w:p>
    <w:p w14:paraId="77767CB3" w14:textId="77777777" w:rsidR="00D51869" w:rsidRPr="001B1346" w:rsidRDefault="00E642CF" w:rsidP="001B1346">
      <w:pPr>
        <w:spacing w:line="360" w:lineRule="auto"/>
        <w:rPr>
          <w:rFonts w:ascii="Times New Roman" w:hAnsi="Times New Roman" w:cs="Times New Roman"/>
        </w:rPr>
      </w:pPr>
      <w:r w:rsidRPr="001B1346">
        <w:rPr>
          <w:rFonts w:ascii="Times New Roman" w:hAnsi="Times New Roman" w:cs="Times New Roman"/>
        </w:rPr>
        <w:t xml:space="preserve">18. Национальная программа «Цифровая экономика Российской Федерации»: протокол заседания президиума Совета при Президенте РФ по </w:t>
      </w:r>
      <w:r w:rsidRPr="001B1346">
        <w:rPr>
          <w:rFonts w:ascii="Times New Roman" w:hAnsi="Times New Roman" w:cs="Times New Roman"/>
        </w:rPr>
        <w:t>стратегическому развитию и национальным проектам от 04.06.2019 № 7. — Москва, 2019. — 123 с.</w:t>
      </w:r>
      <w:bookmarkStart w:id="15" w:name="_Toc231210330"/>
    </w:p>
    <w:p w14:paraId="179ADAF6" w14:textId="77777777" w:rsidR="00D51869" w:rsidRDefault="00D51869">
      <w:pPr>
        <w:spacing w:line="360" w:lineRule="auto"/>
      </w:pPr>
    </w:p>
    <w:p w14:paraId="2ACED3A1" w14:textId="77777777" w:rsidR="00D51869" w:rsidRDefault="00E642CF">
      <w:pPr>
        <w:pStyle w:val="1"/>
        <w:spacing w:line="360" w:lineRule="auto"/>
        <w:rPr>
          <w:rFonts w:cs="Times New Roman"/>
        </w:rPr>
      </w:pPr>
      <w:r>
        <w:t>ПРИЛОЖЕНИЯ</w:t>
      </w:r>
      <w:bookmarkEnd w:id="15"/>
    </w:p>
    <w:p w14:paraId="5B998D2C" w14:textId="77777777" w:rsidR="00D51869" w:rsidRDefault="00E642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Приложение А. ER-диаграмма базы данных</w:t>
      </w:r>
    </w:p>
    <w:p w14:paraId="2CC9A7FA" w14:textId="77777777" w:rsidR="00D51869" w:rsidRDefault="00E642CF">
      <w:pPr>
        <w:spacing w:line="360" w:lineRule="auto"/>
        <w:ind w:left="-42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0A50C87" wp14:editId="16DE6F03">
            <wp:extent cx="6115050" cy="51149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DF73D" w14:textId="77777777" w:rsidR="00D51869" w:rsidRDefault="00E642CF">
      <w:pPr>
        <w:spacing w:after="0" w:line="240" w:lineRule="auto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742BBB3" w14:textId="77777777" w:rsidR="00D51869" w:rsidRDefault="00E642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Приложение Б. </w:t>
      </w:r>
      <w:r>
        <w:rPr>
          <w:rFonts w:ascii="Times New Roman" w:hAnsi="Times New Roman" w:cs="Times New Roman"/>
          <w:lang w:val="en-US"/>
        </w:rPr>
        <w:t>UML</w:t>
      </w:r>
      <w:r>
        <w:rPr>
          <w:rFonts w:ascii="Times New Roman" w:hAnsi="Times New Roman" w:cs="Times New Roman"/>
        </w:rPr>
        <w:t>-диаграмма информационной системы</w:t>
      </w:r>
    </w:p>
    <w:p w14:paraId="76278203" w14:textId="77777777" w:rsidR="00D51869" w:rsidRDefault="00E642CF">
      <w:pPr>
        <w:spacing w:line="360" w:lineRule="auto"/>
        <w:ind w:left="-42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558301" wp14:editId="618FB10D">
            <wp:extent cx="5962650" cy="3292475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4843" cy="32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3B1F0" w14:textId="77777777" w:rsidR="00D51869" w:rsidRDefault="00D51869">
      <w:pPr>
        <w:spacing w:line="360" w:lineRule="auto"/>
        <w:ind w:left="-426" w:firstLine="0"/>
        <w:rPr>
          <w:rFonts w:ascii="Times New Roman" w:hAnsi="Times New Roman" w:cs="Times New Roman"/>
        </w:rPr>
      </w:pPr>
    </w:p>
    <w:p w14:paraId="5CBE1FF9" w14:textId="77777777" w:rsidR="00D51869" w:rsidRDefault="00E642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Приложение В. Диаграмма последовательности</w:t>
      </w:r>
    </w:p>
    <w:p w14:paraId="04DD80DB" w14:textId="77777777" w:rsidR="00D51869" w:rsidRDefault="00E642CF">
      <w:pPr>
        <w:spacing w:line="360" w:lineRule="auto"/>
        <w:ind w:left="-42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0882AF2" wp14:editId="62E45CFB">
            <wp:extent cx="5895975" cy="4742815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226" cy="4757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51869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BF0BFE" w14:textId="77777777" w:rsidR="00E642CF" w:rsidRDefault="00E642CF">
      <w:pPr>
        <w:spacing w:line="240" w:lineRule="auto"/>
      </w:pPr>
      <w:r>
        <w:separator/>
      </w:r>
    </w:p>
  </w:endnote>
  <w:endnote w:type="continuationSeparator" w:id="0">
    <w:p w14:paraId="7C454560" w14:textId="77777777" w:rsidR="00E642CF" w:rsidRDefault="00E642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178047080"/>
    </w:sdtPr>
    <w:sdtEndPr/>
    <w:sdtContent>
      <w:p w14:paraId="48C22053" w14:textId="77777777" w:rsidR="00D51869" w:rsidRDefault="00E642CF">
        <w:pPr>
          <w:pStyle w:val="ac"/>
          <w:ind w:left="-567" w:firstLine="0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2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ACC61" w14:textId="77777777" w:rsidR="00D51869" w:rsidRDefault="00E642CF">
    <w:pPr>
      <w:pStyle w:val="ac"/>
      <w:ind w:left="-284" w:firstLine="0"/>
      <w:jc w:val="center"/>
      <w:rPr>
        <w:rFonts w:ascii="Times New Roman" w:hAnsi="Times New Roman" w:cs="Times New Roman"/>
        <w:sz w:val="24"/>
        <w:szCs w:val="24"/>
        <w:lang w:eastAsia="ru-RU"/>
      </w:rPr>
    </w:pPr>
    <w:r>
      <w:rPr>
        <w:rFonts w:ascii="Times New Roman" w:hAnsi="Times New Roman" w:cs="Times New Roman"/>
      </w:rPr>
      <w:t>Йошкар-Ола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A27D3" w14:textId="77777777" w:rsidR="00E642CF" w:rsidRDefault="00E642CF">
      <w:pPr>
        <w:spacing w:after="0"/>
      </w:pPr>
      <w:r>
        <w:separator/>
      </w:r>
    </w:p>
  </w:footnote>
  <w:footnote w:type="continuationSeparator" w:id="0">
    <w:p w14:paraId="010349BF" w14:textId="77777777" w:rsidR="00E642CF" w:rsidRDefault="00E642C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A11"/>
    <w:rsid w:val="000134C4"/>
    <w:rsid w:val="000568D5"/>
    <w:rsid w:val="000B4ADC"/>
    <w:rsid w:val="00101EA1"/>
    <w:rsid w:val="00112A63"/>
    <w:rsid w:val="00112E0C"/>
    <w:rsid w:val="00131C77"/>
    <w:rsid w:val="0017252E"/>
    <w:rsid w:val="00186311"/>
    <w:rsid w:val="001B1346"/>
    <w:rsid w:val="001B3E1A"/>
    <w:rsid w:val="001B44CF"/>
    <w:rsid w:val="001C05EB"/>
    <w:rsid w:val="001D4500"/>
    <w:rsid w:val="00217C7A"/>
    <w:rsid w:val="00226240"/>
    <w:rsid w:val="002711D6"/>
    <w:rsid w:val="00273160"/>
    <w:rsid w:val="002C3297"/>
    <w:rsid w:val="003113CF"/>
    <w:rsid w:val="0033108E"/>
    <w:rsid w:val="00343B2E"/>
    <w:rsid w:val="003710FD"/>
    <w:rsid w:val="00380823"/>
    <w:rsid w:val="00381C20"/>
    <w:rsid w:val="003A24FF"/>
    <w:rsid w:val="003A2C9D"/>
    <w:rsid w:val="004020D6"/>
    <w:rsid w:val="00416382"/>
    <w:rsid w:val="004353DC"/>
    <w:rsid w:val="00437FCA"/>
    <w:rsid w:val="00483A4D"/>
    <w:rsid w:val="00487723"/>
    <w:rsid w:val="004A0FE2"/>
    <w:rsid w:val="004D0258"/>
    <w:rsid w:val="004E4A86"/>
    <w:rsid w:val="005070A9"/>
    <w:rsid w:val="005314CB"/>
    <w:rsid w:val="00535E92"/>
    <w:rsid w:val="0057169C"/>
    <w:rsid w:val="005E1E06"/>
    <w:rsid w:val="005E36C5"/>
    <w:rsid w:val="00605BA9"/>
    <w:rsid w:val="006117D0"/>
    <w:rsid w:val="006242BF"/>
    <w:rsid w:val="006256C8"/>
    <w:rsid w:val="006B0FF1"/>
    <w:rsid w:val="006E0C90"/>
    <w:rsid w:val="00730718"/>
    <w:rsid w:val="00750A76"/>
    <w:rsid w:val="007955F5"/>
    <w:rsid w:val="007C16BC"/>
    <w:rsid w:val="007D7B5D"/>
    <w:rsid w:val="008648EC"/>
    <w:rsid w:val="00875126"/>
    <w:rsid w:val="00881BDF"/>
    <w:rsid w:val="008B26D3"/>
    <w:rsid w:val="008C055E"/>
    <w:rsid w:val="00910008"/>
    <w:rsid w:val="00994C67"/>
    <w:rsid w:val="009A0F4D"/>
    <w:rsid w:val="009C7333"/>
    <w:rsid w:val="009D317F"/>
    <w:rsid w:val="00A350A7"/>
    <w:rsid w:val="00A513D5"/>
    <w:rsid w:val="00A5393F"/>
    <w:rsid w:val="00AA49EC"/>
    <w:rsid w:val="00AA56AE"/>
    <w:rsid w:val="00AB383F"/>
    <w:rsid w:val="00B74CFC"/>
    <w:rsid w:val="00B82BDE"/>
    <w:rsid w:val="00BA6D2B"/>
    <w:rsid w:val="00BB348B"/>
    <w:rsid w:val="00BD0E24"/>
    <w:rsid w:val="00BD4B4B"/>
    <w:rsid w:val="00BD56F5"/>
    <w:rsid w:val="00C00F8C"/>
    <w:rsid w:val="00C14AE7"/>
    <w:rsid w:val="00C15F5A"/>
    <w:rsid w:val="00C46ACE"/>
    <w:rsid w:val="00C549E1"/>
    <w:rsid w:val="00CC3872"/>
    <w:rsid w:val="00D10069"/>
    <w:rsid w:val="00D24DDF"/>
    <w:rsid w:val="00D51869"/>
    <w:rsid w:val="00D617FF"/>
    <w:rsid w:val="00D86A11"/>
    <w:rsid w:val="00D96142"/>
    <w:rsid w:val="00DC1F67"/>
    <w:rsid w:val="00DC3307"/>
    <w:rsid w:val="00DD4C3D"/>
    <w:rsid w:val="00E0617A"/>
    <w:rsid w:val="00E120EA"/>
    <w:rsid w:val="00E26ABE"/>
    <w:rsid w:val="00E53C22"/>
    <w:rsid w:val="00E642CF"/>
    <w:rsid w:val="00E7063A"/>
    <w:rsid w:val="00E731F5"/>
    <w:rsid w:val="00ED21B8"/>
    <w:rsid w:val="00EE0AA7"/>
    <w:rsid w:val="00EE7AE4"/>
    <w:rsid w:val="00F86430"/>
    <w:rsid w:val="00F86869"/>
    <w:rsid w:val="00FC51EB"/>
    <w:rsid w:val="00FF787B"/>
    <w:rsid w:val="1565458F"/>
    <w:rsid w:val="3FEF4B59"/>
    <w:rsid w:val="598B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E2328"/>
  <w15:docId w15:val="{83F3791C-DE94-42BD-8F96-B7DAA4697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 w:qFormat="1"/>
    <w:lsdException w:name="toc 6" w:uiPriority="39" w:unhideWhenUsed="1"/>
    <w:lsdException w:name="toc 7" w:uiPriority="39" w:unhideWhenUsed="1" w:qFormat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  <w:ind w:firstLine="709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annotation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Pr>
      <w:b/>
      <w:bCs/>
    </w:rPr>
  </w:style>
  <w:style w:type="paragraph" w:styleId="8">
    <w:name w:val="toc 8"/>
    <w:basedOn w:val="a"/>
    <w:next w:val="a"/>
    <w:autoRedefine/>
    <w:uiPriority w:val="39"/>
    <w:unhideWhenUsed/>
    <w:pPr>
      <w:spacing w:after="0"/>
      <w:ind w:left="1540"/>
    </w:pPr>
    <w:rPr>
      <w:rFonts w:cstheme="minorHAnsi"/>
      <w:sz w:val="18"/>
      <w:szCs w:val="18"/>
    </w:rPr>
  </w:style>
  <w:style w:type="paragraph" w:styleId="aa">
    <w:name w:val="head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9">
    <w:name w:val="toc 9"/>
    <w:basedOn w:val="a"/>
    <w:next w:val="a"/>
    <w:autoRedefine/>
    <w:uiPriority w:val="39"/>
    <w:unhideWhenUsed/>
    <w:pPr>
      <w:spacing w:after="0"/>
      <w:ind w:left="176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qFormat/>
    <w:pPr>
      <w:spacing w:after="0"/>
      <w:ind w:left="1320"/>
    </w:pPr>
    <w:rPr>
      <w:rFonts w:cstheme="minorHAns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pPr>
      <w:spacing w:after="0"/>
      <w:ind w:left="1100"/>
    </w:pPr>
    <w:rPr>
      <w:rFonts w:cstheme="minorHAnsi"/>
      <w:sz w:val="18"/>
      <w:szCs w:val="18"/>
    </w:rPr>
  </w:style>
  <w:style w:type="paragraph" w:styleId="3">
    <w:name w:val="toc 3"/>
    <w:basedOn w:val="a"/>
    <w:next w:val="a"/>
    <w:autoRedefine/>
    <w:uiPriority w:val="39"/>
    <w:unhideWhenUsed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2">
    <w:name w:val="toc 2"/>
    <w:basedOn w:val="a"/>
    <w:next w:val="a"/>
    <w:autoRedefine/>
    <w:uiPriority w:val="39"/>
    <w:unhideWhenUsed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qFormat/>
    <w:pPr>
      <w:spacing w:after="0"/>
      <w:ind w:left="880"/>
    </w:pPr>
    <w:rPr>
      <w:rFonts w:cstheme="minorHAnsi"/>
      <w:sz w:val="18"/>
      <w:szCs w:val="18"/>
    </w:rPr>
  </w:style>
  <w:style w:type="paragraph" w:styleId="ac">
    <w:name w:val="footer"/>
    <w:basedOn w:val="a"/>
    <w:link w:val="ad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Normal (Web)"/>
    <w:basedOn w:val="a"/>
    <w:uiPriority w:val="99"/>
    <w:unhideWhenUsed/>
    <w:rPr>
      <w:sz w:val="24"/>
      <w:szCs w:val="24"/>
    </w:rPr>
  </w:style>
  <w:style w:type="table" w:styleId="af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List Paragraph"/>
    <w:basedOn w:val="a"/>
    <w:uiPriority w:val="99"/>
    <w:qFormat/>
    <w:pPr>
      <w:ind w:left="720"/>
      <w:contextualSpacing/>
    </w:pPr>
  </w:style>
  <w:style w:type="character" w:customStyle="1" w:styleId="ab">
    <w:name w:val="Верхний колонтитул Знак"/>
    <w:basedOn w:val="a0"/>
    <w:link w:val="aa"/>
    <w:uiPriority w:val="99"/>
    <w:qFormat/>
    <w:rPr>
      <w:sz w:val="22"/>
      <w:szCs w:val="22"/>
      <w:lang w:eastAsia="en-US"/>
    </w:rPr>
  </w:style>
  <w:style w:type="character" w:customStyle="1" w:styleId="ad">
    <w:name w:val="Нижний колонтитул Знак"/>
    <w:basedOn w:val="a0"/>
    <w:link w:val="ac"/>
    <w:uiPriority w:val="99"/>
    <w:rPr>
      <w:sz w:val="22"/>
      <w:szCs w:val="22"/>
      <w:lang w:eastAsia="en-US"/>
    </w:rPr>
  </w:style>
  <w:style w:type="character" w:customStyle="1" w:styleId="a7">
    <w:name w:val="Текст примечания Знак"/>
    <w:basedOn w:val="a0"/>
    <w:link w:val="a6"/>
    <w:uiPriority w:val="99"/>
    <w:semiHidden/>
    <w:rPr>
      <w:lang w:eastAsia="en-US"/>
    </w:rPr>
  </w:style>
  <w:style w:type="character" w:customStyle="1" w:styleId="a9">
    <w:name w:val="Тема примечания Знак"/>
    <w:basedOn w:val="a7"/>
    <w:link w:val="a8"/>
    <w:uiPriority w:val="99"/>
    <w:semiHidden/>
    <w:rPr>
      <w:b/>
      <w:bCs/>
      <w:lang w:eastAsia="en-US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color w:val="000000" w:themeColor="text1"/>
      <w:sz w:val="22"/>
      <w:szCs w:val="32"/>
      <w:lang w:eastAsia="en-US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outlineLvl w:val="9"/>
    </w:pPr>
    <w:rPr>
      <w:lang w:eastAsia="ru-RU"/>
    </w:rPr>
  </w:style>
  <w:style w:type="paragraph" w:customStyle="1" w:styleId="ds-markdown-paragraph">
    <w:name w:val="ds-markdown-paragraph"/>
    <w:basedOn w:val="a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1C30F0-329F-4914-A0FE-7E59D151E2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69</Pages>
  <Words>22310</Words>
  <Characters>127168</Characters>
  <Application>Microsoft Office Word</Application>
  <DocSecurity>0</DocSecurity>
  <Lines>1059</Lines>
  <Paragraphs>298</Paragraphs>
  <ScaleCrop>false</ScaleCrop>
  <Company/>
  <LinksUpToDate>false</LinksUpToDate>
  <CharactersWithSpaces>149180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</dc:creator>
  <cp:lastModifiedBy>Nik</cp:lastModifiedBy>
  <cp:revision>96</cp:revision>
  <dcterms:created xsi:type="dcterms:W3CDTF">2026-05-25T09:29:00Z</dcterms:created>
  <dcterms:modified xsi:type="dcterms:W3CDTF">2026-06-01T13:45:00Z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eyJoZGlkIjoiZmQ3NDA0MTMxYjQzOWIwNDJkOWMxZjliMzYzMDcyMTQiLCJ1c2VySWQiOiI4NDI1MzAzNDY5MjkifQ==</vt:lpwstr>
  </property>
  <property fmtid="{D5CDD505-2E9C-101B-9397-08002B2CF9AE}" pid="3" name="KSOProductBuildVer">
    <vt:lpwstr>1049-12.1.0.26880</vt:lpwstr>
  </property>
  <property fmtid="{D5CDD505-2E9C-101B-9397-08002B2CF9AE}" pid="4" name="ICV">
    <vt:lpwstr>FC82853C4FBF4A8D85057E8D5A6B3432_12</vt:lpwstr>
  </property>
</Properties>
</file>