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8169E" w14:textId="43B144DF" w:rsidR="00C60D22" w:rsidRDefault="00810079" w:rsidP="00C60D22">
      <w:pPr>
        <w:spacing w:line="270" w:lineRule="atLeast"/>
        <w:outlineLvl w:val="0"/>
        <w:rPr>
          <w:b/>
          <w:bCs/>
          <w:caps/>
          <w:spacing w:val="-2"/>
          <w:sz w:val="28"/>
          <w:szCs w:val="28"/>
        </w:rPr>
      </w:pPr>
      <w:r>
        <w:rPr>
          <w:b/>
          <w:caps/>
          <w:sz w:val="28"/>
        </w:rPr>
        <w:t xml:space="preserve">Privacy</w:t>
      </w:r>
    </w:p>
    <w:p w14:paraId="3CA8969F" w14:textId="77777777" w:rsidR="00563A81" w:rsidRDefault="00563A81" w:rsidP="00C60D22">
      <w:pPr>
        <w:spacing w:line="270" w:lineRule="atLeast"/>
        <w:outlineLvl w:val="0"/>
        <w:rPr>
          <w:b/>
          <w:bCs/>
          <w:caps/>
          <w:spacing w:val="-2"/>
          <w:sz w:val="28"/>
          <w:szCs w:val="28"/>
        </w:rPr>
      </w:pPr>
    </w:p>
    <w:p w14:paraId="29BB9A75" w14:textId="3D237547" w:rsidR="00810079" w:rsidRDefault="00810079" w:rsidP="00810079">
      <w:pPr>
        <w:pStyle w:val="Text"/>
        <w:numPr>
          <w:ilvl w:val="0"/>
          <w:numId w:val="7"/>
        </w:numPr>
      </w:pPr>
      <w:r>
        <w:t xml:space="preserve">Progroup AG (“Progroup”) is the party responsible for processing the personal data listed below.</w:t>
      </w:r>
      <w:r>
        <w:t xml:space="preserve"> </w:t>
      </w:r>
      <w:r>
        <w:t xml:space="preserve">Progroup's contact details are:</w:t>
      </w:r>
    </w:p>
    <w:p w14:paraId="1D2131F4" w14:textId="77777777" w:rsidR="00810079" w:rsidRDefault="00810079" w:rsidP="00810079">
      <w:pPr>
        <w:pStyle w:val="Text"/>
        <w:ind w:left="720"/>
      </w:pPr>
      <w:r>
        <w:t xml:space="preserve">Horstring 12</w:t>
      </w:r>
    </w:p>
    <w:p w14:paraId="1D862101" w14:textId="77777777" w:rsidR="00810079" w:rsidRDefault="00810079" w:rsidP="00810079">
      <w:pPr>
        <w:pStyle w:val="Text"/>
        <w:ind w:left="720"/>
      </w:pPr>
      <w:r>
        <w:t xml:space="preserve">76829 Landau</w:t>
      </w:r>
    </w:p>
    <w:p w14:paraId="02E7CB86" w14:textId="77777777" w:rsidR="0050660F" w:rsidRDefault="00810079" w:rsidP="00810079">
      <w:pPr>
        <w:pStyle w:val="Text"/>
        <w:ind w:left="720"/>
        <w:rPr>
          <w:rStyle w:val="Hyperlink"/>
        </w:rPr>
      </w:pPr>
      <w:r>
        <w:t xml:space="preserve">E-mail:</w:t>
      </w:r>
      <w:r>
        <w:t xml:space="preserve"> </w:t>
      </w:r>
      <w:hyperlink r:id="rId10" w:history="1">
        <w:r>
          <w:rPr>
            <w:rStyle w:val="Hyperlink"/>
          </w:rPr>
          <w:t xml:space="preserve">Events@progroup.ag</w:t>
        </w:r>
      </w:hyperlink>
    </w:p>
    <w:p w14:paraId="3DACE227" w14:textId="117778EC" w:rsidR="00810079" w:rsidRDefault="00810079" w:rsidP="00810079">
      <w:pPr>
        <w:pStyle w:val="Text"/>
        <w:ind w:left="720"/>
      </w:pPr>
    </w:p>
    <w:p w14:paraId="120BB30F" w14:textId="77777777" w:rsidR="0050660F" w:rsidRDefault="00810079" w:rsidP="00810079">
      <w:pPr>
        <w:pStyle w:val="Text"/>
        <w:numPr>
          <w:ilvl w:val="0"/>
          <w:numId w:val="7"/>
        </w:numPr>
      </w:pPr>
      <w:r>
        <w:t xml:space="preserve">Progroup collects the following personal data:</w:t>
      </w:r>
      <w:r>
        <w:t xml:space="preserve"> </w:t>
      </w:r>
      <w:r>
        <w:t xml:space="preserve">company; title; last name; first name; street; postcode; city; country; telephone; e-mail; attendance with partner; title, last name and first name of the partner and meal choice.</w:t>
      </w:r>
      <w:r>
        <w:t xml:space="preserve"> </w:t>
      </w:r>
      <w:r>
        <w:t xml:space="preserve">This data is provided voluntarily; however, it will not be possible to arrange for you to attend the event without this data.</w:t>
      </w:r>
    </w:p>
    <w:p w14:paraId="2C6CD440" w14:textId="65E11127" w:rsidR="00810079" w:rsidRDefault="00810079" w:rsidP="0050660F">
      <w:pPr>
        <w:pStyle w:val="Text"/>
        <w:ind w:left="720"/>
      </w:pPr>
    </w:p>
    <w:p w14:paraId="0E13FB11" w14:textId="77777777" w:rsidR="0050660F" w:rsidRDefault="00810079" w:rsidP="00810079">
      <w:pPr>
        <w:pStyle w:val="Text"/>
        <w:numPr>
          <w:ilvl w:val="0"/>
          <w:numId w:val="7"/>
        </w:numPr>
      </w:pPr>
      <w:r>
        <w:t xml:space="preserve">The personal data collected under clause 2 shall only be utilised for as long as and to the extent that it is required for the purpose of organising and carrying out the named event.</w:t>
      </w:r>
      <w:r>
        <w:t xml:space="preserve"> </w:t>
      </w:r>
      <w:r>
        <w:t xml:space="preserve">The legal basis for processing is Art. 6 (1) (b) GDPR.</w:t>
      </w:r>
    </w:p>
    <w:p w14:paraId="66176C2C" w14:textId="2F936417" w:rsidR="00810079" w:rsidRDefault="00810079" w:rsidP="0050660F">
      <w:pPr>
        <w:pStyle w:val="Text"/>
        <w:ind w:left="720"/>
      </w:pPr>
    </w:p>
    <w:p w14:paraId="1E18666A" w14:textId="77777777" w:rsidR="0050660F" w:rsidRDefault="00810079" w:rsidP="00810079">
      <w:pPr>
        <w:pStyle w:val="Text"/>
        <w:numPr>
          <w:ilvl w:val="0"/>
          <w:numId w:val="7"/>
        </w:numPr>
      </w:pPr>
      <w:r>
        <w:t xml:space="preserve">The personal data specified in clause 2 shall be passed on to the following categories of recipient:</w:t>
      </w:r>
      <w:r>
        <w:t xml:space="preserve"> </w:t>
      </w:r>
      <w:r>
        <w:t xml:space="preserve">processors (technical operation of the website, event agency, central service units of affiliated companies).</w:t>
      </w:r>
    </w:p>
    <w:p w14:paraId="512683F3" w14:textId="291DB046" w:rsidR="00810079" w:rsidRDefault="00810079" w:rsidP="0050660F">
      <w:pPr>
        <w:pStyle w:val="Text"/>
        <w:ind w:left="720"/>
      </w:pPr>
    </w:p>
    <w:p w14:paraId="6A4B2FCD" w14:textId="77777777" w:rsidR="0050660F" w:rsidRPr="0050660F" w:rsidRDefault="00810079" w:rsidP="00810079">
      <w:pPr>
        <w:pStyle w:val="Text"/>
        <w:numPr>
          <w:ilvl w:val="0"/>
          <w:numId w:val="7"/>
        </w:numPr>
        <w:rPr>
          <w:rStyle w:val="Hyperlink"/>
          <w:color w:val="auto"/>
          <w:u w:val="none"/>
        </w:rPr>
      </w:pPr>
      <w:r>
        <w:t xml:space="preserve">In other respects, Progroup refers you for the rest of the information under data protection law (contact details of the data protection officer and your rights) to </w:t>
      </w:r>
      <w:hyperlink r:id="rId11" w:history="1">
        <w:r>
          <w:rPr>
            <w:rStyle w:val="Hyperlink"/>
          </w:rPr>
          <w:t xml:space="preserve">https://www.progroup.ag/de/datenschutzerklaerung/</w:t>
        </w:r>
      </w:hyperlink>
    </w:p>
    <w:p w14:paraId="432C25D1" w14:textId="6175B0D9" w:rsidR="00810079" w:rsidRDefault="00810079" w:rsidP="0050660F">
      <w:pPr>
        <w:pStyle w:val="Text"/>
        <w:ind w:left="720"/>
      </w:pPr>
    </w:p>
    <w:p w14:paraId="69D62966" w14:textId="2D196B0A" w:rsidR="00563A81" w:rsidRDefault="00810079" w:rsidP="00810079">
      <w:pPr>
        <w:pStyle w:val="Text"/>
        <w:numPr>
          <w:ilvl w:val="0"/>
          <w:numId w:val="7"/>
        </w:numPr>
      </w:pPr>
      <w:r>
        <w:t xml:space="preserve">In addition, the technical operator of this website collects personal data.</w:t>
      </w:r>
      <w:r>
        <w:t xml:space="preserve"> </w:t>
      </w:r>
      <w:r>
        <w:t xml:space="preserve">In this regard, Progroup refers to the privacy statement of Doo GmbH at </w:t>
      </w:r>
      <w:hyperlink r:id="rId12" w:history="1">
        <w:r>
          <w:rPr>
            <w:rStyle w:val="Hyperlink"/>
          </w:rPr>
          <w:t xml:space="preserve">https://doo.net/de/rechtliches/datenschutz</w:t>
        </w:r>
      </w:hyperlink>
    </w:p>
    <w:p w14:paraId="16167E7C" w14:textId="77777777" w:rsidR="00810079" w:rsidRPr="00C60D22" w:rsidRDefault="00810079" w:rsidP="00810079">
      <w:pPr>
        <w:pStyle w:val="Text"/>
        <w:ind w:left="720"/>
      </w:pPr>
    </w:p>
    <w:sectPr w:rsidR="00810079" w:rsidRPr="00C60D22" w:rsidSect="00D1152A">
      <w:headerReference w:type="default" r:id="rId13"/>
      <w:footerReference w:type="default" r:id="rId14"/>
      <w:pgSz w:w="11906" w:h="16838"/>
      <w:pgMar w:top="2665" w:right="2750" w:bottom="22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B6463" w14:textId="77777777" w:rsidR="00682C99" w:rsidRDefault="00682C99" w:rsidP="007E0504">
      <w:r>
        <w:separator/>
      </w:r>
    </w:p>
  </w:endnote>
  <w:endnote w:type="continuationSeparator" w:id="0">
    <w:p w14:paraId="0BF2F40E" w14:textId="77777777" w:rsidR="00682C99" w:rsidRDefault="00682C99" w:rsidP="007E0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 w:val="0"/>
        <w:sz w:val="20"/>
        <w:szCs w:val="20"/>
      </w:rPr>
      <w:id w:val="-1011447373"/>
      <w:lock w:val="sdtLocked"/>
    </w:sdtPr>
    <w:sdtEndPr/>
    <w:sdtContent>
      <w:tbl>
        <w:tblPr>
          <w:tblStyle w:val="Basis"/>
          <w:tblpPr w:vertAnchor="page" w:horzAnchor="page" w:tblpX="10519" w:tblpY="15072"/>
          <w:tblW w:w="0" w:type="auto"/>
          <w:tblLayout w:type="fixed"/>
          <w:tblLook w:val="04A0" w:firstRow="1" w:lastRow="0" w:firstColumn="1" w:lastColumn="0" w:noHBand="0" w:noVBand="1"/>
        </w:tblPr>
        <w:tblGrid>
          <w:gridCol w:w="850"/>
        </w:tblGrid>
        <w:tr w:rsidR="00ED54D5" w14:paraId="4598508C" w14:textId="77777777" w:rsidTr="00D335DC">
          <w:trPr>
            <w:trHeight w:hRule="exact" w:val="283"/>
          </w:trPr>
          <w:sdt>
            <w:sdtPr>
              <w:rPr>
                <w:b w:val="0"/>
                <w:sz w:val="20"/>
                <w:szCs w:val="20"/>
              </w:rPr>
              <w:id w:val="-445620583"/>
            </w:sdtPr>
            <w:sdtEndPr>
              <w:rPr>
                <w:b/>
                <w:sz w:val="13"/>
                <w:szCs w:val="13"/>
              </w:rPr>
            </w:sdtEndPr>
            <w:sdtContent>
              <w:tc>
                <w:tcPr>
                  <w:tcW w:w="850" w:type="dxa"/>
                </w:tcPr>
                <w:p w14:paraId="7ACA7FDE" w14:textId="77777777" w:rsidR="00ED54D5" w:rsidRDefault="00ED54D5" w:rsidP="00D335DC">
                  <w:pPr>
                    <w:pStyle w:val="Seite"/>
                  </w:pP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>
                    <w:t>1</w:t>
                  </w:r>
                  <w:r>
                    <w:fldChar w:fldCharType="end"/>
                  </w:r>
                  <w:r>
                    <w:t xml:space="preserve"> / </w:t>
                  </w:r>
                  <w:fldSimple w:instr=" NUMPAGES " w:dirty="true">
                    <w:r>
                      <w:rPr>
                        <w:noProof/>
                      </w:rPr>
                      <w:t>1</w:t>
                    </w:r>
                  </w:fldSimple>
                </w:p>
              </w:tc>
            </w:sdtContent>
          </w:sdt>
        </w:tr>
      </w:tbl>
      <w:p w14:paraId="7F56F015" w14:textId="77777777" w:rsidR="00ED54D5" w:rsidRPr="00ED1ACD" w:rsidRDefault="0050660F" w:rsidP="00726599">
        <w:pPr>
          <w:pStyle w:val="Tex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F2CD5" w14:textId="77777777" w:rsidR="00682C99" w:rsidRDefault="00682C99" w:rsidP="007E0504">
      <w:r>
        <w:separator/>
      </w:r>
    </w:p>
  </w:footnote>
  <w:footnote w:type="continuationSeparator" w:id="0">
    <w:p w14:paraId="705ABCC5" w14:textId="77777777" w:rsidR="00682C99" w:rsidRDefault="00682C99" w:rsidP="007E0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7467960"/>
      <w:lock w:val="sdtLocked"/>
    </w:sdtPr>
    <w:sdtEndPr/>
    <w:sdtContent>
      <w:p w14:paraId="7008DAF4" w14:textId="77777777" w:rsidR="00ED54D5" w:rsidRDefault="00ED54D5" w:rsidP="00726599">
        <w:pPr>
          <w:pStyle w:val="Text"/>
        </w:pPr>
        <w:r>
          <mc:AlternateContent>
            <mc:Choice Requires="wps">
              <w:drawing>
                <wp:anchor distT="0" distB="0" distL="114300" distR="114300" simplePos="0" relativeHeight="251674624" behindDoc="1" locked="0" layoutInCell="1" allowOverlap="1" wp14:anchorId="0E69E9A9" wp14:editId="1035BDB5">
                  <wp:simplePos x="0" y="0"/>
                  <wp:positionH relativeFrom="page">
                    <wp:posOffset>0</wp:posOffset>
                  </wp:positionH>
                  <wp:positionV relativeFrom="page">
                    <wp:posOffset>3781168</wp:posOffset>
                  </wp:positionV>
                  <wp:extent cx="179705" cy="0"/>
                  <wp:effectExtent l="0" t="0" r="0" b="0"/>
                  <wp:wrapNone/>
                  <wp:docPr id="17" name="Falzmarke oben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line w14:anchorId="0EBB6388" id="Falzmarke oben" o:spid="_x0000_s1026" style="position:absolute;z-index:-2516418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297.75pt" to="14.1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73600" behindDoc="1" locked="0" layoutInCell="1" allowOverlap="1" wp14:anchorId="78BB7CE7" wp14:editId="4BB393F1">
                  <wp:simplePos x="0" y="0"/>
                  <wp:positionH relativeFrom="page">
                    <wp:posOffset>0</wp:posOffset>
                  </wp:positionH>
                  <wp:positionV relativeFrom="page">
                    <wp:posOffset>5346357</wp:posOffset>
                  </wp:positionV>
                  <wp:extent cx="179705" cy="0"/>
                  <wp:effectExtent l="0" t="0" r="0" b="0"/>
                  <wp:wrapNone/>
                  <wp:docPr id="18" name="Falzmarke mitte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line w14:anchorId="712C07D3" id="Falzmarke mitte" o:spid="_x0000_s1026" style="position:absolute;z-index:-2516428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420.95pt" to="14.15pt,4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72576" behindDoc="1" locked="0" layoutInCell="1" allowOverlap="1" wp14:anchorId="433F5F4A" wp14:editId="71377272">
                  <wp:simplePos x="0" y="0"/>
                  <wp:positionH relativeFrom="page">
                    <wp:posOffset>0</wp:posOffset>
                  </wp:positionH>
                  <wp:positionV relativeFrom="page">
                    <wp:posOffset>7562335</wp:posOffset>
                  </wp:positionV>
                  <wp:extent cx="179705" cy="0"/>
                  <wp:effectExtent l="0" t="0" r="0" b="0"/>
                  <wp:wrapNone/>
                  <wp:docPr id="19" name="Falzmarke unten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line w14:anchorId="0A5155C9" id="Falzmarke unten" o:spid="_x0000_s1026" style="position:absolute;z-index:-2516439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595.45pt" to="14.15pt,5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w:drawing>
            <wp:anchor distT="0" distB="0" distL="114300" distR="114300" simplePos="0" relativeHeight="251675648" behindDoc="1" locked="1" layoutInCell="1" allowOverlap="1" wp14:anchorId="772E7413" wp14:editId="4C27F610">
              <wp:simplePos x="0" y="0"/>
              <wp:positionH relativeFrom="page">
                <wp:posOffset>5452110</wp:posOffset>
              </wp:positionH>
              <wp:positionV relativeFrom="page">
                <wp:posOffset>332740</wp:posOffset>
              </wp:positionV>
              <wp:extent cx="1763395" cy="511175"/>
              <wp:effectExtent l="0" t="0" r="8255" b="3175"/>
              <wp:wrapNone/>
              <wp:docPr id="20" name="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_Progroup.emf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3395" cy="511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E757C"/>
    <w:multiLevelType w:val="hybridMultilevel"/>
    <w:tmpl w:val="D0EEBA8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6750"/>
    <w:multiLevelType w:val="hybridMultilevel"/>
    <w:tmpl w:val="545E06F4"/>
    <w:lvl w:ilvl="0" w:tplc="E72E714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569F1"/>
    <w:multiLevelType w:val="multilevel"/>
    <w:tmpl w:val="AE8C9DF2"/>
    <w:styleLink w:val="zzzListeAufzhlung"/>
    <w:lvl w:ilvl="0">
      <w:start w:val="1"/>
      <w:numFmt w:val="bullet"/>
      <w:pStyle w:val="Aufzhlung1"/>
      <w:lvlText w:val=""/>
      <w:lvlJc w:val="left"/>
      <w:pPr>
        <w:ind w:left="907" w:hanging="368"/>
      </w:pPr>
      <w:rPr>
        <w:rFonts w:ascii="Wingdings" w:hAnsi="Wingdings" w:hint="default"/>
        <w:color w:val="auto"/>
      </w:rPr>
    </w:lvl>
    <w:lvl w:ilvl="1">
      <w:start w:val="1"/>
      <w:numFmt w:val="bullet"/>
      <w:pStyle w:val="Aufzhlung2"/>
      <w:lvlText w:val="o"/>
      <w:lvlJc w:val="left"/>
      <w:pPr>
        <w:ind w:left="1616" w:hanging="340"/>
      </w:pPr>
      <w:rPr>
        <w:rFonts w:ascii="Courier New" w:hAnsi="Courier New" w:hint="default"/>
        <w:color w:val="auto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0C1142E"/>
    <w:multiLevelType w:val="hybridMultilevel"/>
    <w:tmpl w:val="C5FE55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958A9"/>
    <w:multiLevelType w:val="hybridMultilevel"/>
    <w:tmpl w:val="246E12A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B6C18"/>
    <w:multiLevelType w:val="hybridMultilevel"/>
    <w:tmpl w:val="4432C52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D357B"/>
    <w:multiLevelType w:val="multilevel"/>
    <w:tmpl w:val="AE8C9DF2"/>
    <w:numStyleLink w:val="zzzListeAufzhlung"/>
  </w:abstractNum>
  <w:abstractNum w:abstractNumId="7" w15:restartNumberingAfterBreak="0">
    <w:nsid w:val="75B97C54"/>
    <w:multiLevelType w:val="hybridMultilevel"/>
    <w:tmpl w:val="01A6815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99"/>
    <w:rsid w:val="00006804"/>
    <w:rsid w:val="000D14AC"/>
    <w:rsid w:val="0014746A"/>
    <w:rsid w:val="00155554"/>
    <w:rsid w:val="0016127E"/>
    <w:rsid w:val="001B51E8"/>
    <w:rsid w:val="00210B5B"/>
    <w:rsid w:val="00296489"/>
    <w:rsid w:val="002D456E"/>
    <w:rsid w:val="002D726A"/>
    <w:rsid w:val="0030760E"/>
    <w:rsid w:val="003B2513"/>
    <w:rsid w:val="003B6678"/>
    <w:rsid w:val="00474314"/>
    <w:rsid w:val="0050660F"/>
    <w:rsid w:val="00563A81"/>
    <w:rsid w:val="006401E8"/>
    <w:rsid w:val="00682C99"/>
    <w:rsid w:val="007029B9"/>
    <w:rsid w:val="00726599"/>
    <w:rsid w:val="00754015"/>
    <w:rsid w:val="007E0504"/>
    <w:rsid w:val="007E508F"/>
    <w:rsid w:val="007F739B"/>
    <w:rsid w:val="00810079"/>
    <w:rsid w:val="00815A7F"/>
    <w:rsid w:val="00913096"/>
    <w:rsid w:val="009509B7"/>
    <w:rsid w:val="009C5D37"/>
    <w:rsid w:val="00B432E9"/>
    <w:rsid w:val="00B53B7F"/>
    <w:rsid w:val="00BB728D"/>
    <w:rsid w:val="00C60D22"/>
    <w:rsid w:val="00C87859"/>
    <w:rsid w:val="00D01263"/>
    <w:rsid w:val="00D1152A"/>
    <w:rsid w:val="00D13409"/>
    <w:rsid w:val="00D335DC"/>
    <w:rsid w:val="00DC6363"/>
    <w:rsid w:val="00E76BEC"/>
    <w:rsid w:val="00ED1ACD"/>
    <w:rsid w:val="00ED54D5"/>
    <w:rsid w:val="00FA32AA"/>
    <w:rsid w:val="00FC5FE4"/>
    <w:rsid w:val="00FE17AF"/>
    <w:rsid w:val="00FE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4343A"/>
  <w15:chartTrackingRefBased/>
  <w15:docId w15:val="{C7431C4C-219D-49F9-A69C-8C6F1265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34" w:qFormat="1"/>
    <w:lsdException w:name="heading 4" w:semiHidden="1" w:uiPriority="34" w:qFormat="1"/>
    <w:lsdException w:name="heading 5" w:semiHidden="1" w:uiPriority="34" w:qFormat="1"/>
    <w:lsdException w:name="heading 6" w:semiHidden="1" w:uiPriority="34" w:qFormat="1"/>
    <w:lsdException w:name="heading 7" w:semiHidden="1" w:uiPriority="34" w:qFormat="1"/>
    <w:lsdException w:name="heading 8" w:semiHidden="1" w:uiPriority="34" w:qFormat="1"/>
    <w:lsdException w:name="heading 9" w:semiHidden="1" w:uiPriority="3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4" w:qFormat="1"/>
    <w:lsdException w:name="Emphasis" w:semiHidden="1" w:uiPriority="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34" w:qFormat="1"/>
    <w:lsdException w:name="Intense Quote" w:semiHidden="1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4" w:qFormat="1"/>
    <w:lsdException w:name="Intense Emphasis" w:semiHidden="1" w:uiPriority="34" w:qFormat="1"/>
    <w:lsdException w:name="Subtle Reference" w:semiHidden="1" w:uiPriority="34" w:qFormat="1"/>
    <w:lsdException w:name="Intense Reference" w:semiHidden="1" w:uiPriority="34" w:qFormat="1"/>
    <w:lsdException w:name="Book Title" w:semiHidden="1" w:uiPriority="34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semiHidden/>
    <w:qFormat/>
    <w:rsid w:val="00726599"/>
  </w:style>
  <w:style w:type="paragraph" w:styleId="berschrift1">
    <w:name w:val="heading 1"/>
    <w:basedOn w:val="Standard"/>
    <w:next w:val="Text"/>
    <w:link w:val="berschrift1Zchn"/>
    <w:uiPriority w:val="4"/>
    <w:qFormat/>
    <w:rsid w:val="003B2513"/>
    <w:pPr>
      <w:spacing w:line="270" w:lineRule="atLeast"/>
      <w:outlineLvl w:val="0"/>
    </w:pPr>
    <w:rPr>
      <w:b/>
      <w:bCs/>
      <w:caps/>
      <w:spacing w:val="-2"/>
      <w:sz w:val="28"/>
      <w:szCs w:val="28"/>
    </w:rPr>
  </w:style>
  <w:style w:type="paragraph" w:styleId="berschrift2">
    <w:name w:val="heading 2"/>
    <w:basedOn w:val="Standard"/>
    <w:next w:val="Text"/>
    <w:link w:val="berschrift2Zchn"/>
    <w:uiPriority w:val="4"/>
    <w:qFormat/>
    <w:rsid w:val="00474314"/>
    <w:pPr>
      <w:keepNext/>
      <w:keepLines/>
      <w:spacing w:before="290" w:after="290" w:line="270" w:lineRule="atLeast"/>
      <w:outlineLvl w:val="1"/>
    </w:pPr>
    <w:rPr>
      <w:rFonts w:asciiTheme="majorHAnsi" w:eastAsiaTheme="majorEastAsia" w:hAnsiTheme="majorHAnsi" w:cstheme="majorBidi"/>
      <w:b/>
      <w:bCs/>
      <w:cap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4"/>
    <w:rsid w:val="00726599"/>
    <w:rPr>
      <w:b/>
      <w:bCs/>
      <w:caps/>
      <w:spacing w:val="-2"/>
      <w:sz w:val="28"/>
      <w:szCs w:val="28"/>
    </w:rPr>
  </w:style>
  <w:style w:type="paragraph" w:customStyle="1" w:styleId="OrtDatum">
    <w:name w:val="Ort/Datum"/>
    <w:basedOn w:val="Standard"/>
    <w:uiPriority w:val="9"/>
    <w:qFormat/>
    <w:rsid w:val="00FE17AF"/>
    <w:pPr>
      <w:spacing w:after="400" w:line="270" w:lineRule="atLeast"/>
      <w:contextualSpacing/>
    </w:pPr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726599"/>
    <w:rPr>
      <w:rFonts w:asciiTheme="majorHAnsi" w:eastAsiaTheme="majorEastAsia" w:hAnsiTheme="majorHAnsi" w:cstheme="majorBidi"/>
      <w:b/>
      <w:bCs/>
      <w:caps/>
      <w:sz w:val="24"/>
      <w:szCs w:val="24"/>
    </w:rPr>
  </w:style>
  <w:style w:type="paragraph" w:styleId="Kopfzeile">
    <w:name w:val="header"/>
    <w:basedOn w:val="Standard"/>
    <w:link w:val="KopfzeileZchn"/>
    <w:uiPriority w:val="99"/>
    <w:semiHidden/>
    <w:rsid w:val="007E050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029B9"/>
  </w:style>
  <w:style w:type="paragraph" w:styleId="Fuzeile">
    <w:name w:val="footer"/>
    <w:basedOn w:val="Standard"/>
    <w:link w:val="FuzeileZchn"/>
    <w:uiPriority w:val="99"/>
    <w:semiHidden/>
    <w:rsid w:val="007E050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029B9"/>
  </w:style>
  <w:style w:type="paragraph" w:customStyle="1" w:styleId="Text">
    <w:name w:val="Text"/>
    <w:basedOn w:val="Standard"/>
    <w:uiPriority w:val="5"/>
    <w:qFormat/>
    <w:rsid w:val="0014746A"/>
    <w:pPr>
      <w:spacing w:line="270" w:lineRule="atLeast"/>
    </w:pPr>
  </w:style>
  <w:style w:type="paragraph" w:customStyle="1" w:styleId="Aufzhlung1">
    <w:name w:val="Aufzählung 1"/>
    <w:basedOn w:val="Standard"/>
    <w:uiPriority w:val="7"/>
    <w:qFormat/>
    <w:rsid w:val="0014746A"/>
    <w:pPr>
      <w:numPr>
        <w:numId w:val="1"/>
      </w:numPr>
      <w:spacing w:line="270" w:lineRule="atLeast"/>
      <w:ind w:left="908" w:hanging="369"/>
    </w:pPr>
  </w:style>
  <w:style w:type="numbering" w:customStyle="1" w:styleId="zzzListeAufzhlung">
    <w:name w:val="zzz_Liste_Aufzählung"/>
    <w:basedOn w:val="KeineListe"/>
    <w:uiPriority w:val="99"/>
    <w:rsid w:val="007029B9"/>
    <w:pPr>
      <w:numPr>
        <w:numId w:val="1"/>
      </w:numPr>
    </w:pPr>
  </w:style>
  <w:style w:type="paragraph" w:styleId="Listenabsatz">
    <w:name w:val="List Paragraph"/>
    <w:basedOn w:val="Standard"/>
    <w:uiPriority w:val="34"/>
    <w:qFormat/>
    <w:rsid w:val="003B2513"/>
    <w:pPr>
      <w:ind w:left="720"/>
      <w:contextualSpacing/>
    </w:pPr>
  </w:style>
  <w:style w:type="paragraph" w:customStyle="1" w:styleId="Aufzhlung2">
    <w:name w:val="Aufzählung 2"/>
    <w:basedOn w:val="Standard"/>
    <w:uiPriority w:val="7"/>
    <w:qFormat/>
    <w:rsid w:val="0014746A"/>
    <w:pPr>
      <w:numPr>
        <w:ilvl w:val="1"/>
        <w:numId w:val="1"/>
      </w:numPr>
      <w:spacing w:line="270" w:lineRule="atLeast"/>
    </w:pPr>
  </w:style>
  <w:style w:type="table" w:styleId="Tabellenraster">
    <w:name w:val="Table Grid"/>
    <w:basedOn w:val="NormaleTabelle"/>
    <w:uiPriority w:val="39"/>
    <w:rsid w:val="00474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s">
    <w:name w:val="Basis"/>
    <w:basedOn w:val="NormaleTabelle"/>
    <w:uiPriority w:val="99"/>
    <w:rsid w:val="00474314"/>
    <w:tblPr>
      <w:tblCellMar>
        <w:left w:w="0" w:type="dxa"/>
        <w:right w:w="0" w:type="dxa"/>
      </w:tblCellMar>
    </w:tblPr>
  </w:style>
  <w:style w:type="table" w:customStyle="1" w:styleId="ProgroupAG">
    <w:name w:val="Progroup AG"/>
    <w:basedOn w:val="NormaleTabelle"/>
    <w:uiPriority w:val="99"/>
    <w:rsid w:val="00147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70" w:type="dxa"/>
        <w:left w:w="113" w:type="dxa"/>
        <w:bottom w:w="170" w:type="dxa"/>
        <w:right w:w="113" w:type="dxa"/>
      </w:tblCellMar>
    </w:tblPr>
    <w:tblStylePr w:type="firstRow">
      <w:rPr>
        <w:b/>
      </w:rPr>
      <w:tblPr/>
      <w:tcPr>
        <w:shd w:val="clear" w:color="auto" w:fill="D0D0CE" w:themeFill="accent6"/>
        <w:tcMar>
          <w:top w:w="113" w:type="dxa"/>
          <w:left w:w="0" w:type="nil"/>
          <w:bottom w:w="113" w:type="dxa"/>
          <w:right w:w="0" w:type="nil"/>
        </w:tcMar>
      </w:tcPr>
    </w:tblStylePr>
    <w:tblStylePr w:type="firstCol">
      <w:rPr>
        <w:b/>
      </w:rPr>
      <w:tblPr/>
      <w:tcPr>
        <w:shd w:val="clear" w:color="auto" w:fill="D0D0CE" w:themeFill="accent6"/>
      </w:tcPr>
    </w:tblStylePr>
  </w:style>
  <w:style w:type="paragraph" w:customStyle="1" w:styleId="Seite">
    <w:name w:val="Seite"/>
    <w:basedOn w:val="Standard"/>
    <w:uiPriority w:val="9"/>
    <w:qFormat/>
    <w:rsid w:val="00155554"/>
    <w:pPr>
      <w:jc w:val="right"/>
    </w:pPr>
    <w:rPr>
      <w:b/>
      <w:sz w:val="13"/>
      <w:szCs w:val="13"/>
    </w:rPr>
  </w:style>
  <w:style w:type="character" w:styleId="Platzhaltertext">
    <w:name w:val="Placeholder Text"/>
    <w:basedOn w:val="Absatz-Standardschriftart"/>
    <w:uiPriority w:val="99"/>
    <w:semiHidden/>
    <w:rsid w:val="00155554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BB728D"/>
    <w:rPr>
      <w:color w:val="0000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B728D"/>
    <w:rPr>
      <w:color w:val="605E5C"/>
      <w:shd w:val="clear" w:color="auto" w:fill="E1DFDD"/>
    </w:rPr>
  </w:style>
  <w:style w:type="table" w:customStyle="1" w:styleId="ProgroupAG1">
    <w:name w:val="Progroup AG1"/>
    <w:basedOn w:val="NormaleTabelle"/>
    <w:uiPriority w:val="99"/>
    <w:rsid w:val="00C60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70" w:type="dxa"/>
        <w:left w:w="113" w:type="dxa"/>
        <w:bottom w:w="170" w:type="dxa"/>
        <w:right w:w="113" w:type="dxa"/>
      </w:tblCellMar>
    </w:tblPr>
    <w:tblStylePr w:type="firstRow">
      <w:rPr>
        <w:b/>
      </w:rPr>
      <w:tblPr/>
      <w:tcPr>
        <w:shd w:val="clear" w:color="auto" w:fill="D0D0CE" w:themeFill="accent6"/>
        <w:tcMar>
          <w:top w:w="113" w:type="dxa"/>
          <w:left w:w="0" w:type="nil"/>
          <w:bottom w:w="113" w:type="dxa"/>
          <w:right w:w="0" w:type="nil"/>
        </w:tcMar>
      </w:tcPr>
    </w:tblStylePr>
    <w:tblStylePr w:type="firstCol">
      <w:rPr>
        <w:b/>
      </w:rPr>
      <w:tblPr/>
      <w:tcPr>
        <w:shd w:val="clear" w:color="auto" w:fill="D0D0CE" w:themeFill="accent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o.net/de/rechtliches/datenschutz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rogroup.ag/de/datenschutzerklaerung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Events@progroup.a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Progroup AG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CE0058"/>
      </a:accent1>
      <a:accent2>
        <a:srgbClr val="141689"/>
      </a:accent2>
      <a:accent3>
        <a:srgbClr val="C3D6EE"/>
      </a:accent3>
      <a:accent4>
        <a:srgbClr val="5C0A82"/>
      </a:accent4>
      <a:accent5>
        <a:srgbClr val="A7A8AA"/>
      </a:accent5>
      <a:accent6>
        <a:srgbClr val="D0D0CE"/>
      </a:accent6>
      <a:hlink>
        <a:srgbClr val="000000"/>
      </a:hlink>
      <a:folHlink>
        <a:srgbClr val="000000"/>
      </a:folHlink>
    </a:clrScheme>
    <a:fontScheme name="Progroup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41F2DAF6EC0549A174B2F954A591C2" ma:contentTypeVersion="16" ma:contentTypeDescription="Ein neues Dokument erstellen." ma:contentTypeScope="" ma:versionID="875b9edee141cd554860ebc6ca7b45df">
  <xsd:schema xmlns:xsd="http://www.w3.org/2001/XMLSchema" xmlns:xs="http://www.w3.org/2001/XMLSchema" xmlns:p="http://schemas.microsoft.com/office/2006/metadata/properties" xmlns:ns2="adfecad9-06f9-4955-9a63-d6ac7b759533" xmlns:ns3="f6be908b-2398-40f4-8ca0-022fb9bf12e2" targetNamespace="http://schemas.microsoft.com/office/2006/metadata/properties" ma:root="true" ma:fieldsID="f28f1c4933f134d3ae8b99ce68366cb6" ns2:_="" ns3:_="">
    <xsd:import namespace="adfecad9-06f9-4955-9a63-d6ac7b759533"/>
    <xsd:import namespace="f6be908b-2398-40f4-8ca0-022fb9bf1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ecad9-06f9-4955-9a63-d6ac7b759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fb3a1257-2ae4-401f-adae-623ab25331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e908b-2398-40f4-8ca0-022fb9bf12e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97add98-780e-4457-9df6-92226fc44477}" ma:internalName="TaxCatchAll" ma:showField="CatchAllData" ma:web="f6be908b-2398-40f4-8ca0-022fb9bf12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fecad9-06f9-4955-9a63-d6ac7b759533">
      <Terms xmlns="http://schemas.microsoft.com/office/infopath/2007/PartnerControls"/>
    </lcf76f155ced4ddcb4097134ff3c332f>
    <TaxCatchAll xmlns="f6be908b-2398-40f4-8ca0-022fb9bf12e2" xsi:nil="true"/>
  </documentManagement>
</p:properties>
</file>

<file path=customXml/itemProps1.xml><?xml version="1.0" encoding="utf-8"?>
<ds:datastoreItem xmlns:ds="http://schemas.openxmlformats.org/officeDocument/2006/customXml" ds:itemID="{AC5EA0CF-25D8-44D5-B929-03DD70CB27FB}"/>
</file>

<file path=customXml/itemProps2.xml><?xml version="1.0" encoding="utf-8"?>
<ds:datastoreItem xmlns:ds="http://schemas.openxmlformats.org/officeDocument/2006/customXml" ds:itemID="{20599543-E728-4F94-B7C6-515BFD6E67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6AF6EF-CBB4-4799-9779-65DE06139A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Zoeller Kevin</dc:creator>
  <cp:keywords/>
  <dc:description/>
  <cp:lastModifiedBy>KORR</cp:lastModifiedBy>
  <cp:revision>3</cp:revision>
  <dcterms:created xsi:type="dcterms:W3CDTF">2022-03-18T16:01:00Z</dcterms:created>
  <dcterms:modified xsi:type="dcterms:W3CDTF">2022-03-31T10:12:00Z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0x0101001941F2DAF6EC0549A174B2F954A591C2</vt:lpwstr>
  </property>
</Properties>
</file>