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Shobhit Shyam Pawar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Address: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94, Pawar Chawl, Dr Ambedkar Road, New Pali, Khar (w) Mumbai 400 052 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Mobile No: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+91-9833852748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b/>
          <w:sz w:val="16"/>
          <w:szCs w:val="16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E-mail id: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shobhitpawar19@gmail.com                                                                                                                                                                              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Career Objective 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Digital Marketer with 3+ years of experience in creating, maintaining and running successful digital marketing campaigns. Hands-on experience in Google Adwords, Youtube Marketing, Native Advertising and Leadsquared. Seeking to take the next career step with a respected organization.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Key Skills</w:t>
      </w:r>
    </w:p>
    <w:p>
      <w:pPr>
        <w:numPr>
          <w:ilvl w:val="0"/>
          <w:numId w:val="1"/>
        </w:numPr>
        <w:spacing w:before="240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Computer proficiency with Advance Excel, MS Word, Powerpoint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Google AdWords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YouTube Marketing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Native Advertising</w:t>
      </w:r>
    </w:p>
    <w:p>
      <w:pPr>
        <w:numPr>
          <w:ilvl w:val="0"/>
          <w:numId w:val="1"/>
        </w:numPr>
        <w:spacing w:after="240"/>
        <w:ind w:left="72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Leadsquared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Academic Qualifications</w:t>
      </w:r>
    </w:p>
    <w:p>
      <w:pPr>
        <w:numPr>
          <w:ilvl w:val="0"/>
          <w:numId w:val="2"/>
        </w:numPr>
        <w:spacing w:after="240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2017 </w:t>
      </w:r>
      <w:r>
        <w:rPr>
          <w:rFonts w:ascii="Times New Roman" w:hAnsi="Times New Roman" w:eastAsia="Times New Roman" w:cs="Times New Roman"/>
          <w:rtl w:val="0"/>
        </w:rPr>
        <w:t>–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Bachelor of Management Studies (Marketing) from MMK College, Bandra West</w:t>
      </w:r>
    </w:p>
    <w:p>
      <w:pPr>
        <w:numPr>
          <w:ilvl w:val="0"/>
          <w:numId w:val="2"/>
        </w:numPr>
        <w:spacing w:after="240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2014 – Junior College – RD national College of Commerce, Bandra West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Certifications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Present – Professional Certification in Product Management from SP Jain School of global Management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0" w:name="_heading=h.30j0zll" w:colFirst="0" w:colLast="0"/>
      <w:bookmarkEnd w:id="0"/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Advance Diploma in Digital Marketing from DMTI Softpro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Work Experience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November 2022 - Present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Working as a Digital Marketing Executive at InCred Financial Services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Responsibilities</w:t>
      </w:r>
    </w:p>
    <w:p>
      <w:pPr>
        <w:numPr>
          <w:ilvl w:val="0"/>
          <w:numId w:val="4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Working on Leadsquared - CRM platform to run marketing campaigns and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>automation</w:t>
      </w:r>
      <w:bookmarkStart w:id="2" w:name="_GoBack"/>
      <w:bookmarkEnd w:id="2"/>
    </w:p>
    <w:p>
      <w:pPr>
        <w:numPr>
          <w:ilvl w:val="0"/>
          <w:numId w:val="4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Working with the sales team to strategi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z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e and successfully run marketing campaigns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February 2019 - April 2021 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Worked as a Digital Marketing Executive at Ketto Online Ventures Pvt Ltd.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Responsibilities</w:t>
      </w:r>
    </w:p>
    <w:p>
      <w:pPr>
        <w:numPr>
          <w:ilvl w:val="0"/>
          <w:numId w:val="5"/>
        </w:numPr>
        <w:spacing w:before="240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Working on platforms such as Google Adwords, Times Colombia to promote the company’s products and services</w:t>
      </w:r>
    </w:p>
    <w:p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Create and implement paid display and remarketing campaigns to promote the company’s products</w:t>
      </w:r>
    </w:p>
    <w:p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Create and implement paid Youtube campaigns to promote the company’s products</w:t>
      </w:r>
    </w:p>
    <w:p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Hands-on experience on platforms such as Criteo and Adroll</w:t>
      </w:r>
    </w:p>
    <w:p>
      <w:pPr>
        <w:keepLines/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Optimise campaigns to improve conversions, cost per impression and cost per click.</w:t>
      </w:r>
    </w:p>
    <w:p>
      <w:pPr>
        <w:keepLines/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Coordinate with the creative team on the development of text and image ads.</w:t>
      </w:r>
    </w:p>
    <w:p>
      <w:pPr>
        <w:keepLines/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Ensure that digital campaigns meet budgets and ROI goals.</w:t>
      </w:r>
    </w:p>
    <w:p>
      <w:pPr>
        <w:keepLines/>
        <w:numPr>
          <w:ilvl w:val="0"/>
          <w:numId w:val="5"/>
        </w:numPr>
        <w:spacing w:after="240" w:line="24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Maintaining reports to understand the performance of the campaigns currently live on the platforms.</w:t>
      </w:r>
    </w:p>
    <w:p>
      <w:pPr>
        <w:keepLines/>
        <w:spacing w:after="24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Projects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July 2021 - October 2022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Handling the digital marketing activities of Calibre Chemicals Pvt Ltd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Responsibilities</w:t>
      </w:r>
    </w:p>
    <w:p>
      <w:pPr>
        <w:numPr>
          <w:ilvl w:val="0"/>
          <w:numId w:val="6"/>
        </w:numPr>
        <w:spacing w:befor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On board an agency to execute the digital marketing plans envisioned by the company</w:t>
      </w:r>
    </w:p>
    <w:p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Be a point of contact between the company management and agency </w:t>
      </w:r>
    </w:p>
    <w:p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Monitor the activities of the agency and provide suggestions</w:t>
      </w:r>
    </w:p>
    <w:p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Provide suggestions to the company management regarding digital marketing activities</w:t>
      </w:r>
    </w:p>
    <w:p>
      <w:pPr>
        <w:numPr>
          <w:ilvl w:val="0"/>
          <w:numId w:val="6"/>
        </w:numPr>
        <w:spacing w:after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Analyze monthly reports and performance of the agency and suggest improvements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Internship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November 2018 - January 2019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Worked for 12 weeks as a Digital Marketing Intern at Ketto Online Ventures Pvt Ltd. 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Responsibilities</w:t>
      </w:r>
    </w:p>
    <w:p>
      <w:pPr>
        <w:numPr>
          <w:ilvl w:val="0"/>
          <w:numId w:val="5"/>
        </w:numPr>
        <w:spacing w:before="240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Working on platforms such as Times Colombia to promote the company’s products and services</w:t>
      </w:r>
    </w:p>
    <w:p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Create and implement paid display and remarketing campaigns to promote the company’s products</w:t>
      </w:r>
    </w:p>
    <w:p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Optimize campaigns to improve conversions, cost per impressions and cost per click.</w:t>
      </w:r>
    </w:p>
    <w:p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Coordinate with the creative team on the development of text and image ads.</w:t>
      </w:r>
    </w:p>
    <w:p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Ensure that digital campaigns meet budgets and ROI goals.</w:t>
      </w:r>
    </w:p>
    <w:p>
      <w:pPr>
        <w:numPr>
          <w:ilvl w:val="0"/>
          <w:numId w:val="5"/>
        </w:numPr>
        <w:spacing w:after="240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Maintaining reports to understand the performance of the campaigns currently live on the platforms.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July 2018 -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Social Media Intern at K Media.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Responsibilities</w:t>
      </w:r>
    </w:p>
    <w:p>
      <w:pPr>
        <w:numPr>
          <w:ilvl w:val="0"/>
          <w:numId w:val="7"/>
        </w:numPr>
        <w:spacing w:before="240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Handling the clients’ social media pages</w:t>
      </w:r>
    </w:p>
    <w:p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Coming up with innovative ideas to promote the clients’ products and services</w:t>
      </w:r>
    </w:p>
    <w:p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Regular posting on social media pages</w:t>
      </w:r>
    </w:p>
    <w:p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Handling the office staff and work process</w:t>
      </w:r>
    </w:p>
    <w:p>
      <w:pPr>
        <w:numPr>
          <w:ilvl w:val="0"/>
          <w:numId w:val="7"/>
        </w:numPr>
        <w:spacing w:after="240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Ideating and executing graphic designs posts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bookmarkStart w:id="1" w:name="_heading=h.gjdgxs" w:colFirst="0" w:colLast="0"/>
      <w:bookmarkEnd w:id="1"/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March 2016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 - Worked for 12 weeks as a Business Development Intern in Fitternity.com. 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Responsibilities</w:t>
      </w:r>
    </w:p>
    <w:p>
      <w:pPr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Responsible</w:t>
      </w:r>
      <w:r>
        <w:rPr>
          <w:rFonts w:ascii="Times New Roman" w:hAnsi="Times New Roman" w:eastAsia="Times New Roman" w:cs="Times New Roman"/>
          <w:rtl w:val="0"/>
        </w:rPr>
        <w:t xml:space="preserve"> for the personal trainer category – Pune city</w:t>
      </w:r>
    </w:p>
    <w:p>
      <w:pPr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Identifying the prospective retail customers and developing a database</w:t>
      </w:r>
    </w:p>
    <w:p>
      <w:pPr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Approaching the prospective customers through telephone seeking an appointment</w:t>
      </w:r>
    </w:p>
    <w:p>
      <w:pPr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Meeting the concerned person and proposing the products</w:t>
      </w:r>
    </w:p>
    <w:p>
      <w:pPr>
        <w:numPr>
          <w:ilvl w:val="0"/>
          <w:numId w:val="8"/>
        </w:numPr>
        <w:spacing w:after="240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Working closely with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On-Boarding Department, Business Development Department and Marketing Department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Personal Details</w:t>
      </w:r>
    </w:p>
    <w:p>
      <w:pPr>
        <w:spacing w:befor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Date of Birth: 23/01/1997 </w:t>
      </w:r>
    </w:p>
    <w:p>
      <w:pPr>
        <w:spacing w:befor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Marital Status: Single</w:t>
      </w:r>
    </w:p>
    <w:p>
      <w:pPr>
        <w:spacing w:befor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Language Proficiency: English, Marathi &amp; Hindi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Hobbies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Dancing, Sports, Movies</w:t>
      </w:r>
    </w:p>
    <w:p>
      <w:pPr>
        <w:spacing w:before="240" w:after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35719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uiPriority w:val="0"/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tMGEZlzInGgZh4Utfy6oNSGRnA==">AMUW2mXTBJetS5Nxaw+0DunB1EpSROC8sMP6lelBs0xuHKjLeEtExcRxFfl6fiRi/nj/Z/X8N24GivGtiB0xdIw6Bco+1mBX4Y4xxujgUMb1DP2le063yT3vGx12LqVN8/jYFQ2pr/us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2022-08-10T11:02:00Z</dcterms:created>
  <dc:creator>Shobit</dc:creator>
  <cp:lastModifiedBy>shobhit.pawar_incred</cp:lastModifiedBy>
  <dcterms:modified xsi:type="dcterms:W3CDTF">2023-02-17T08:18:38Z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0A345CB662BC4228AB92B332E617D4E6</vt:lpwstr>
  </property>
</Properties>
</file>