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Lato" w:cs="Lato" w:eastAsia="Lato" w:hAnsi="Lato"/>
          <w:b w:val="1"/>
          <w:sz w:val="42"/>
          <w:szCs w:val="42"/>
        </w:rPr>
      </w:pPr>
      <w:bookmarkStart w:colFirst="0" w:colLast="0" w:name="_bq43npnaihol"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1570200</wp:posOffset>
            </wp:positionH>
            <wp:positionV relativeFrom="paragraph">
              <wp:posOffset>114300</wp:posOffset>
            </wp:positionV>
            <wp:extent cx="2588505" cy="754643"/>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588505" cy="754643"/>
                    </a:xfrm>
                    <a:prstGeom prst="rect"/>
                    <a:ln/>
                  </pic:spPr>
                </pic:pic>
              </a:graphicData>
            </a:graphic>
          </wp:anchor>
        </w:drawing>
      </w:r>
    </w:p>
    <w:p w:rsidR="00000000" w:rsidDel="00000000" w:rsidP="00000000" w:rsidRDefault="00000000" w:rsidRPr="00000000" w14:paraId="00000002">
      <w:pPr>
        <w:pStyle w:val="Title"/>
        <w:jc w:val="right"/>
        <w:rPr>
          <w:rFonts w:ascii="Lato" w:cs="Lato" w:eastAsia="Lato" w:hAnsi="Lato"/>
          <w:b w:val="1"/>
          <w:sz w:val="42"/>
          <w:szCs w:val="42"/>
        </w:rPr>
      </w:pPr>
      <w:bookmarkStart w:colFirst="0" w:colLast="0" w:name="_minf8w57ljwv" w:id="1"/>
      <w:bookmarkEnd w:id="1"/>
      <w:r w:rsidDel="00000000" w:rsidR="00000000" w:rsidRPr="00000000">
        <w:rPr>
          <w:rtl w:val="0"/>
        </w:rPr>
      </w:r>
    </w:p>
    <w:p w:rsidR="00000000" w:rsidDel="00000000" w:rsidP="00000000" w:rsidRDefault="00000000" w:rsidRPr="00000000" w14:paraId="00000003">
      <w:pPr>
        <w:pStyle w:val="Title"/>
        <w:jc w:val="right"/>
        <w:rPr>
          <w:rFonts w:ascii="Lato" w:cs="Lato" w:eastAsia="Lato" w:hAnsi="Lato"/>
          <w:b w:val="1"/>
          <w:sz w:val="42"/>
          <w:szCs w:val="42"/>
        </w:rPr>
      </w:pPr>
      <w:bookmarkStart w:colFirst="0" w:colLast="0" w:name="_es1qh5iu7pnq" w:id="2"/>
      <w:bookmarkEnd w:id="2"/>
      <w:r w:rsidDel="00000000" w:rsidR="00000000" w:rsidRPr="00000000">
        <w:rPr>
          <w:rtl w:val="0"/>
        </w:rPr>
      </w:r>
    </w:p>
    <w:p w:rsidR="00000000" w:rsidDel="00000000" w:rsidP="00000000" w:rsidRDefault="00000000" w:rsidRPr="00000000" w14:paraId="00000004">
      <w:pPr>
        <w:pStyle w:val="Title"/>
        <w:jc w:val="center"/>
        <w:rPr>
          <w:rFonts w:ascii="Lato" w:cs="Lato" w:eastAsia="Lato" w:hAnsi="Lato"/>
          <w:b w:val="1"/>
          <w:sz w:val="46"/>
          <w:szCs w:val="46"/>
        </w:rPr>
      </w:pPr>
      <w:bookmarkStart w:colFirst="0" w:colLast="0" w:name="_xwigcesmm6tw" w:id="3"/>
      <w:bookmarkEnd w:id="3"/>
      <w:r w:rsidDel="00000000" w:rsidR="00000000" w:rsidRPr="00000000">
        <w:rPr>
          <w:rFonts w:ascii="Lato" w:cs="Lato" w:eastAsia="Lato" w:hAnsi="Lato"/>
          <w:b w:val="1"/>
          <w:sz w:val="46"/>
          <w:szCs w:val="46"/>
          <w:rtl w:val="0"/>
        </w:rPr>
        <w:t xml:space="preserve">ESP32 DW3000 UWB USER MANUAL</w:t>
      </w:r>
    </w:p>
    <w:p w:rsidR="00000000" w:rsidDel="00000000" w:rsidP="00000000" w:rsidRDefault="00000000" w:rsidRPr="00000000" w14:paraId="00000005">
      <w:pPr>
        <w:rPr>
          <w:rFonts w:ascii="Lato" w:cs="Lato" w:eastAsia="Lato" w:hAnsi="Lato"/>
        </w:rPr>
      </w:pPr>
      <w:r w:rsidDel="00000000" w:rsidR="00000000" w:rsidRPr="00000000">
        <w:rPr>
          <w:rtl w:val="0"/>
        </w:rPr>
      </w:r>
    </w:p>
    <w:p w:rsidR="00000000" w:rsidDel="00000000" w:rsidP="00000000" w:rsidRDefault="00000000" w:rsidRPr="00000000" w14:paraId="00000006">
      <w:pPr>
        <w:rPr>
          <w:rFonts w:ascii="Lato" w:cs="Lato" w:eastAsia="Lato" w:hAnsi="Lato"/>
        </w:rPr>
      </w:pPr>
      <w:r w:rsidDel="00000000" w:rsidR="00000000" w:rsidRPr="00000000">
        <w:rPr>
          <w:rtl w:val="0"/>
        </w:rPr>
      </w:r>
    </w:p>
    <w:p w:rsidR="00000000" w:rsidDel="00000000" w:rsidP="00000000" w:rsidRDefault="00000000" w:rsidRPr="00000000" w14:paraId="00000007">
      <w:pPr>
        <w:rPr>
          <w:rFonts w:ascii="Lato" w:cs="Lato" w:eastAsia="Lato" w:hAnsi="Lato"/>
        </w:rPr>
      </w:pPr>
      <w:r w:rsidDel="00000000" w:rsidR="00000000" w:rsidRPr="00000000">
        <w:rPr>
          <w:rtl w:val="0"/>
        </w:rPr>
      </w:r>
    </w:p>
    <w:p w:rsidR="00000000" w:rsidDel="00000000" w:rsidP="00000000" w:rsidRDefault="00000000" w:rsidRPr="00000000" w14:paraId="00000008">
      <w:pPr>
        <w:rPr>
          <w:rFonts w:ascii="Lato" w:cs="Lato" w:eastAsia="Lato" w:hAnsi="Lato"/>
        </w:rPr>
      </w:pPr>
      <w:r w:rsidDel="00000000" w:rsidR="00000000" w:rsidRPr="00000000">
        <w:rPr>
          <w:rtl w:val="0"/>
        </w:rPr>
      </w:r>
    </w:p>
    <w:p w:rsidR="00000000" w:rsidDel="00000000" w:rsidP="00000000" w:rsidRDefault="00000000" w:rsidRPr="00000000" w14:paraId="00000009">
      <w:pPr>
        <w:rPr>
          <w:rFonts w:ascii="Lato" w:cs="Lato" w:eastAsia="Lato" w:hAnsi="Lato"/>
        </w:rPr>
      </w:pPr>
      <w:r w:rsidDel="00000000" w:rsidR="00000000" w:rsidRPr="00000000">
        <w:rPr>
          <w:rtl w:val="0"/>
        </w:rPr>
      </w:r>
    </w:p>
    <w:p w:rsidR="00000000" w:rsidDel="00000000" w:rsidP="00000000" w:rsidRDefault="00000000" w:rsidRPr="00000000" w14:paraId="0000000A">
      <w:pPr>
        <w:rPr>
          <w:rFonts w:ascii="Lato" w:cs="Lato" w:eastAsia="Lato" w:hAnsi="Lato"/>
        </w:rPr>
      </w:pPr>
      <w:r w:rsidDel="00000000" w:rsidR="00000000" w:rsidRPr="00000000">
        <w:rPr>
          <w:rtl w:val="0"/>
        </w:rPr>
      </w:r>
    </w:p>
    <w:p w:rsidR="00000000" w:rsidDel="00000000" w:rsidP="00000000" w:rsidRDefault="00000000" w:rsidRPr="00000000" w14:paraId="0000000B">
      <w:pPr>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245790</wp:posOffset>
            </wp:positionV>
            <wp:extent cx="2831991" cy="2823876"/>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831991" cy="2823876"/>
                    </a:xfrm>
                    <a:prstGeom prst="rect"/>
                    <a:ln/>
                  </pic:spPr>
                </pic:pic>
              </a:graphicData>
            </a:graphic>
          </wp:anchor>
        </w:drawing>
      </w:r>
    </w:p>
    <w:p w:rsidR="00000000" w:rsidDel="00000000" w:rsidP="00000000" w:rsidRDefault="00000000" w:rsidRPr="00000000" w14:paraId="0000000C">
      <w:pPr>
        <w:rPr>
          <w:rFonts w:ascii="Lato" w:cs="Lato" w:eastAsia="Lato" w:hAnsi="Lato"/>
        </w:rPr>
      </w:pPr>
      <w:r w:rsidDel="00000000" w:rsidR="00000000" w:rsidRPr="00000000">
        <w:rPr>
          <w:rtl w:val="0"/>
        </w:rPr>
      </w:r>
    </w:p>
    <w:p w:rsidR="00000000" w:rsidDel="00000000" w:rsidP="00000000" w:rsidRDefault="00000000" w:rsidRPr="00000000" w14:paraId="0000000D">
      <w:pPr>
        <w:rPr>
          <w:rFonts w:ascii="Lato" w:cs="Lato" w:eastAsia="Lato" w:hAnsi="Lato"/>
        </w:rPr>
      </w:pPr>
      <w:r w:rsidDel="00000000" w:rsidR="00000000" w:rsidRPr="00000000">
        <w:rPr>
          <w:rtl w:val="0"/>
        </w:rPr>
      </w:r>
    </w:p>
    <w:p w:rsidR="00000000" w:rsidDel="00000000" w:rsidP="00000000" w:rsidRDefault="00000000" w:rsidRPr="00000000" w14:paraId="0000000E">
      <w:pPr>
        <w:rPr>
          <w:rFonts w:ascii="Lato" w:cs="Lato" w:eastAsia="Lato" w:hAnsi="Lato"/>
          <w:sz w:val="30"/>
          <w:szCs w:val="30"/>
        </w:rPr>
      </w:pPr>
      <w:r w:rsidDel="00000000" w:rsidR="00000000" w:rsidRPr="00000000">
        <w:rPr>
          <w:rtl w:val="0"/>
        </w:rPr>
      </w:r>
    </w:p>
    <w:p w:rsidR="00000000" w:rsidDel="00000000" w:rsidP="00000000" w:rsidRDefault="00000000" w:rsidRPr="00000000" w14:paraId="0000000F">
      <w:pPr>
        <w:rPr>
          <w:rFonts w:ascii="Lato" w:cs="Lato" w:eastAsia="Lato" w:hAnsi="Lato"/>
          <w:sz w:val="30"/>
          <w:szCs w:val="30"/>
        </w:rPr>
      </w:pPr>
      <w:r w:rsidDel="00000000" w:rsidR="00000000" w:rsidRPr="00000000">
        <w:rPr>
          <w:rtl w:val="0"/>
        </w:rPr>
      </w:r>
    </w:p>
    <w:p w:rsidR="00000000" w:rsidDel="00000000" w:rsidP="00000000" w:rsidRDefault="00000000" w:rsidRPr="00000000" w14:paraId="00000010">
      <w:pPr>
        <w:rPr>
          <w:rFonts w:ascii="Lato" w:cs="Lato" w:eastAsia="Lato" w:hAnsi="Lato"/>
          <w:sz w:val="30"/>
          <w:szCs w:val="30"/>
        </w:rPr>
      </w:pPr>
      <w:r w:rsidDel="00000000" w:rsidR="00000000" w:rsidRPr="00000000">
        <w:rPr>
          <w:rtl w:val="0"/>
        </w:rPr>
      </w:r>
    </w:p>
    <w:p w:rsidR="00000000" w:rsidDel="00000000" w:rsidP="00000000" w:rsidRDefault="00000000" w:rsidRPr="00000000" w14:paraId="00000011">
      <w:pPr>
        <w:rPr>
          <w:rFonts w:ascii="Lato" w:cs="Lato" w:eastAsia="Lato" w:hAnsi="Lato"/>
          <w:b w:val="1"/>
          <w:sz w:val="30"/>
          <w:szCs w:val="30"/>
        </w:rPr>
      </w:pPr>
      <w:r w:rsidDel="00000000" w:rsidR="00000000" w:rsidRPr="00000000">
        <w:rPr>
          <w:rFonts w:ascii="Lato" w:cs="Lato" w:eastAsia="Lato" w:hAnsi="Lato"/>
          <w:b w:val="1"/>
          <w:sz w:val="30"/>
          <w:szCs w:val="30"/>
          <w:rtl w:val="0"/>
        </w:rPr>
        <w:t xml:space="preserve">How to use, configure and control the DW3000 UWB devices.</w:t>
      </w:r>
    </w:p>
    <w:p w:rsidR="00000000" w:rsidDel="00000000" w:rsidP="00000000" w:rsidRDefault="00000000" w:rsidRPr="00000000" w14:paraId="00000012">
      <w:pPr>
        <w:rPr>
          <w:rFonts w:ascii="Lato" w:cs="Lato" w:eastAsia="Lato" w:hAnsi="Lato"/>
        </w:rPr>
      </w:pPr>
      <w:r w:rsidDel="00000000" w:rsidR="00000000" w:rsidRPr="00000000">
        <w:rPr>
          <w:rtl w:val="0"/>
        </w:rPr>
      </w:r>
    </w:p>
    <w:p w:rsidR="00000000" w:rsidDel="00000000" w:rsidP="00000000" w:rsidRDefault="00000000" w:rsidRPr="00000000" w14:paraId="00000013">
      <w:pPr>
        <w:rPr>
          <w:rFonts w:ascii="Lato" w:cs="Lato" w:eastAsia="Lato" w:hAnsi="Lato"/>
        </w:rPr>
      </w:pPr>
      <w:r w:rsidDel="00000000" w:rsidR="00000000" w:rsidRPr="00000000">
        <w:rPr>
          <w:rtl w:val="0"/>
        </w:rPr>
      </w:r>
    </w:p>
    <w:p w:rsidR="00000000" w:rsidDel="00000000" w:rsidP="00000000" w:rsidRDefault="00000000" w:rsidRPr="00000000" w14:paraId="00000014">
      <w:pPr>
        <w:rPr>
          <w:rFonts w:ascii="Lato" w:cs="Lato" w:eastAsia="Lato" w:hAnsi="Lato"/>
        </w:rPr>
      </w:pPr>
      <w:r w:rsidDel="00000000" w:rsidR="00000000" w:rsidRPr="00000000">
        <w:rPr>
          <w:rtl w:val="0"/>
        </w:rPr>
      </w:r>
    </w:p>
    <w:p w:rsidR="00000000" w:rsidDel="00000000" w:rsidP="00000000" w:rsidRDefault="00000000" w:rsidRPr="00000000" w14:paraId="00000015">
      <w:pPr>
        <w:rPr>
          <w:rFonts w:ascii="Lato" w:cs="Lato" w:eastAsia="Lato" w:hAnsi="Lato"/>
        </w:rPr>
      </w:pPr>
      <w:r w:rsidDel="00000000" w:rsidR="00000000" w:rsidRPr="00000000">
        <w:rPr>
          <w:rtl w:val="0"/>
        </w:rPr>
      </w:r>
    </w:p>
    <w:p w:rsidR="00000000" w:rsidDel="00000000" w:rsidP="00000000" w:rsidRDefault="00000000" w:rsidRPr="00000000" w14:paraId="00000016">
      <w:pPr>
        <w:rPr>
          <w:rFonts w:ascii="Lato" w:cs="Lato" w:eastAsia="Lato" w:hAnsi="Lato"/>
        </w:rPr>
      </w:pPr>
      <w:r w:rsidDel="00000000" w:rsidR="00000000" w:rsidRPr="00000000">
        <w:rPr>
          <w:rtl w:val="0"/>
        </w:rPr>
      </w:r>
    </w:p>
    <w:p w:rsidR="00000000" w:rsidDel="00000000" w:rsidP="00000000" w:rsidRDefault="00000000" w:rsidRPr="00000000" w14:paraId="00000017">
      <w:pPr>
        <w:rPr>
          <w:rFonts w:ascii="Lato" w:cs="Lato" w:eastAsia="Lato" w:hAnsi="Lato"/>
        </w:rPr>
      </w:pPr>
      <w:r w:rsidDel="00000000" w:rsidR="00000000" w:rsidRPr="00000000">
        <w:rPr>
          <w:rtl w:val="0"/>
        </w:rPr>
      </w:r>
    </w:p>
    <w:p w:rsidR="00000000" w:rsidDel="00000000" w:rsidP="00000000" w:rsidRDefault="00000000" w:rsidRPr="00000000" w14:paraId="00000018">
      <w:pPr>
        <w:rPr>
          <w:rFonts w:ascii="Lato" w:cs="Lato" w:eastAsia="Lato" w:hAnsi="Lato"/>
        </w:rPr>
      </w:pPr>
      <w:r w:rsidDel="00000000" w:rsidR="00000000" w:rsidRPr="00000000">
        <w:rPr>
          <w:rtl w:val="0"/>
        </w:rPr>
      </w:r>
    </w:p>
    <w:p w:rsidR="00000000" w:rsidDel="00000000" w:rsidP="00000000" w:rsidRDefault="00000000" w:rsidRPr="00000000" w14:paraId="00000019">
      <w:pPr>
        <w:rPr>
          <w:rFonts w:ascii="Lato" w:cs="Lato" w:eastAsia="Lato" w:hAnsi="Lato"/>
        </w:rPr>
      </w:pPr>
      <w:r w:rsidDel="00000000" w:rsidR="00000000" w:rsidRPr="00000000">
        <w:rPr>
          <w:rtl w:val="0"/>
        </w:rPr>
      </w:r>
    </w:p>
    <w:p w:rsidR="00000000" w:rsidDel="00000000" w:rsidP="00000000" w:rsidRDefault="00000000" w:rsidRPr="00000000" w14:paraId="0000001A">
      <w:pPr>
        <w:rPr>
          <w:rFonts w:ascii="Lato" w:cs="Lato" w:eastAsia="Lato" w:hAnsi="Lato"/>
        </w:rPr>
      </w:pPr>
      <w:r w:rsidDel="00000000" w:rsidR="00000000" w:rsidRPr="00000000">
        <w:rPr>
          <w:rtl w:val="0"/>
        </w:rPr>
      </w:r>
    </w:p>
    <w:p w:rsidR="00000000" w:rsidDel="00000000" w:rsidP="00000000" w:rsidRDefault="00000000" w:rsidRPr="00000000" w14:paraId="0000001B">
      <w:pPr>
        <w:rPr>
          <w:rFonts w:ascii="Lato" w:cs="Lato" w:eastAsia="Lato" w:hAnsi="Lato"/>
        </w:rPr>
      </w:pPr>
      <w:r w:rsidDel="00000000" w:rsidR="00000000" w:rsidRPr="00000000">
        <w:rPr>
          <w:rtl w:val="0"/>
        </w:rPr>
      </w:r>
    </w:p>
    <w:p w:rsidR="00000000" w:rsidDel="00000000" w:rsidP="00000000" w:rsidRDefault="00000000" w:rsidRPr="00000000" w14:paraId="0000001C">
      <w:pPr>
        <w:rPr>
          <w:rFonts w:ascii="Lato" w:cs="Lato" w:eastAsia="Lato" w:hAnsi="Lato"/>
        </w:rPr>
      </w:pPr>
      <w:r w:rsidDel="00000000" w:rsidR="00000000" w:rsidRPr="00000000">
        <w:rPr>
          <w:rtl w:val="0"/>
        </w:rPr>
      </w:r>
    </w:p>
    <w:p w:rsidR="00000000" w:rsidDel="00000000" w:rsidP="00000000" w:rsidRDefault="00000000" w:rsidRPr="00000000" w14:paraId="0000001D">
      <w:pPr>
        <w:rPr>
          <w:rFonts w:ascii="Lato" w:cs="Lato" w:eastAsia="Lato" w:hAnsi="Lato"/>
        </w:rPr>
      </w:pPr>
      <w:r w:rsidDel="00000000" w:rsidR="00000000" w:rsidRPr="00000000">
        <w:rPr>
          <w:rtl w:val="0"/>
        </w:rPr>
      </w:r>
    </w:p>
    <w:p w:rsidR="00000000" w:rsidDel="00000000" w:rsidP="00000000" w:rsidRDefault="00000000" w:rsidRPr="00000000" w14:paraId="0000001E">
      <w:pPr>
        <w:rPr>
          <w:rFonts w:ascii="Lato" w:cs="Lato" w:eastAsia="Lato" w:hAnsi="Lato"/>
        </w:rPr>
      </w:pPr>
      <w:r w:rsidDel="00000000" w:rsidR="00000000" w:rsidRPr="00000000">
        <w:rPr>
          <w:rtl w:val="0"/>
        </w:rPr>
      </w:r>
    </w:p>
    <w:p w:rsidR="00000000" w:rsidDel="00000000" w:rsidP="00000000" w:rsidRDefault="00000000" w:rsidRPr="00000000" w14:paraId="0000001F">
      <w:pPr>
        <w:rPr>
          <w:rFonts w:ascii="Lato" w:cs="Lato" w:eastAsia="Lato" w:hAnsi="Lato"/>
        </w:rPr>
      </w:pPr>
      <w:r w:rsidDel="00000000" w:rsidR="00000000" w:rsidRPr="00000000">
        <w:rPr>
          <w:rtl w:val="0"/>
        </w:rPr>
      </w:r>
    </w:p>
    <w:p w:rsidR="00000000" w:rsidDel="00000000" w:rsidP="00000000" w:rsidRDefault="00000000" w:rsidRPr="00000000" w14:paraId="00000020">
      <w:pPr>
        <w:rPr>
          <w:rFonts w:ascii="Lato" w:cs="Lato" w:eastAsia="Lato" w:hAnsi="Lato"/>
        </w:rPr>
      </w:pPr>
      <w:r w:rsidDel="00000000" w:rsidR="00000000" w:rsidRPr="00000000">
        <w:rPr>
          <w:rtl w:val="0"/>
        </w:rPr>
      </w:r>
    </w:p>
    <w:p w:rsidR="00000000" w:rsidDel="00000000" w:rsidP="00000000" w:rsidRDefault="00000000" w:rsidRPr="00000000" w14:paraId="00000021">
      <w:pPr>
        <w:rPr>
          <w:rFonts w:ascii="Lato" w:cs="Lato" w:eastAsia="Lato" w:hAnsi="Lato"/>
        </w:rPr>
      </w:pPr>
      <w:r w:rsidDel="00000000" w:rsidR="00000000" w:rsidRPr="00000000">
        <w:rPr>
          <w:rtl w:val="0"/>
        </w:rPr>
      </w:r>
    </w:p>
    <w:p w:rsidR="00000000" w:rsidDel="00000000" w:rsidP="00000000" w:rsidRDefault="00000000" w:rsidRPr="00000000" w14:paraId="00000022">
      <w:pPr>
        <w:rPr>
          <w:rFonts w:ascii="Lato" w:cs="Lato" w:eastAsia="Lato" w:hAnsi="Lato"/>
        </w:rPr>
      </w:pPr>
      <w:r w:rsidDel="00000000" w:rsidR="00000000" w:rsidRPr="00000000">
        <w:rPr>
          <w:rtl w:val="0"/>
        </w:rPr>
      </w:r>
    </w:p>
    <w:p w:rsidR="00000000" w:rsidDel="00000000" w:rsidP="00000000" w:rsidRDefault="00000000" w:rsidRPr="00000000" w14:paraId="00000023">
      <w:pPr>
        <w:rPr>
          <w:rFonts w:ascii="Lato" w:cs="Lato" w:eastAsia="Lato" w:hAnsi="Lato"/>
        </w:rPr>
      </w:pPr>
      <w:r w:rsidDel="00000000" w:rsidR="00000000" w:rsidRPr="00000000">
        <w:rPr>
          <w:rtl w:val="0"/>
        </w:rPr>
      </w:r>
    </w:p>
    <w:p w:rsidR="00000000" w:rsidDel="00000000" w:rsidP="00000000" w:rsidRDefault="00000000" w:rsidRPr="00000000" w14:paraId="00000024">
      <w:pPr>
        <w:rPr>
          <w:rFonts w:ascii="Lato" w:cs="Lato" w:eastAsia="Lato" w:hAnsi="Lato"/>
        </w:rPr>
      </w:pPr>
      <w:r w:rsidDel="00000000" w:rsidR="00000000" w:rsidRPr="00000000">
        <w:rPr>
          <w:rtl w:val="0"/>
        </w:rPr>
      </w:r>
    </w:p>
    <w:p w:rsidR="00000000" w:rsidDel="00000000" w:rsidP="00000000" w:rsidRDefault="00000000" w:rsidRPr="00000000" w14:paraId="00000025">
      <w:pPr>
        <w:rPr>
          <w:rFonts w:ascii="Lato" w:cs="Lato" w:eastAsia="Lato" w:hAnsi="Lato"/>
        </w:rPr>
      </w:pPr>
      <w:r w:rsidDel="00000000" w:rsidR="00000000" w:rsidRPr="00000000">
        <w:rPr>
          <w:rtl w:val="0"/>
        </w:rPr>
      </w:r>
    </w:p>
    <w:p w:rsidR="00000000" w:rsidDel="00000000" w:rsidP="00000000" w:rsidRDefault="00000000" w:rsidRPr="00000000" w14:paraId="00000026">
      <w:pPr>
        <w:pStyle w:val="Title"/>
        <w:rPr>
          <w:rFonts w:ascii="Lato" w:cs="Lato" w:eastAsia="Lato" w:hAnsi="Lato"/>
        </w:rPr>
      </w:pPr>
      <w:bookmarkStart w:colFirst="0" w:colLast="0" w:name="_x3gvtbj337vd" w:id="4"/>
      <w:bookmarkEnd w:id="4"/>
      <w:r w:rsidDel="00000000" w:rsidR="00000000" w:rsidRPr="00000000">
        <w:rPr>
          <w:rFonts w:ascii="Lato" w:cs="Lato" w:eastAsia="Lato" w:hAnsi="Lato"/>
          <w:rtl w:val="0"/>
        </w:rPr>
        <w:t xml:space="preserve">Sommario</w:t>
      </w:r>
      <w:r w:rsidDel="00000000" w:rsidR="00000000" w:rsidRPr="00000000">
        <w:rPr>
          <w:rtl w:val="0"/>
        </w:rPr>
      </w:r>
    </w:p>
    <w:p w:rsidR="00000000" w:rsidDel="00000000" w:rsidP="00000000" w:rsidRDefault="00000000" w:rsidRPr="00000000" w14:paraId="00000027">
      <w:pPr>
        <w:rPr>
          <w:rFonts w:ascii="Lato" w:cs="Lato" w:eastAsia="Lato" w:hAnsi="Lato"/>
        </w:rPr>
      </w:pPr>
      <w:r w:rsidDel="00000000" w:rsidR="00000000" w:rsidRPr="00000000">
        <w:rPr>
          <w:rtl w:val="0"/>
        </w:rPr>
      </w:r>
    </w:p>
    <w:p w:rsidR="00000000" w:rsidDel="00000000" w:rsidP="00000000" w:rsidRDefault="00000000" w:rsidRPr="00000000" w14:paraId="00000028">
      <w:pPr>
        <w:rPr>
          <w:rFonts w:ascii="Lato" w:cs="Lato" w:eastAsia="Lato" w:hAnsi="La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h0c2afu68d4">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Requisiti di sistema</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6hf07e8w7d5">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Installazione e configurazione</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5za5abi4lnp">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Configurazione del codice</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aatbj1mbwg">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Code for anchor</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hoj6s5mupx">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Spiegazione delle variabili e parametri nel codice Anchor scritto tramite Arduino IDE</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0gygmbhkl2d">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Code for tag</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vat1tqe6097">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Guida all’avvio del sistema</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61s5h9qoce3">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Risorse aggiuntive</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2de4ymlhu8">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Architettura cloud</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k1zor6hubn">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Descrizione</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8775nzxgy8">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Utilizzo</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0vliwwu04c">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Introduzione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hxslx5auz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API e Interazione con i Dispositivi</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0rgj9bjo5eb">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Archiviazione dei Dati</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o2n8ud3ox9">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Trilaterazione e Aggiornamento delle Posizioni</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nfmqw5cagz">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Comunicazione con il Front-End React</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p6mjp3rilm">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Servizi</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9mr208msvkd">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Codice</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gr27gadd3c9">
            <w:r w:rsidDel="00000000" w:rsidR="00000000" w:rsidRPr="00000000">
              <w:rPr>
                <w:rFonts w:ascii="Lato" w:cs="Lato" w:eastAsia="Lato" w:hAnsi="Lato"/>
                <w:b w:val="1"/>
                <w:i w:val="0"/>
                <w:smallCaps w:val="0"/>
                <w:strike w:val="0"/>
                <w:color w:val="000000"/>
                <w:sz w:val="22"/>
                <w:szCs w:val="22"/>
                <w:u w:val="none"/>
                <w:shd w:fill="auto" w:val="clear"/>
                <w:vertAlign w:val="baseline"/>
                <w:rtl w:val="0"/>
              </w:rPr>
              <w:t xml:space="preserve">Architettura UX</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fqwtepi9f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Descrizione</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9fy7yxvrim">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Funzionalità</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Lato" w:cs="Lato" w:eastAsia="Lato" w:hAnsi="Lato"/>
        </w:rPr>
      </w:pPr>
      <w:r w:rsidDel="00000000" w:rsidR="00000000" w:rsidRPr="00000000">
        <w:rPr>
          <w:rtl w:val="0"/>
        </w:rPr>
      </w:r>
    </w:p>
    <w:p w:rsidR="00000000" w:rsidDel="00000000" w:rsidP="00000000" w:rsidRDefault="00000000" w:rsidRPr="00000000" w14:paraId="0000003F">
      <w:pPr>
        <w:rPr>
          <w:rFonts w:ascii="Lato" w:cs="Lato" w:eastAsia="Lato" w:hAnsi="Lato"/>
        </w:rPr>
      </w:pPr>
      <w:r w:rsidDel="00000000" w:rsidR="00000000" w:rsidRPr="00000000">
        <w:rPr>
          <w:rtl w:val="0"/>
        </w:rPr>
      </w:r>
    </w:p>
    <w:p w:rsidR="00000000" w:rsidDel="00000000" w:rsidP="00000000" w:rsidRDefault="00000000" w:rsidRPr="00000000" w14:paraId="00000040">
      <w:pPr>
        <w:rPr>
          <w:rFonts w:ascii="Lato" w:cs="Lato" w:eastAsia="Lato" w:hAnsi="Lato"/>
        </w:rPr>
      </w:pPr>
      <w:r w:rsidDel="00000000" w:rsidR="00000000" w:rsidRPr="00000000">
        <w:rPr>
          <w:rtl w:val="0"/>
        </w:rPr>
      </w:r>
    </w:p>
    <w:p w:rsidR="00000000" w:rsidDel="00000000" w:rsidP="00000000" w:rsidRDefault="00000000" w:rsidRPr="00000000" w14:paraId="00000041">
      <w:pPr>
        <w:rPr>
          <w:rFonts w:ascii="Lato" w:cs="Lato" w:eastAsia="Lato" w:hAnsi="Lato"/>
        </w:rPr>
      </w:pPr>
      <w:r w:rsidDel="00000000" w:rsidR="00000000" w:rsidRPr="00000000">
        <w:rPr>
          <w:rtl w:val="0"/>
        </w:rPr>
      </w:r>
    </w:p>
    <w:p w:rsidR="00000000" w:rsidDel="00000000" w:rsidP="00000000" w:rsidRDefault="00000000" w:rsidRPr="00000000" w14:paraId="00000042">
      <w:pPr>
        <w:rPr>
          <w:rFonts w:ascii="Lato" w:cs="Lato" w:eastAsia="Lato" w:hAnsi="Lato"/>
        </w:rPr>
      </w:pPr>
      <w:r w:rsidDel="00000000" w:rsidR="00000000" w:rsidRPr="00000000">
        <w:rPr>
          <w:rtl w:val="0"/>
        </w:rPr>
      </w:r>
    </w:p>
    <w:p w:rsidR="00000000" w:rsidDel="00000000" w:rsidP="00000000" w:rsidRDefault="00000000" w:rsidRPr="00000000" w14:paraId="00000043">
      <w:pPr>
        <w:rPr>
          <w:rFonts w:ascii="Lato" w:cs="Lato" w:eastAsia="Lato" w:hAnsi="Lato"/>
        </w:rPr>
      </w:pPr>
      <w:r w:rsidDel="00000000" w:rsidR="00000000" w:rsidRPr="00000000">
        <w:rPr>
          <w:rtl w:val="0"/>
        </w:rPr>
      </w:r>
    </w:p>
    <w:p w:rsidR="00000000" w:rsidDel="00000000" w:rsidP="00000000" w:rsidRDefault="00000000" w:rsidRPr="00000000" w14:paraId="00000044">
      <w:pPr>
        <w:rPr>
          <w:rFonts w:ascii="Lato" w:cs="Lato" w:eastAsia="Lato" w:hAnsi="Lato"/>
        </w:rPr>
      </w:pPr>
      <w:r w:rsidDel="00000000" w:rsidR="00000000" w:rsidRPr="00000000">
        <w:rPr>
          <w:rtl w:val="0"/>
        </w:rPr>
      </w:r>
    </w:p>
    <w:p w:rsidR="00000000" w:rsidDel="00000000" w:rsidP="00000000" w:rsidRDefault="00000000" w:rsidRPr="00000000" w14:paraId="00000045">
      <w:pPr>
        <w:rPr>
          <w:rFonts w:ascii="Lato" w:cs="Lato" w:eastAsia="Lato" w:hAnsi="Lato"/>
        </w:rPr>
      </w:pPr>
      <w:r w:rsidDel="00000000" w:rsidR="00000000" w:rsidRPr="00000000">
        <w:rPr>
          <w:rtl w:val="0"/>
        </w:rPr>
      </w:r>
    </w:p>
    <w:p w:rsidR="00000000" w:rsidDel="00000000" w:rsidP="00000000" w:rsidRDefault="00000000" w:rsidRPr="00000000" w14:paraId="00000046">
      <w:pPr>
        <w:rPr>
          <w:rFonts w:ascii="Lato" w:cs="Lato" w:eastAsia="Lato" w:hAnsi="Lato"/>
        </w:rPr>
      </w:pPr>
      <w:r w:rsidDel="00000000" w:rsidR="00000000" w:rsidRPr="00000000">
        <w:rPr>
          <w:rtl w:val="0"/>
        </w:rPr>
      </w:r>
    </w:p>
    <w:p w:rsidR="00000000" w:rsidDel="00000000" w:rsidP="00000000" w:rsidRDefault="00000000" w:rsidRPr="00000000" w14:paraId="00000047">
      <w:pPr>
        <w:rPr>
          <w:rFonts w:ascii="Lato" w:cs="Lato" w:eastAsia="Lato" w:hAnsi="Lato"/>
        </w:rPr>
      </w:pPr>
      <w:r w:rsidDel="00000000" w:rsidR="00000000" w:rsidRPr="00000000">
        <w:rPr>
          <w:rtl w:val="0"/>
        </w:rPr>
      </w:r>
    </w:p>
    <w:p w:rsidR="00000000" w:rsidDel="00000000" w:rsidP="00000000" w:rsidRDefault="00000000" w:rsidRPr="00000000" w14:paraId="00000048">
      <w:pPr>
        <w:rPr>
          <w:rFonts w:ascii="Lato" w:cs="Lato" w:eastAsia="Lato" w:hAnsi="Lato"/>
        </w:rPr>
      </w:pPr>
      <w:r w:rsidDel="00000000" w:rsidR="00000000" w:rsidRPr="00000000">
        <w:rPr>
          <w:rtl w:val="0"/>
        </w:rPr>
      </w:r>
    </w:p>
    <w:p w:rsidR="00000000" w:rsidDel="00000000" w:rsidP="00000000" w:rsidRDefault="00000000" w:rsidRPr="00000000" w14:paraId="00000049">
      <w:pPr>
        <w:rPr>
          <w:rFonts w:ascii="Lato" w:cs="Lato" w:eastAsia="Lato" w:hAnsi="Lato"/>
        </w:rPr>
      </w:pPr>
      <w:r w:rsidDel="00000000" w:rsidR="00000000" w:rsidRPr="00000000">
        <w:rPr>
          <w:rtl w:val="0"/>
        </w:rPr>
      </w:r>
    </w:p>
    <w:p w:rsidR="00000000" w:rsidDel="00000000" w:rsidP="00000000" w:rsidRDefault="00000000" w:rsidRPr="00000000" w14:paraId="0000004A">
      <w:pPr>
        <w:rPr>
          <w:rFonts w:ascii="Lato" w:cs="Lato" w:eastAsia="Lato" w:hAnsi="Lato"/>
        </w:rPr>
      </w:pPr>
      <w:r w:rsidDel="00000000" w:rsidR="00000000" w:rsidRPr="00000000">
        <w:rPr>
          <w:rtl w:val="0"/>
        </w:rPr>
      </w:r>
    </w:p>
    <w:p w:rsidR="00000000" w:rsidDel="00000000" w:rsidP="00000000" w:rsidRDefault="00000000" w:rsidRPr="00000000" w14:paraId="0000004B">
      <w:pPr>
        <w:rPr>
          <w:rFonts w:ascii="Lato" w:cs="Lato" w:eastAsia="Lato" w:hAnsi="Lato"/>
        </w:rPr>
      </w:pPr>
      <w:r w:rsidDel="00000000" w:rsidR="00000000" w:rsidRPr="00000000">
        <w:rPr>
          <w:rtl w:val="0"/>
        </w:rPr>
      </w:r>
    </w:p>
    <w:p w:rsidR="00000000" w:rsidDel="00000000" w:rsidP="00000000" w:rsidRDefault="00000000" w:rsidRPr="00000000" w14:paraId="0000004C">
      <w:pPr>
        <w:rPr>
          <w:rFonts w:ascii="Lato" w:cs="Lato" w:eastAsia="Lato" w:hAnsi="Lato"/>
        </w:rPr>
      </w:pPr>
      <w:r w:rsidDel="00000000" w:rsidR="00000000" w:rsidRPr="00000000">
        <w:rPr>
          <w:rtl w:val="0"/>
        </w:rPr>
      </w:r>
    </w:p>
    <w:p w:rsidR="00000000" w:rsidDel="00000000" w:rsidP="00000000" w:rsidRDefault="00000000" w:rsidRPr="00000000" w14:paraId="0000004D">
      <w:pPr>
        <w:rPr>
          <w:rFonts w:ascii="Lato" w:cs="Lato" w:eastAsia="Lato" w:hAnsi="Lato"/>
        </w:rPr>
      </w:pPr>
      <w:r w:rsidDel="00000000" w:rsidR="00000000" w:rsidRPr="00000000">
        <w:rPr>
          <w:rtl w:val="0"/>
        </w:rPr>
      </w:r>
    </w:p>
    <w:p w:rsidR="00000000" w:rsidDel="00000000" w:rsidP="00000000" w:rsidRDefault="00000000" w:rsidRPr="00000000" w14:paraId="0000004E">
      <w:pPr>
        <w:pStyle w:val="Heading2"/>
        <w:rPr>
          <w:rFonts w:ascii="Lato" w:cs="Lato" w:eastAsia="Lato" w:hAnsi="Lato"/>
          <w:b w:val="1"/>
        </w:rPr>
      </w:pPr>
      <w:bookmarkStart w:colFirst="0" w:colLast="0" w:name="_fh0c2afu68d4" w:id="5"/>
      <w:bookmarkEnd w:id="5"/>
      <w:r w:rsidDel="00000000" w:rsidR="00000000" w:rsidRPr="00000000">
        <w:rPr>
          <w:rFonts w:ascii="Lato" w:cs="Lato" w:eastAsia="Lato" w:hAnsi="Lato"/>
          <w:b w:val="1"/>
          <w:rtl w:val="0"/>
        </w:rPr>
        <w:t xml:space="preserve">Requisiti di sistema</w:t>
      </w:r>
    </w:p>
    <w:p w:rsidR="00000000" w:rsidDel="00000000" w:rsidP="00000000" w:rsidRDefault="00000000" w:rsidRPr="00000000" w14:paraId="0000004F">
      <w:pPr>
        <w:rPr>
          <w:rFonts w:ascii="Lato" w:cs="Lato" w:eastAsia="Lato" w:hAnsi="Lato"/>
        </w:rPr>
      </w:pPr>
      <w:r w:rsidDel="00000000" w:rsidR="00000000" w:rsidRPr="00000000">
        <w:rPr>
          <w:rFonts w:ascii="Lato" w:cs="Lato" w:eastAsia="Lato" w:hAnsi="Lato"/>
          <w:rtl w:val="0"/>
        </w:rPr>
        <w:t xml:space="preserve">I requisiti di sistema per l'utilizzo dei dispositivi DW3000 ESP32 UWB nel sistema RTLS si dividono in due categorie e sono i seguenti:</w:t>
      </w:r>
    </w:p>
    <w:p w:rsidR="00000000" w:rsidDel="00000000" w:rsidP="00000000" w:rsidRDefault="00000000" w:rsidRPr="00000000" w14:paraId="00000050">
      <w:pPr>
        <w:rPr>
          <w:rFonts w:ascii="Lato" w:cs="Lato" w:eastAsia="Lato" w:hAnsi="Lato"/>
        </w:rPr>
      </w:pPr>
      <w:r w:rsidDel="00000000" w:rsidR="00000000" w:rsidRPr="00000000">
        <w:rPr>
          <w:rtl w:val="0"/>
        </w:rPr>
      </w:r>
    </w:p>
    <w:p w:rsidR="00000000" w:rsidDel="00000000" w:rsidP="00000000" w:rsidRDefault="00000000" w:rsidRPr="00000000" w14:paraId="00000051">
      <w:pPr>
        <w:rPr>
          <w:rFonts w:ascii="Lato" w:cs="Lato" w:eastAsia="Lato" w:hAnsi="Lato"/>
          <w:b w:val="1"/>
        </w:rPr>
      </w:pPr>
      <w:r w:rsidDel="00000000" w:rsidR="00000000" w:rsidRPr="00000000">
        <w:rPr>
          <w:rFonts w:ascii="Lato" w:cs="Lato" w:eastAsia="Lato" w:hAnsi="Lato"/>
          <w:b w:val="1"/>
          <w:rtl w:val="0"/>
        </w:rPr>
        <w:t xml:space="preserve">Requisiti hardware:</w:t>
      </w:r>
    </w:p>
    <w:p w:rsidR="00000000" w:rsidDel="00000000" w:rsidP="00000000" w:rsidRDefault="00000000" w:rsidRPr="00000000" w14:paraId="00000052">
      <w:pPr>
        <w:numPr>
          <w:ilvl w:val="0"/>
          <w:numId w:val="19"/>
        </w:numPr>
        <w:ind w:left="720" w:hanging="360"/>
        <w:rPr>
          <w:rFonts w:ascii="Lato" w:cs="Lato" w:eastAsia="Lato" w:hAnsi="Lato"/>
        </w:rPr>
      </w:pPr>
      <w:r w:rsidDel="00000000" w:rsidR="00000000" w:rsidRPr="00000000">
        <w:rPr>
          <w:rFonts w:ascii="Lato" w:cs="Lato" w:eastAsia="Lato" w:hAnsi="Lato"/>
          <w:u w:val="single"/>
          <w:rtl w:val="0"/>
        </w:rPr>
        <w:t xml:space="preserve"> DW3000 ESP32 UWB Anchor:</w:t>
      </w:r>
    </w:p>
    <w:p w:rsidR="00000000" w:rsidDel="00000000" w:rsidP="00000000" w:rsidRDefault="00000000" w:rsidRPr="00000000" w14:paraId="00000053">
      <w:pPr>
        <w:numPr>
          <w:ilvl w:val="0"/>
          <w:numId w:val="6"/>
        </w:numPr>
        <w:ind w:left="1440" w:hanging="360"/>
        <w:rPr>
          <w:rFonts w:ascii="Lato" w:cs="Lato" w:eastAsia="Lato" w:hAnsi="Lato"/>
        </w:rPr>
      </w:pPr>
      <w:r w:rsidDel="00000000" w:rsidR="00000000" w:rsidRPr="00000000">
        <w:rPr>
          <w:rFonts w:ascii="Lato" w:cs="Lato" w:eastAsia="Lato" w:hAnsi="Lato"/>
          <w:rtl w:val="0"/>
        </w:rPr>
        <w:t xml:space="preserve">DW3000 ESP32 UWB Anchor deve essere dotato di un ESP32 come microcontrollore principale.</w:t>
      </w:r>
    </w:p>
    <w:p w:rsidR="00000000" w:rsidDel="00000000" w:rsidP="00000000" w:rsidRDefault="00000000" w:rsidRPr="00000000" w14:paraId="00000054">
      <w:pPr>
        <w:numPr>
          <w:ilvl w:val="0"/>
          <w:numId w:val="6"/>
        </w:numPr>
        <w:ind w:left="1440" w:hanging="360"/>
        <w:rPr>
          <w:rFonts w:ascii="Lato" w:cs="Lato" w:eastAsia="Lato" w:hAnsi="Lato"/>
        </w:rPr>
      </w:pPr>
      <w:r w:rsidDel="00000000" w:rsidR="00000000" w:rsidRPr="00000000">
        <w:rPr>
          <w:rFonts w:ascii="Lato" w:cs="Lato" w:eastAsia="Lato" w:hAnsi="Lato"/>
          <w:rtl w:val="0"/>
        </w:rPr>
        <w:t xml:space="preserve">Deve essere dotato di un modulo UWB (Ultra-Wide Band) DW3000 per consentire la comunicazione e la localizzazione precisa.</w:t>
      </w:r>
    </w:p>
    <w:p w:rsidR="00000000" w:rsidDel="00000000" w:rsidP="00000000" w:rsidRDefault="00000000" w:rsidRPr="00000000" w14:paraId="00000055">
      <w:pPr>
        <w:numPr>
          <w:ilvl w:val="0"/>
          <w:numId w:val="6"/>
        </w:numPr>
        <w:ind w:left="1440" w:hanging="360"/>
        <w:rPr>
          <w:rFonts w:ascii="Lato" w:cs="Lato" w:eastAsia="Lato" w:hAnsi="Lato"/>
        </w:rPr>
      </w:pPr>
      <w:r w:rsidDel="00000000" w:rsidR="00000000" w:rsidRPr="00000000">
        <w:rPr>
          <w:rFonts w:ascii="Lato" w:cs="Lato" w:eastAsia="Lato" w:hAnsi="Lato"/>
          <w:rtl w:val="0"/>
        </w:rPr>
        <w:t xml:space="preserve">L'anchor dovrebbe avere un'interfaccia di alimentazione stabile e sufficiente per il corretto funzionamento.</w:t>
      </w:r>
    </w:p>
    <w:p w:rsidR="00000000" w:rsidDel="00000000" w:rsidP="00000000" w:rsidRDefault="00000000" w:rsidRPr="00000000" w14:paraId="00000056">
      <w:pPr>
        <w:rPr>
          <w:rFonts w:ascii="Lato" w:cs="Lato" w:eastAsia="Lato" w:hAnsi="Lato"/>
        </w:rPr>
      </w:pPr>
      <w:r w:rsidDel="00000000" w:rsidR="00000000" w:rsidRPr="00000000">
        <w:rPr>
          <w:rtl w:val="0"/>
        </w:rPr>
      </w:r>
    </w:p>
    <w:p w:rsidR="00000000" w:rsidDel="00000000" w:rsidP="00000000" w:rsidRDefault="00000000" w:rsidRPr="00000000" w14:paraId="00000057">
      <w:pPr>
        <w:rPr>
          <w:rFonts w:ascii="Lato" w:cs="Lato" w:eastAsia="Lato" w:hAnsi="Lato"/>
        </w:rPr>
      </w:pPr>
      <w:r w:rsidDel="00000000" w:rsidR="00000000" w:rsidRPr="00000000">
        <w:rPr>
          <w:rtl w:val="0"/>
        </w:rPr>
      </w:r>
    </w:p>
    <w:p w:rsidR="00000000" w:rsidDel="00000000" w:rsidP="00000000" w:rsidRDefault="00000000" w:rsidRPr="00000000" w14:paraId="00000058">
      <w:pPr>
        <w:numPr>
          <w:ilvl w:val="0"/>
          <w:numId w:val="19"/>
        </w:numPr>
        <w:ind w:left="720" w:hanging="360"/>
        <w:rPr>
          <w:rFonts w:ascii="Lato" w:cs="Lato" w:eastAsia="Lato" w:hAnsi="Lato"/>
        </w:rPr>
      </w:pPr>
      <w:r w:rsidDel="00000000" w:rsidR="00000000" w:rsidRPr="00000000">
        <w:rPr>
          <w:rFonts w:ascii="Lato" w:cs="Lato" w:eastAsia="Lato" w:hAnsi="Lato"/>
          <w:u w:val="single"/>
          <w:rtl w:val="0"/>
        </w:rPr>
        <w:t xml:space="preserve">DW3000 ESP32 UWB Tag:</w:t>
      </w:r>
    </w:p>
    <w:p w:rsidR="00000000" w:rsidDel="00000000" w:rsidP="00000000" w:rsidRDefault="00000000" w:rsidRPr="00000000" w14:paraId="00000059">
      <w:pPr>
        <w:numPr>
          <w:ilvl w:val="0"/>
          <w:numId w:val="13"/>
        </w:numPr>
        <w:ind w:left="1440" w:hanging="360"/>
        <w:rPr>
          <w:rFonts w:ascii="Lato" w:cs="Lato" w:eastAsia="Lato" w:hAnsi="Lato"/>
        </w:rPr>
      </w:pPr>
      <w:r w:rsidDel="00000000" w:rsidR="00000000" w:rsidRPr="00000000">
        <w:rPr>
          <w:rFonts w:ascii="Lato" w:cs="Lato" w:eastAsia="Lato" w:hAnsi="Lato"/>
          <w:rtl w:val="0"/>
        </w:rPr>
        <w:t xml:space="preserve">DW3000 ESP32 UWB Tag deve essere dotato di un ESP32 come microcontrollore principale.</w:t>
      </w:r>
    </w:p>
    <w:p w:rsidR="00000000" w:rsidDel="00000000" w:rsidP="00000000" w:rsidRDefault="00000000" w:rsidRPr="00000000" w14:paraId="0000005A">
      <w:pPr>
        <w:numPr>
          <w:ilvl w:val="0"/>
          <w:numId w:val="13"/>
        </w:numPr>
        <w:ind w:left="1440" w:hanging="360"/>
        <w:rPr>
          <w:rFonts w:ascii="Lato" w:cs="Lato" w:eastAsia="Lato" w:hAnsi="Lato"/>
        </w:rPr>
      </w:pPr>
      <w:r w:rsidDel="00000000" w:rsidR="00000000" w:rsidRPr="00000000">
        <w:rPr>
          <w:rFonts w:ascii="Lato" w:cs="Lato" w:eastAsia="Lato" w:hAnsi="Lato"/>
          <w:rtl w:val="0"/>
        </w:rPr>
        <w:t xml:space="preserve">Deve essere dotato di un modulo UWB DW3000 per consentire la comunicazione e la ricezione dei segnali dalle ancore.</w:t>
      </w:r>
    </w:p>
    <w:p w:rsidR="00000000" w:rsidDel="00000000" w:rsidP="00000000" w:rsidRDefault="00000000" w:rsidRPr="00000000" w14:paraId="0000005B">
      <w:pPr>
        <w:rPr>
          <w:rFonts w:ascii="Lato" w:cs="Lato" w:eastAsia="Lato" w:hAnsi="Lato"/>
        </w:rPr>
      </w:pPr>
      <w:r w:rsidDel="00000000" w:rsidR="00000000" w:rsidRPr="00000000">
        <w:rPr>
          <w:rtl w:val="0"/>
        </w:rPr>
      </w:r>
    </w:p>
    <w:p w:rsidR="00000000" w:rsidDel="00000000" w:rsidP="00000000" w:rsidRDefault="00000000" w:rsidRPr="00000000" w14:paraId="0000005C">
      <w:pPr>
        <w:numPr>
          <w:ilvl w:val="0"/>
          <w:numId w:val="19"/>
        </w:numPr>
        <w:ind w:left="720" w:hanging="360"/>
        <w:rPr>
          <w:rFonts w:ascii="Lato" w:cs="Lato" w:eastAsia="Lato" w:hAnsi="Lato"/>
        </w:rPr>
      </w:pPr>
      <w:r w:rsidDel="00000000" w:rsidR="00000000" w:rsidRPr="00000000">
        <w:rPr>
          <w:rFonts w:ascii="Lato" w:cs="Lato" w:eastAsia="Lato" w:hAnsi="Lato"/>
          <w:u w:val="single"/>
          <w:rtl w:val="0"/>
        </w:rPr>
        <w:t xml:space="preserve">Alimentazione:</w:t>
      </w:r>
    </w:p>
    <w:p w:rsidR="00000000" w:rsidDel="00000000" w:rsidP="00000000" w:rsidRDefault="00000000" w:rsidRPr="00000000" w14:paraId="0000005D">
      <w:pPr>
        <w:numPr>
          <w:ilvl w:val="0"/>
          <w:numId w:val="8"/>
        </w:numPr>
        <w:ind w:left="1440" w:hanging="360"/>
        <w:rPr>
          <w:rFonts w:ascii="Lato" w:cs="Lato" w:eastAsia="Lato" w:hAnsi="Lato"/>
        </w:rPr>
      </w:pPr>
      <w:r w:rsidDel="00000000" w:rsidR="00000000" w:rsidRPr="00000000">
        <w:rPr>
          <w:rFonts w:ascii="Lato" w:cs="Lato" w:eastAsia="Lato" w:hAnsi="Lato"/>
          <w:rtl w:val="0"/>
        </w:rPr>
        <w:t xml:space="preserve">Le ancore e il tag devono essere alimentati con una fonte di alimentazione stabile e adeguata, come una batteria o un alimentatore.</w:t>
      </w:r>
    </w:p>
    <w:p w:rsidR="00000000" w:rsidDel="00000000" w:rsidP="00000000" w:rsidRDefault="00000000" w:rsidRPr="00000000" w14:paraId="0000005E">
      <w:pPr>
        <w:numPr>
          <w:ilvl w:val="0"/>
          <w:numId w:val="8"/>
        </w:numPr>
        <w:ind w:left="1440" w:hanging="360"/>
        <w:rPr>
          <w:rFonts w:ascii="Lato" w:cs="Lato" w:eastAsia="Lato" w:hAnsi="Lato"/>
        </w:rPr>
      </w:pPr>
      <w:r w:rsidDel="00000000" w:rsidR="00000000" w:rsidRPr="00000000">
        <w:rPr>
          <w:rFonts w:ascii="Lato" w:cs="Lato" w:eastAsia="Lato" w:hAnsi="Lato"/>
          <w:rtl w:val="0"/>
        </w:rPr>
        <w:t xml:space="preserve">Assicurarsi che l'alimentazione sia compatibile con i requisiti di tensione e corrente dei dispositivi DW3000 ESP32 UWB.</w:t>
      </w:r>
    </w:p>
    <w:p w:rsidR="00000000" w:rsidDel="00000000" w:rsidP="00000000" w:rsidRDefault="00000000" w:rsidRPr="00000000" w14:paraId="0000005F">
      <w:pPr>
        <w:rPr>
          <w:rFonts w:ascii="Lato" w:cs="Lato" w:eastAsia="Lato" w:hAnsi="Lato"/>
        </w:rPr>
      </w:pPr>
      <w:r w:rsidDel="00000000" w:rsidR="00000000" w:rsidRPr="00000000">
        <w:rPr>
          <w:rtl w:val="0"/>
        </w:rPr>
      </w:r>
    </w:p>
    <w:p w:rsidR="00000000" w:rsidDel="00000000" w:rsidP="00000000" w:rsidRDefault="00000000" w:rsidRPr="00000000" w14:paraId="00000060">
      <w:pPr>
        <w:rPr>
          <w:rFonts w:ascii="Lato" w:cs="Lato" w:eastAsia="Lato" w:hAnsi="Lato"/>
          <w:b w:val="1"/>
        </w:rPr>
      </w:pPr>
      <w:r w:rsidDel="00000000" w:rsidR="00000000" w:rsidRPr="00000000">
        <w:rPr>
          <w:rFonts w:ascii="Lato" w:cs="Lato" w:eastAsia="Lato" w:hAnsi="Lato"/>
          <w:b w:val="1"/>
          <w:rtl w:val="0"/>
        </w:rPr>
        <w:t xml:space="preserve">Requisiti software:</w:t>
      </w:r>
    </w:p>
    <w:p w:rsidR="00000000" w:rsidDel="00000000" w:rsidP="00000000" w:rsidRDefault="00000000" w:rsidRPr="00000000" w14:paraId="00000061">
      <w:pPr>
        <w:numPr>
          <w:ilvl w:val="0"/>
          <w:numId w:val="7"/>
        </w:numPr>
        <w:ind w:left="720" w:hanging="360"/>
        <w:rPr>
          <w:rFonts w:ascii="Lato" w:cs="Lato" w:eastAsia="Lato" w:hAnsi="Lato"/>
        </w:rPr>
      </w:pPr>
      <w:r w:rsidDel="00000000" w:rsidR="00000000" w:rsidRPr="00000000">
        <w:rPr>
          <w:rFonts w:ascii="Lato" w:cs="Lato" w:eastAsia="Lato" w:hAnsi="Lato"/>
          <w:u w:val="single"/>
          <w:rtl w:val="0"/>
        </w:rPr>
        <w:t xml:space="preserve">Arduino IDE:</w:t>
      </w:r>
    </w:p>
    <w:p w:rsidR="00000000" w:rsidDel="00000000" w:rsidP="00000000" w:rsidRDefault="00000000" w:rsidRPr="00000000" w14:paraId="00000062">
      <w:pPr>
        <w:numPr>
          <w:ilvl w:val="0"/>
          <w:numId w:val="20"/>
        </w:numPr>
        <w:ind w:left="1440" w:hanging="360"/>
        <w:rPr>
          <w:rFonts w:ascii="Lato" w:cs="Lato" w:eastAsia="Lato" w:hAnsi="Lato"/>
        </w:rPr>
      </w:pPr>
      <w:r w:rsidDel="00000000" w:rsidR="00000000" w:rsidRPr="00000000">
        <w:rPr>
          <w:rFonts w:ascii="Lato" w:cs="Lato" w:eastAsia="Lato" w:hAnsi="Lato"/>
          <w:rtl w:val="0"/>
        </w:rPr>
        <w:t xml:space="preserve">Assicurarsi di avere l'ultima versione di Arduino IDE installata sul computer.</w:t>
      </w:r>
    </w:p>
    <w:p w:rsidR="00000000" w:rsidDel="00000000" w:rsidP="00000000" w:rsidRDefault="00000000" w:rsidRPr="00000000" w14:paraId="00000063">
      <w:pPr>
        <w:numPr>
          <w:ilvl w:val="0"/>
          <w:numId w:val="20"/>
        </w:numPr>
        <w:ind w:left="1440" w:hanging="360"/>
        <w:rPr>
          <w:rFonts w:ascii="Lato" w:cs="Lato" w:eastAsia="Lato" w:hAnsi="Lato"/>
        </w:rPr>
      </w:pPr>
      <w:r w:rsidDel="00000000" w:rsidR="00000000" w:rsidRPr="00000000">
        <w:rPr>
          <w:rFonts w:ascii="Lato" w:cs="Lato" w:eastAsia="Lato" w:hAnsi="Lato"/>
          <w:rtl w:val="0"/>
        </w:rPr>
        <w:t xml:space="preserve">Configurare correttamente Arduino IDE per lavorare con la scheda ESP32.</w:t>
      </w:r>
    </w:p>
    <w:p w:rsidR="00000000" w:rsidDel="00000000" w:rsidP="00000000" w:rsidRDefault="00000000" w:rsidRPr="00000000" w14:paraId="00000064">
      <w:pPr>
        <w:rPr>
          <w:rFonts w:ascii="Lato" w:cs="Lato" w:eastAsia="Lato" w:hAnsi="Lato"/>
        </w:rPr>
      </w:pPr>
      <w:r w:rsidDel="00000000" w:rsidR="00000000" w:rsidRPr="00000000">
        <w:rPr>
          <w:rtl w:val="0"/>
        </w:rPr>
      </w:r>
    </w:p>
    <w:p w:rsidR="00000000" w:rsidDel="00000000" w:rsidP="00000000" w:rsidRDefault="00000000" w:rsidRPr="00000000" w14:paraId="00000065">
      <w:pPr>
        <w:numPr>
          <w:ilvl w:val="0"/>
          <w:numId w:val="7"/>
        </w:numPr>
        <w:ind w:left="720" w:hanging="360"/>
        <w:rPr>
          <w:rFonts w:ascii="Lato" w:cs="Lato" w:eastAsia="Lato" w:hAnsi="Lato"/>
        </w:rPr>
      </w:pPr>
      <w:r w:rsidDel="00000000" w:rsidR="00000000" w:rsidRPr="00000000">
        <w:rPr>
          <w:rFonts w:ascii="Lato" w:cs="Lato" w:eastAsia="Lato" w:hAnsi="Lato"/>
          <w:u w:val="single"/>
          <w:rtl w:val="0"/>
        </w:rPr>
        <w:t xml:space="preserve">Librerie e driver:</w:t>
      </w:r>
    </w:p>
    <w:p w:rsidR="00000000" w:rsidDel="00000000" w:rsidP="00000000" w:rsidRDefault="00000000" w:rsidRPr="00000000" w14:paraId="00000066">
      <w:pPr>
        <w:numPr>
          <w:ilvl w:val="0"/>
          <w:numId w:val="4"/>
        </w:numPr>
        <w:ind w:left="1440" w:hanging="360"/>
        <w:rPr>
          <w:rFonts w:ascii="Lato" w:cs="Lato" w:eastAsia="Lato" w:hAnsi="Lato"/>
        </w:rPr>
      </w:pPr>
      <w:r w:rsidDel="00000000" w:rsidR="00000000" w:rsidRPr="00000000">
        <w:rPr>
          <w:rFonts w:ascii="Lato" w:cs="Lato" w:eastAsia="Lato" w:hAnsi="Lato"/>
          <w:rtl w:val="0"/>
        </w:rPr>
        <w:t xml:space="preserve">Installare le librerie necessarie per il corretto funzionamento dei dispositivi DW3000 ESP32 UWB nell'ambiente di sviluppo Arduino IDE.</w:t>
      </w:r>
    </w:p>
    <w:p w:rsidR="00000000" w:rsidDel="00000000" w:rsidP="00000000" w:rsidRDefault="00000000" w:rsidRPr="00000000" w14:paraId="00000067">
      <w:pPr>
        <w:numPr>
          <w:ilvl w:val="0"/>
          <w:numId w:val="4"/>
        </w:numPr>
        <w:ind w:left="1440" w:hanging="360"/>
        <w:rPr>
          <w:rFonts w:ascii="Lato" w:cs="Lato" w:eastAsia="Lato" w:hAnsi="Lato"/>
        </w:rPr>
      </w:pPr>
      <w:r w:rsidDel="00000000" w:rsidR="00000000" w:rsidRPr="00000000">
        <w:rPr>
          <w:rFonts w:ascii="Lato" w:cs="Lato" w:eastAsia="Lato" w:hAnsi="Lato"/>
          <w:rtl w:val="0"/>
        </w:rPr>
        <w:t xml:space="preserve">Verificare se è necessario installare driver aggiuntivi per consentire la comunicazione tra i dispositivi e il computer.</w:t>
      </w:r>
    </w:p>
    <w:p w:rsidR="00000000" w:rsidDel="00000000" w:rsidP="00000000" w:rsidRDefault="00000000" w:rsidRPr="00000000" w14:paraId="00000068">
      <w:pPr>
        <w:rPr>
          <w:rFonts w:ascii="Lato" w:cs="Lato" w:eastAsia="Lato" w:hAnsi="Lato"/>
        </w:rPr>
      </w:pPr>
      <w:r w:rsidDel="00000000" w:rsidR="00000000" w:rsidRPr="00000000">
        <w:rPr>
          <w:rtl w:val="0"/>
        </w:rPr>
      </w:r>
    </w:p>
    <w:p w:rsidR="00000000" w:rsidDel="00000000" w:rsidP="00000000" w:rsidRDefault="00000000" w:rsidRPr="00000000" w14:paraId="00000069">
      <w:pPr>
        <w:numPr>
          <w:ilvl w:val="0"/>
          <w:numId w:val="7"/>
        </w:numPr>
        <w:ind w:left="720" w:hanging="360"/>
        <w:rPr>
          <w:rFonts w:ascii="Lato" w:cs="Lato" w:eastAsia="Lato" w:hAnsi="Lato"/>
        </w:rPr>
      </w:pPr>
      <w:r w:rsidDel="00000000" w:rsidR="00000000" w:rsidRPr="00000000">
        <w:rPr>
          <w:rFonts w:ascii="Lato" w:cs="Lato" w:eastAsia="Lato" w:hAnsi="Lato"/>
          <w:u w:val="single"/>
          <w:rtl w:val="0"/>
        </w:rPr>
        <w:t xml:space="preserve"> Sistema operativo e connettività:</w:t>
      </w:r>
    </w:p>
    <w:p w:rsidR="00000000" w:rsidDel="00000000" w:rsidP="00000000" w:rsidRDefault="00000000" w:rsidRPr="00000000" w14:paraId="0000006A">
      <w:pPr>
        <w:numPr>
          <w:ilvl w:val="0"/>
          <w:numId w:val="9"/>
        </w:numPr>
        <w:ind w:left="1440" w:hanging="360"/>
        <w:rPr>
          <w:rFonts w:ascii="Lato" w:cs="Lato" w:eastAsia="Lato" w:hAnsi="Lato"/>
        </w:rPr>
      </w:pPr>
      <w:r w:rsidDel="00000000" w:rsidR="00000000" w:rsidRPr="00000000">
        <w:rPr>
          <w:rFonts w:ascii="Lato" w:cs="Lato" w:eastAsia="Lato" w:hAnsi="Lato"/>
          <w:rtl w:val="0"/>
        </w:rPr>
        <w:t xml:space="preserve">Assicurarsi di avere un computer con un sistema operativo compatibile (Windows, macOS, Linux) e le relative versioni supportate da Arduino IDE.</w:t>
      </w:r>
    </w:p>
    <w:p w:rsidR="00000000" w:rsidDel="00000000" w:rsidP="00000000" w:rsidRDefault="00000000" w:rsidRPr="00000000" w14:paraId="0000006B">
      <w:pPr>
        <w:numPr>
          <w:ilvl w:val="0"/>
          <w:numId w:val="9"/>
        </w:numPr>
        <w:ind w:left="1440" w:hanging="360"/>
        <w:rPr>
          <w:rFonts w:ascii="Lato" w:cs="Lato" w:eastAsia="Lato" w:hAnsi="Lato"/>
        </w:rPr>
      </w:pPr>
      <w:r w:rsidDel="00000000" w:rsidR="00000000" w:rsidRPr="00000000">
        <w:rPr>
          <w:rFonts w:ascii="Lato" w:cs="Lato" w:eastAsia="Lato" w:hAnsi="Lato"/>
          <w:rtl w:val="0"/>
        </w:rPr>
        <w:t xml:space="preserve">Disporre di una porta USB funzionante o di un'interfaccia seriale per collegare le ancore e il tag al computer.</w:t>
      </w:r>
    </w:p>
    <w:p w:rsidR="00000000" w:rsidDel="00000000" w:rsidP="00000000" w:rsidRDefault="00000000" w:rsidRPr="00000000" w14:paraId="0000006C">
      <w:pPr>
        <w:rPr>
          <w:rFonts w:ascii="Lato" w:cs="Lato" w:eastAsia="Lato" w:hAnsi="Lato"/>
        </w:rPr>
      </w:pPr>
      <w:r w:rsidDel="00000000" w:rsidR="00000000" w:rsidRPr="00000000">
        <w:rPr>
          <w:rtl w:val="0"/>
        </w:rPr>
      </w:r>
    </w:p>
    <w:p w:rsidR="00000000" w:rsidDel="00000000" w:rsidP="00000000" w:rsidRDefault="00000000" w:rsidRPr="00000000" w14:paraId="0000006D">
      <w:pPr>
        <w:pStyle w:val="Heading2"/>
        <w:rPr>
          <w:rFonts w:ascii="Lato" w:cs="Lato" w:eastAsia="Lato" w:hAnsi="Lato"/>
          <w:b w:val="1"/>
        </w:rPr>
      </w:pPr>
      <w:bookmarkStart w:colFirst="0" w:colLast="0" w:name="_q6hf07e8w7d5" w:id="6"/>
      <w:bookmarkEnd w:id="6"/>
      <w:r w:rsidDel="00000000" w:rsidR="00000000" w:rsidRPr="00000000">
        <w:rPr>
          <w:rFonts w:ascii="Lato" w:cs="Lato" w:eastAsia="Lato" w:hAnsi="Lato"/>
          <w:b w:val="1"/>
          <w:rtl w:val="0"/>
        </w:rPr>
        <w:t xml:space="preserve">Installazione e configurazione</w:t>
      </w:r>
      <w:r w:rsidDel="00000000" w:rsidR="00000000" w:rsidRPr="00000000">
        <w:rPr>
          <w:rtl w:val="0"/>
        </w:rPr>
      </w:r>
    </w:p>
    <w:p w:rsidR="00000000" w:rsidDel="00000000" w:rsidP="00000000" w:rsidRDefault="00000000" w:rsidRPr="00000000" w14:paraId="0000006E">
      <w:pPr>
        <w:rPr>
          <w:rFonts w:ascii="Lato" w:cs="Lato" w:eastAsia="Lato" w:hAnsi="Lato"/>
        </w:rPr>
      </w:pPr>
      <w:r w:rsidDel="00000000" w:rsidR="00000000" w:rsidRPr="00000000">
        <w:rPr>
          <w:rFonts w:ascii="Lato" w:cs="Lato" w:eastAsia="Lato" w:hAnsi="Lato"/>
          <w:rtl w:val="0"/>
        </w:rPr>
        <w:t xml:space="preserve">Per permettere la configurazione del modulo ESP32 DW3000 UWB e garantire la corretta ricezione e trasmissione dei segnali di localizzazione tramite tecnologia Ultra Wide Band, è necessario seguire i seguenti passaggi:</w:t>
      </w:r>
    </w:p>
    <w:p w:rsidR="00000000" w:rsidDel="00000000" w:rsidP="00000000" w:rsidRDefault="00000000" w:rsidRPr="00000000" w14:paraId="0000006F">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Scaricare e installare il driver USB di tipo CP210x VCP, in base al sistema operativo in utilizzo.</w:t>
      </w:r>
    </w:p>
    <w:p w:rsidR="00000000" w:rsidDel="00000000" w:rsidP="00000000" w:rsidRDefault="00000000" w:rsidRPr="00000000" w14:paraId="00000070">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Collegare il modulo DW3000 al PC utilizzando un cavo micro USB.</w:t>
      </w:r>
    </w:p>
    <w:p w:rsidR="00000000" w:rsidDel="00000000" w:rsidP="00000000" w:rsidRDefault="00000000" w:rsidRPr="00000000" w14:paraId="00000071">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Aggiungere  un url alla lista di URL dei repository delle schede installabili nell'IDE di Arduino. In particolare, l'URL “</w:t>
      </w:r>
      <w:hyperlink r:id="rId8">
        <w:r w:rsidDel="00000000" w:rsidR="00000000" w:rsidRPr="00000000">
          <w:rPr>
            <w:rFonts w:ascii="Lato" w:cs="Lato" w:eastAsia="Lato" w:hAnsi="Lato"/>
            <w:color w:val="1155cc"/>
            <w:u w:val="single"/>
            <w:rtl w:val="0"/>
          </w:rPr>
          <w:t xml:space="preserve">https://dl.espressif.com/dl/package_esp32_index.json</w:t>
        </w:r>
      </w:hyperlink>
      <w:r w:rsidDel="00000000" w:rsidR="00000000" w:rsidRPr="00000000">
        <w:rPr>
          <w:rFonts w:ascii="Lato" w:cs="Lato" w:eastAsia="Lato" w:hAnsi="Lato"/>
          <w:rtl w:val="0"/>
        </w:rPr>
        <w:t xml:space="preserve">?” permette di installare il supporto alla scheda ESP32 nel proprio ambiente di sviluppo Arduino IDE.</w:t>
      </w:r>
    </w:p>
    <w:p w:rsidR="00000000" w:rsidDel="00000000" w:rsidP="00000000" w:rsidRDefault="00000000" w:rsidRPr="00000000" w14:paraId="00000072">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Nel menu “</w:t>
      </w:r>
      <w:r w:rsidDel="00000000" w:rsidR="00000000" w:rsidRPr="00000000">
        <w:rPr>
          <w:rFonts w:ascii="Lato" w:cs="Lato" w:eastAsia="Lato" w:hAnsi="Lato"/>
          <w:i w:val="1"/>
          <w:rtl w:val="0"/>
        </w:rPr>
        <w:t xml:space="preserve">Boards Manager</w:t>
      </w:r>
      <w:r w:rsidDel="00000000" w:rsidR="00000000" w:rsidRPr="00000000">
        <w:rPr>
          <w:rFonts w:ascii="Lato" w:cs="Lato" w:eastAsia="Lato" w:hAnsi="Lato"/>
          <w:rtl w:val="0"/>
        </w:rPr>
        <w:t xml:space="preserve">” cercare “</w:t>
      </w:r>
      <w:r w:rsidDel="00000000" w:rsidR="00000000" w:rsidRPr="00000000">
        <w:rPr>
          <w:rFonts w:ascii="Lato" w:cs="Lato" w:eastAsia="Lato" w:hAnsi="Lato"/>
          <w:i w:val="1"/>
          <w:rtl w:val="0"/>
        </w:rPr>
        <w:t xml:space="preserve">esp32</w:t>
      </w:r>
      <w:r w:rsidDel="00000000" w:rsidR="00000000" w:rsidRPr="00000000">
        <w:rPr>
          <w:rFonts w:ascii="Lato" w:cs="Lato" w:eastAsia="Lato" w:hAnsi="Lato"/>
          <w:rtl w:val="0"/>
        </w:rPr>
        <w:t xml:space="preserve">” e installare la board per renderla accessibile.</w:t>
      </w:r>
    </w:p>
    <w:p w:rsidR="00000000" w:rsidDel="00000000" w:rsidP="00000000" w:rsidRDefault="00000000" w:rsidRPr="00000000" w14:paraId="00000073">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Selezionare la scheda Arduino corretta dal menu Tools -&gt; Board -&gt; ESP32 Dev Module.</w:t>
      </w:r>
    </w:p>
    <w:p w:rsidR="00000000" w:rsidDel="00000000" w:rsidP="00000000" w:rsidRDefault="00000000" w:rsidRPr="00000000" w14:paraId="00000074">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Eseguire il comando "</w:t>
      </w:r>
      <w:r w:rsidDel="00000000" w:rsidR="00000000" w:rsidRPr="00000000">
        <w:rPr>
          <w:rFonts w:ascii="Lato" w:cs="Lato" w:eastAsia="Lato" w:hAnsi="Lato"/>
          <w:i w:val="1"/>
          <w:rtl w:val="0"/>
        </w:rPr>
        <w:t xml:space="preserve">pip install pyserial</w:t>
      </w:r>
      <w:r w:rsidDel="00000000" w:rsidR="00000000" w:rsidRPr="00000000">
        <w:rPr>
          <w:rFonts w:ascii="Lato" w:cs="Lato" w:eastAsia="Lato" w:hAnsi="Lato"/>
          <w:rtl w:val="0"/>
        </w:rPr>
        <w:t xml:space="preserve">" che installa il modulo PySerial per Python. PySerial è un modulo che fornisce supporto per la comunicazione seriale tra dispositivi, inclusi Arduino e Raspberry Pi, utilizzando Python. È utilizzato per creare applicazioni che richiedono l'invio e la ricezione di dati su un'interfaccia seriale. </w:t>
      </w:r>
    </w:p>
    <w:p w:rsidR="00000000" w:rsidDel="00000000" w:rsidP="00000000" w:rsidRDefault="00000000" w:rsidRPr="00000000" w14:paraId="00000075">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Aggiungere i permessi per abilitare la scelta della porta seriale. </w:t>
      </w:r>
    </w:p>
    <w:p w:rsidR="00000000" w:rsidDel="00000000" w:rsidP="00000000" w:rsidRDefault="00000000" w:rsidRPr="00000000" w14:paraId="00000076">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Selezionare la porta seriale corretta dal menu Tools -&gt; Port.</w:t>
      </w:r>
    </w:p>
    <w:p w:rsidR="00000000" w:rsidDel="00000000" w:rsidP="00000000" w:rsidRDefault="00000000" w:rsidRPr="00000000" w14:paraId="00000077">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Installare la libreria “DW3000” da Github (</w:t>
      </w:r>
      <w:hyperlink r:id="rId9">
        <w:r w:rsidDel="00000000" w:rsidR="00000000" w:rsidRPr="00000000">
          <w:rPr>
            <w:rFonts w:ascii="Lato" w:cs="Lato" w:eastAsia="Lato" w:hAnsi="Lato"/>
            <w:color w:val="1155cc"/>
            <w:u w:val="single"/>
            <w:rtl w:val="0"/>
          </w:rPr>
          <w:t xml:space="preserve">https://github.com/Makerfabs/Makerfabs-ESP32-UWB-DW3000</w:t>
        </w:r>
      </w:hyperlink>
      <w:r w:rsidDel="00000000" w:rsidR="00000000" w:rsidRPr="00000000">
        <w:rPr>
          <w:rFonts w:ascii="Lato" w:cs="Lato" w:eastAsia="Lato" w:hAnsi="Lato"/>
          <w:rtl w:val="0"/>
        </w:rPr>
        <w:t xml:space="preserve">) come zip e inserirla nell’IDE di Arduino tramite Sketch -&gt; Include Library.</w:t>
      </w:r>
    </w:p>
    <w:p w:rsidR="00000000" w:rsidDel="00000000" w:rsidP="00000000" w:rsidRDefault="00000000" w:rsidRPr="00000000" w14:paraId="00000078">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Installare la libreria “EEPROM-Storage” dal menu “Library Manager”.</w:t>
      </w:r>
    </w:p>
    <w:p w:rsidR="00000000" w:rsidDel="00000000" w:rsidP="00000000" w:rsidRDefault="00000000" w:rsidRPr="00000000" w14:paraId="00000079">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Caricare il codice disponibile nella seguente documentazione, sia per tag che per ancore, che permette la comunicazione tra due moduli DW3000, nonché l’invio e la ricezione del segnale per calcolare la distanza di un dispositivo dall’altro.</w:t>
      </w:r>
      <w:r w:rsidDel="00000000" w:rsidR="00000000" w:rsidRPr="00000000">
        <w:rPr>
          <w:rtl w:val="0"/>
        </w:rPr>
      </w:r>
    </w:p>
    <w:p w:rsidR="00000000" w:rsidDel="00000000" w:rsidP="00000000" w:rsidRDefault="00000000" w:rsidRPr="00000000" w14:paraId="0000007A">
      <w:pPr>
        <w:numPr>
          <w:ilvl w:val="0"/>
          <w:numId w:val="16"/>
        </w:numPr>
        <w:ind w:left="720" w:hanging="360"/>
        <w:rPr>
          <w:rFonts w:ascii="Lato" w:cs="Lato" w:eastAsia="Lato" w:hAnsi="Lato"/>
        </w:rPr>
      </w:pPr>
      <w:r w:rsidDel="00000000" w:rsidR="00000000" w:rsidRPr="00000000">
        <w:rPr>
          <w:rFonts w:ascii="Lato" w:cs="Lato" w:eastAsia="Lato" w:hAnsi="Lato"/>
          <w:rtl w:val="0"/>
        </w:rPr>
        <w:t xml:space="preserve">Eseguire il comando “Upload” di Arduino IDE che permette di caricare il codice sorgente scritto in linguaggio di programmazione Arduino nel microcontrollore della scheda ESP32, che eseguirà poi il programma. Ciò consente quindi di trasferire il programma dall'IDEA alla scheda attraverso il cablaggio USB e di far eseguire questo programma dalla scheda.</w:t>
      </w:r>
    </w:p>
    <w:p w:rsidR="00000000" w:rsidDel="00000000" w:rsidP="00000000" w:rsidRDefault="00000000" w:rsidRPr="00000000" w14:paraId="0000007B">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7C">
      <w:pPr>
        <w:ind w:left="0" w:firstLine="0"/>
        <w:rPr>
          <w:rFonts w:ascii="Lato" w:cs="Lato" w:eastAsia="Lato" w:hAnsi="Lato"/>
        </w:rPr>
      </w:pPr>
      <w:r w:rsidDel="00000000" w:rsidR="00000000" w:rsidRPr="00000000">
        <w:rPr>
          <w:rFonts w:ascii="Lato" w:cs="Lato" w:eastAsia="Lato" w:hAnsi="Lato"/>
          <w:b w:val="1"/>
          <w:rtl w:val="0"/>
        </w:rPr>
        <w:t xml:space="preserve">N.B. </w:t>
      </w:r>
      <w:r w:rsidDel="00000000" w:rsidR="00000000" w:rsidRPr="00000000">
        <w:rPr>
          <w:rFonts w:ascii="Lato" w:cs="Lato" w:eastAsia="Lato" w:hAnsi="Lato"/>
          <w:rtl w:val="0"/>
        </w:rPr>
        <w:t xml:space="preserve">Quando si esegue il caricamento del programma sul modulo potrebbe essere necessario premere il pulsante</w:t>
      </w:r>
      <w:r w:rsidDel="00000000" w:rsidR="00000000" w:rsidRPr="00000000">
        <w:rPr>
          <w:rFonts w:ascii="Lato" w:cs="Lato" w:eastAsia="Lato" w:hAnsi="Lato"/>
          <w:b w:val="1"/>
          <w:rtl w:val="0"/>
        </w:rPr>
        <w:t xml:space="preserve"> “FLASH”</w:t>
      </w:r>
      <w:r w:rsidDel="00000000" w:rsidR="00000000" w:rsidRPr="00000000">
        <w:rPr>
          <w:rFonts w:ascii="Lato" w:cs="Lato" w:eastAsia="Lato" w:hAnsi="Lato"/>
          <w:rtl w:val="0"/>
        </w:rPr>
        <w:t xml:space="preserve"> per forzare il modulo in modalità di caricamento (se si possiede un sistema operativo di tipo macOS). </w:t>
      </w:r>
      <w:r w:rsidDel="00000000" w:rsidR="00000000" w:rsidRPr="00000000">
        <w:rPr>
          <w:rtl w:val="0"/>
        </w:rPr>
      </w:r>
    </w:p>
    <w:p w:rsidR="00000000" w:rsidDel="00000000" w:rsidP="00000000" w:rsidRDefault="00000000" w:rsidRPr="00000000" w14:paraId="0000007D">
      <w:pPr>
        <w:pStyle w:val="Heading2"/>
        <w:rPr>
          <w:rFonts w:ascii="Lato" w:cs="Lato" w:eastAsia="Lato" w:hAnsi="Lato"/>
          <w:b w:val="1"/>
        </w:rPr>
      </w:pPr>
      <w:bookmarkStart w:colFirst="0" w:colLast="0" w:name="_ocd7pzcbrot6" w:id="7"/>
      <w:bookmarkEnd w:id="7"/>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rPr>
          <w:rFonts w:ascii="Lato" w:cs="Lato" w:eastAsia="Lato" w:hAnsi="Lato"/>
          <w:b w:val="1"/>
        </w:rPr>
      </w:pPr>
      <w:bookmarkStart w:colFirst="0" w:colLast="0" w:name="_t5za5abi4lnp" w:id="8"/>
      <w:bookmarkEnd w:id="8"/>
      <w:r w:rsidDel="00000000" w:rsidR="00000000" w:rsidRPr="00000000">
        <w:rPr>
          <w:rFonts w:ascii="Lato" w:cs="Lato" w:eastAsia="Lato" w:hAnsi="Lato"/>
          <w:b w:val="1"/>
          <w:rtl w:val="0"/>
        </w:rPr>
        <w:t xml:space="preserve">Configurazione del codice</w:t>
      </w:r>
      <w:r w:rsidDel="00000000" w:rsidR="00000000" w:rsidRPr="00000000">
        <w:rPr>
          <w:rtl w:val="0"/>
        </w:rPr>
      </w:r>
    </w:p>
    <w:p w:rsidR="00000000" w:rsidDel="00000000" w:rsidP="00000000" w:rsidRDefault="00000000" w:rsidRPr="00000000" w14:paraId="00000081">
      <w:pPr>
        <w:rPr>
          <w:rFonts w:ascii="Lato" w:cs="Lato" w:eastAsia="Lato" w:hAnsi="Lato"/>
        </w:rPr>
      </w:pPr>
      <w:r w:rsidDel="00000000" w:rsidR="00000000" w:rsidRPr="00000000">
        <w:rPr>
          <w:rFonts w:ascii="Lato" w:cs="Lato" w:eastAsia="Lato" w:hAnsi="Lato"/>
          <w:rtl w:val="0"/>
        </w:rPr>
        <w:t xml:space="preserve">Di seguito viene fornito il codice da caricare sui dispositivi, rispettivamente per il tipo ANCORA e TAG.</w:t>
      </w:r>
    </w:p>
    <w:p w:rsidR="00000000" w:rsidDel="00000000" w:rsidP="00000000" w:rsidRDefault="00000000" w:rsidRPr="00000000" w14:paraId="00000082">
      <w:pPr>
        <w:pStyle w:val="Heading3"/>
        <w:rPr>
          <w:rFonts w:ascii="Lato" w:cs="Lato" w:eastAsia="Lato" w:hAnsi="Lato"/>
        </w:rPr>
      </w:pPr>
      <w:bookmarkStart w:colFirst="0" w:colLast="0" w:name="_tqaatbj1mbwg" w:id="9"/>
      <w:bookmarkEnd w:id="9"/>
      <w:r w:rsidDel="00000000" w:rsidR="00000000" w:rsidRPr="00000000">
        <w:rPr>
          <w:rFonts w:ascii="Lato" w:cs="Lato" w:eastAsia="Lato" w:hAnsi="Lato"/>
          <w:rtl w:val="0"/>
        </w:rPr>
        <w:t xml:space="preserve">Code for anchor </w:t>
      </w:r>
    </w:p>
    <w:p w:rsidR="00000000" w:rsidDel="00000000" w:rsidP="00000000" w:rsidRDefault="00000000" w:rsidRPr="00000000" w14:paraId="00000083">
      <w:pPr>
        <w:rPr>
          <w:rFonts w:ascii="Lato" w:cs="Lato" w:eastAsia="Lato" w:hAnsi="Lato"/>
        </w:rPr>
      </w:pPr>
      <w:r w:rsidDel="00000000" w:rsidR="00000000" w:rsidRPr="00000000">
        <w:rPr>
          <w:rFonts w:ascii="Lato" w:cs="Lato" w:eastAsia="Lato" w:hAnsi="Lato"/>
          <w:rtl w:val="0"/>
        </w:rPr>
        <w:t xml:space="preserve">Lo sketch caricato sul primo dispositivo IoT (utilizzato come ancora) è per effettuare il "ranging" tra dispositivi dotati di chip DW3000, ovvero determinare la distanza tra di essi in base alla modalità di comunicazione radio utilizzata (UWB). Il programma configura i pin di connessione, imposta le configurazioni di comunicazione e temporizzazione, attiva la ricezione e la trasmissione di frame radio e rileva gli eventi di trasmissione e reception, calcolando infine la distanza stimata tra lo stesso e il dispositivo con cui comunica (tag). In particolare, il codice presente nello sketch si riferisce ad un "SS TWR RESP" (Single-Sided Two-Way Ranging Responder) che risponde alle richieste di ranging inviate da un "SS TWR INIT" (Single-Sided Two-Way Ranging Initiator).</w:t>
      </w:r>
    </w:p>
    <w:p w:rsidR="00000000" w:rsidDel="00000000" w:rsidP="00000000" w:rsidRDefault="00000000" w:rsidRPr="00000000" w14:paraId="00000084">
      <w:pPr>
        <w:pStyle w:val="Heading3"/>
        <w:rPr>
          <w:rFonts w:ascii="Lato" w:cs="Lato" w:eastAsia="Lato" w:hAnsi="Lato"/>
        </w:rPr>
      </w:pPr>
      <w:bookmarkStart w:colFirst="0" w:colLast="0" w:name="_gohoj6s5mupx" w:id="10"/>
      <w:bookmarkEnd w:id="10"/>
      <w:r w:rsidDel="00000000" w:rsidR="00000000" w:rsidRPr="00000000">
        <w:rPr>
          <w:rFonts w:ascii="Lato" w:cs="Lato" w:eastAsia="Lato" w:hAnsi="Lato"/>
          <w:rtl w:val="0"/>
        </w:rPr>
        <w:t xml:space="preserve">Spiegazione delle variabili e parametri nel codice Anchor scritto tramite Arduino IDE</w:t>
      </w:r>
    </w:p>
    <w:p w:rsidR="00000000" w:rsidDel="00000000" w:rsidP="00000000" w:rsidRDefault="00000000" w:rsidRPr="00000000" w14:paraId="00000085">
      <w:pPr>
        <w:numPr>
          <w:ilvl w:val="0"/>
          <w:numId w:val="14"/>
        </w:numPr>
        <w:ind w:left="720" w:hanging="360"/>
        <w:rPr>
          <w:rFonts w:ascii="Lato" w:cs="Lato" w:eastAsia="Lato" w:hAnsi="Lato"/>
          <w:u w:val="none"/>
        </w:rPr>
      </w:pPr>
      <w:r w:rsidDel="00000000" w:rsidR="00000000" w:rsidRPr="00000000">
        <w:rPr>
          <w:rFonts w:ascii="Lato" w:cs="Lato" w:eastAsia="Lato" w:hAnsi="Lato"/>
          <w:rtl w:val="0"/>
        </w:rPr>
        <w:t xml:space="preserve">Include la libreria `WiFi.h` all'inizio dello sketch per utilizzare la connessione Wi-Fi ,  la libreria ‘dw3000.h’ che consente di interagire con il modulo DW3000 ESP32 e utilizzare le sue funzionalità, la libreria ‘HTTPClient.h’ per effettuare richieste HTTP su una rete, la libreria ‘</w:t>
      </w:r>
      <w:r w:rsidDel="00000000" w:rsidR="00000000" w:rsidRPr="00000000">
        <w:rPr>
          <w:rFonts w:ascii="Lato" w:cs="Lato" w:eastAsia="Lato" w:hAnsi="Lato"/>
          <w:rtl w:val="0"/>
        </w:rPr>
        <w:t xml:space="preserve">ArduinoJson.h’ che offre supporto per la manipolazione dati in formato JSON e la libreria WiFiManager.h‘’ per la gestione della  connessione WiFi.</w:t>
      </w:r>
      <w:r w:rsidDel="00000000" w:rsidR="00000000" w:rsidRPr="00000000">
        <w:rPr>
          <w:rtl w:val="0"/>
        </w:rPr>
      </w:r>
    </w:p>
    <w:p w:rsidR="00000000" w:rsidDel="00000000" w:rsidP="00000000" w:rsidRDefault="00000000" w:rsidRPr="00000000" w14:paraId="00000086">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#include &lt;dw3000.h&gt;</w:t>
      </w:r>
    </w:p>
    <w:p w:rsidR="00000000" w:rsidDel="00000000" w:rsidP="00000000" w:rsidRDefault="00000000" w:rsidRPr="00000000" w14:paraId="00000087">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#include &lt;WiFi.h&gt;</w:t>
      </w:r>
    </w:p>
    <w:p w:rsidR="00000000" w:rsidDel="00000000" w:rsidP="00000000" w:rsidRDefault="00000000" w:rsidRPr="00000000" w14:paraId="00000088">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#include &lt;HTTPClient.h&gt;</w:t>
      </w:r>
    </w:p>
    <w:p w:rsidR="00000000" w:rsidDel="00000000" w:rsidP="00000000" w:rsidRDefault="00000000" w:rsidRPr="00000000" w14:paraId="00000089">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#include &lt;ArduinoJson.h&gt;</w:t>
      </w:r>
    </w:p>
    <w:p w:rsidR="00000000" w:rsidDel="00000000" w:rsidP="00000000" w:rsidRDefault="00000000" w:rsidRPr="00000000" w14:paraId="0000008A">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#include &lt;WiFiManager.h&gt;</w:t>
      </w:r>
    </w:p>
    <w:p w:rsidR="00000000" w:rsidDel="00000000" w:rsidP="00000000" w:rsidRDefault="00000000" w:rsidRPr="00000000" w14:paraId="0000008B">
      <w:pPr>
        <w:ind w:left="0" w:firstLine="0"/>
        <w:rPr>
          <w:rFonts w:ascii="Lato" w:cs="Lato" w:eastAsia="Lato" w:hAnsi="Lato"/>
          <w:shd w:fill="fff2cc" w:val="clear"/>
        </w:rPr>
      </w:pPr>
      <w:r w:rsidDel="00000000" w:rsidR="00000000" w:rsidRPr="00000000">
        <w:rPr>
          <w:rtl w:val="0"/>
        </w:rPr>
      </w:r>
    </w:p>
    <w:p w:rsidR="00000000" w:rsidDel="00000000" w:rsidP="00000000" w:rsidRDefault="00000000" w:rsidRPr="00000000" w14:paraId="0000008C">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8D">
      <w:pPr>
        <w:numPr>
          <w:ilvl w:val="0"/>
          <w:numId w:val="12"/>
        </w:numPr>
        <w:ind w:left="720" w:hanging="360"/>
        <w:rPr>
          <w:rFonts w:ascii="Lato" w:cs="Lato" w:eastAsia="Lato" w:hAnsi="Lato"/>
        </w:rPr>
      </w:pPr>
      <w:r w:rsidDel="00000000" w:rsidR="00000000" w:rsidRPr="00000000">
        <w:rPr>
          <w:rFonts w:ascii="Lato" w:cs="Lato" w:eastAsia="Lato" w:hAnsi="Lato"/>
          <w:rtl w:val="0"/>
        </w:rPr>
        <w:t xml:space="preserve">Le due variabili </w:t>
      </w:r>
      <w:r w:rsidDel="00000000" w:rsidR="00000000" w:rsidRPr="00000000">
        <w:rPr>
          <w:rFonts w:ascii="Lato" w:cs="Lato" w:eastAsia="Lato" w:hAnsi="Lato"/>
          <w:rtl w:val="0"/>
        </w:rPr>
        <w:t xml:space="preserve">rx_poll_msg</w:t>
      </w:r>
      <w:r w:rsidDel="00000000" w:rsidR="00000000" w:rsidRPr="00000000">
        <w:rPr>
          <w:rFonts w:ascii="Lato" w:cs="Lato" w:eastAsia="Lato" w:hAnsi="Lato"/>
          <w:rtl w:val="0"/>
        </w:rPr>
        <w:t xml:space="preserve"> e </w:t>
      </w:r>
      <w:r w:rsidDel="00000000" w:rsidR="00000000" w:rsidRPr="00000000">
        <w:rPr>
          <w:rFonts w:ascii="Lato" w:cs="Lato" w:eastAsia="Lato" w:hAnsi="Lato"/>
          <w:rtl w:val="0"/>
        </w:rPr>
        <w:t xml:space="preserve">tx_resp_msg sono</w:t>
      </w:r>
      <w:r w:rsidDel="00000000" w:rsidR="00000000" w:rsidRPr="00000000">
        <w:rPr>
          <w:rFonts w:ascii="Lato" w:cs="Lato" w:eastAsia="Lato" w:hAnsi="Lato"/>
          <w:rtl w:val="0"/>
        </w:rPr>
        <w:t xml:space="preserve"> array di byte utilizzati per la gestione di messaggi tra i dispositivi. ‘rx_poll_msg ’ è il messaggio di richiesta inviato mentre ‘tx_resp_msg ’ è il messaggio di risposta atteso.</w:t>
      </w:r>
      <w:r w:rsidDel="00000000" w:rsidR="00000000" w:rsidRPr="00000000">
        <w:rPr>
          <w:rtl w:val="0"/>
        </w:rPr>
      </w:r>
    </w:p>
    <w:p w:rsidR="00000000" w:rsidDel="00000000" w:rsidP="00000000" w:rsidRDefault="00000000" w:rsidRPr="00000000" w14:paraId="0000008E">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static uint8_t rx_poll_msg[] = { 0x41, 0x88, 0, 0xCA, 0xDE, 'W', 'A', 'V', 'E', 0xE0, 0, 0 };</w:t>
      </w:r>
    </w:p>
    <w:p w:rsidR="00000000" w:rsidDel="00000000" w:rsidP="00000000" w:rsidRDefault="00000000" w:rsidRPr="00000000" w14:paraId="0000008F">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static uint8_t tx_resp_msg[] = { 0x00, 0x88, 0, 0xCA, 0x00, 0x00, 0x00, 0x00, 0x00, 0xE1, 0, 0, 0, 0, 0, 0, 0, 0, 0, 0 };</w:t>
      </w:r>
    </w:p>
    <w:p w:rsidR="00000000" w:rsidDel="00000000" w:rsidP="00000000" w:rsidRDefault="00000000" w:rsidRPr="00000000" w14:paraId="00000090">
      <w:pPr>
        <w:rPr>
          <w:rFonts w:ascii="Lato" w:cs="Lato" w:eastAsia="Lato" w:hAnsi="Lato"/>
          <w:shd w:fill="fff2cc" w:val="clear"/>
        </w:rPr>
      </w:pPr>
      <w:r w:rsidDel="00000000" w:rsidR="00000000" w:rsidRPr="00000000">
        <w:rPr>
          <w:rtl w:val="0"/>
        </w:rPr>
      </w:r>
    </w:p>
    <w:p w:rsidR="00000000" w:rsidDel="00000000" w:rsidP="00000000" w:rsidRDefault="00000000" w:rsidRPr="00000000" w14:paraId="00000091">
      <w:pPr>
        <w:numPr>
          <w:ilvl w:val="0"/>
          <w:numId w:val="17"/>
        </w:numPr>
        <w:ind w:left="720" w:hanging="360"/>
        <w:rPr>
          <w:rFonts w:ascii="Lato" w:cs="Lato" w:eastAsia="Lato" w:hAnsi="Lato"/>
        </w:rPr>
      </w:pPr>
      <w:r w:rsidDel="00000000" w:rsidR="00000000" w:rsidRPr="00000000">
        <w:rPr>
          <w:rFonts w:ascii="Lato" w:cs="Lato" w:eastAsia="Lato" w:hAnsi="Lato"/>
          <w:rtl w:val="0"/>
        </w:rPr>
        <w:t xml:space="preserve">Viene avviato sulla scheda un access point WiFi che consente all’utente di connettersi attraverso le credenziali (ssid: mac address dispositivo, password: </w:t>
      </w:r>
      <w:r w:rsidDel="00000000" w:rsidR="00000000" w:rsidRPr="00000000">
        <w:rPr>
          <w:rFonts w:ascii="Lato" w:cs="Lato" w:eastAsia="Lato" w:hAnsi="Lato"/>
          <w:color w:val="111827"/>
          <w:shd w:fill="f7f7f8" w:val="clear"/>
          <w:rtl w:val="0"/>
        </w:rPr>
        <w:t xml:space="preserve">dw3000esp32</w:t>
      </w:r>
      <w:r w:rsidDel="00000000" w:rsidR="00000000" w:rsidRPr="00000000">
        <w:rPr>
          <w:rFonts w:ascii="Lato" w:cs="Lato" w:eastAsia="Lato" w:hAnsi="Lato"/>
          <w:rtl w:val="0"/>
        </w:rPr>
        <w:t xml:space="preserve">) e successivamente configurare il router che dovrà consentire ai dispositivi di connettersi ad Internet ed effettuare le chiamate HTTP.</w:t>
      </w:r>
    </w:p>
    <w:p w:rsidR="00000000" w:rsidDel="00000000" w:rsidP="00000000" w:rsidRDefault="00000000" w:rsidRPr="00000000" w14:paraId="00000092">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WiFiManager wfm;</w:t>
      </w:r>
    </w:p>
    <w:p w:rsidR="00000000" w:rsidDel="00000000" w:rsidP="00000000" w:rsidRDefault="00000000" w:rsidRPr="00000000" w14:paraId="00000093">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wfm.setDebugOutput(false);</w:t>
      </w:r>
    </w:p>
    <w:p w:rsidR="00000000" w:rsidDel="00000000" w:rsidP="00000000" w:rsidRDefault="00000000" w:rsidRPr="00000000" w14:paraId="00000094">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wfm.resetSettings();</w:t>
      </w:r>
    </w:p>
    <w:p w:rsidR="00000000" w:rsidDel="00000000" w:rsidP="00000000" w:rsidRDefault="00000000" w:rsidRPr="00000000" w14:paraId="00000095">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wfm.autoConnect(macRequest.c_str(), "dw3000esp32");</w:t>
      </w:r>
    </w:p>
    <w:p w:rsidR="00000000" w:rsidDel="00000000" w:rsidP="00000000" w:rsidRDefault="00000000" w:rsidRPr="00000000" w14:paraId="00000096">
      <w:pPr>
        <w:ind w:left="0" w:firstLine="0"/>
        <w:rPr>
          <w:rFonts w:ascii="Lato" w:cs="Lato" w:eastAsia="Lato" w:hAnsi="Lato"/>
          <w:shd w:fill="fff2cc" w:val="clear"/>
        </w:rPr>
      </w:pPr>
      <w:r w:rsidDel="00000000" w:rsidR="00000000" w:rsidRPr="00000000">
        <w:rPr>
          <w:rtl w:val="0"/>
        </w:rPr>
      </w:r>
    </w:p>
    <w:p w:rsidR="00000000" w:rsidDel="00000000" w:rsidP="00000000" w:rsidRDefault="00000000" w:rsidRPr="00000000" w14:paraId="00000097">
      <w:pPr>
        <w:numPr>
          <w:ilvl w:val="0"/>
          <w:numId w:val="18"/>
        </w:numPr>
        <w:ind w:left="720" w:hanging="360"/>
        <w:rPr>
          <w:rFonts w:ascii="Lato" w:cs="Lato" w:eastAsia="Lato" w:hAnsi="Lato"/>
        </w:rPr>
      </w:pPr>
      <w:r w:rsidDel="00000000" w:rsidR="00000000" w:rsidRPr="00000000">
        <w:rPr>
          <w:rFonts w:ascii="Lato" w:cs="Lato" w:eastAsia="Lato" w:hAnsi="Lato"/>
          <w:rtl w:val="0"/>
        </w:rPr>
        <w:t xml:space="preserve">Viene effettuata una richiesta HTTP POST all'endpoint specificato per memorizzare il dispositivo nel database Cosmos DB. Il corpo della richiesta è una stringa di dati JSON contenente le chiavi 'mac Address', ‘type’ e ‘connected’.</w:t>
      </w:r>
    </w:p>
    <w:p w:rsidR="00000000" w:rsidDel="00000000" w:rsidP="00000000" w:rsidRDefault="00000000" w:rsidRPr="00000000" w14:paraId="00000098">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http.begin("https://rtlswizardsfunctions.azurewebsites.net/api/anchor?");</w:t>
      </w:r>
    </w:p>
    <w:p w:rsidR="00000000" w:rsidDel="00000000" w:rsidP="00000000" w:rsidRDefault="00000000" w:rsidRPr="00000000" w14:paraId="00000099">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http.addHeader("Content-Type", "application/json");</w:t>
      </w:r>
    </w:p>
    <w:p w:rsidR="00000000" w:rsidDel="00000000" w:rsidP="00000000" w:rsidRDefault="00000000" w:rsidRPr="00000000" w14:paraId="0000009A">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String data = "{\"macAddress\":\"" + String(macRequest) + "\",\"type\":\"anchor\",\"connected\":true}";</w:t>
      </w:r>
    </w:p>
    <w:p w:rsidR="00000000" w:rsidDel="00000000" w:rsidP="00000000" w:rsidRDefault="00000000" w:rsidRPr="00000000" w14:paraId="0000009B">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int response_code_add = http.POST(data);</w:t>
      </w:r>
    </w:p>
    <w:p w:rsidR="00000000" w:rsidDel="00000000" w:rsidP="00000000" w:rsidRDefault="00000000" w:rsidRPr="00000000" w14:paraId="0000009C">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if (response_code_add &gt; 0) {</w:t>
      </w:r>
    </w:p>
    <w:p w:rsidR="00000000" w:rsidDel="00000000" w:rsidP="00000000" w:rsidRDefault="00000000" w:rsidRPr="00000000" w14:paraId="0000009D">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Serial.printf("Risposta http: %d\n", response_code_add);</w:t>
      </w:r>
    </w:p>
    <w:p w:rsidR="00000000" w:rsidDel="00000000" w:rsidP="00000000" w:rsidRDefault="00000000" w:rsidRPr="00000000" w14:paraId="0000009E">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String response = http.getString();</w:t>
      </w:r>
    </w:p>
    <w:p w:rsidR="00000000" w:rsidDel="00000000" w:rsidP="00000000" w:rsidRDefault="00000000" w:rsidRPr="00000000" w14:paraId="0000009F">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Serial.println(response);</w:t>
      </w:r>
    </w:p>
    <w:p w:rsidR="00000000" w:rsidDel="00000000" w:rsidP="00000000" w:rsidRDefault="00000000" w:rsidRPr="00000000" w14:paraId="000000A0">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 else {</w:t>
      </w:r>
    </w:p>
    <w:p w:rsidR="00000000" w:rsidDel="00000000" w:rsidP="00000000" w:rsidRDefault="00000000" w:rsidRPr="00000000" w14:paraId="000000A1">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Serial.println("Error in the http request");</w:t>
      </w:r>
    </w:p>
    <w:p w:rsidR="00000000" w:rsidDel="00000000" w:rsidP="00000000" w:rsidRDefault="00000000" w:rsidRPr="00000000" w14:paraId="000000A2">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Serial.println(response_code_add);</w:t>
      </w:r>
    </w:p>
    <w:p w:rsidR="00000000" w:rsidDel="00000000" w:rsidP="00000000" w:rsidRDefault="00000000" w:rsidRPr="00000000" w14:paraId="000000A3">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w:t>
      </w:r>
    </w:p>
    <w:p w:rsidR="00000000" w:rsidDel="00000000" w:rsidP="00000000" w:rsidRDefault="00000000" w:rsidRPr="00000000" w14:paraId="000000A4">
      <w:pPr>
        <w:ind w:left="720" w:firstLine="0"/>
        <w:rPr>
          <w:rFonts w:ascii="Lato" w:cs="Lato" w:eastAsia="Lato" w:hAnsi="Lato"/>
          <w:shd w:fill="fff2cc" w:val="clear"/>
        </w:rPr>
      </w:pPr>
      <w:r w:rsidDel="00000000" w:rsidR="00000000" w:rsidRPr="00000000">
        <w:rPr>
          <w:rFonts w:ascii="Lato" w:cs="Lato" w:eastAsia="Lato" w:hAnsi="Lato"/>
          <w:shd w:fill="fff2cc" w:val="clear"/>
          <w:rtl w:val="0"/>
        </w:rPr>
        <w:t xml:space="preserve">  http.end();</w:t>
      </w:r>
    </w:p>
    <w:p w:rsidR="00000000" w:rsidDel="00000000" w:rsidP="00000000" w:rsidRDefault="00000000" w:rsidRPr="00000000" w14:paraId="000000A5">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A6">
      <w:pPr>
        <w:ind w:left="720" w:firstLine="0"/>
        <w:rPr>
          <w:rFonts w:ascii="Lato" w:cs="Lato" w:eastAsia="Lato" w:hAnsi="Lato"/>
          <w:shd w:fill="fff2cc" w:val="clear"/>
        </w:rPr>
      </w:pPr>
      <w:r w:rsidDel="00000000" w:rsidR="00000000" w:rsidRPr="00000000">
        <w:rPr>
          <w:rtl w:val="0"/>
        </w:rPr>
      </w:r>
    </w:p>
    <w:p w:rsidR="00000000" w:rsidDel="00000000" w:rsidP="00000000" w:rsidRDefault="00000000" w:rsidRPr="00000000" w14:paraId="000000A7">
      <w:pPr>
        <w:rPr>
          <w:rFonts w:ascii="Lato" w:cs="Lato" w:eastAsia="Lato" w:hAnsi="Lato"/>
          <w:shd w:fill="fff2cc" w:val="clear"/>
        </w:rPr>
      </w:pPr>
      <w:r w:rsidDel="00000000" w:rsidR="00000000" w:rsidRPr="00000000">
        <w:rPr>
          <w:rtl w:val="0"/>
        </w:rPr>
      </w:r>
    </w:p>
    <w:p w:rsidR="00000000" w:rsidDel="00000000" w:rsidP="00000000" w:rsidRDefault="00000000" w:rsidRPr="00000000" w14:paraId="000000A8">
      <w:pPr>
        <w:rPr>
          <w:rFonts w:ascii="Lato" w:cs="Lato" w:eastAsia="Lato" w:hAnsi="Lato"/>
        </w:rPr>
      </w:pPr>
      <w:r w:rsidDel="00000000" w:rsidR="00000000" w:rsidRPr="00000000">
        <w:rPr>
          <w:rtl w:val="0"/>
        </w:rPr>
      </w:r>
    </w:p>
    <w:p w:rsidR="00000000" w:rsidDel="00000000" w:rsidP="00000000" w:rsidRDefault="00000000" w:rsidRPr="00000000" w14:paraId="000000A9">
      <w:pPr>
        <w:pStyle w:val="Heading3"/>
        <w:ind w:left="-141.73228346456688" w:right="-324.3307086614169" w:hanging="425.1968503937008"/>
        <w:jc w:val="center"/>
        <w:rPr>
          <w:rFonts w:ascii="Lato" w:cs="Lato" w:eastAsia="Lato" w:hAnsi="Lato"/>
        </w:rPr>
      </w:pPr>
      <w:bookmarkStart w:colFirst="0" w:colLast="0" w:name="_nk8qvggfg9u7" w:id="11"/>
      <w:bookmarkEnd w:id="11"/>
      <w:r w:rsidDel="00000000" w:rsidR="00000000" w:rsidRPr="00000000">
        <w:rPr>
          <w:rFonts w:ascii="Lato" w:cs="Lato" w:eastAsia="Lato" w:hAnsi="Lato"/>
        </w:rPr>
        <w:drawing>
          <wp:inline distB="114300" distT="114300" distL="114300" distR="114300">
            <wp:extent cx="5661188" cy="9211589"/>
            <wp:effectExtent b="0" l="0" r="0" t="0"/>
            <wp:docPr id="4" name="image3.png"/>
            <a:graphic>
              <a:graphicData uri="http://schemas.openxmlformats.org/drawingml/2006/picture">
                <pic:pic>
                  <pic:nvPicPr>
                    <pic:cNvPr id="0" name="image3.png"/>
                    <pic:cNvPicPr preferRelativeResize="0"/>
                  </pic:nvPicPr>
                  <pic:blipFill>
                    <a:blip r:embed="rId10"/>
                    <a:srcRect b="4531" l="6855" r="6478" t="4481"/>
                    <a:stretch>
                      <a:fillRect/>
                    </a:stretch>
                  </pic:blipFill>
                  <pic:spPr>
                    <a:xfrm>
                      <a:off x="0" y="0"/>
                      <a:ext cx="5661188" cy="921158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hanging="566.9291338582677"/>
        <w:jc w:val="center"/>
        <w:rPr>
          <w:rFonts w:ascii="Lato" w:cs="Lato" w:eastAsia="Lato" w:hAnsi="Lato"/>
        </w:rPr>
      </w:pPr>
      <w:r w:rsidDel="00000000" w:rsidR="00000000" w:rsidRPr="00000000">
        <w:rPr>
          <w:rFonts w:ascii="Lato" w:cs="Lato" w:eastAsia="Lato" w:hAnsi="Lato"/>
        </w:rPr>
        <w:drawing>
          <wp:inline distB="114300" distT="114300" distL="114300" distR="114300">
            <wp:extent cx="6129338" cy="8298023"/>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9338" cy="829802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left"/>
        <w:rPr>
          <w:rFonts w:ascii="Lato" w:cs="Lato" w:eastAsia="Lato" w:hAnsi="Lato"/>
        </w:rPr>
      </w:pPr>
      <w:r w:rsidDel="00000000" w:rsidR="00000000" w:rsidRPr="00000000">
        <w:rPr>
          <w:rtl w:val="0"/>
        </w:rPr>
      </w:r>
    </w:p>
    <w:p w:rsidR="00000000" w:rsidDel="00000000" w:rsidP="00000000" w:rsidRDefault="00000000" w:rsidRPr="00000000" w14:paraId="000000AC">
      <w:pPr>
        <w:rPr>
          <w:rFonts w:ascii="Lato" w:cs="Lato" w:eastAsia="Lato" w:hAnsi="Lato"/>
        </w:rPr>
      </w:pPr>
      <w:r w:rsidDel="00000000" w:rsidR="00000000" w:rsidRPr="00000000">
        <w:rPr>
          <w:rtl w:val="0"/>
        </w:rPr>
      </w:r>
    </w:p>
    <w:p w:rsidR="00000000" w:rsidDel="00000000" w:rsidP="00000000" w:rsidRDefault="00000000" w:rsidRPr="00000000" w14:paraId="000000AD">
      <w:pPr>
        <w:ind w:hanging="566.9291338582677"/>
        <w:jc w:val="center"/>
        <w:rPr>
          <w:rFonts w:ascii="Lato" w:cs="Lato" w:eastAsia="Lato" w:hAnsi="Lato"/>
        </w:rPr>
      </w:pPr>
      <w:r w:rsidDel="00000000" w:rsidR="00000000" w:rsidRPr="00000000">
        <w:rPr>
          <w:rFonts w:ascii="Lato" w:cs="Lato" w:eastAsia="Lato" w:hAnsi="Lato"/>
        </w:rPr>
        <w:drawing>
          <wp:inline distB="114300" distT="114300" distL="114300" distR="114300">
            <wp:extent cx="6099417" cy="850106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99417" cy="85010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3"/>
        <w:rPr>
          <w:rFonts w:ascii="Lato" w:cs="Lato" w:eastAsia="Lato" w:hAnsi="Lato"/>
        </w:rPr>
      </w:pPr>
      <w:bookmarkStart w:colFirst="0" w:colLast="0" w:name="_o0gygmbhkl2d" w:id="12"/>
      <w:bookmarkEnd w:id="12"/>
      <w:r w:rsidDel="00000000" w:rsidR="00000000" w:rsidRPr="00000000">
        <w:rPr>
          <w:rFonts w:ascii="Lato" w:cs="Lato" w:eastAsia="Lato" w:hAnsi="Lato"/>
          <w:rtl w:val="0"/>
        </w:rPr>
        <w:t xml:space="preserve">Code for tag</w:t>
      </w:r>
    </w:p>
    <w:p w:rsidR="00000000" w:rsidDel="00000000" w:rsidP="00000000" w:rsidRDefault="00000000" w:rsidRPr="00000000" w14:paraId="000000AF">
      <w:pPr>
        <w:rPr>
          <w:rFonts w:ascii="Lato" w:cs="Lato" w:eastAsia="Lato" w:hAnsi="Lato"/>
        </w:rPr>
      </w:pPr>
      <w:r w:rsidDel="00000000" w:rsidR="00000000" w:rsidRPr="00000000">
        <w:rPr>
          <w:rFonts w:ascii="Lato" w:cs="Lato" w:eastAsia="Lato" w:hAnsi="Lato"/>
          <w:rtl w:val="0"/>
        </w:rPr>
        <w:t xml:space="preserve">Lo sketch caricato sul secondo dispositivo IoT (utilizzato come tag) permette di calcolare il TEMPO DI VOLO (TOF) del segnale e, quindi, la distanza sulla base dei timestamp e del ritardo di propagazione del segnale. Il codice definisce le impostazioni di comunicazione (carrier frequency, data rate, lunghezza del preambolo, ecc.), i parametri di ritardo per la sincronizzazione tra la trasmissione e la ricezione, i parametri della risposta attesa e i tempi di attesa tra le misurazioni di ranging. Inoltre gestisce la comunicazione tramite SPI e la visualizzazione dei dati sulla seriale. Il codice è il seguente:</w:t>
      </w:r>
      <w:r w:rsidDel="00000000" w:rsidR="00000000" w:rsidRPr="00000000">
        <w:rPr>
          <w:rtl w:val="0"/>
        </w:rPr>
      </w:r>
    </w:p>
    <w:p w:rsidR="00000000" w:rsidDel="00000000" w:rsidP="00000000" w:rsidRDefault="00000000" w:rsidRPr="00000000" w14:paraId="000000B0">
      <w:pPr>
        <w:pStyle w:val="Heading2"/>
        <w:rPr>
          <w:rFonts w:ascii="Lato" w:cs="Lato" w:eastAsia="Lato" w:hAnsi="Lato"/>
          <w:b w:val="1"/>
        </w:rPr>
      </w:pPr>
      <w:bookmarkStart w:colFirst="0" w:colLast="0" w:name="_yvat1tqe6097" w:id="13"/>
      <w:bookmarkEnd w:id="13"/>
      <w:r w:rsidDel="00000000" w:rsidR="00000000" w:rsidRPr="00000000">
        <w:rPr>
          <w:rFonts w:ascii="Lato" w:cs="Lato" w:eastAsia="Lato" w:hAnsi="Lato"/>
          <w:b w:val="1"/>
          <w:rtl w:val="0"/>
        </w:rPr>
        <w:t xml:space="preserve">Guida all’avvio del sistema</w:t>
      </w:r>
    </w:p>
    <w:p w:rsidR="00000000" w:rsidDel="00000000" w:rsidP="00000000" w:rsidRDefault="00000000" w:rsidRPr="00000000" w14:paraId="000000B1">
      <w:pPr>
        <w:rPr>
          <w:rFonts w:ascii="Lato" w:cs="Lato" w:eastAsia="Lato" w:hAnsi="Lato"/>
        </w:rPr>
      </w:pPr>
      <w:r w:rsidDel="00000000" w:rsidR="00000000" w:rsidRPr="00000000">
        <w:rPr>
          <w:rFonts w:ascii="Lato" w:cs="Lato" w:eastAsia="Lato" w:hAnsi="Lato"/>
          <w:rtl w:val="0"/>
        </w:rPr>
        <w:t xml:space="preserve">Per avviare il sistema RTLS, bisogna seguire i seguenti passaggi:</w:t>
      </w:r>
    </w:p>
    <w:p w:rsidR="00000000" w:rsidDel="00000000" w:rsidP="00000000" w:rsidRDefault="00000000" w:rsidRPr="00000000" w14:paraId="000000B2">
      <w:pPr>
        <w:rPr>
          <w:rFonts w:ascii="Lato" w:cs="Lato" w:eastAsia="Lato" w:hAnsi="Lato"/>
        </w:rPr>
      </w:pPr>
      <w:r w:rsidDel="00000000" w:rsidR="00000000" w:rsidRPr="00000000">
        <w:rPr>
          <w:rtl w:val="0"/>
        </w:rPr>
      </w:r>
    </w:p>
    <w:p w:rsidR="00000000" w:rsidDel="00000000" w:rsidP="00000000" w:rsidRDefault="00000000" w:rsidRPr="00000000" w14:paraId="000000B3">
      <w:pPr>
        <w:rPr>
          <w:rFonts w:ascii="Lato" w:cs="Lato" w:eastAsia="Lato" w:hAnsi="Lato"/>
        </w:rPr>
      </w:pPr>
      <w:r w:rsidDel="00000000" w:rsidR="00000000" w:rsidRPr="00000000">
        <w:rPr>
          <w:rFonts w:ascii="Lato" w:cs="Lato" w:eastAsia="Lato" w:hAnsi="Lato"/>
          <w:rtl w:val="0"/>
        </w:rPr>
        <w:t xml:space="preserve">1. </w:t>
      </w:r>
      <w:r w:rsidDel="00000000" w:rsidR="00000000" w:rsidRPr="00000000">
        <w:rPr>
          <w:rFonts w:ascii="Lato" w:cs="Lato" w:eastAsia="Lato" w:hAnsi="Lato"/>
          <w:b w:val="1"/>
          <w:rtl w:val="0"/>
        </w:rPr>
        <w:t xml:space="preserve">Accensione delle ancore</w:t>
      </w:r>
      <w:r w:rsidDel="00000000" w:rsidR="00000000" w:rsidRPr="00000000">
        <w:rPr>
          <w:rFonts w:ascii="Lato" w:cs="Lato" w:eastAsia="Lato" w:hAnsi="Lato"/>
          <w:rtl w:val="0"/>
        </w:rPr>
        <w:t xml:space="preserve">: Collegare le ancore a una fonte di alimentazione e assicurarsi che siano correttamente connesse alla rete elettrica. Posizionare le stesse nell'area che si desidera tracciare, considerando la copertura e la distribuzione ottimale per ottenere risultati precisi.</w:t>
      </w:r>
    </w:p>
    <w:p w:rsidR="00000000" w:rsidDel="00000000" w:rsidP="00000000" w:rsidRDefault="00000000" w:rsidRPr="00000000" w14:paraId="000000B4">
      <w:pPr>
        <w:rPr>
          <w:rFonts w:ascii="Lato" w:cs="Lato" w:eastAsia="Lato" w:hAnsi="Lato"/>
        </w:rPr>
      </w:pPr>
      <w:r w:rsidDel="00000000" w:rsidR="00000000" w:rsidRPr="00000000">
        <w:rPr>
          <w:rtl w:val="0"/>
        </w:rPr>
      </w:r>
    </w:p>
    <w:p w:rsidR="00000000" w:rsidDel="00000000" w:rsidP="00000000" w:rsidRDefault="00000000" w:rsidRPr="00000000" w14:paraId="000000B5">
      <w:pPr>
        <w:rPr>
          <w:rFonts w:ascii="Lato" w:cs="Lato" w:eastAsia="Lato" w:hAnsi="Lato"/>
        </w:rPr>
      </w:pPr>
      <w:r w:rsidDel="00000000" w:rsidR="00000000" w:rsidRPr="00000000">
        <w:rPr>
          <w:rFonts w:ascii="Lato" w:cs="Lato" w:eastAsia="Lato" w:hAnsi="Lato"/>
          <w:rtl w:val="0"/>
        </w:rPr>
        <w:t xml:space="preserve">2. </w:t>
      </w:r>
      <w:r w:rsidDel="00000000" w:rsidR="00000000" w:rsidRPr="00000000">
        <w:rPr>
          <w:rFonts w:ascii="Lato" w:cs="Lato" w:eastAsia="Lato" w:hAnsi="Lato"/>
          <w:b w:val="1"/>
          <w:rtl w:val="0"/>
        </w:rPr>
        <w:t xml:space="preserve">Misurazione delle dimensioni e posizioni</w:t>
      </w:r>
      <w:r w:rsidDel="00000000" w:rsidR="00000000" w:rsidRPr="00000000">
        <w:rPr>
          <w:rFonts w:ascii="Lato" w:cs="Lato" w:eastAsia="Lato" w:hAnsi="Lato"/>
          <w:rtl w:val="0"/>
        </w:rPr>
        <w:t xml:space="preserve">: Effettuare una misurazione accurata delle dimensioni del luogo in cui verrà utilizzato il sistema RTLS. Questo consentirà di configurare correttamente l'area di tracciamento. Inoltre, registrare le posizioni esatte delle ancore nell'area.</w:t>
      </w:r>
    </w:p>
    <w:p w:rsidR="00000000" w:rsidDel="00000000" w:rsidP="00000000" w:rsidRDefault="00000000" w:rsidRPr="00000000" w14:paraId="000000B6">
      <w:pPr>
        <w:rPr>
          <w:rFonts w:ascii="Lato" w:cs="Lato" w:eastAsia="Lato" w:hAnsi="Lato"/>
        </w:rPr>
      </w:pPr>
      <w:r w:rsidDel="00000000" w:rsidR="00000000" w:rsidRPr="00000000">
        <w:rPr>
          <w:rtl w:val="0"/>
        </w:rPr>
      </w:r>
    </w:p>
    <w:p w:rsidR="00000000" w:rsidDel="00000000" w:rsidP="00000000" w:rsidRDefault="00000000" w:rsidRPr="00000000" w14:paraId="000000B7">
      <w:pPr>
        <w:rPr>
          <w:rFonts w:ascii="Lato" w:cs="Lato" w:eastAsia="Lato" w:hAnsi="Lato"/>
        </w:rPr>
      </w:pPr>
      <w:r w:rsidDel="00000000" w:rsidR="00000000" w:rsidRPr="00000000">
        <w:rPr>
          <w:rFonts w:ascii="Lato" w:cs="Lato" w:eastAsia="Lato" w:hAnsi="Lato"/>
          <w:rtl w:val="0"/>
        </w:rPr>
        <w:t xml:space="preserve">3. </w:t>
      </w:r>
      <w:r w:rsidDel="00000000" w:rsidR="00000000" w:rsidRPr="00000000">
        <w:rPr>
          <w:rFonts w:ascii="Lato" w:cs="Lato" w:eastAsia="Lato" w:hAnsi="Lato"/>
          <w:b w:val="1"/>
          <w:rtl w:val="0"/>
        </w:rPr>
        <w:t xml:space="preserve">Configurazione da front end</w:t>
      </w:r>
      <w:r w:rsidDel="00000000" w:rsidR="00000000" w:rsidRPr="00000000">
        <w:rPr>
          <w:rFonts w:ascii="Lato" w:cs="Lato" w:eastAsia="Lato" w:hAnsi="Lato"/>
          <w:rtl w:val="0"/>
        </w:rPr>
        <w:t xml:space="preserve">: Accedere all'interfaccia utente front end del sistema RTLS e avviare la fase di setup. In questa fase, si dovranno fornire le informazioni sulle dimensioni del luogo e inserire le posizioni delle ancore precedentemente misurate. Seguire attentamente le istruzioni fornite nell'interfaccia per completare correttamente la configurazione.</w:t>
      </w:r>
    </w:p>
    <w:p w:rsidR="00000000" w:rsidDel="00000000" w:rsidP="00000000" w:rsidRDefault="00000000" w:rsidRPr="00000000" w14:paraId="000000B8">
      <w:pPr>
        <w:rPr>
          <w:rFonts w:ascii="Lato" w:cs="Lato" w:eastAsia="Lato" w:hAnsi="Lato"/>
        </w:rPr>
      </w:pPr>
      <w:r w:rsidDel="00000000" w:rsidR="00000000" w:rsidRPr="00000000">
        <w:rPr>
          <w:rtl w:val="0"/>
        </w:rPr>
      </w:r>
    </w:p>
    <w:p w:rsidR="00000000" w:rsidDel="00000000" w:rsidP="00000000" w:rsidRDefault="00000000" w:rsidRPr="00000000" w14:paraId="000000B9">
      <w:pPr>
        <w:rPr>
          <w:rFonts w:ascii="Lato" w:cs="Lato" w:eastAsia="Lato" w:hAnsi="Lato"/>
        </w:rPr>
      </w:pPr>
      <w:r w:rsidDel="00000000" w:rsidR="00000000" w:rsidRPr="00000000">
        <w:rPr>
          <w:rFonts w:ascii="Lato" w:cs="Lato" w:eastAsia="Lato" w:hAnsi="Lato"/>
          <w:rtl w:val="0"/>
        </w:rPr>
        <w:t xml:space="preserve">4. </w:t>
      </w:r>
      <w:r w:rsidDel="00000000" w:rsidR="00000000" w:rsidRPr="00000000">
        <w:rPr>
          <w:rFonts w:ascii="Lato" w:cs="Lato" w:eastAsia="Lato" w:hAnsi="Lato"/>
          <w:b w:val="1"/>
          <w:rtl w:val="0"/>
        </w:rPr>
        <w:t xml:space="preserve">Accensione del tag</w:t>
      </w:r>
      <w:r w:rsidDel="00000000" w:rsidR="00000000" w:rsidRPr="00000000">
        <w:rPr>
          <w:rFonts w:ascii="Lato" w:cs="Lato" w:eastAsia="Lato" w:hAnsi="Lato"/>
          <w:rtl w:val="0"/>
        </w:rPr>
        <w:t xml:space="preserve">: Una volta completata la configurazione da front end, è il momento di accendere il tag. Assicurarsi che il tag sia completamente carico e pronto all'uso. Premere il pulsante di accensione o seguire le istruzioni specifiche del dispositivo per avviarlo. Il tag inizierà a inviare i segnali e a rilevare la posizione all'interno dell'area tracciata.</w:t>
      </w:r>
    </w:p>
    <w:p w:rsidR="00000000" w:rsidDel="00000000" w:rsidP="00000000" w:rsidRDefault="00000000" w:rsidRPr="00000000" w14:paraId="000000BA">
      <w:pPr>
        <w:rPr>
          <w:rFonts w:ascii="Lato" w:cs="Lato" w:eastAsia="Lato" w:hAnsi="Lato"/>
        </w:rPr>
      </w:pPr>
      <w:r w:rsidDel="00000000" w:rsidR="00000000" w:rsidRPr="00000000">
        <w:rPr>
          <w:rtl w:val="0"/>
        </w:rPr>
      </w:r>
    </w:p>
    <w:p w:rsidR="00000000" w:rsidDel="00000000" w:rsidP="00000000" w:rsidRDefault="00000000" w:rsidRPr="00000000" w14:paraId="000000BB">
      <w:pPr>
        <w:rPr>
          <w:rFonts w:ascii="Lato" w:cs="Lato" w:eastAsia="Lato" w:hAnsi="Lato"/>
        </w:rPr>
      </w:pPr>
      <w:r w:rsidDel="00000000" w:rsidR="00000000" w:rsidRPr="00000000">
        <w:rPr>
          <w:rFonts w:ascii="Lato" w:cs="Lato" w:eastAsia="Lato" w:hAnsi="Lato"/>
          <w:rtl w:val="0"/>
        </w:rPr>
        <w:t xml:space="preserve">Una volta completati questi passaggi, il sistema RTLS sarà avviato e pronto per il tracciamento dei movimenti all'interno dell'area specifica. È possibile visualizzare i risultati sul front end, che mostrerà la mappa con il tracciamento del tag in tempo reale e fornirà ulteriori funzionalità come la visualizzazione dello storico e informazioni dettagliate sui dispositivi.</w:t>
      </w:r>
    </w:p>
    <w:p w:rsidR="00000000" w:rsidDel="00000000" w:rsidP="00000000" w:rsidRDefault="00000000" w:rsidRPr="00000000" w14:paraId="000000BC">
      <w:pPr>
        <w:rPr>
          <w:rFonts w:ascii="Lato" w:cs="Lato" w:eastAsia="Lato" w:hAnsi="Lato"/>
        </w:rPr>
      </w:pPr>
      <w:r w:rsidDel="00000000" w:rsidR="00000000" w:rsidRPr="00000000">
        <w:rPr>
          <w:rtl w:val="0"/>
        </w:rPr>
      </w:r>
    </w:p>
    <w:p w:rsidR="00000000" w:rsidDel="00000000" w:rsidP="00000000" w:rsidRDefault="00000000" w:rsidRPr="00000000" w14:paraId="000000BD">
      <w:pPr>
        <w:rPr>
          <w:rFonts w:ascii="Lato" w:cs="Lato" w:eastAsia="Lato" w:hAnsi="Lato"/>
        </w:rPr>
      </w:pPr>
      <w:r w:rsidDel="00000000" w:rsidR="00000000" w:rsidRPr="00000000">
        <w:rPr>
          <w:rtl w:val="0"/>
        </w:rPr>
      </w:r>
    </w:p>
    <w:p w:rsidR="00000000" w:rsidDel="00000000" w:rsidP="00000000" w:rsidRDefault="00000000" w:rsidRPr="00000000" w14:paraId="000000BE">
      <w:pPr>
        <w:rPr>
          <w:rFonts w:ascii="Lato" w:cs="Lato" w:eastAsia="Lato" w:hAnsi="Lato"/>
        </w:rPr>
      </w:pPr>
      <w:r w:rsidDel="00000000" w:rsidR="00000000" w:rsidRPr="00000000">
        <w:rPr>
          <w:rtl w:val="0"/>
        </w:rPr>
      </w:r>
    </w:p>
    <w:p w:rsidR="00000000" w:rsidDel="00000000" w:rsidP="00000000" w:rsidRDefault="00000000" w:rsidRPr="00000000" w14:paraId="000000BF">
      <w:pPr>
        <w:rPr>
          <w:rFonts w:ascii="Lato" w:cs="Lato" w:eastAsia="Lato" w:hAnsi="Lato"/>
        </w:rPr>
      </w:pPr>
      <w:r w:rsidDel="00000000" w:rsidR="00000000" w:rsidRPr="00000000">
        <w:rPr>
          <w:rtl w:val="0"/>
        </w:rPr>
      </w:r>
    </w:p>
    <w:p w:rsidR="00000000" w:rsidDel="00000000" w:rsidP="00000000" w:rsidRDefault="00000000" w:rsidRPr="00000000" w14:paraId="000000C0">
      <w:pPr>
        <w:rPr>
          <w:rFonts w:ascii="Lato" w:cs="Lato" w:eastAsia="Lato" w:hAnsi="Lato"/>
        </w:rPr>
      </w:pPr>
      <w:r w:rsidDel="00000000" w:rsidR="00000000" w:rsidRPr="00000000">
        <w:rPr>
          <w:rtl w:val="0"/>
        </w:rPr>
      </w:r>
    </w:p>
    <w:p w:rsidR="00000000" w:rsidDel="00000000" w:rsidP="00000000" w:rsidRDefault="00000000" w:rsidRPr="00000000" w14:paraId="000000C1">
      <w:pPr>
        <w:rPr>
          <w:rFonts w:ascii="Lato" w:cs="Lato" w:eastAsia="Lato" w:hAnsi="Lato"/>
        </w:rPr>
      </w:pPr>
      <w:r w:rsidDel="00000000" w:rsidR="00000000" w:rsidRPr="00000000">
        <w:rPr>
          <w:rtl w:val="0"/>
        </w:rPr>
      </w:r>
    </w:p>
    <w:p w:rsidR="00000000" w:rsidDel="00000000" w:rsidP="00000000" w:rsidRDefault="00000000" w:rsidRPr="00000000" w14:paraId="000000C2">
      <w:pPr>
        <w:rPr>
          <w:rFonts w:ascii="Lato" w:cs="Lato" w:eastAsia="Lato" w:hAnsi="Lato"/>
        </w:rPr>
      </w:pPr>
      <w:r w:rsidDel="00000000" w:rsidR="00000000" w:rsidRPr="00000000">
        <w:rPr>
          <w:rtl w:val="0"/>
        </w:rPr>
      </w:r>
    </w:p>
    <w:p w:rsidR="00000000" w:rsidDel="00000000" w:rsidP="00000000" w:rsidRDefault="00000000" w:rsidRPr="00000000" w14:paraId="000000C3">
      <w:pPr>
        <w:pStyle w:val="Heading2"/>
        <w:rPr>
          <w:rFonts w:ascii="Lato" w:cs="Lato" w:eastAsia="Lato" w:hAnsi="Lato"/>
          <w:b w:val="1"/>
        </w:rPr>
      </w:pPr>
      <w:bookmarkStart w:colFirst="0" w:colLast="0" w:name="_h61s5h9qoce3" w:id="14"/>
      <w:bookmarkEnd w:id="14"/>
      <w:r w:rsidDel="00000000" w:rsidR="00000000" w:rsidRPr="00000000">
        <w:rPr>
          <w:rFonts w:ascii="Lato" w:cs="Lato" w:eastAsia="Lato" w:hAnsi="Lato"/>
          <w:b w:val="1"/>
          <w:rtl w:val="0"/>
        </w:rPr>
        <w:t xml:space="preserve">Risorse aggiuntive</w:t>
      </w:r>
    </w:p>
    <w:p w:rsidR="00000000" w:rsidDel="00000000" w:rsidP="00000000" w:rsidRDefault="00000000" w:rsidRPr="00000000" w14:paraId="000000C4">
      <w:pPr>
        <w:rPr>
          <w:rFonts w:ascii="Lato" w:cs="Lato" w:eastAsia="Lato" w:hAnsi="Lato"/>
        </w:rPr>
      </w:pPr>
      <w:r w:rsidDel="00000000" w:rsidR="00000000" w:rsidRPr="00000000">
        <w:rPr>
          <w:rFonts w:ascii="Lato" w:cs="Lato" w:eastAsia="Lato" w:hAnsi="Lato"/>
          <w:rtl w:val="0"/>
        </w:rPr>
        <w:t xml:space="preserve">Le risorse a cui si è fatto riferimento per la realizzazione del sistema RTLS si dividono nelle seguenti categorie:</w:t>
      </w:r>
    </w:p>
    <w:p w:rsidR="00000000" w:rsidDel="00000000" w:rsidP="00000000" w:rsidRDefault="00000000" w:rsidRPr="00000000" w14:paraId="000000C5">
      <w:pPr>
        <w:numPr>
          <w:ilvl w:val="0"/>
          <w:numId w:val="1"/>
        </w:numPr>
        <w:ind w:left="720" w:hanging="360"/>
        <w:rPr>
          <w:rFonts w:ascii="Lato" w:cs="Lato" w:eastAsia="Lato" w:hAnsi="Lato"/>
        </w:rPr>
      </w:pPr>
      <w:r w:rsidDel="00000000" w:rsidR="00000000" w:rsidRPr="00000000">
        <w:rPr>
          <w:rFonts w:ascii="Lato" w:cs="Lato" w:eastAsia="Lato" w:hAnsi="Lato"/>
          <w:rtl w:val="0"/>
        </w:rPr>
        <w:t xml:space="preserve">Documentazione tecnica</w:t>
      </w:r>
    </w:p>
    <w:p w:rsidR="00000000" w:rsidDel="00000000" w:rsidP="00000000" w:rsidRDefault="00000000" w:rsidRPr="00000000" w14:paraId="000000C6">
      <w:pPr>
        <w:numPr>
          <w:ilvl w:val="0"/>
          <w:numId w:val="10"/>
        </w:numPr>
        <w:ind w:left="1440" w:hanging="360"/>
        <w:rPr>
          <w:rFonts w:ascii="Lato" w:cs="Lato" w:eastAsia="Lato" w:hAnsi="Lato"/>
        </w:rPr>
      </w:pPr>
      <w:hyperlink r:id="rId13">
        <w:r w:rsidDel="00000000" w:rsidR="00000000" w:rsidRPr="00000000">
          <w:rPr>
            <w:rFonts w:ascii="Lato" w:cs="Lato" w:eastAsia="Lato" w:hAnsi="Lato"/>
            <w:color w:val="1155cc"/>
            <w:u w:val="single"/>
            <w:rtl w:val="0"/>
          </w:rPr>
          <w:t xml:space="preserve">https://www.qorvo.com/products/d/da008154</w:t>
        </w:r>
      </w:hyperlink>
      <w:r w:rsidDel="00000000" w:rsidR="00000000" w:rsidRPr="00000000">
        <w:rPr>
          <w:rtl w:val="0"/>
        </w:rPr>
      </w:r>
    </w:p>
    <w:p w:rsidR="00000000" w:rsidDel="00000000" w:rsidP="00000000" w:rsidRDefault="00000000" w:rsidRPr="00000000" w14:paraId="000000C7">
      <w:pPr>
        <w:numPr>
          <w:ilvl w:val="0"/>
          <w:numId w:val="10"/>
        </w:numPr>
        <w:ind w:left="1440" w:hanging="360"/>
        <w:rPr>
          <w:rFonts w:ascii="Lato" w:cs="Lato" w:eastAsia="Lato" w:hAnsi="Lato"/>
        </w:rPr>
      </w:pPr>
      <w:hyperlink r:id="rId14">
        <w:r w:rsidDel="00000000" w:rsidR="00000000" w:rsidRPr="00000000">
          <w:rPr>
            <w:rFonts w:ascii="Lato" w:cs="Lato" w:eastAsia="Lato" w:hAnsi="Lato"/>
            <w:color w:val="1155cc"/>
            <w:u w:val="single"/>
            <w:rtl w:val="0"/>
          </w:rPr>
          <w:t xml:space="preserve">https://www.makerfabs.com/desfile/files/esp32-wroom-32_datasheet_en.pdf</w:t>
        </w:r>
      </w:hyperlink>
      <w:r w:rsidDel="00000000" w:rsidR="00000000" w:rsidRPr="00000000">
        <w:rPr>
          <w:rtl w:val="0"/>
        </w:rPr>
      </w:r>
    </w:p>
    <w:p w:rsidR="00000000" w:rsidDel="00000000" w:rsidP="00000000" w:rsidRDefault="00000000" w:rsidRPr="00000000" w14:paraId="000000C8">
      <w:pPr>
        <w:numPr>
          <w:ilvl w:val="0"/>
          <w:numId w:val="1"/>
        </w:numPr>
        <w:ind w:left="720" w:hanging="360"/>
        <w:rPr>
          <w:rFonts w:ascii="Lato" w:cs="Lato" w:eastAsia="Lato" w:hAnsi="Lato"/>
        </w:rPr>
      </w:pPr>
      <w:r w:rsidDel="00000000" w:rsidR="00000000" w:rsidRPr="00000000">
        <w:rPr>
          <w:rFonts w:ascii="Lato" w:cs="Lato" w:eastAsia="Lato" w:hAnsi="Lato"/>
          <w:rtl w:val="0"/>
        </w:rPr>
        <w:t xml:space="preserve">Risorse online (tutorial e video)</w:t>
      </w:r>
    </w:p>
    <w:p w:rsidR="00000000" w:rsidDel="00000000" w:rsidP="00000000" w:rsidRDefault="00000000" w:rsidRPr="00000000" w14:paraId="000000C9">
      <w:pPr>
        <w:numPr>
          <w:ilvl w:val="0"/>
          <w:numId w:val="3"/>
        </w:numPr>
        <w:ind w:left="1440" w:hanging="360"/>
        <w:rPr>
          <w:rFonts w:ascii="Lato" w:cs="Lato" w:eastAsia="Lato" w:hAnsi="Lato"/>
        </w:rPr>
      </w:pPr>
      <w:hyperlink r:id="rId15">
        <w:r w:rsidDel="00000000" w:rsidR="00000000" w:rsidRPr="00000000">
          <w:rPr>
            <w:rFonts w:ascii="Lato" w:cs="Lato" w:eastAsia="Lato" w:hAnsi="Lato"/>
            <w:color w:val="1155cc"/>
            <w:u w:val="single"/>
            <w:rtl w:val="0"/>
          </w:rPr>
          <w:t xml:space="preserve">https://www.makerfabs.com/esp32-uwb-dw3000.html</w:t>
        </w:r>
      </w:hyperlink>
      <w:r w:rsidDel="00000000" w:rsidR="00000000" w:rsidRPr="00000000">
        <w:rPr>
          <w:rtl w:val="0"/>
        </w:rPr>
      </w:r>
    </w:p>
    <w:p w:rsidR="00000000" w:rsidDel="00000000" w:rsidP="00000000" w:rsidRDefault="00000000" w:rsidRPr="00000000" w14:paraId="000000CA">
      <w:pPr>
        <w:numPr>
          <w:ilvl w:val="0"/>
          <w:numId w:val="3"/>
        </w:numPr>
        <w:ind w:left="1440" w:hanging="360"/>
        <w:rPr>
          <w:rFonts w:ascii="Lato" w:cs="Lato" w:eastAsia="Lato" w:hAnsi="Lato"/>
        </w:rPr>
      </w:pPr>
      <w:hyperlink r:id="rId16">
        <w:r w:rsidDel="00000000" w:rsidR="00000000" w:rsidRPr="00000000">
          <w:rPr>
            <w:rFonts w:ascii="Lato" w:cs="Lato" w:eastAsia="Lato" w:hAnsi="Lato"/>
            <w:color w:val="1155cc"/>
            <w:u w:val="single"/>
            <w:rtl w:val="0"/>
          </w:rPr>
          <w:t xml:space="preserve">https://www.youtube.com/watch?v=KVPQaBgxUQg&amp;pp=ugMICgJpdBABGAHKBQxlc3AzMiBkdzMwMDA%3D</w:t>
        </w:r>
      </w:hyperlink>
      <w:r w:rsidDel="00000000" w:rsidR="00000000" w:rsidRPr="00000000">
        <w:rPr>
          <w:rtl w:val="0"/>
        </w:rPr>
      </w:r>
    </w:p>
    <w:p w:rsidR="00000000" w:rsidDel="00000000" w:rsidP="00000000" w:rsidRDefault="00000000" w:rsidRPr="00000000" w14:paraId="000000CB">
      <w:pPr>
        <w:numPr>
          <w:ilvl w:val="0"/>
          <w:numId w:val="1"/>
        </w:numPr>
        <w:ind w:left="720" w:hanging="360"/>
        <w:rPr>
          <w:rFonts w:ascii="Lato" w:cs="Lato" w:eastAsia="Lato" w:hAnsi="Lato"/>
        </w:rPr>
      </w:pPr>
      <w:r w:rsidDel="00000000" w:rsidR="00000000" w:rsidRPr="00000000">
        <w:rPr>
          <w:rFonts w:ascii="Lato" w:cs="Lato" w:eastAsia="Lato" w:hAnsi="Lato"/>
          <w:rtl w:val="0"/>
        </w:rPr>
        <w:t xml:space="preserve">Esempi di codice</w:t>
      </w:r>
    </w:p>
    <w:p w:rsidR="00000000" w:rsidDel="00000000" w:rsidP="00000000" w:rsidRDefault="00000000" w:rsidRPr="00000000" w14:paraId="000000CC">
      <w:pPr>
        <w:numPr>
          <w:ilvl w:val="0"/>
          <w:numId w:val="5"/>
        </w:numPr>
        <w:ind w:left="1440" w:hanging="360"/>
        <w:rPr>
          <w:rFonts w:ascii="Lato" w:cs="Lato" w:eastAsia="Lato" w:hAnsi="Lato"/>
        </w:rPr>
      </w:pPr>
      <w:hyperlink r:id="rId17">
        <w:r w:rsidDel="00000000" w:rsidR="00000000" w:rsidRPr="00000000">
          <w:rPr>
            <w:rFonts w:ascii="Lato" w:cs="Lato" w:eastAsia="Lato" w:hAnsi="Lato"/>
            <w:color w:val="1155cc"/>
            <w:u w:val="single"/>
            <w:rtl w:val="0"/>
          </w:rPr>
          <w:t xml:space="preserve">https://github.com/Makerfabs/Makerfabs-ESP32-UWB-DW3000</w:t>
        </w:r>
      </w:hyperlink>
      <w:r w:rsidDel="00000000" w:rsidR="00000000" w:rsidRPr="00000000">
        <w:rPr>
          <w:rtl w:val="0"/>
        </w:rPr>
      </w:r>
    </w:p>
    <w:p w:rsidR="00000000" w:rsidDel="00000000" w:rsidP="00000000" w:rsidRDefault="00000000" w:rsidRPr="00000000" w14:paraId="000000CD">
      <w:pPr>
        <w:numPr>
          <w:ilvl w:val="0"/>
          <w:numId w:val="5"/>
        </w:numPr>
        <w:ind w:left="1440" w:hanging="360"/>
        <w:rPr>
          <w:rFonts w:ascii="Lato" w:cs="Lato" w:eastAsia="Lato" w:hAnsi="Lato"/>
        </w:rPr>
      </w:pPr>
      <w:hyperlink r:id="rId18">
        <w:r w:rsidDel="00000000" w:rsidR="00000000" w:rsidRPr="00000000">
          <w:rPr>
            <w:rFonts w:ascii="Lato" w:cs="Lato" w:eastAsia="Lato" w:hAnsi="Lato"/>
            <w:color w:val="1155cc"/>
            <w:u w:val="single"/>
            <w:rtl w:val="0"/>
          </w:rPr>
          <w:t xml:space="preserve">https://randomnerdtutorials.com/esp32-http-get-post-arduino/</w:t>
        </w:r>
      </w:hyperlink>
      <w:r w:rsidDel="00000000" w:rsidR="00000000" w:rsidRPr="00000000">
        <w:rPr>
          <w:rtl w:val="0"/>
        </w:rPr>
      </w:r>
    </w:p>
    <w:p w:rsidR="00000000" w:rsidDel="00000000" w:rsidP="00000000" w:rsidRDefault="00000000" w:rsidRPr="00000000" w14:paraId="000000CE">
      <w:pPr>
        <w:numPr>
          <w:ilvl w:val="0"/>
          <w:numId w:val="1"/>
        </w:numPr>
        <w:ind w:left="720" w:hanging="360"/>
        <w:rPr>
          <w:rFonts w:ascii="Lato" w:cs="Lato" w:eastAsia="Lato" w:hAnsi="Lato"/>
        </w:rPr>
      </w:pPr>
      <w:r w:rsidDel="00000000" w:rsidR="00000000" w:rsidRPr="00000000">
        <w:rPr>
          <w:rFonts w:ascii="Lato" w:cs="Lato" w:eastAsia="Lato" w:hAnsi="Lato"/>
          <w:rtl w:val="0"/>
        </w:rPr>
        <w:t xml:space="preserve">Guide di riferimento</w:t>
      </w:r>
    </w:p>
    <w:p w:rsidR="00000000" w:rsidDel="00000000" w:rsidP="00000000" w:rsidRDefault="00000000" w:rsidRPr="00000000" w14:paraId="000000CF">
      <w:pPr>
        <w:numPr>
          <w:ilvl w:val="0"/>
          <w:numId w:val="15"/>
        </w:numPr>
        <w:ind w:left="1440" w:hanging="360"/>
        <w:rPr>
          <w:rFonts w:ascii="Lato" w:cs="Lato" w:eastAsia="Lato" w:hAnsi="Lato"/>
        </w:rPr>
      </w:pPr>
      <w:hyperlink r:id="rId19">
        <w:r w:rsidDel="00000000" w:rsidR="00000000" w:rsidRPr="00000000">
          <w:rPr>
            <w:rFonts w:ascii="Lato" w:cs="Lato" w:eastAsia="Lato" w:hAnsi="Lato"/>
            <w:color w:val="1155cc"/>
            <w:u w:val="single"/>
            <w:rtl w:val="0"/>
          </w:rPr>
          <w:t xml:space="preserve">http://didawiki.cli.di.unipi.it/lib/exe/fetch.php/rhs/localizzazione.pdf</w:t>
        </w:r>
      </w:hyperlink>
      <w:r w:rsidDel="00000000" w:rsidR="00000000" w:rsidRPr="00000000">
        <w:rPr>
          <w:rtl w:val="0"/>
        </w:rPr>
      </w:r>
    </w:p>
    <w:p w:rsidR="00000000" w:rsidDel="00000000" w:rsidP="00000000" w:rsidRDefault="00000000" w:rsidRPr="00000000" w14:paraId="000000D0">
      <w:pPr>
        <w:numPr>
          <w:ilvl w:val="0"/>
          <w:numId w:val="15"/>
        </w:numPr>
        <w:ind w:left="1440" w:hanging="360"/>
        <w:rPr>
          <w:rFonts w:ascii="Lato" w:cs="Lato" w:eastAsia="Lato" w:hAnsi="Lato"/>
        </w:rPr>
      </w:pPr>
      <w:hyperlink r:id="rId20">
        <w:r w:rsidDel="00000000" w:rsidR="00000000" w:rsidRPr="00000000">
          <w:rPr>
            <w:rFonts w:ascii="Lato" w:cs="Lato" w:eastAsia="Lato" w:hAnsi="Lato"/>
            <w:color w:val="1155cc"/>
            <w:u w:val="single"/>
            <w:rtl w:val="0"/>
          </w:rPr>
          <w:t xml:space="preserve">https://how2electronics.com/ranging-localization-with-esp32-uwb-dw3000-module/#Anchor_Tag_Hardware_Setup</w:t>
        </w:r>
      </w:hyperlink>
      <w:r w:rsidDel="00000000" w:rsidR="00000000" w:rsidRPr="00000000">
        <w:rPr>
          <w:rtl w:val="0"/>
        </w:rPr>
      </w:r>
    </w:p>
    <w:p w:rsidR="00000000" w:rsidDel="00000000" w:rsidP="00000000" w:rsidRDefault="00000000" w:rsidRPr="00000000" w14:paraId="000000D1">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D2">
      <w:pPr>
        <w:rPr>
          <w:rFonts w:ascii="Lato" w:cs="Lato" w:eastAsia="Lato" w:hAnsi="Lato"/>
        </w:rPr>
      </w:pPr>
      <w:r w:rsidDel="00000000" w:rsidR="00000000" w:rsidRPr="00000000">
        <w:rPr>
          <w:rtl w:val="0"/>
        </w:rPr>
      </w:r>
    </w:p>
    <w:p w:rsidR="00000000" w:rsidDel="00000000" w:rsidP="00000000" w:rsidRDefault="00000000" w:rsidRPr="00000000" w14:paraId="000000D3">
      <w:pPr>
        <w:rPr>
          <w:rFonts w:ascii="Lato" w:cs="Lato" w:eastAsia="Lato" w:hAnsi="Lato"/>
        </w:rPr>
      </w:pPr>
      <w:r w:rsidDel="00000000" w:rsidR="00000000" w:rsidRPr="00000000">
        <w:rPr>
          <w:rtl w:val="0"/>
        </w:rPr>
      </w:r>
    </w:p>
    <w:p w:rsidR="00000000" w:rsidDel="00000000" w:rsidP="00000000" w:rsidRDefault="00000000" w:rsidRPr="00000000" w14:paraId="000000D4">
      <w:pPr>
        <w:rPr>
          <w:rFonts w:ascii="Lato" w:cs="Lato" w:eastAsia="Lato" w:hAnsi="Lato"/>
        </w:rPr>
      </w:pPr>
      <w:r w:rsidDel="00000000" w:rsidR="00000000" w:rsidRPr="00000000">
        <w:rPr>
          <w:rtl w:val="0"/>
        </w:rPr>
      </w:r>
    </w:p>
    <w:p w:rsidR="00000000" w:rsidDel="00000000" w:rsidP="00000000" w:rsidRDefault="00000000" w:rsidRPr="00000000" w14:paraId="000000D5">
      <w:pPr>
        <w:rPr>
          <w:rFonts w:ascii="Lato" w:cs="Lato" w:eastAsia="Lato" w:hAnsi="Lato"/>
        </w:rPr>
      </w:pPr>
      <w:r w:rsidDel="00000000" w:rsidR="00000000" w:rsidRPr="00000000">
        <w:rPr>
          <w:rtl w:val="0"/>
        </w:rPr>
      </w:r>
    </w:p>
    <w:p w:rsidR="00000000" w:rsidDel="00000000" w:rsidP="00000000" w:rsidRDefault="00000000" w:rsidRPr="00000000" w14:paraId="000000D6">
      <w:pPr>
        <w:rPr>
          <w:rFonts w:ascii="Lato" w:cs="Lato" w:eastAsia="Lato" w:hAnsi="Lato"/>
        </w:rPr>
      </w:pPr>
      <w:r w:rsidDel="00000000" w:rsidR="00000000" w:rsidRPr="00000000">
        <w:rPr>
          <w:rtl w:val="0"/>
        </w:rPr>
      </w:r>
    </w:p>
    <w:p w:rsidR="00000000" w:rsidDel="00000000" w:rsidP="00000000" w:rsidRDefault="00000000" w:rsidRPr="00000000" w14:paraId="000000D7">
      <w:pPr>
        <w:rPr>
          <w:rFonts w:ascii="Lato" w:cs="Lato" w:eastAsia="Lato" w:hAnsi="Lato"/>
        </w:rPr>
      </w:pPr>
      <w:r w:rsidDel="00000000" w:rsidR="00000000" w:rsidRPr="00000000">
        <w:rPr>
          <w:rtl w:val="0"/>
        </w:rPr>
      </w:r>
    </w:p>
    <w:p w:rsidR="00000000" w:rsidDel="00000000" w:rsidP="00000000" w:rsidRDefault="00000000" w:rsidRPr="00000000" w14:paraId="000000D8">
      <w:pPr>
        <w:rPr>
          <w:rFonts w:ascii="Lato" w:cs="Lato" w:eastAsia="Lato" w:hAnsi="Lato"/>
        </w:rPr>
      </w:pPr>
      <w:r w:rsidDel="00000000" w:rsidR="00000000" w:rsidRPr="00000000">
        <w:rPr>
          <w:rtl w:val="0"/>
        </w:rPr>
      </w:r>
    </w:p>
    <w:p w:rsidR="00000000" w:rsidDel="00000000" w:rsidP="00000000" w:rsidRDefault="00000000" w:rsidRPr="00000000" w14:paraId="000000D9">
      <w:pPr>
        <w:rPr>
          <w:rFonts w:ascii="Lato" w:cs="Lato" w:eastAsia="Lato" w:hAnsi="Lato"/>
        </w:rPr>
      </w:pPr>
      <w:r w:rsidDel="00000000" w:rsidR="00000000" w:rsidRPr="00000000">
        <w:rPr>
          <w:rtl w:val="0"/>
        </w:rPr>
      </w:r>
    </w:p>
    <w:p w:rsidR="00000000" w:rsidDel="00000000" w:rsidP="00000000" w:rsidRDefault="00000000" w:rsidRPr="00000000" w14:paraId="000000DA">
      <w:pPr>
        <w:pStyle w:val="Heading2"/>
        <w:rPr>
          <w:rFonts w:ascii="Lato" w:cs="Lato" w:eastAsia="Lato" w:hAnsi="Lato"/>
          <w:b w:val="1"/>
        </w:rPr>
      </w:pPr>
      <w:bookmarkStart w:colFirst="0" w:colLast="0" w:name="_y7mbv94rv5y8" w:id="15"/>
      <w:bookmarkEnd w:id="15"/>
      <w:r w:rsidDel="00000000" w:rsidR="00000000" w:rsidRPr="00000000">
        <w:rPr>
          <w:rtl w:val="0"/>
        </w:rPr>
      </w:r>
    </w:p>
    <w:p w:rsidR="00000000" w:rsidDel="00000000" w:rsidP="00000000" w:rsidRDefault="00000000" w:rsidRPr="00000000" w14:paraId="000000DB">
      <w:pPr>
        <w:pStyle w:val="Heading2"/>
        <w:rPr>
          <w:rFonts w:ascii="Lato" w:cs="Lato" w:eastAsia="Lato" w:hAnsi="Lato"/>
          <w:b w:val="1"/>
        </w:rPr>
      </w:pPr>
      <w:bookmarkStart w:colFirst="0" w:colLast="0" w:name="_w7frxn8jwne" w:id="16"/>
      <w:bookmarkEnd w:id="16"/>
      <w:r w:rsidDel="00000000" w:rsidR="00000000" w:rsidRPr="00000000">
        <w:rPr>
          <w:rtl w:val="0"/>
        </w:rPr>
      </w:r>
    </w:p>
    <w:p w:rsidR="00000000" w:rsidDel="00000000" w:rsidP="00000000" w:rsidRDefault="00000000" w:rsidRPr="00000000" w14:paraId="000000DC">
      <w:pPr>
        <w:pStyle w:val="Heading2"/>
        <w:rPr>
          <w:rFonts w:ascii="Lato" w:cs="Lato" w:eastAsia="Lato" w:hAnsi="Lato"/>
          <w:b w:val="1"/>
        </w:rPr>
      </w:pPr>
      <w:bookmarkStart w:colFirst="0" w:colLast="0" w:name="_kcjwqkptyyih" w:id="17"/>
      <w:bookmarkEnd w:id="17"/>
      <w:r w:rsidDel="00000000" w:rsidR="00000000" w:rsidRPr="00000000">
        <w:rPr>
          <w:rtl w:val="0"/>
        </w:rPr>
      </w:r>
    </w:p>
    <w:p w:rsidR="00000000" w:rsidDel="00000000" w:rsidP="00000000" w:rsidRDefault="00000000" w:rsidRPr="00000000" w14:paraId="000000DD">
      <w:pPr>
        <w:pStyle w:val="Heading2"/>
        <w:rPr>
          <w:rFonts w:ascii="Lato" w:cs="Lato" w:eastAsia="Lato" w:hAnsi="Lato"/>
          <w:b w:val="1"/>
        </w:rPr>
      </w:pPr>
      <w:bookmarkStart w:colFirst="0" w:colLast="0" w:name="_px7h7hguyf7e" w:id="18"/>
      <w:bookmarkEnd w:id="18"/>
      <w:r w:rsidDel="00000000" w:rsidR="00000000" w:rsidRPr="00000000">
        <w:rPr>
          <w:rtl w:val="0"/>
        </w:rPr>
      </w:r>
    </w:p>
    <w:p w:rsidR="00000000" w:rsidDel="00000000" w:rsidP="00000000" w:rsidRDefault="00000000" w:rsidRPr="00000000" w14:paraId="000000DE">
      <w:pPr>
        <w:rPr>
          <w:rFonts w:ascii="Lato" w:cs="Lato" w:eastAsia="Lato" w:hAnsi="Lato"/>
        </w:rPr>
      </w:pPr>
      <w:r w:rsidDel="00000000" w:rsidR="00000000" w:rsidRPr="00000000">
        <w:rPr>
          <w:rtl w:val="0"/>
        </w:rPr>
      </w:r>
    </w:p>
    <w:p w:rsidR="00000000" w:rsidDel="00000000" w:rsidP="00000000" w:rsidRDefault="00000000" w:rsidRPr="00000000" w14:paraId="000000DF">
      <w:pPr>
        <w:pStyle w:val="Heading2"/>
        <w:rPr>
          <w:rFonts w:ascii="Lato" w:cs="Lato" w:eastAsia="Lato" w:hAnsi="Lato"/>
          <w:b w:val="1"/>
        </w:rPr>
      </w:pPr>
      <w:bookmarkStart w:colFirst="0" w:colLast="0" w:name="_xx2de4ymlhu8" w:id="19"/>
      <w:bookmarkEnd w:id="19"/>
      <w:r w:rsidDel="00000000" w:rsidR="00000000" w:rsidRPr="00000000">
        <w:rPr>
          <w:rFonts w:ascii="Lato" w:cs="Lato" w:eastAsia="Lato" w:hAnsi="Lato"/>
          <w:b w:val="1"/>
          <w:rtl w:val="0"/>
        </w:rPr>
        <w:t xml:space="preserve">Architettura cloud </w:t>
      </w:r>
    </w:p>
    <w:p w:rsidR="00000000" w:rsidDel="00000000" w:rsidP="00000000" w:rsidRDefault="00000000" w:rsidRPr="00000000" w14:paraId="000000E0">
      <w:pPr>
        <w:pStyle w:val="Heading3"/>
        <w:rPr>
          <w:rFonts w:ascii="Lato" w:cs="Lato" w:eastAsia="Lato" w:hAnsi="Lato"/>
        </w:rPr>
      </w:pPr>
      <w:bookmarkStart w:colFirst="0" w:colLast="0" w:name="_t2k1zor6hubn" w:id="20"/>
      <w:bookmarkEnd w:id="20"/>
      <w:r w:rsidDel="00000000" w:rsidR="00000000" w:rsidRPr="00000000">
        <w:rPr>
          <w:rFonts w:ascii="Lato" w:cs="Lato" w:eastAsia="Lato" w:hAnsi="Lato"/>
          <w:rtl w:val="0"/>
        </w:rPr>
        <w:t xml:space="preserve">Descrizione</w:t>
      </w:r>
    </w:p>
    <w:p w:rsidR="00000000" w:rsidDel="00000000" w:rsidP="00000000" w:rsidRDefault="00000000" w:rsidRPr="00000000" w14:paraId="000000E1">
      <w:pPr>
        <w:rPr>
          <w:rFonts w:ascii="Lato" w:cs="Lato" w:eastAsia="Lato" w:hAnsi="Lato"/>
        </w:rPr>
      </w:pPr>
      <w:r w:rsidDel="00000000" w:rsidR="00000000" w:rsidRPr="00000000">
        <w:rPr>
          <w:rFonts w:ascii="Lato" w:cs="Lato" w:eastAsia="Lato" w:hAnsi="Lato"/>
          <w:rtl w:val="0"/>
        </w:rPr>
        <w:t xml:space="preserve">Il cloud, in generale, si riferisce a un modello di distribuzione di servizi e risorse informatiche attraverso Internet. Esso consente di accedere a risorse, come server, archiviazione, database e software, attraverso una rete remota di server gestiti da fornitori di servizi cloud.</w:t>
      </w:r>
    </w:p>
    <w:p w:rsidR="00000000" w:rsidDel="00000000" w:rsidP="00000000" w:rsidRDefault="00000000" w:rsidRPr="00000000" w14:paraId="000000E2">
      <w:pPr>
        <w:rPr>
          <w:rFonts w:ascii="Lato" w:cs="Lato" w:eastAsia="Lato" w:hAnsi="Lato"/>
        </w:rPr>
      </w:pPr>
      <w:r w:rsidDel="00000000" w:rsidR="00000000" w:rsidRPr="00000000">
        <w:rPr>
          <w:rtl w:val="0"/>
        </w:rPr>
      </w:r>
    </w:p>
    <w:p w:rsidR="00000000" w:rsidDel="00000000" w:rsidP="00000000" w:rsidRDefault="00000000" w:rsidRPr="00000000" w14:paraId="000000E3">
      <w:pPr>
        <w:rPr>
          <w:rFonts w:ascii="Lato" w:cs="Lato" w:eastAsia="Lato" w:hAnsi="Lato"/>
        </w:rPr>
      </w:pPr>
      <w:r w:rsidDel="00000000" w:rsidR="00000000" w:rsidRPr="00000000">
        <w:rPr>
          <w:rFonts w:ascii="Lato" w:cs="Lato" w:eastAsia="Lato" w:hAnsi="Lato"/>
          <w:rtl w:val="0"/>
        </w:rPr>
        <w:t xml:space="preserve">Nel contesto di un sistema di Localizzazione e Tracciamento in Tempo Reale (RTLS - Real-Time Location System), il cloud svolge un ruolo importante nella gestione e nell'elaborazione dei dati di localizzazione. Un sistema RTLS coinvolge l'utilizzo di dispositivi di localizzazione, come tag e ancore, che rilevano e trasmettono le informazioni di posizione. Questi dati vengono quindi inviati al cloud per l'elaborazione e l'analisi.</w:t>
      </w:r>
    </w:p>
    <w:p w:rsidR="00000000" w:rsidDel="00000000" w:rsidP="00000000" w:rsidRDefault="00000000" w:rsidRPr="00000000" w14:paraId="000000E4">
      <w:pPr>
        <w:rPr>
          <w:rFonts w:ascii="Lato" w:cs="Lato" w:eastAsia="Lato" w:hAnsi="Lato"/>
        </w:rPr>
      </w:pPr>
      <w:r w:rsidDel="00000000" w:rsidR="00000000" w:rsidRPr="00000000">
        <w:rPr>
          <w:rtl w:val="0"/>
        </w:rPr>
      </w:r>
    </w:p>
    <w:p w:rsidR="00000000" w:rsidDel="00000000" w:rsidP="00000000" w:rsidRDefault="00000000" w:rsidRPr="00000000" w14:paraId="000000E5">
      <w:pPr>
        <w:rPr>
          <w:rFonts w:ascii="Lato" w:cs="Lato" w:eastAsia="Lato" w:hAnsi="Lato"/>
        </w:rPr>
      </w:pPr>
      <w:r w:rsidDel="00000000" w:rsidR="00000000" w:rsidRPr="00000000">
        <w:rPr>
          <w:rFonts w:ascii="Lato" w:cs="Lato" w:eastAsia="Lato" w:hAnsi="Lato"/>
          <w:rtl w:val="0"/>
        </w:rPr>
        <w:t xml:space="preserve">Il cloud offre diversi vantaggi nel contesto di un sistema RTLS, ovvero:</w:t>
      </w:r>
    </w:p>
    <w:p w:rsidR="00000000" w:rsidDel="00000000" w:rsidP="00000000" w:rsidRDefault="00000000" w:rsidRPr="00000000" w14:paraId="000000E6">
      <w:pPr>
        <w:rPr>
          <w:rFonts w:ascii="Lato" w:cs="Lato" w:eastAsia="Lato" w:hAnsi="Lato"/>
        </w:rPr>
      </w:pPr>
      <w:r w:rsidDel="00000000" w:rsidR="00000000" w:rsidRPr="00000000">
        <w:rPr>
          <w:rtl w:val="0"/>
        </w:rPr>
      </w:r>
    </w:p>
    <w:p w:rsidR="00000000" w:rsidDel="00000000" w:rsidP="00000000" w:rsidRDefault="00000000" w:rsidRPr="00000000" w14:paraId="000000E7">
      <w:pPr>
        <w:numPr>
          <w:ilvl w:val="0"/>
          <w:numId w:val="2"/>
        </w:numPr>
        <w:ind w:left="720" w:hanging="360"/>
        <w:rPr>
          <w:u w:val="none"/>
        </w:rPr>
      </w:pPr>
      <w:r w:rsidDel="00000000" w:rsidR="00000000" w:rsidRPr="00000000">
        <w:rPr>
          <w:rFonts w:ascii="Lato" w:cs="Lato" w:eastAsia="Lato" w:hAnsi="Lato"/>
          <w:b w:val="1"/>
          <w:rtl w:val="0"/>
        </w:rPr>
        <w:t xml:space="preserve">Scalabilità</w:t>
      </w:r>
      <w:r w:rsidDel="00000000" w:rsidR="00000000" w:rsidRPr="00000000">
        <w:rPr>
          <w:rFonts w:ascii="Lato" w:cs="Lato" w:eastAsia="Lato" w:hAnsi="Lato"/>
          <w:rtl w:val="0"/>
        </w:rPr>
        <w:t xml:space="preserve">: Il cloud consente di scalare le risorse di elaborazione e archiviazione in base alle esigenze del sistema RTLS. È possibile aumentare o ridurre le risorse in modo flessibile in base alla quantità di dati di localizzazione da gestire.</w:t>
      </w:r>
    </w:p>
    <w:p w:rsidR="00000000" w:rsidDel="00000000" w:rsidP="00000000" w:rsidRDefault="00000000" w:rsidRPr="00000000" w14:paraId="000000E8">
      <w:pPr>
        <w:numPr>
          <w:ilvl w:val="0"/>
          <w:numId w:val="2"/>
        </w:numPr>
        <w:ind w:left="720" w:hanging="360"/>
        <w:rPr>
          <w:u w:val="none"/>
        </w:rPr>
      </w:pPr>
      <w:r w:rsidDel="00000000" w:rsidR="00000000" w:rsidRPr="00000000">
        <w:rPr>
          <w:rFonts w:ascii="Lato" w:cs="Lato" w:eastAsia="Lato" w:hAnsi="Lato"/>
          <w:b w:val="1"/>
          <w:rtl w:val="0"/>
        </w:rPr>
        <w:t xml:space="preserve">Affidabilità</w:t>
      </w:r>
      <w:r w:rsidDel="00000000" w:rsidR="00000000" w:rsidRPr="00000000">
        <w:rPr>
          <w:rFonts w:ascii="Lato" w:cs="Lato" w:eastAsia="Lato" w:hAnsi="Lato"/>
          <w:rtl w:val="0"/>
        </w:rPr>
        <w:t xml:space="preserve">: I fornitori di servizi cloud spesso offrono servizi affidabili con garanzie di uptime elevate. Ciò assicura che il sistema RTLS sia sempre disponibile e in grado di gestire i dati di localizzazione in tempo reale.</w:t>
      </w:r>
    </w:p>
    <w:p w:rsidR="00000000" w:rsidDel="00000000" w:rsidP="00000000" w:rsidRDefault="00000000" w:rsidRPr="00000000" w14:paraId="000000E9">
      <w:pPr>
        <w:numPr>
          <w:ilvl w:val="0"/>
          <w:numId w:val="2"/>
        </w:numPr>
        <w:ind w:left="720" w:hanging="360"/>
        <w:rPr>
          <w:u w:val="none"/>
        </w:rPr>
      </w:pPr>
      <w:r w:rsidDel="00000000" w:rsidR="00000000" w:rsidRPr="00000000">
        <w:rPr>
          <w:rFonts w:ascii="Lato" w:cs="Lato" w:eastAsia="Lato" w:hAnsi="Lato"/>
          <w:b w:val="1"/>
          <w:rtl w:val="0"/>
        </w:rPr>
        <w:t xml:space="preserve">Elaborazione</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dati</w:t>
      </w:r>
      <w:r w:rsidDel="00000000" w:rsidR="00000000" w:rsidRPr="00000000">
        <w:rPr>
          <w:rFonts w:ascii="Lato" w:cs="Lato" w:eastAsia="Lato" w:hAnsi="Lato"/>
          <w:rtl w:val="0"/>
        </w:rPr>
        <w:t xml:space="preserve">: Nel cloud, è possibile utilizzare potenti servizi di elaborazione dati per analizzare i dati di localizzazione e ottenere informazioni utili.</w:t>
      </w:r>
    </w:p>
    <w:p w:rsidR="00000000" w:rsidDel="00000000" w:rsidP="00000000" w:rsidRDefault="00000000" w:rsidRPr="00000000" w14:paraId="000000EA">
      <w:pPr>
        <w:numPr>
          <w:ilvl w:val="0"/>
          <w:numId w:val="2"/>
        </w:numPr>
        <w:ind w:left="720" w:hanging="360"/>
        <w:rPr>
          <w:u w:val="none"/>
        </w:rPr>
      </w:pPr>
      <w:r w:rsidDel="00000000" w:rsidR="00000000" w:rsidRPr="00000000">
        <w:rPr>
          <w:rFonts w:ascii="Lato" w:cs="Lato" w:eastAsia="Lato" w:hAnsi="Lato"/>
          <w:b w:val="1"/>
          <w:rtl w:val="0"/>
        </w:rPr>
        <w:t xml:space="preserve">Archiviazione</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dati</w:t>
      </w:r>
      <w:r w:rsidDel="00000000" w:rsidR="00000000" w:rsidRPr="00000000">
        <w:rPr>
          <w:rFonts w:ascii="Lato" w:cs="Lato" w:eastAsia="Lato" w:hAnsi="Lato"/>
          <w:rtl w:val="0"/>
        </w:rPr>
        <w:t xml:space="preserve">: Il cloud offre spazio di archiviazione illimitato per i dati di localizzazione. I dati possono essere archiviati a lungo termine per scopi storici, analitici o di conformità.</w:t>
      </w:r>
    </w:p>
    <w:p w:rsidR="00000000" w:rsidDel="00000000" w:rsidP="00000000" w:rsidRDefault="00000000" w:rsidRPr="00000000" w14:paraId="000000EB">
      <w:pPr>
        <w:numPr>
          <w:ilvl w:val="0"/>
          <w:numId w:val="2"/>
        </w:numPr>
        <w:ind w:left="720" w:hanging="360"/>
        <w:rPr>
          <w:u w:val="none"/>
        </w:rPr>
      </w:pPr>
      <w:r w:rsidDel="00000000" w:rsidR="00000000" w:rsidRPr="00000000">
        <w:rPr>
          <w:rFonts w:ascii="Lato" w:cs="Lato" w:eastAsia="Lato" w:hAnsi="Lato"/>
          <w:b w:val="1"/>
          <w:rtl w:val="0"/>
        </w:rPr>
        <w:t xml:space="preserve">Accessibilità</w:t>
      </w:r>
      <w:r w:rsidDel="00000000" w:rsidR="00000000" w:rsidRPr="00000000">
        <w:rPr>
          <w:rFonts w:ascii="Lato" w:cs="Lato" w:eastAsia="Lato" w:hAnsi="Lato"/>
          <w:rtl w:val="0"/>
        </w:rPr>
        <w:t xml:space="preserve">: Con il cloud, è possibile accedere ai dati di localizzazione e al sistema RTLS da qualsiasi luogo e in qualsiasi momento, utilizzando dispositivi connessi a Internet. Ciò consente una gestione centralizzata e un monitoraggio in tempo reale.</w:t>
      </w:r>
    </w:p>
    <w:p w:rsidR="00000000" w:rsidDel="00000000" w:rsidP="00000000" w:rsidRDefault="00000000" w:rsidRPr="00000000" w14:paraId="000000EC">
      <w:pPr>
        <w:numPr>
          <w:ilvl w:val="0"/>
          <w:numId w:val="2"/>
        </w:numPr>
        <w:ind w:left="720" w:hanging="360"/>
        <w:rPr>
          <w:u w:val="none"/>
        </w:rPr>
      </w:pPr>
      <w:r w:rsidDel="00000000" w:rsidR="00000000" w:rsidRPr="00000000">
        <w:rPr>
          <w:rFonts w:ascii="Lato" w:cs="Lato" w:eastAsia="Lato" w:hAnsi="Lato"/>
          <w:b w:val="1"/>
          <w:rtl w:val="0"/>
        </w:rPr>
        <w:t xml:space="preserve">Integrazione</w:t>
      </w:r>
      <w:r w:rsidDel="00000000" w:rsidR="00000000" w:rsidRPr="00000000">
        <w:rPr>
          <w:rFonts w:ascii="Lato" w:cs="Lato" w:eastAsia="Lato" w:hAnsi="Lato"/>
          <w:rtl w:val="0"/>
        </w:rPr>
        <w:t xml:space="preserve">: Il cloud facilita l'integrazione con altre applicazioni e servizi. Ad esempio, i dati di localizzazione possono essere integrati con sistemi di gestione aziendale, piattaforme di analisi dati o applicazioni mobili.</w:t>
      </w:r>
    </w:p>
    <w:p w:rsidR="00000000" w:rsidDel="00000000" w:rsidP="00000000" w:rsidRDefault="00000000" w:rsidRPr="00000000" w14:paraId="000000ED">
      <w:pPr>
        <w:pStyle w:val="Heading3"/>
        <w:rPr>
          <w:rFonts w:ascii="Lato" w:cs="Lato" w:eastAsia="Lato" w:hAnsi="Lato"/>
        </w:rPr>
      </w:pPr>
      <w:bookmarkStart w:colFirst="0" w:colLast="0" w:name="_s12ns01gu5b0" w:id="21"/>
      <w:bookmarkEnd w:id="21"/>
      <w:r w:rsidDel="00000000" w:rsidR="00000000" w:rsidRPr="00000000">
        <w:rPr>
          <w:rtl w:val="0"/>
        </w:rPr>
      </w:r>
    </w:p>
    <w:p w:rsidR="00000000" w:rsidDel="00000000" w:rsidP="00000000" w:rsidRDefault="00000000" w:rsidRPr="00000000" w14:paraId="000000EE">
      <w:pPr>
        <w:pStyle w:val="Heading3"/>
        <w:rPr>
          <w:rFonts w:ascii="Lato" w:cs="Lato" w:eastAsia="Lato" w:hAnsi="Lato"/>
        </w:rPr>
      </w:pPr>
      <w:bookmarkStart w:colFirst="0" w:colLast="0" w:name="_ah91xirart8g" w:id="22"/>
      <w:bookmarkEnd w:id="22"/>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rFonts w:ascii="Lato" w:cs="Lato" w:eastAsia="Lato" w:hAnsi="Lato"/>
        </w:rPr>
      </w:pPr>
      <w:bookmarkStart w:colFirst="0" w:colLast="0" w:name="_2w8775nzxgy8" w:id="23"/>
      <w:bookmarkEnd w:id="23"/>
      <w:r w:rsidDel="00000000" w:rsidR="00000000" w:rsidRPr="00000000">
        <w:rPr>
          <w:rFonts w:ascii="Lato" w:cs="Lato" w:eastAsia="Lato" w:hAnsi="Lato"/>
          <w:rtl w:val="0"/>
        </w:rPr>
        <w:t xml:space="preserve">Utilizzo</w:t>
      </w:r>
    </w:p>
    <w:p w:rsidR="00000000" w:rsidDel="00000000" w:rsidP="00000000" w:rsidRDefault="00000000" w:rsidRPr="00000000" w14:paraId="000000F2">
      <w:pPr>
        <w:pStyle w:val="Heading4"/>
        <w:rPr>
          <w:rFonts w:ascii="Lato" w:cs="Lato" w:eastAsia="Lato" w:hAnsi="Lato"/>
        </w:rPr>
      </w:pPr>
      <w:bookmarkStart w:colFirst="0" w:colLast="0" w:name="_bv0vliwwu04c" w:id="24"/>
      <w:bookmarkEnd w:id="24"/>
      <w:r w:rsidDel="00000000" w:rsidR="00000000" w:rsidRPr="00000000">
        <w:rPr>
          <w:rFonts w:ascii="Lato" w:cs="Lato" w:eastAsia="Lato" w:hAnsi="Lato"/>
          <w:rtl w:val="0"/>
        </w:rPr>
        <w:t xml:space="preserve">Introduzione</w:t>
      </w:r>
    </w:p>
    <w:p w:rsidR="00000000" w:rsidDel="00000000" w:rsidP="00000000" w:rsidRDefault="00000000" w:rsidRPr="00000000" w14:paraId="000000F3">
      <w:pPr>
        <w:rPr>
          <w:rFonts w:ascii="Lato" w:cs="Lato" w:eastAsia="Lato" w:hAnsi="Lato"/>
        </w:rPr>
      </w:pPr>
      <w:r w:rsidDel="00000000" w:rsidR="00000000" w:rsidRPr="00000000">
        <w:rPr>
          <w:rFonts w:ascii="Lato" w:cs="Lato" w:eastAsia="Lato" w:hAnsi="Lato"/>
          <w:rtl w:val="0"/>
        </w:rPr>
        <w:t xml:space="preserve">Azure è stata utilizzata come piattaforma cloud per implementare le funzioni serverless che forniscono le API per il sistema Real-Time Location System (RTLS). Queste funzioni consentono ai dispositivi DW3000 ESP32 UWB di comunicare con il front end React e di inviare i dati delle distanze calcolate.</w:t>
      </w:r>
    </w:p>
    <w:p w:rsidR="00000000" w:rsidDel="00000000" w:rsidP="00000000" w:rsidRDefault="00000000" w:rsidRPr="00000000" w14:paraId="000000F4">
      <w:pPr>
        <w:pStyle w:val="Heading4"/>
        <w:rPr>
          <w:rFonts w:ascii="Lato" w:cs="Lato" w:eastAsia="Lato" w:hAnsi="Lato"/>
        </w:rPr>
      </w:pPr>
      <w:bookmarkStart w:colFirst="0" w:colLast="0" w:name="_mlhxslx5auz4" w:id="25"/>
      <w:bookmarkEnd w:id="25"/>
      <w:r w:rsidDel="00000000" w:rsidR="00000000" w:rsidRPr="00000000">
        <w:rPr>
          <w:rFonts w:ascii="Lato" w:cs="Lato" w:eastAsia="Lato" w:hAnsi="Lato"/>
          <w:rtl w:val="0"/>
        </w:rPr>
        <w:t xml:space="preserve">API e Interazione con i Dispositivi</w:t>
      </w:r>
    </w:p>
    <w:p w:rsidR="00000000" w:rsidDel="00000000" w:rsidP="00000000" w:rsidRDefault="00000000" w:rsidRPr="00000000" w14:paraId="000000F5">
      <w:pPr>
        <w:rPr>
          <w:rFonts w:ascii="Lato" w:cs="Lato" w:eastAsia="Lato" w:hAnsi="Lato"/>
        </w:rPr>
      </w:pPr>
      <w:r w:rsidDel="00000000" w:rsidR="00000000" w:rsidRPr="00000000">
        <w:rPr>
          <w:rFonts w:ascii="Lato" w:cs="Lato" w:eastAsia="Lato" w:hAnsi="Lato"/>
          <w:rtl w:val="0"/>
        </w:rPr>
        <w:t xml:space="preserve">Le funzioni serverless espongono le API necessarie per il sistema RTLS. Utilizzando il metodo HTTP POST, i dispositivi possono chiamare le operazioni di creazione dell'istanza nella tabella del database Cosmos. Durante il processo di setup, i dispositivi inviano il proprio indirizzo MAC come parte dei dati inviati.</w:t>
      </w:r>
    </w:p>
    <w:p w:rsidR="00000000" w:rsidDel="00000000" w:rsidP="00000000" w:rsidRDefault="00000000" w:rsidRPr="00000000" w14:paraId="000000F6">
      <w:pPr>
        <w:pStyle w:val="Heading4"/>
        <w:rPr>
          <w:rFonts w:ascii="Lato" w:cs="Lato" w:eastAsia="Lato" w:hAnsi="Lato"/>
        </w:rPr>
      </w:pPr>
      <w:bookmarkStart w:colFirst="0" w:colLast="0" w:name="_x0rgj9bjo5eb" w:id="26"/>
      <w:bookmarkEnd w:id="26"/>
      <w:r w:rsidDel="00000000" w:rsidR="00000000" w:rsidRPr="00000000">
        <w:rPr>
          <w:rFonts w:ascii="Lato" w:cs="Lato" w:eastAsia="Lato" w:hAnsi="Lato"/>
          <w:rtl w:val="0"/>
        </w:rPr>
        <w:t xml:space="preserve">Archiviazione dei Dati</w:t>
      </w:r>
    </w:p>
    <w:p w:rsidR="00000000" w:rsidDel="00000000" w:rsidP="00000000" w:rsidRDefault="00000000" w:rsidRPr="00000000" w14:paraId="000000F7">
      <w:pPr>
        <w:rPr>
          <w:rFonts w:ascii="Lato" w:cs="Lato" w:eastAsia="Lato" w:hAnsi="Lato"/>
        </w:rPr>
      </w:pPr>
      <w:r w:rsidDel="00000000" w:rsidR="00000000" w:rsidRPr="00000000">
        <w:rPr>
          <w:rFonts w:ascii="Lato" w:cs="Lato" w:eastAsia="Lato" w:hAnsi="Lato"/>
          <w:rtl w:val="0"/>
        </w:rPr>
        <w:t xml:space="preserve">I dati delle distanze calcolate vengono archiviati nel database Cosmos. Dopo che i moduli DW3000 hanno completato il setup e inviato le distanze, i dati vengono salvati nel database Cosmos per l'elaborazione successiva.</w:t>
      </w:r>
    </w:p>
    <w:p w:rsidR="00000000" w:rsidDel="00000000" w:rsidP="00000000" w:rsidRDefault="00000000" w:rsidRPr="00000000" w14:paraId="000000F8">
      <w:pPr>
        <w:pStyle w:val="Heading4"/>
        <w:rPr>
          <w:rFonts w:ascii="Lato" w:cs="Lato" w:eastAsia="Lato" w:hAnsi="Lato"/>
        </w:rPr>
      </w:pPr>
      <w:bookmarkStart w:colFirst="0" w:colLast="0" w:name="_kuo2n8ud3ox9" w:id="27"/>
      <w:bookmarkEnd w:id="27"/>
      <w:r w:rsidDel="00000000" w:rsidR="00000000" w:rsidRPr="00000000">
        <w:rPr>
          <w:rFonts w:ascii="Lato" w:cs="Lato" w:eastAsia="Lato" w:hAnsi="Lato"/>
          <w:rtl w:val="0"/>
        </w:rPr>
        <w:t xml:space="preserve">Trilaterazione e Aggiornamento delle Posizioni</w:t>
      </w:r>
    </w:p>
    <w:p w:rsidR="00000000" w:rsidDel="00000000" w:rsidP="00000000" w:rsidRDefault="00000000" w:rsidRPr="00000000" w14:paraId="000000F9">
      <w:pPr>
        <w:rPr>
          <w:rFonts w:ascii="Lato" w:cs="Lato" w:eastAsia="Lato" w:hAnsi="Lato"/>
        </w:rPr>
      </w:pPr>
      <w:r w:rsidDel="00000000" w:rsidR="00000000" w:rsidRPr="00000000">
        <w:rPr>
          <w:rFonts w:ascii="Lato" w:cs="Lato" w:eastAsia="Lato" w:hAnsi="Lato"/>
          <w:rtl w:val="0"/>
        </w:rPr>
        <w:t xml:space="preserve">È stata implementata una funzione di trigger basata su timer su Azure. Questa funzione viene eseguita periodicamente ad intervalli di tempo specificati. Utilizzando la formula di trilaterazione, la funzione calcola e salva le posizioni basate sulle distanze registrate dalle ancore. L'operazione di calcolo delle posizioni viene eseguita ad intervalli regolari per mantenere le posizioni aggiornate in modo continuo.</w:t>
      </w:r>
    </w:p>
    <w:p w:rsidR="00000000" w:rsidDel="00000000" w:rsidP="00000000" w:rsidRDefault="00000000" w:rsidRPr="00000000" w14:paraId="000000FA">
      <w:pPr>
        <w:pStyle w:val="Heading4"/>
        <w:rPr>
          <w:rFonts w:ascii="Lato" w:cs="Lato" w:eastAsia="Lato" w:hAnsi="Lato"/>
        </w:rPr>
      </w:pPr>
      <w:bookmarkStart w:colFirst="0" w:colLast="0" w:name="_wnfmqw5cagz" w:id="28"/>
      <w:bookmarkEnd w:id="28"/>
      <w:r w:rsidDel="00000000" w:rsidR="00000000" w:rsidRPr="00000000">
        <w:rPr>
          <w:rFonts w:ascii="Lato" w:cs="Lato" w:eastAsia="Lato" w:hAnsi="Lato"/>
          <w:rtl w:val="0"/>
        </w:rPr>
        <w:t xml:space="preserve">Comunicazione con il Front-End React</w:t>
      </w:r>
    </w:p>
    <w:p w:rsidR="00000000" w:rsidDel="00000000" w:rsidP="00000000" w:rsidRDefault="00000000" w:rsidRPr="00000000" w14:paraId="000000FB">
      <w:pPr>
        <w:rPr>
          <w:rFonts w:ascii="Lato" w:cs="Lato" w:eastAsia="Lato" w:hAnsi="Lato"/>
        </w:rPr>
      </w:pPr>
      <w:r w:rsidDel="00000000" w:rsidR="00000000" w:rsidRPr="00000000">
        <w:rPr>
          <w:rFonts w:ascii="Lato" w:cs="Lato" w:eastAsia="Lato" w:hAnsi="Lato"/>
          <w:rtl w:val="0"/>
        </w:rPr>
        <w:t xml:space="preserve">Il front end React comunica con le API esposte dalle funzioni serverless su Azure utilizzando richieste HTTP. In particolare, vengono utilizzate richieste GET per recuperare i dati dei dispositivi. Questi dati vengono utilizzati per visualizzare la mappa e generare il grafico di tracciamento dei movimenti (spaghetti chart).</w:t>
      </w:r>
    </w:p>
    <w:p w:rsidR="00000000" w:rsidDel="00000000" w:rsidP="00000000" w:rsidRDefault="00000000" w:rsidRPr="00000000" w14:paraId="000000FC">
      <w:pPr>
        <w:rPr>
          <w:rFonts w:ascii="Lato" w:cs="Lato" w:eastAsia="Lato" w:hAnsi="Lato"/>
        </w:rPr>
      </w:pPr>
      <w:r w:rsidDel="00000000" w:rsidR="00000000" w:rsidRPr="00000000">
        <w:rPr>
          <w:rtl w:val="0"/>
        </w:rPr>
      </w:r>
    </w:p>
    <w:p w:rsidR="00000000" w:rsidDel="00000000" w:rsidP="00000000" w:rsidRDefault="00000000" w:rsidRPr="00000000" w14:paraId="000000FD">
      <w:pPr>
        <w:rPr>
          <w:rFonts w:ascii="Lato" w:cs="Lato" w:eastAsia="Lato" w:hAnsi="Lato"/>
        </w:rPr>
      </w:pPr>
      <w:r w:rsidDel="00000000" w:rsidR="00000000" w:rsidRPr="00000000">
        <w:rPr>
          <w:rFonts w:ascii="Lato" w:cs="Lato" w:eastAsia="Lato" w:hAnsi="Lato"/>
          <w:rtl w:val="0"/>
        </w:rPr>
        <w:t xml:space="preserve">Questa architettura cloud basata su Azure permette una comunicazione affidabile tra il front end React e i dispositivi hardware, consentendo di visualizzare in tempo reale la posizione dei tag e generare rappresentazioni grafiche intuitive dei movimenti.</w:t>
      </w:r>
    </w:p>
    <w:p w:rsidR="00000000" w:rsidDel="00000000" w:rsidP="00000000" w:rsidRDefault="00000000" w:rsidRPr="00000000" w14:paraId="000000FE">
      <w:pPr>
        <w:rPr>
          <w:rFonts w:ascii="Lato" w:cs="Lato" w:eastAsia="Lato" w:hAnsi="Lato"/>
        </w:rPr>
      </w:pPr>
      <w:r w:rsidDel="00000000" w:rsidR="00000000" w:rsidRPr="00000000">
        <w:rPr>
          <w:rtl w:val="0"/>
        </w:rPr>
      </w:r>
    </w:p>
    <w:p w:rsidR="00000000" w:rsidDel="00000000" w:rsidP="00000000" w:rsidRDefault="00000000" w:rsidRPr="00000000" w14:paraId="000000FF">
      <w:pPr>
        <w:rPr>
          <w:rFonts w:ascii="Lato" w:cs="Lato" w:eastAsia="Lato" w:hAnsi="Lato"/>
        </w:rPr>
      </w:pPr>
      <w:r w:rsidDel="00000000" w:rsidR="00000000" w:rsidRPr="00000000">
        <w:rPr>
          <w:rtl w:val="0"/>
        </w:rPr>
      </w:r>
    </w:p>
    <w:p w:rsidR="00000000" w:rsidDel="00000000" w:rsidP="00000000" w:rsidRDefault="00000000" w:rsidRPr="00000000" w14:paraId="00000100">
      <w:pPr>
        <w:pStyle w:val="Heading3"/>
        <w:rPr>
          <w:rFonts w:ascii="Lato" w:cs="Lato" w:eastAsia="Lato" w:hAnsi="Lato"/>
        </w:rPr>
      </w:pPr>
      <w:bookmarkStart w:colFirst="0" w:colLast="0" w:name="_o56ez5fkng0x" w:id="29"/>
      <w:bookmarkEnd w:id="29"/>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rFonts w:ascii="Lato" w:cs="Lato" w:eastAsia="Lato" w:hAnsi="Lato"/>
        </w:rPr>
      </w:pPr>
      <w:bookmarkStart w:colFirst="0" w:colLast="0" w:name="_hmp6mjp3rilm" w:id="30"/>
      <w:bookmarkEnd w:id="30"/>
      <w:r w:rsidDel="00000000" w:rsidR="00000000" w:rsidRPr="00000000">
        <w:rPr>
          <w:rFonts w:ascii="Lato" w:cs="Lato" w:eastAsia="Lato" w:hAnsi="Lato"/>
          <w:rtl w:val="0"/>
        </w:rPr>
        <w:t xml:space="preserve">Servizi</w:t>
      </w:r>
    </w:p>
    <w:p w:rsidR="00000000" w:rsidDel="00000000" w:rsidP="00000000" w:rsidRDefault="00000000" w:rsidRPr="00000000" w14:paraId="00000104">
      <w:pPr>
        <w:rPr>
          <w:rFonts w:ascii="Lato" w:cs="Lato" w:eastAsia="Lato" w:hAnsi="Lato"/>
        </w:rPr>
      </w:pPr>
      <w:r w:rsidDel="00000000" w:rsidR="00000000" w:rsidRPr="00000000">
        <w:rPr>
          <w:rFonts w:ascii="Lato" w:cs="Lato" w:eastAsia="Lato" w:hAnsi="Lato"/>
          <w:rtl w:val="0"/>
        </w:rPr>
        <w:t xml:space="preserve">I servizi utilizzati per quanto riguarda il cloud sono:</w:t>
      </w:r>
    </w:p>
    <w:p w:rsidR="00000000" w:rsidDel="00000000" w:rsidP="00000000" w:rsidRDefault="00000000" w:rsidRPr="00000000" w14:paraId="00000105">
      <w:pPr>
        <w:numPr>
          <w:ilvl w:val="0"/>
          <w:numId w:val="11"/>
        </w:numPr>
        <w:ind w:left="720" w:hanging="360"/>
        <w:rPr/>
      </w:pPr>
      <w:r w:rsidDel="00000000" w:rsidR="00000000" w:rsidRPr="00000000">
        <w:rPr>
          <w:rFonts w:ascii="Lato" w:cs="Lato" w:eastAsia="Lato" w:hAnsi="Lato"/>
          <w:b w:val="1"/>
          <w:rtl w:val="0"/>
        </w:rPr>
        <w:t xml:space="preserve">Azure</w:t>
      </w:r>
      <w:r w:rsidDel="00000000" w:rsidR="00000000" w:rsidRPr="00000000">
        <w:rPr>
          <w:rFonts w:ascii="Lato" w:cs="Lato" w:eastAsia="Lato" w:hAnsi="Lato"/>
          <w:rtl w:val="0"/>
        </w:rPr>
        <w:t xml:space="preserve">: </w:t>
      </w:r>
      <w:r w:rsidDel="00000000" w:rsidR="00000000" w:rsidRPr="00000000">
        <w:rPr>
          <w:rFonts w:ascii="Lato" w:cs="Lato" w:eastAsia="Lato" w:hAnsi="Lato"/>
          <w:rtl w:val="0"/>
        </w:rPr>
        <w:t xml:space="preserve">una piattaforma cloud che fornisce una vasta gamma di servizi e risorse per la creazione, il deployment e la gestione di applicazioni e servizi scalabili. </w:t>
      </w:r>
    </w:p>
    <w:p w:rsidR="00000000" w:rsidDel="00000000" w:rsidP="00000000" w:rsidRDefault="00000000" w:rsidRPr="00000000" w14:paraId="00000106">
      <w:pPr>
        <w:numPr>
          <w:ilvl w:val="0"/>
          <w:numId w:val="11"/>
        </w:numPr>
        <w:ind w:left="720" w:hanging="360"/>
        <w:rPr>
          <w:rFonts w:ascii="Lato" w:cs="Lato" w:eastAsia="Lato" w:hAnsi="Lato"/>
        </w:rPr>
      </w:pPr>
      <w:r w:rsidDel="00000000" w:rsidR="00000000" w:rsidRPr="00000000">
        <w:rPr>
          <w:rFonts w:ascii="Lato" w:cs="Lato" w:eastAsia="Lato" w:hAnsi="Lato"/>
          <w:b w:val="1"/>
          <w:rtl w:val="0"/>
        </w:rPr>
        <w:t xml:space="preserve">Functions</w:t>
      </w:r>
      <w:r w:rsidDel="00000000" w:rsidR="00000000" w:rsidRPr="00000000">
        <w:rPr>
          <w:rFonts w:ascii="Lato" w:cs="Lato" w:eastAsia="Lato" w:hAnsi="Lato"/>
          <w:rtl w:val="0"/>
        </w:rPr>
        <w:t xml:space="preserve">: </w:t>
      </w:r>
      <w:r w:rsidDel="00000000" w:rsidR="00000000" w:rsidRPr="00000000">
        <w:rPr>
          <w:rFonts w:ascii="Lato" w:cs="Lato" w:eastAsia="Lato" w:hAnsi="Lato"/>
          <w:rtl w:val="0"/>
        </w:rPr>
        <w:t xml:space="preserve">un servizio serverless che consente di eseguire codice senza preoccuparsi dell'infrastruttura sottostante, ideali per implementare logiche di business e esporre API. </w:t>
      </w:r>
    </w:p>
    <w:p w:rsidR="00000000" w:rsidDel="00000000" w:rsidP="00000000" w:rsidRDefault="00000000" w:rsidRPr="00000000" w14:paraId="00000107">
      <w:pPr>
        <w:numPr>
          <w:ilvl w:val="0"/>
          <w:numId w:val="11"/>
        </w:numPr>
        <w:ind w:left="720" w:hanging="360"/>
        <w:rPr>
          <w:rFonts w:ascii="Lato" w:cs="Lato" w:eastAsia="Lato" w:hAnsi="Lato"/>
        </w:rPr>
      </w:pPr>
      <w:r w:rsidDel="00000000" w:rsidR="00000000" w:rsidRPr="00000000">
        <w:rPr>
          <w:rFonts w:ascii="Lato" w:cs="Lato" w:eastAsia="Lato" w:hAnsi="Lato"/>
          <w:b w:val="1"/>
          <w:rtl w:val="0"/>
        </w:rPr>
        <w:t xml:space="preserve">Cosmos</w:t>
      </w:r>
      <w:r w:rsidDel="00000000" w:rsidR="00000000" w:rsidRPr="00000000">
        <w:rPr>
          <w:rFonts w:ascii="Lato" w:cs="Lato" w:eastAsia="Lato" w:hAnsi="Lato"/>
          <w:rtl w:val="0"/>
        </w:rPr>
        <w:t xml:space="preserve"> </w:t>
      </w:r>
      <w:r w:rsidDel="00000000" w:rsidR="00000000" w:rsidRPr="00000000">
        <w:rPr>
          <w:rFonts w:ascii="Lato" w:cs="Lato" w:eastAsia="Lato" w:hAnsi="Lato"/>
          <w:b w:val="1"/>
          <w:rtl w:val="0"/>
        </w:rPr>
        <w:t xml:space="preserve">DB</w:t>
      </w:r>
      <w:r w:rsidDel="00000000" w:rsidR="00000000" w:rsidRPr="00000000">
        <w:rPr>
          <w:rFonts w:ascii="Lato" w:cs="Lato" w:eastAsia="Lato" w:hAnsi="Lato"/>
          <w:rtl w:val="0"/>
        </w:rPr>
        <w:t xml:space="preserve">: un database distribuito globale e multi-modello di Azure, che offre scalabilità, ridondanza e prestazioni elevate, adatto per archiviare e gestire grandi quantità di dati in modo efficiente.</w:t>
      </w:r>
      <w:r w:rsidDel="00000000" w:rsidR="00000000" w:rsidRPr="00000000">
        <w:rPr>
          <w:rtl w:val="0"/>
        </w:rPr>
      </w:r>
    </w:p>
    <w:p w:rsidR="00000000" w:rsidDel="00000000" w:rsidP="00000000" w:rsidRDefault="00000000" w:rsidRPr="00000000" w14:paraId="00000108">
      <w:pPr>
        <w:pStyle w:val="Heading3"/>
        <w:rPr>
          <w:rFonts w:ascii="Lato" w:cs="Lato" w:eastAsia="Lato" w:hAnsi="Lato"/>
        </w:rPr>
      </w:pPr>
      <w:bookmarkStart w:colFirst="0" w:colLast="0" w:name="_xe7fa43tvsau" w:id="31"/>
      <w:bookmarkEnd w:id="31"/>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rFonts w:ascii="Lato" w:cs="Lato" w:eastAsia="Lato" w:hAnsi="Lato"/>
        </w:rPr>
      </w:pPr>
      <w:bookmarkStart w:colFirst="0" w:colLast="0" w:name="_aklosg8qh60f" w:id="32"/>
      <w:bookmarkEnd w:id="32"/>
      <w:r w:rsidDel="00000000" w:rsidR="00000000" w:rsidRPr="00000000">
        <w:rPr>
          <w:rtl w:val="0"/>
        </w:rPr>
      </w:r>
    </w:p>
    <w:p w:rsidR="00000000" w:rsidDel="00000000" w:rsidP="00000000" w:rsidRDefault="00000000" w:rsidRPr="00000000" w14:paraId="0000010B">
      <w:pPr>
        <w:pStyle w:val="Heading3"/>
        <w:rPr>
          <w:rFonts w:ascii="Lato" w:cs="Lato" w:eastAsia="Lato" w:hAnsi="Lato"/>
        </w:rPr>
      </w:pPr>
      <w:bookmarkStart w:colFirst="0" w:colLast="0" w:name="_upkbrka8jpex" w:id="33"/>
      <w:bookmarkEnd w:id="33"/>
      <w:r w:rsidDel="00000000" w:rsidR="00000000" w:rsidRPr="00000000">
        <w:rPr>
          <w:rtl w:val="0"/>
        </w:rPr>
      </w:r>
    </w:p>
    <w:p w:rsidR="00000000" w:rsidDel="00000000" w:rsidP="00000000" w:rsidRDefault="00000000" w:rsidRPr="00000000" w14:paraId="0000010C">
      <w:pPr>
        <w:pStyle w:val="Heading3"/>
        <w:rPr>
          <w:rFonts w:ascii="Lato" w:cs="Lato" w:eastAsia="Lato" w:hAnsi="Lato"/>
        </w:rPr>
      </w:pPr>
      <w:bookmarkStart w:colFirst="0" w:colLast="0" w:name="_sdjfjbd4upyg" w:id="34"/>
      <w:bookmarkEnd w:id="34"/>
      <w:r w:rsidDel="00000000" w:rsidR="00000000" w:rsidRPr="00000000">
        <w:rPr>
          <w:rtl w:val="0"/>
        </w:rPr>
      </w:r>
    </w:p>
    <w:p w:rsidR="00000000" w:rsidDel="00000000" w:rsidP="00000000" w:rsidRDefault="00000000" w:rsidRPr="00000000" w14:paraId="0000010D">
      <w:pPr>
        <w:pStyle w:val="Heading3"/>
        <w:rPr>
          <w:rFonts w:ascii="Lato" w:cs="Lato" w:eastAsia="Lato" w:hAnsi="Lato"/>
        </w:rPr>
      </w:pPr>
      <w:bookmarkStart w:colFirst="0" w:colLast="0" w:name="_3zg8mpj3r4e8" w:id="35"/>
      <w:bookmarkEnd w:id="35"/>
      <w:r w:rsidDel="00000000" w:rsidR="00000000" w:rsidRPr="00000000">
        <w:rPr>
          <w:rtl w:val="0"/>
        </w:rPr>
      </w:r>
    </w:p>
    <w:p w:rsidR="00000000" w:rsidDel="00000000" w:rsidP="00000000" w:rsidRDefault="00000000" w:rsidRPr="00000000" w14:paraId="0000010E">
      <w:pPr>
        <w:pStyle w:val="Heading3"/>
        <w:rPr>
          <w:rFonts w:ascii="Lato" w:cs="Lato" w:eastAsia="Lato" w:hAnsi="Lato"/>
        </w:rPr>
      </w:pPr>
      <w:bookmarkStart w:colFirst="0" w:colLast="0" w:name="_22ws6cl2jpl8" w:id="36"/>
      <w:bookmarkEnd w:id="36"/>
      <w:r w:rsidDel="00000000" w:rsidR="00000000" w:rsidRPr="00000000">
        <w:rPr>
          <w:rtl w:val="0"/>
        </w:rPr>
      </w:r>
    </w:p>
    <w:p w:rsidR="00000000" w:rsidDel="00000000" w:rsidP="00000000" w:rsidRDefault="00000000" w:rsidRPr="00000000" w14:paraId="0000010F">
      <w:pPr>
        <w:pStyle w:val="Heading3"/>
        <w:rPr>
          <w:rFonts w:ascii="Lato" w:cs="Lato" w:eastAsia="Lato" w:hAnsi="Lato"/>
        </w:rPr>
      </w:pPr>
      <w:bookmarkStart w:colFirst="0" w:colLast="0" w:name="_8cr256ucm4o3" w:id="37"/>
      <w:bookmarkEnd w:id="37"/>
      <w:r w:rsidDel="00000000" w:rsidR="00000000" w:rsidRPr="00000000">
        <w:rPr>
          <w:rtl w:val="0"/>
        </w:rPr>
      </w:r>
    </w:p>
    <w:p w:rsidR="00000000" w:rsidDel="00000000" w:rsidP="00000000" w:rsidRDefault="00000000" w:rsidRPr="00000000" w14:paraId="00000110">
      <w:pPr>
        <w:pStyle w:val="Heading3"/>
        <w:rPr>
          <w:rFonts w:ascii="Lato" w:cs="Lato" w:eastAsia="Lato" w:hAnsi="Lato"/>
        </w:rPr>
      </w:pPr>
      <w:bookmarkStart w:colFirst="0" w:colLast="0" w:name="_1q4l8cgviswk" w:id="38"/>
      <w:bookmarkEnd w:id="38"/>
      <w:r w:rsidDel="00000000" w:rsidR="00000000" w:rsidRPr="00000000">
        <w:rPr>
          <w:rtl w:val="0"/>
        </w:rPr>
      </w:r>
    </w:p>
    <w:p w:rsidR="00000000" w:rsidDel="00000000" w:rsidP="00000000" w:rsidRDefault="00000000" w:rsidRPr="00000000" w14:paraId="00000111">
      <w:pPr>
        <w:pStyle w:val="Heading3"/>
        <w:rPr>
          <w:rFonts w:ascii="Lato" w:cs="Lato" w:eastAsia="Lato" w:hAnsi="Lato"/>
        </w:rPr>
      </w:pPr>
      <w:bookmarkStart w:colFirst="0" w:colLast="0" w:name="_kms732zfeaoh" w:id="39"/>
      <w:bookmarkEnd w:id="39"/>
      <w:r w:rsidDel="00000000" w:rsidR="00000000" w:rsidRPr="00000000">
        <w:rPr>
          <w:rtl w:val="0"/>
        </w:rPr>
      </w:r>
    </w:p>
    <w:p w:rsidR="00000000" w:rsidDel="00000000" w:rsidP="00000000" w:rsidRDefault="00000000" w:rsidRPr="00000000" w14:paraId="00000112">
      <w:pPr>
        <w:pStyle w:val="Heading3"/>
        <w:rPr>
          <w:rFonts w:ascii="Lato" w:cs="Lato" w:eastAsia="Lato" w:hAnsi="Lato"/>
        </w:rPr>
      </w:pPr>
      <w:bookmarkStart w:colFirst="0" w:colLast="0" w:name="_5575v5wbwlj4" w:id="40"/>
      <w:bookmarkEnd w:id="40"/>
      <w:r w:rsidDel="00000000" w:rsidR="00000000" w:rsidRPr="00000000">
        <w:rPr>
          <w:rtl w:val="0"/>
        </w:rPr>
      </w:r>
    </w:p>
    <w:p w:rsidR="00000000" w:rsidDel="00000000" w:rsidP="00000000" w:rsidRDefault="00000000" w:rsidRPr="00000000" w14:paraId="00000113">
      <w:pPr>
        <w:pStyle w:val="Heading3"/>
        <w:rPr>
          <w:rFonts w:ascii="Lato" w:cs="Lato" w:eastAsia="Lato" w:hAnsi="Lato"/>
        </w:rPr>
      </w:pPr>
      <w:bookmarkStart w:colFirst="0" w:colLast="0" w:name="_bnqd9jvlmc39" w:id="41"/>
      <w:bookmarkEnd w:id="41"/>
      <w:r w:rsidDel="00000000" w:rsidR="00000000" w:rsidRPr="00000000">
        <w:rPr>
          <w:rtl w:val="0"/>
        </w:rPr>
      </w:r>
    </w:p>
    <w:p w:rsidR="00000000" w:rsidDel="00000000" w:rsidP="00000000" w:rsidRDefault="00000000" w:rsidRPr="00000000" w14:paraId="00000114">
      <w:pPr>
        <w:pStyle w:val="Heading3"/>
        <w:rPr>
          <w:rFonts w:ascii="Lato" w:cs="Lato" w:eastAsia="Lato" w:hAnsi="Lato"/>
        </w:rPr>
      </w:pPr>
      <w:bookmarkStart w:colFirst="0" w:colLast="0" w:name="_so0x1icc3g87" w:id="42"/>
      <w:bookmarkEnd w:id="42"/>
      <w:r w:rsidDel="00000000" w:rsidR="00000000" w:rsidRPr="00000000">
        <w:rPr>
          <w:rtl w:val="0"/>
        </w:rPr>
      </w:r>
    </w:p>
    <w:p w:rsidR="00000000" w:rsidDel="00000000" w:rsidP="00000000" w:rsidRDefault="00000000" w:rsidRPr="00000000" w14:paraId="00000115">
      <w:pPr>
        <w:pStyle w:val="Heading3"/>
        <w:rPr>
          <w:rFonts w:ascii="Lato" w:cs="Lato" w:eastAsia="Lato" w:hAnsi="Lato"/>
        </w:rPr>
      </w:pPr>
      <w:bookmarkStart w:colFirst="0" w:colLast="0" w:name="_4kit98a54hh5" w:id="43"/>
      <w:bookmarkEnd w:id="43"/>
      <w:r w:rsidDel="00000000" w:rsidR="00000000" w:rsidRPr="00000000">
        <w:rPr>
          <w:rtl w:val="0"/>
        </w:rPr>
      </w:r>
    </w:p>
    <w:p w:rsidR="00000000" w:rsidDel="00000000" w:rsidP="00000000" w:rsidRDefault="00000000" w:rsidRPr="00000000" w14:paraId="00000116">
      <w:pPr>
        <w:rPr>
          <w:rFonts w:ascii="Lato" w:cs="Lato" w:eastAsia="Lato" w:hAnsi="Lato"/>
        </w:rPr>
      </w:pPr>
      <w:r w:rsidDel="00000000" w:rsidR="00000000" w:rsidRPr="00000000">
        <w:rPr>
          <w:rtl w:val="0"/>
        </w:rPr>
      </w:r>
    </w:p>
    <w:p w:rsidR="00000000" w:rsidDel="00000000" w:rsidP="00000000" w:rsidRDefault="00000000" w:rsidRPr="00000000" w14:paraId="00000117">
      <w:pPr>
        <w:rPr>
          <w:rFonts w:ascii="Lato" w:cs="Lato" w:eastAsia="Lato" w:hAnsi="Lato"/>
        </w:rPr>
      </w:pPr>
      <w:r w:rsidDel="00000000" w:rsidR="00000000" w:rsidRPr="00000000">
        <w:rPr>
          <w:rtl w:val="0"/>
        </w:rPr>
      </w:r>
    </w:p>
    <w:p w:rsidR="00000000" w:rsidDel="00000000" w:rsidP="00000000" w:rsidRDefault="00000000" w:rsidRPr="00000000" w14:paraId="00000118">
      <w:pPr>
        <w:rPr>
          <w:rFonts w:ascii="Lato" w:cs="Lato" w:eastAsia="Lato" w:hAnsi="Lato"/>
        </w:rPr>
      </w:pPr>
      <w:r w:rsidDel="00000000" w:rsidR="00000000" w:rsidRPr="00000000">
        <w:rPr>
          <w:rtl w:val="0"/>
        </w:rPr>
      </w:r>
    </w:p>
    <w:p w:rsidR="00000000" w:rsidDel="00000000" w:rsidP="00000000" w:rsidRDefault="00000000" w:rsidRPr="00000000" w14:paraId="00000119">
      <w:pPr>
        <w:pStyle w:val="Heading3"/>
        <w:rPr>
          <w:rFonts w:ascii="Lato" w:cs="Lato" w:eastAsia="Lato" w:hAnsi="Lato"/>
        </w:rPr>
      </w:pPr>
      <w:bookmarkStart w:colFirst="0" w:colLast="0" w:name="_g9mr208msvkd" w:id="44"/>
      <w:bookmarkEnd w:id="44"/>
      <w:r w:rsidDel="00000000" w:rsidR="00000000" w:rsidRPr="00000000">
        <w:rPr>
          <w:rFonts w:ascii="Lato" w:cs="Lato" w:eastAsia="Lato" w:hAnsi="Lato"/>
          <w:rtl w:val="0"/>
        </w:rPr>
        <w:t xml:space="preserve">Codice </w:t>
      </w:r>
    </w:p>
    <w:p w:rsidR="00000000" w:rsidDel="00000000" w:rsidP="00000000" w:rsidRDefault="00000000" w:rsidRPr="00000000" w14:paraId="0000011A">
      <w:pPr>
        <w:rPr>
          <w:rFonts w:ascii="Lato" w:cs="Lato" w:eastAsia="Lato" w:hAnsi="Lato"/>
        </w:rPr>
      </w:pPr>
      <w:r w:rsidDel="00000000" w:rsidR="00000000" w:rsidRPr="00000000">
        <w:rPr>
          <w:rtl w:val="0"/>
        </w:rPr>
      </w:r>
    </w:p>
    <w:p w:rsidR="00000000" w:rsidDel="00000000" w:rsidP="00000000" w:rsidRDefault="00000000" w:rsidRPr="00000000" w14:paraId="0000011B">
      <w:pPr>
        <w:rPr>
          <w:rFonts w:ascii="Lato" w:cs="Lato" w:eastAsia="Lato" w:hAnsi="Lato"/>
        </w:rPr>
      </w:pPr>
      <w:r w:rsidDel="00000000" w:rsidR="00000000" w:rsidRPr="00000000">
        <w:rPr>
          <w:rFonts w:ascii="Lato" w:cs="Lato" w:eastAsia="Lato" w:hAnsi="Lato"/>
          <w:rtl w:val="0"/>
        </w:rPr>
        <w:t xml:space="preserve"> Questo codice rappresenta una Azure Function chiamata "</w:t>
      </w:r>
      <w:r w:rsidDel="00000000" w:rsidR="00000000" w:rsidRPr="00000000">
        <w:rPr>
          <w:rFonts w:ascii="Lato" w:cs="Lato" w:eastAsia="Lato" w:hAnsi="Lato"/>
          <w:b w:val="1"/>
          <w:rtl w:val="0"/>
        </w:rPr>
        <w:t xml:space="preserve">AddDistance</w:t>
      </w:r>
      <w:r w:rsidDel="00000000" w:rsidR="00000000" w:rsidRPr="00000000">
        <w:rPr>
          <w:rFonts w:ascii="Lato" w:cs="Lato" w:eastAsia="Lato" w:hAnsi="Lato"/>
          <w:rtl w:val="0"/>
        </w:rPr>
        <w:t xml:space="preserve">" che viene attivata da una richiesta HTTP POST all'endpoint "/distance". La funzione riceve i dati di distanza inviati nel corpo della richiesta e li deserializza in un oggetto di tipo "</w:t>
      </w:r>
      <w:r w:rsidDel="00000000" w:rsidR="00000000" w:rsidRPr="00000000">
        <w:rPr>
          <w:rFonts w:ascii="Lato" w:cs="Lato" w:eastAsia="Lato" w:hAnsi="Lato"/>
          <w:b w:val="1"/>
          <w:rtl w:val="0"/>
        </w:rPr>
        <w:t xml:space="preserve">DistanceRequestModel</w:t>
      </w:r>
      <w:r w:rsidDel="00000000" w:rsidR="00000000" w:rsidRPr="00000000">
        <w:rPr>
          <w:rFonts w:ascii="Lato" w:cs="Lato" w:eastAsia="Lato" w:hAnsi="Lato"/>
          <w:rtl w:val="0"/>
        </w:rPr>
        <w:t xml:space="preserve">". Successivamente, verifica la presenza dei dispositivi di tag e ancoraggio nel database Cosmos tramite le chiamate ai metodi "</w:t>
      </w:r>
      <w:r w:rsidDel="00000000" w:rsidR="00000000" w:rsidRPr="00000000">
        <w:rPr>
          <w:rFonts w:ascii="Lato" w:cs="Lato" w:eastAsia="Lato" w:hAnsi="Lato"/>
          <w:b w:val="1"/>
          <w:rtl w:val="0"/>
        </w:rPr>
        <w:t xml:space="preserve">GetDeviceByMac</w:t>
      </w:r>
      <w:r w:rsidDel="00000000" w:rsidR="00000000" w:rsidRPr="00000000">
        <w:rPr>
          <w:rFonts w:ascii="Lato" w:cs="Lato" w:eastAsia="Lato" w:hAnsi="Lato"/>
          <w:rtl w:val="0"/>
        </w:rPr>
        <w:t xml:space="preserve">" dell'oggetto "</w:t>
      </w:r>
      <w:r w:rsidDel="00000000" w:rsidR="00000000" w:rsidRPr="00000000">
        <w:rPr>
          <w:rFonts w:ascii="Lato" w:cs="Lato" w:eastAsia="Lato" w:hAnsi="Lato"/>
          <w:b w:val="1"/>
          <w:rtl w:val="0"/>
        </w:rPr>
        <w:t xml:space="preserve">TagHttp</w:t>
      </w:r>
      <w:r w:rsidDel="00000000" w:rsidR="00000000" w:rsidRPr="00000000">
        <w:rPr>
          <w:rFonts w:ascii="Lato" w:cs="Lato" w:eastAsia="Lato" w:hAnsi="Lato"/>
          <w:rtl w:val="0"/>
        </w:rPr>
        <w:t xml:space="preserve">". Se i dispositivi esistono, crea un oggetto "</w:t>
      </w:r>
      <w:r w:rsidDel="00000000" w:rsidR="00000000" w:rsidRPr="00000000">
        <w:rPr>
          <w:rFonts w:ascii="Lato" w:cs="Lato" w:eastAsia="Lato" w:hAnsi="Lato"/>
          <w:b w:val="1"/>
          <w:rtl w:val="0"/>
        </w:rPr>
        <w:t xml:space="preserve">DistanceModel</w:t>
      </w:r>
      <w:r w:rsidDel="00000000" w:rsidR="00000000" w:rsidRPr="00000000">
        <w:rPr>
          <w:rFonts w:ascii="Lato" w:cs="Lato" w:eastAsia="Lato" w:hAnsi="Lato"/>
          <w:rtl w:val="0"/>
        </w:rPr>
        <w:t xml:space="preserve">" con i dati di misurazione, tag e ancoraggio e lo salva nel container "</w:t>
      </w:r>
      <w:r w:rsidDel="00000000" w:rsidR="00000000" w:rsidRPr="00000000">
        <w:rPr>
          <w:rFonts w:ascii="Lato" w:cs="Lato" w:eastAsia="Lato" w:hAnsi="Lato"/>
          <w:b w:val="1"/>
          <w:rtl w:val="0"/>
        </w:rPr>
        <w:t xml:space="preserve">distanceContainer</w:t>
      </w:r>
      <w:r w:rsidDel="00000000" w:rsidR="00000000" w:rsidRPr="00000000">
        <w:rPr>
          <w:rFonts w:ascii="Lato" w:cs="Lato" w:eastAsia="Lato" w:hAnsi="Lato"/>
          <w:rtl w:val="0"/>
        </w:rPr>
        <w:t xml:space="preserve">" del database Cosmos. Se tutto va bene, restituisce un risultato positivo con l'oggetto "distance" appena creato, altrimenti restituisce un errore con un messaggio appropriato. </w:t>
      </w:r>
      <w:r w:rsidDel="00000000" w:rsidR="00000000" w:rsidRPr="00000000">
        <w:rPr>
          <w:rtl w:val="0"/>
        </w:rPr>
      </w:r>
    </w:p>
    <w:p w:rsidR="00000000" w:rsidDel="00000000" w:rsidP="00000000" w:rsidRDefault="00000000" w:rsidRPr="00000000" w14:paraId="0000011C">
      <w:pPr>
        <w:rPr>
          <w:rFonts w:ascii="Lato" w:cs="Lato" w:eastAsia="Lato" w:hAnsi="La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373761</wp:posOffset>
            </wp:positionV>
            <wp:extent cx="5734050" cy="572452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1"/>
                    <a:srcRect b="30359" l="0" r="0" t="0"/>
                    <a:stretch>
                      <a:fillRect/>
                    </a:stretch>
                  </pic:blipFill>
                  <pic:spPr>
                    <a:xfrm>
                      <a:off x="0" y="0"/>
                      <a:ext cx="5734050" cy="5724525"/>
                    </a:xfrm>
                    <a:prstGeom prst="rect"/>
                    <a:ln/>
                  </pic:spPr>
                </pic:pic>
              </a:graphicData>
            </a:graphic>
          </wp:anchor>
        </w:drawing>
      </w:r>
    </w:p>
    <w:p w:rsidR="00000000" w:rsidDel="00000000" w:rsidP="00000000" w:rsidRDefault="00000000" w:rsidRPr="00000000" w14:paraId="0000011D">
      <w:pPr>
        <w:rPr>
          <w:rFonts w:ascii="Lato" w:cs="Lato" w:eastAsia="Lato" w:hAnsi="Lato"/>
        </w:rPr>
      </w:pPr>
      <w:r w:rsidDel="00000000" w:rsidR="00000000" w:rsidRPr="00000000">
        <w:rPr>
          <w:rtl w:val="0"/>
        </w:rPr>
      </w:r>
    </w:p>
    <w:p w:rsidR="00000000" w:rsidDel="00000000" w:rsidP="00000000" w:rsidRDefault="00000000" w:rsidRPr="00000000" w14:paraId="0000011E">
      <w:pPr>
        <w:pStyle w:val="Heading2"/>
        <w:rPr>
          <w:rFonts w:ascii="Lato" w:cs="Lato" w:eastAsia="Lato" w:hAnsi="Lato"/>
          <w:b w:val="1"/>
        </w:rPr>
      </w:pPr>
      <w:bookmarkStart w:colFirst="0" w:colLast="0" w:name="_rgr27gadd3c9" w:id="45"/>
      <w:bookmarkEnd w:id="45"/>
      <w:r w:rsidDel="00000000" w:rsidR="00000000" w:rsidRPr="00000000">
        <w:rPr>
          <w:rFonts w:ascii="Lato" w:cs="Lato" w:eastAsia="Lato" w:hAnsi="Lato"/>
          <w:b w:val="1"/>
          <w:rtl w:val="0"/>
        </w:rPr>
        <w:t xml:space="preserve">Architettura UX</w:t>
      </w:r>
    </w:p>
    <w:p w:rsidR="00000000" w:rsidDel="00000000" w:rsidP="00000000" w:rsidRDefault="00000000" w:rsidRPr="00000000" w14:paraId="0000011F">
      <w:pPr>
        <w:pStyle w:val="Heading2"/>
        <w:rPr>
          <w:rFonts w:ascii="Lato" w:cs="Lato" w:eastAsia="Lato" w:hAnsi="Lato"/>
        </w:rPr>
      </w:pPr>
      <w:bookmarkStart w:colFirst="0" w:colLast="0" w:name="_cfqwtepi9f2l" w:id="46"/>
      <w:bookmarkEnd w:id="46"/>
      <w:r w:rsidDel="00000000" w:rsidR="00000000" w:rsidRPr="00000000">
        <w:rPr>
          <w:rFonts w:ascii="Lato" w:cs="Lato" w:eastAsia="Lato" w:hAnsi="Lato"/>
          <w:rtl w:val="0"/>
        </w:rPr>
        <w:t xml:space="preserve">Descrizione</w:t>
      </w:r>
    </w:p>
    <w:p w:rsidR="00000000" w:rsidDel="00000000" w:rsidP="00000000" w:rsidRDefault="00000000" w:rsidRPr="00000000" w14:paraId="00000120">
      <w:pPr>
        <w:rPr>
          <w:rFonts w:ascii="Lato" w:cs="Lato" w:eastAsia="Lato" w:hAnsi="Lato"/>
        </w:rPr>
      </w:pPr>
      <w:r w:rsidDel="00000000" w:rsidR="00000000" w:rsidRPr="00000000">
        <w:rPr>
          <w:rFonts w:ascii="Lato" w:cs="Lato" w:eastAsia="Lato" w:hAnsi="Lato"/>
          <w:rtl w:val="0"/>
        </w:rPr>
        <w:t xml:space="preserve">L'interfaccia utente (UI) è stata sviluppata utilizzando la libreria JavaScript React, al fine di garantire un'implementazione più precisa del lavoro è stato impiegato TypeScript.</w:t>
      </w:r>
    </w:p>
    <w:p w:rsidR="00000000" w:rsidDel="00000000" w:rsidP="00000000" w:rsidRDefault="00000000" w:rsidRPr="00000000" w14:paraId="00000121">
      <w:pPr>
        <w:rPr>
          <w:rFonts w:ascii="Lato" w:cs="Lato" w:eastAsia="Lato" w:hAnsi="Lato"/>
        </w:rPr>
      </w:pPr>
      <w:r w:rsidDel="00000000" w:rsidR="00000000" w:rsidRPr="00000000">
        <w:rPr>
          <w:rtl w:val="0"/>
        </w:rPr>
      </w:r>
    </w:p>
    <w:p w:rsidR="00000000" w:rsidDel="00000000" w:rsidP="00000000" w:rsidRDefault="00000000" w:rsidRPr="00000000" w14:paraId="00000122">
      <w:pPr>
        <w:rPr>
          <w:rFonts w:ascii="Lato" w:cs="Lato" w:eastAsia="Lato" w:hAnsi="Lato"/>
        </w:rPr>
      </w:pPr>
      <w:r w:rsidDel="00000000" w:rsidR="00000000" w:rsidRPr="00000000">
        <w:rPr>
          <w:rFonts w:ascii="Lato" w:cs="Lato" w:eastAsia="Lato" w:hAnsi="Lato"/>
          <w:rtl w:val="0"/>
        </w:rPr>
        <w:t xml:space="preserve">Durante l'avvio dell'applicazione, l'utente ha la possibilità di selezionare la sede a cui desidera collegarsi. Successivamente, viene richiesto se desidera eseguire la configurazione dei dispositivi, e in caso di accettazione, viene guidato attraverso una fase iniziale di impostazione. In questa fase, all'utente viene richiesto di eseguire innanzitutto la configurazione manuale dei dispositivi non ancora inizializzati.  Si presuppone che questi abbiano un'alimentazione elettrica, in seguito connettersi al punto di accesso da essi creato e fornire le credenziali necessarie per la connessione a una rete Wi-Fi.Successivamente, attraverso l'interfaccia, l'utente può selezionare i dispositivi associati a tale sede, nonché dispositivi non associati a nessun edificio ma attivi per poterli configurare. È possibile procedere con la configurazione delle ancore e delle rispettive posizioni. Una volta completata l'impostazione, l'utente viene riportato all'interfaccia di base.</w:t>
      </w:r>
    </w:p>
    <w:p w:rsidR="00000000" w:rsidDel="00000000" w:rsidP="00000000" w:rsidRDefault="00000000" w:rsidRPr="00000000" w14:paraId="00000123">
      <w:pPr>
        <w:rPr>
          <w:rFonts w:ascii="Lato" w:cs="Lato" w:eastAsia="Lato" w:hAnsi="Lato"/>
        </w:rPr>
      </w:pPr>
      <w:r w:rsidDel="00000000" w:rsidR="00000000" w:rsidRPr="00000000">
        <w:rPr>
          <w:rtl w:val="0"/>
        </w:rPr>
      </w:r>
    </w:p>
    <w:p w:rsidR="00000000" w:rsidDel="00000000" w:rsidP="00000000" w:rsidRDefault="00000000" w:rsidRPr="00000000" w14:paraId="00000124">
      <w:pPr>
        <w:rPr>
          <w:rFonts w:ascii="Lato" w:cs="Lato" w:eastAsia="Lato" w:hAnsi="Lato"/>
        </w:rPr>
      </w:pPr>
      <w:r w:rsidDel="00000000" w:rsidR="00000000" w:rsidRPr="00000000">
        <w:rPr>
          <w:rFonts w:ascii="Lato" w:cs="Lato" w:eastAsia="Lato" w:hAnsi="Lato"/>
          <w:rtl w:val="0"/>
        </w:rPr>
        <w:t xml:space="preserve">Successivamente, l'utente viene indirizzato alla pagina della mappa, dove può visualizzare i dispositivi rappresentati, inclusi i tag e le ancore. Inoltre, è possibile visualizzare il tracciamento del tag che si muove sulla mappa, il quale viene rappresentato tramite un grafico a linee che illustra il percorso seguito dal tag nel tempo. È disponibile anche una legenda per fornire all'utente informazioni sui dati presenti nella mappa.</w:t>
      </w:r>
    </w:p>
    <w:p w:rsidR="00000000" w:rsidDel="00000000" w:rsidP="00000000" w:rsidRDefault="00000000" w:rsidRPr="00000000" w14:paraId="00000125">
      <w:pPr>
        <w:rPr>
          <w:rFonts w:ascii="Lato" w:cs="Lato" w:eastAsia="Lato" w:hAnsi="Lato"/>
        </w:rPr>
      </w:pPr>
      <w:r w:rsidDel="00000000" w:rsidR="00000000" w:rsidRPr="00000000">
        <w:rPr>
          <w:rtl w:val="0"/>
        </w:rPr>
      </w:r>
    </w:p>
    <w:p w:rsidR="00000000" w:rsidDel="00000000" w:rsidP="00000000" w:rsidRDefault="00000000" w:rsidRPr="00000000" w14:paraId="00000126">
      <w:pPr>
        <w:rPr>
          <w:rFonts w:ascii="Lato" w:cs="Lato" w:eastAsia="Lato" w:hAnsi="Lato"/>
        </w:rPr>
      </w:pPr>
      <w:r w:rsidDel="00000000" w:rsidR="00000000" w:rsidRPr="00000000">
        <w:rPr>
          <w:rFonts w:ascii="Lato" w:cs="Lato" w:eastAsia="Lato" w:hAnsi="Lato"/>
          <w:rtl w:val="0"/>
        </w:rPr>
        <w:t xml:space="preserve">Nella pagina "Devices", l'utente può osservare due griglie, denominate rispettivamente "tags" e "anchors", che mostrano l'identificativo dei dispositivi insieme alla loro posizione. Da qui è possibile accedere alla pagina di dettaglio specifica del dispositivo. Le due pagine di dettaglio dei dispositivi sono simili, tuttavia la pagina relativa alle ancore consente la modifica della posizione e la possibilità di dissociare il dispositivo dalla sede, rendendolo disponibile agli altri dispositivi.</w:t>
      </w:r>
    </w:p>
    <w:p w:rsidR="00000000" w:rsidDel="00000000" w:rsidP="00000000" w:rsidRDefault="00000000" w:rsidRPr="00000000" w14:paraId="00000127">
      <w:pPr>
        <w:rPr>
          <w:rFonts w:ascii="Lato" w:cs="Lato" w:eastAsia="Lato" w:hAnsi="Lato"/>
        </w:rPr>
      </w:pPr>
      <w:r w:rsidDel="00000000" w:rsidR="00000000" w:rsidRPr="00000000">
        <w:rPr>
          <w:rtl w:val="0"/>
        </w:rPr>
      </w:r>
    </w:p>
    <w:p w:rsidR="00000000" w:rsidDel="00000000" w:rsidP="00000000" w:rsidRDefault="00000000" w:rsidRPr="00000000" w14:paraId="00000128">
      <w:pPr>
        <w:rPr>
          <w:rFonts w:ascii="Lato" w:cs="Lato" w:eastAsia="Lato" w:hAnsi="Lato"/>
        </w:rPr>
      </w:pPr>
      <w:r w:rsidDel="00000000" w:rsidR="00000000" w:rsidRPr="00000000">
        <w:rPr>
          <w:rFonts w:ascii="Lato" w:cs="Lato" w:eastAsia="Lato" w:hAnsi="Lato"/>
          <w:rtl w:val="0"/>
        </w:rPr>
        <w:t xml:space="preserve">La pagina "Devices" include anche un pulsante "Start/Stop" che consente all'utente di avviare o interrompere la registrazione del tracciamento.</w:t>
      </w:r>
    </w:p>
    <w:p w:rsidR="00000000" w:rsidDel="00000000" w:rsidP="00000000" w:rsidRDefault="00000000" w:rsidRPr="00000000" w14:paraId="00000129">
      <w:pPr>
        <w:rPr>
          <w:rFonts w:ascii="Lato" w:cs="Lato" w:eastAsia="Lato" w:hAnsi="Lato"/>
        </w:rPr>
      </w:pPr>
      <w:r w:rsidDel="00000000" w:rsidR="00000000" w:rsidRPr="00000000">
        <w:rPr>
          <w:rtl w:val="0"/>
        </w:rPr>
      </w:r>
    </w:p>
    <w:p w:rsidR="00000000" w:rsidDel="00000000" w:rsidP="00000000" w:rsidRDefault="00000000" w:rsidRPr="00000000" w14:paraId="0000012A">
      <w:pPr>
        <w:pStyle w:val="Heading3"/>
        <w:rPr>
          <w:rFonts w:ascii="Lato" w:cs="Lato" w:eastAsia="Lato" w:hAnsi="Lato"/>
        </w:rPr>
      </w:pPr>
      <w:bookmarkStart w:colFirst="0" w:colLast="0" w:name="_9l9fy7yxvrim" w:id="47"/>
      <w:bookmarkEnd w:id="47"/>
      <w:r w:rsidDel="00000000" w:rsidR="00000000" w:rsidRPr="00000000">
        <w:rPr>
          <w:rFonts w:ascii="Lato" w:cs="Lato" w:eastAsia="Lato" w:hAnsi="Lato"/>
          <w:rtl w:val="0"/>
        </w:rPr>
        <w:t xml:space="preserve">Funzionalità </w:t>
      </w:r>
    </w:p>
    <w:p w:rsidR="00000000" w:rsidDel="00000000" w:rsidP="00000000" w:rsidRDefault="00000000" w:rsidRPr="00000000" w14:paraId="0000012B">
      <w:pPr>
        <w:pStyle w:val="Heading3"/>
        <w:ind w:left="0" w:firstLine="0"/>
        <w:rPr>
          <w:rFonts w:ascii="Lato" w:cs="Lato" w:eastAsia="Lato" w:hAnsi="Lato"/>
          <w:color w:val="000000"/>
        </w:rPr>
      </w:pPr>
      <w:bookmarkStart w:colFirst="0" w:colLast="0" w:name="_swnbp7zfra2x" w:id="48"/>
      <w:bookmarkEnd w:id="48"/>
      <w:r w:rsidDel="00000000" w:rsidR="00000000" w:rsidRPr="00000000">
        <w:rPr>
          <w:rtl w:val="0"/>
        </w:rPr>
      </w:r>
    </w:p>
    <w:p w:rsidR="00000000" w:rsidDel="00000000" w:rsidP="00000000" w:rsidRDefault="00000000" w:rsidRPr="00000000" w14:paraId="0000012C">
      <w:pPr>
        <w:pStyle w:val="Heading3"/>
        <w:ind w:left="0" w:firstLine="0"/>
        <w:rPr>
          <w:rFonts w:ascii="Lato" w:cs="Lato" w:eastAsia="Lato" w:hAnsi="Lato"/>
          <w:color w:val="000000"/>
        </w:rPr>
      </w:pPr>
      <w:bookmarkStart w:colFirst="0" w:colLast="0" w:name="_l2rp96jjr18k" w:id="49"/>
      <w:bookmarkEnd w:id="49"/>
      <w:r w:rsidDel="00000000" w:rsidR="00000000" w:rsidRPr="00000000">
        <w:rPr>
          <w:rtl w:val="0"/>
        </w:rPr>
      </w:r>
    </w:p>
    <w:p w:rsidR="00000000" w:rsidDel="00000000" w:rsidP="00000000" w:rsidRDefault="00000000" w:rsidRPr="00000000" w14:paraId="0000012D">
      <w:pPr>
        <w:rPr>
          <w:rFonts w:ascii="Lato" w:cs="Lato" w:eastAsia="Lato" w:hAnsi="La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how2electronics.com/ranging-localization-with-esp32-uwb-dw3000-module/#Anchor_Tag_Hardware_Setup" TargetMode="External"/><Relationship Id="rId11"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image" Target="media/image4.png"/><Relationship Id="rId13" Type="http://schemas.openxmlformats.org/officeDocument/2006/relationships/hyperlink" Target="https://www.qorvo.com/products/d/da008154"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kerfabs/Makerfabs-ESP32-UWB-DW3000" TargetMode="External"/><Relationship Id="rId15" Type="http://schemas.openxmlformats.org/officeDocument/2006/relationships/hyperlink" Target="https://www.makerfabs.com/esp32-uwb-dw3000.html" TargetMode="External"/><Relationship Id="rId14" Type="http://schemas.openxmlformats.org/officeDocument/2006/relationships/hyperlink" Target="https://www.makerfabs.com/desfile/files/esp32-wroom-32_datasheet_en.pdf" TargetMode="External"/><Relationship Id="rId17" Type="http://schemas.openxmlformats.org/officeDocument/2006/relationships/hyperlink" Target="https://github.com/Makerfabs/Makerfabs-ESP32-UWB-DW3000" TargetMode="External"/><Relationship Id="rId16" Type="http://schemas.openxmlformats.org/officeDocument/2006/relationships/hyperlink" Target="https://www.youtube.com/watch?v=KVPQaBgxUQg&amp;pp=ugMICgJpdBABGAHKBQxlc3AzMiBkdzMwMDA%3D" TargetMode="External"/><Relationship Id="rId5" Type="http://schemas.openxmlformats.org/officeDocument/2006/relationships/styles" Target="styles.xml"/><Relationship Id="rId19" Type="http://schemas.openxmlformats.org/officeDocument/2006/relationships/hyperlink" Target="http://didawiki.cli.di.unipi.it/lib/exe/fetch.php/rhs/localizzazione.pdf" TargetMode="External"/><Relationship Id="rId6" Type="http://schemas.openxmlformats.org/officeDocument/2006/relationships/image" Target="media/image2.jpg"/><Relationship Id="rId18" Type="http://schemas.openxmlformats.org/officeDocument/2006/relationships/hyperlink" Target="https://randomnerdtutorials.com/esp32-http-get-post-arduino/" TargetMode="External"/><Relationship Id="rId7" Type="http://schemas.openxmlformats.org/officeDocument/2006/relationships/image" Target="media/image1.jpg"/><Relationship Id="rId8" Type="http://schemas.openxmlformats.org/officeDocument/2006/relationships/hyperlink" Target="https://dl.espressif.com/dl/package_esp32_index.j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