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center"/>
        <w:rPr>
          <w:rFonts w:ascii="Calibri" w:hAnsi="Calibri" w:cs="Calibri"/>
          <w:b/>
          <w:color w:val="333399"/>
          <w:sz w:val="24"/>
          <w:szCs w:val="24"/>
        </w:rPr>
      </w:pPr>
      <w:r>
        <w:rPr>
          <w:rFonts w:ascii="Calibri" w:hAnsi="Calibri" w:cs="Calibri"/>
          <w:b/>
          <w:color w:val="333399"/>
          <w:sz w:val="24"/>
          <w:szCs w:val="24"/>
        </w:rPr>
        <w:t>Invoice</w:t>
      </w:r>
    </w:p>
    <w:tbl>
      <w:tblPr>
        <w:tblStyle w:val="16"/>
        <w:tblW w:w="876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397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6" w:hRule="atLeast"/>
        </w:trPr>
        <w:tc>
          <w:tcPr>
            <w:tcW w:w="4788" w:type="dxa"/>
          </w:tcPr>
          <w:p>
            <w:pPr>
              <w:pStyle w:val="30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PAN No: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BFAPY8785A</w:t>
            </w:r>
          </w:p>
          <w:p>
            <w:pPr>
              <w:pStyle w:val="30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Invoice No:</w:t>
            </w:r>
            <w:r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color w:val="000000"/>
                <w:sz w:val="24"/>
                <w:szCs w:val="24"/>
                <w:lang w:val="en-US"/>
              </w:rPr>
              <w:t>002</w:t>
            </w:r>
            <w:bookmarkStart w:id="0" w:name="_GoBack"/>
            <w:bookmarkEnd w:id="0"/>
          </w:p>
          <w:p>
            <w:pPr>
              <w:pStyle w:val="30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Name: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VIPIN YADAV</w:t>
            </w:r>
          </w:p>
          <w:p>
            <w:pPr>
              <w:pStyle w:val="30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Address: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GOREGOAN EAST MUMBAI 400063</w:t>
            </w:r>
          </w:p>
          <w:p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E-mail: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instrText xml:space="preserve"> HYPERLINK "mailto:vipinvyadav9@gmail.com" </w:instrTex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fldChar w:fldCharType="separate"/>
            </w:r>
            <w:r>
              <w:rPr>
                <w:rStyle w:val="15"/>
                <w:rFonts w:ascii="Calibri" w:hAnsi="Calibri" w:cs="Calibri"/>
                <w:sz w:val="24"/>
                <w:szCs w:val="24"/>
                <w:lang w:val="en-US"/>
              </w:rPr>
              <w:t>vipinvyadav9@gmail.com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fldChar w:fldCharType="end"/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 , vipiny@techved.com</w:t>
            </w:r>
          </w:p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Mob: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 +91 7045504583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3978" w:type="dxa"/>
          </w:tcPr>
          <w:p>
            <w:pPr>
              <w:snapToGrid w:val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             DATE:   2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3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September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2025</w:t>
            </w:r>
          </w:p>
          <w:p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br w:type="textWrapping"/>
            </w:r>
          </w:p>
          <w:p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>
      <w:pPr>
        <w:rPr>
          <w:rFonts w:ascii="Calibri" w:hAnsi="Calibri" w:cs="Calibri"/>
          <w:sz w:val="24"/>
          <w:szCs w:val="24"/>
        </w:rPr>
      </w:pPr>
    </w:p>
    <w:tbl>
      <w:tblPr>
        <w:tblStyle w:val="16"/>
        <w:tblW w:w="8781" w:type="dxa"/>
        <w:tblInd w:w="-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8"/>
        <w:gridCol w:w="4213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</w:trPr>
        <w:tc>
          <w:tcPr>
            <w:tcW w:w="4568" w:type="dxa"/>
          </w:tcPr>
          <w:p>
            <w:pPr>
              <w:tabs>
                <w:tab w:val="left" w:pos="5400"/>
              </w:tabs>
              <w:snapToGri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Bill To:</w:t>
            </w:r>
            <w:r>
              <w:rPr>
                <w:rFonts w:ascii="Calibri" w:hAnsi="Calibri" w:cs="Calibri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15240" cy="15240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" cy="15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sz w:val="24"/>
                <w:szCs w:val="24"/>
              </w:rPr>
              <w:t>Techved Consulting India Pvt Ltd.</w:t>
            </w:r>
          </w:p>
          <w:p>
            <w:pPr>
              <w:tabs>
                <w:tab w:val="left" w:pos="5400"/>
              </w:tabs>
              <w:snapToGri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201, Synergy Business Park, Goregaon (E), </w:t>
            </w:r>
          </w:p>
          <w:p>
            <w:pPr>
              <w:tabs>
                <w:tab w:val="left" w:pos="5400"/>
              </w:tabs>
              <w:snapToGri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Mumbai – 400063</w:t>
            </w:r>
          </w:p>
          <w:p>
            <w:pPr>
              <w:tabs>
                <w:tab w:val="left" w:pos="5400"/>
              </w:tabs>
              <w:snapToGri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GSTIN : 27AAECT2830L1Z6</w:t>
            </w:r>
          </w:p>
          <w:p>
            <w:pPr>
              <w:shd w:val="clear" w:color="auto" w:fill="FFFFFF"/>
              <w:rPr>
                <w:rFonts w:ascii="Calibri" w:hAnsi="Calibri" w:cs="Calibri"/>
                <w:b/>
                <w:bCs/>
                <w:color w:val="222222"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222222"/>
                <w:sz w:val="24"/>
                <w:szCs w:val="24"/>
              </w:rPr>
              <w:t>accounts@</w:t>
            </w:r>
            <w:r>
              <w:rPr>
                <w:rFonts w:ascii="Calibri" w:hAnsi="Calibri" w:cs="Calibri"/>
                <w:b/>
                <w:bCs/>
                <w:color w:val="222222"/>
                <w:sz w:val="24"/>
                <w:szCs w:val="24"/>
                <w:lang w:val="en-GB"/>
              </w:rPr>
              <w:t>techved.com</w:t>
            </w:r>
          </w:p>
          <w:p>
            <w:pPr>
              <w:rPr>
                <w:rFonts w:ascii="Calibri" w:hAnsi="Calibri" w:cs="Calibri"/>
                <w:b/>
                <w:bCs/>
                <w:color w:val="222222"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222222"/>
                <w:sz w:val="24"/>
                <w:szCs w:val="24"/>
                <w:lang w:val="en-GB"/>
              </w:rPr>
              <w:t>022- 67421812</w:t>
            </w:r>
          </w:p>
        </w:tc>
        <w:tc>
          <w:tcPr>
            <w:tcW w:w="4213" w:type="dxa"/>
          </w:tcPr>
          <w:p>
            <w:pPr>
              <w:tabs>
                <w:tab w:val="left" w:pos="5400"/>
              </w:tabs>
              <w:snapToGrid w:val="0"/>
              <w:rPr>
                <w:rFonts w:ascii="Calibri" w:hAnsi="Calibri"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</w:tbl>
    <w:tbl>
      <w:tblPr>
        <w:tblStyle w:val="16"/>
        <w:tblpPr w:leftFromText="180" w:rightFromText="180" w:vertAnchor="text" w:horzAnchor="margin" w:tblpY="137"/>
        <w:tblW w:w="8670" w:type="dxa"/>
        <w:tblInd w:w="0" w:type="dxa"/>
        <w:tblLayout w:type="fixed"/>
        <w:tblCellMar>
          <w:top w:w="72" w:type="dxa"/>
          <w:left w:w="216" w:type="dxa"/>
          <w:bottom w:w="72" w:type="dxa"/>
          <w:right w:w="216" w:type="dxa"/>
        </w:tblCellMar>
      </w:tblPr>
      <w:tblGrid>
        <w:gridCol w:w="3993"/>
        <w:gridCol w:w="2340"/>
        <w:gridCol w:w="2337"/>
      </w:tblGrid>
      <w:tr>
        <w:tblPrEx>
          <w:tblLayout w:type="fixed"/>
          <w:tblCellMar>
            <w:top w:w="72" w:type="dxa"/>
            <w:left w:w="216" w:type="dxa"/>
            <w:bottom w:w="72" w:type="dxa"/>
            <w:right w:w="216" w:type="dxa"/>
          </w:tblCellMar>
        </w:tblPrEx>
        <w:trPr>
          <w:cantSplit/>
          <w:trHeight w:val="239" w:hRule="atLeast"/>
        </w:trPr>
        <w:tc>
          <w:tcPr>
            <w:tcW w:w="3993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</w:tcBorders>
          </w:tcPr>
          <w:p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Days</w:t>
            </w:r>
          </w:p>
        </w:tc>
        <w:tc>
          <w:tcPr>
            <w:tcW w:w="2337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AMOUNT</w:t>
            </w:r>
          </w:p>
        </w:tc>
      </w:tr>
      <w:tr>
        <w:tblPrEx>
          <w:tblLayout w:type="fixed"/>
          <w:tblCellMar>
            <w:top w:w="72" w:type="dxa"/>
            <w:left w:w="216" w:type="dxa"/>
            <w:bottom w:w="72" w:type="dxa"/>
            <w:right w:w="216" w:type="dxa"/>
          </w:tblCellMar>
        </w:tblPrEx>
        <w:trPr>
          <w:cantSplit/>
          <w:trHeight w:val="254" w:hRule="atLeast"/>
        </w:trPr>
        <w:tc>
          <w:tcPr>
            <w:tcW w:w="399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</w:tcBorders>
          </w:tcPr>
          <w:p>
            <w:pPr>
              <w:tabs>
                <w:tab w:val="left" w:pos="5400"/>
              </w:tabs>
              <w:snapToGrid w:val="0"/>
              <w:rPr>
                <w:rFonts w:ascii="Calibri" w:hAnsi="Calibr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shd w:val="clear" w:color="auto" w:fill="FFFFFF"/>
              </w:rPr>
              <w:t xml:space="preserve">Professional fee for the month of </w:t>
            </w:r>
            <w:r>
              <w:rPr>
                <w:rFonts w:ascii="Calibri" w:hAnsi="Calibri"/>
                <w:color w:val="000000"/>
                <w:sz w:val="24"/>
                <w:szCs w:val="24"/>
                <w:shd w:val="clear" w:color="auto" w:fill="FFFFFF"/>
                <w:lang w:val="en-US"/>
              </w:rPr>
              <w:t>September</w:t>
            </w:r>
            <w:r>
              <w:rPr>
                <w:rFonts w:ascii="Calibri" w:hAnsi="Calibri"/>
                <w:color w:val="000000"/>
                <w:sz w:val="24"/>
                <w:szCs w:val="24"/>
                <w:shd w:val="clear" w:color="auto" w:fill="FFFFFF"/>
              </w:rPr>
              <w:t xml:space="preserve"> 2025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snapToGrid w:val="0"/>
              <w:rPr>
                <w:rFonts w:ascii="Calibri" w:hAnsi="Calibri" w:cs="Calibri"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31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 w:val="0"/>
              <w:jc w:val="both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20000</w:t>
            </w:r>
          </w:p>
        </w:tc>
      </w:tr>
    </w:tbl>
    <w:p>
      <w:pPr>
        <w:spacing w:line="240" w:lineRule="auto"/>
        <w:rPr>
          <w:rFonts w:ascii="Calibri" w:hAnsi="Calibri" w:cs="Calibri"/>
          <w:color w:val="000000"/>
          <w:sz w:val="24"/>
          <w:szCs w:val="24"/>
          <w:lang w:val="en-US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Bank name: 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>HDFC BANK</w:t>
      </w:r>
    </w:p>
    <w:p>
      <w:pPr>
        <w:spacing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Account number: 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>5010 0759 3122 34</w:t>
      </w:r>
    </w:p>
    <w:p>
      <w:pPr>
        <w:spacing w:line="240" w:lineRule="auto"/>
        <w:rPr>
          <w:rFonts w:ascii="Calibri" w:hAnsi="Calibri" w:cs="Calibri"/>
          <w:color w:val="000000"/>
          <w:sz w:val="24"/>
          <w:szCs w:val="24"/>
          <w:lang w:val="en-US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Account Name: 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>VIPIN VIRENDRA PRATAP YADAV</w:t>
      </w:r>
    </w:p>
    <w:p>
      <w:pPr>
        <w:spacing w:line="240" w:lineRule="auto"/>
        <w:rPr>
          <w:rFonts w:ascii="Calibri" w:hAnsi="Calibri" w:cs="Calibri"/>
          <w:color w:val="000000"/>
          <w:sz w:val="24"/>
          <w:szCs w:val="24"/>
          <w:lang w:val="en-US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IFSC: 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 xml:space="preserve"> HDFC0000543</w:t>
      </w:r>
    </w:p>
    <w:p>
      <w:pPr>
        <w:spacing w:line="240" w:lineRule="auto"/>
        <w:rPr>
          <w:rFonts w:ascii="Calibri" w:hAnsi="Calibri" w:cs="Calibri"/>
          <w:color w:val="000000"/>
          <w:sz w:val="24"/>
          <w:szCs w:val="24"/>
          <w:lang w:val="en-US"/>
        </w:rPr>
      </w:pPr>
      <w:r>
        <w:rPr>
          <w:rFonts w:ascii="Calibri" w:hAnsi="Calibri" w:cs="Calibri"/>
          <w:color w:val="000000"/>
          <w:sz w:val="24"/>
          <w:szCs w:val="24"/>
        </w:rPr>
        <w:t>Bank Branch: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 xml:space="preserve"> ANDHERI EAST - AHURA CENTER</w:t>
      </w:r>
    </w:p>
    <w:p>
      <w:pPr>
        <w:spacing w:line="240" w:lineRule="auto"/>
        <w:rPr>
          <w:rFonts w:ascii="Calibri" w:hAnsi="Calibri" w:cs="Calibri"/>
          <w:b/>
          <w:color w:val="0D0D0D"/>
          <w:sz w:val="24"/>
          <w:szCs w:val="24"/>
          <w:lang w:val="en-US"/>
        </w:rPr>
      </w:pPr>
      <w:r>
        <w:rPr>
          <w:rFonts w:ascii="Calibri" w:hAnsi="Calibri" w:cs="Calibri"/>
          <w:color w:val="000000"/>
          <w:sz w:val="24"/>
          <w:szCs w:val="24"/>
        </w:rPr>
        <w:t>Bank address</w:t>
      </w:r>
      <w:r>
        <w:rPr>
          <w:rFonts w:ascii="Calibri" w:hAnsi="Calibri" w:cs="Calibri"/>
          <w:color w:val="0D0D0D"/>
          <w:sz w:val="24"/>
          <w:szCs w:val="24"/>
        </w:rPr>
        <w:t xml:space="preserve">: 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>ANDHERI EAST</w:t>
      </w:r>
    </w:p>
    <w:p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b/>
          <w:i/>
          <w:color w:val="000000"/>
          <w:sz w:val="24"/>
          <w:szCs w:val="24"/>
        </w:rPr>
        <w:t>Pan No-</w:t>
      </w:r>
      <w:r>
        <w:rPr>
          <w:rFonts w:ascii="Calibri" w:hAnsi="Calibri" w:cs="Calibri"/>
          <w:b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t>BFAPY8785A</w:t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tab/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tab/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t xml:space="preserve">  </w:t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drawing>
          <wp:inline distT="0" distB="0" distL="114300" distR="114300">
            <wp:extent cx="1200150" cy="535940"/>
            <wp:effectExtent l="0" t="0" r="3810" b="12700"/>
            <wp:docPr id="2" name="Picture 2" descr="1000047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0000472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tab/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tab/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tab/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tab/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tab/>
      </w:r>
    </w:p>
    <w:sectPr>
      <w:pgSz w:w="12240" w:h="15840"/>
      <w:pgMar w:top="1440" w:right="1800" w:bottom="1440" w:left="1800" w:header="720" w:footer="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 w:val="1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87A"/>
    <w:rsid w:val="00007169"/>
    <w:rsid w:val="000276D4"/>
    <w:rsid w:val="00053265"/>
    <w:rsid w:val="00056649"/>
    <w:rsid w:val="00073D1E"/>
    <w:rsid w:val="00075388"/>
    <w:rsid w:val="00082D21"/>
    <w:rsid w:val="000A1AA9"/>
    <w:rsid w:val="000B5CA3"/>
    <w:rsid w:val="000D5C64"/>
    <w:rsid w:val="000E08E4"/>
    <w:rsid w:val="000F0221"/>
    <w:rsid w:val="000F1594"/>
    <w:rsid w:val="001079E1"/>
    <w:rsid w:val="001124AB"/>
    <w:rsid w:val="0013637F"/>
    <w:rsid w:val="001532F5"/>
    <w:rsid w:val="00172A79"/>
    <w:rsid w:val="00174CEB"/>
    <w:rsid w:val="00177D53"/>
    <w:rsid w:val="00194A99"/>
    <w:rsid w:val="001D02AE"/>
    <w:rsid w:val="001D38BB"/>
    <w:rsid w:val="001E0ABE"/>
    <w:rsid w:val="001F00FE"/>
    <w:rsid w:val="0020640F"/>
    <w:rsid w:val="00214161"/>
    <w:rsid w:val="0026016F"/>
    <w:rsid w:val="00263AB5"/>
    <w:rsid w:val="00287F12"/>
    <w:rsid w:val="002C21F3"/>
    <w:rsid w:val="002C7300"/>
    <w:rsid w:val="002F7997"/>
    <w:rsid w:val="00304543"/>
    <w:rsid w:val="003264D6"/>
    <w:rsid w:val="00333A04"/>
    <w:rsid w:val="003667F5"/>
    <w:rsid w:val="00376D7A"/>
    <w:rsid w:val="00380266"/>
    <w:rsid w:val="00381FA3"/>
    <w:rsid w:val="00383EC9"/>
    <w:rsid w:val="003D126A"/>
    <w:rsid w:val="003E52A3"/>
    <w:rsid w:val="003F5234"/>
    <w:rsid w:val="003F798F"/>
    <w:rsid w:val="004011CE"/>
    <w:rsid w:val="00403388"/>
    <w:rsid w:val="004166B1"/>
    <w:rsid w:val="004303FA"/>
    <w:rsid w:val="00467E33"/>
    <w:rsid w:val="00473EDB"/>
    <w:rsid w:val="00480156"/>
    <w:rsid w:val="00490C29"/>
    <w:rsid w:val="004B66E9"/>
    <w:rsid w:val="004D7A3B"/>
    <w:rsid w:val="004E6277"/>
    <w:rsid w:val="004F04BC"/>
    <w:rsid w:val="004F4C26"/>
    <w:rsid w:val="004F7C6E"/>
    <w:rsid w:val="00501D65"/>
    <w:rsid w:val="005028F3"/>
    <w:rsid w:val="00507600"/>
    <w:rsid w:val="005229C0"/>
    <w:rsid w:val="00546DE0"/>
    <w:rsid w:val="00565B65"/>
    <w:rsid w:val="005937B2"/>
    <w:rsid w:val="005A40FD"/>
    <w:rsid w:val="005C05A7"/>
    <w:rsid w:val="005E45B2"/>
    <w:rsid w:val="005E4D40"/>
    <w:rsid w:val="006131E8"/>
    <w:rsid w:val="0063770A"/>
    <w:rsid w:val="0064577D"/>
    <w:rsid w:val="00660D67"/>
    <w:rsid w:val="00692025"/>
    <w:rsid w:val="00695FE9"/>
    <w:rsid w:val="006A31A2"/>
    <w:rsid w:val="006A695C"/>
    <w:rsid w:val="006C5E6B"/>
    <w:rsid w:val="006F0A80"/>
    <w:rsid w:val="006F3947"/>
    <w:rsid w:val="006F48BE"/>
    <w:rsid w:val="007216DD"/>
    <w:rsid w:val="00721E26"/>
    <w:rsid w:val="007324F3"/>
    <w:rsid w:val="007445B0"/>
    <w:rsid w:val="007461F9"/>
    <w:rsid w:val="00747994"/>
    <w:rsid w:val="00752F97"/>
    <w:rsid w:val="007565E7"/>
    <w:rsid w:val="00773C43"/>
    <w:rsid w:val="007762FF"/>
    <w:rsid w:val="007854E1"/>
    <w:rsid w:val="00787A04"/>
    <w:rsid w:val="007923FD"/>
    <w:rsid w:val="0079589D"/>
    <w:rsid w:val="007A33E9"/>
    <w:rsid w:val="007A4247"/>
    <w:rsid w:val="007A4BE9"/>
    <w:rsid w:val="007A68F3"/>
    <w:rsid w:val="007B0E66"/>
    <w:rsid w:val="007B1120"/>
    <w:rsid w:val="007B7A93"/>
    <w:rsid w:val="007C1518"/>
    <w:rsid w:val="007C3FF3"/>
    <w:rsid w:val="007E4B02"/>
    <w:rsid w:val="007F1D03"/>
    <w:rsid w:val="007F4593"/>
    <w:rsid w:val="00837934"/>
    <w:rsid w:val="008407A3"/>
    <w:rsid w:val="00846580"/>
    <w:rsid w:val="008607F3"/>
    <w:rsid w:val="00893E42"/>
    <w:rsid w:val="0089706C"/>
    <w:rsid w:val="00897253"/>
    <w:rsid w:val="008B302E"/>
    <w:rsid w:val="008D1302"/>
    <w:rsid w:val="008E4492"/>
    <w:rsid w:val="008F218D"/>
    <w:rsid w:val="008F4B93"/>
    <w:rsid w:val="00910835"/>
    <w:rsid w:val="00916A3F"/>
    <w:rsid w:val="009172B3"/>
    <w:rsid w:val="00920108"/>
    <w:rsid w:val="0094233E"/>
    <w:rsid w:val="00950207"/>
    <w:rsid w:val="00965134"/>
    <w:rsid w:val="00980EC7"/>
    <w:rsid w:val="00983CBA"/>
    <w:rsid w:val="009A1835"/>
    <w:rsid w:val="009A187A"/>
    <w:rsid w:val="009A2143"/>
    <w:rsid w:val="009A34E8"/>
    <w:rsid w:val="009A7C86"/>
    <w:rsid w:val="009B7E7E"/>
    <w:rsid w:val="009C0FFC"/>
    <w:rsid w:val="009C65FF"/>
    <w:rsid w:val="009D46C4"/>
    <w:rsid w:val="009D78F2"/>
    <w:rsid w:val="00A07683"/>
    <w:rsid w:val="00A528BB"/>
    <w:rsid w:val="00A642DA"/>
    <w:rsid w:val="00A6488F"/>
    <w:rsid w:val="00A73444"/>
    <w:rsid w:val="00A8009A"/>
    <w:rsid w:val="00A80A83"/>
    <w:rsid w:val="00A8113A"/>
    <w:rsid w:val="00A85D12"/>
    <w:rsid w:val="00A90C35"/>
    <w:rsid w:val="00A956A6"/>
    <w:rsid w:val="00A95D2C"/>
    <w:rsid w:val="00A965BC"/>
    <w:rsid w:val="00AA563F"/>
    <w:rsid w:val="00AE0625"/>
    <w:rsid w:val="00AE3612"/>
    <w:rsid w:val="00AE4007"/>
    <w:rsid w:val="00AE4E2C"/>
    <w:rsid w:val="00B14A62"/>
    <w:rsid w:val="00B2045E"/>
    <w:rsid w:val="00B22390"/>
    <w:rsid w:val="00B3292B"/>
    <w:rsid w:val="00B47434"/>
    <w:rsid w:val="00B65372"/>
    <w:rsid w:val="00B7351C"/>
    <w:rsid w:val="00B822FB"/>
    <w:rsid w:val="00B85BCB"/>
    <w:rsid w:val="00B9343B"/>
    <w:rsid w:val="00B93B1B"/>
    <w:rsid w:val="00BB3CFB"/>
    <w:rsid w:val="00BC169C"/>
    <w:rsid w:val="00BC2146"/>
    <w:rsid w:val="00BC407E"/>
    <w:rsid w:val="00BD56F4"/>
    <w:rsid w:val="00BE7863"/>
    <w:rsid w:val="00C05863"/>
    <w:rsid w:val="00C074D2"/>
    <w:rsid w:val="00C10D74"/>
    <w:rsid w:val="00C12B23"/>
    <w:rsid w:val="00C15972"/>
    <w:rsid w:val="00C17CCA"/>
    <w:rsid w:val="00C2076E"/>
    <w:rsid w:val="00C2485E"/>
    <w:rsid w:val="00C46B78"/>
    <w:rsid w:val="00C47BE8"/>
    <w:rsid w:val="00C556CC"/>
    <w:rsid w:val="00C6174D"/>
    <w:rsid w:val="00CB1FA3"/>
    <w:rsid w:val="00CB3CF9"/>
    <w:rsid w:val="00CD6982"/>
    <w:rsid w:val="00CE2760"/>
    <w:rsid w:val="00CE7B36"/>
    <w:rsid w:val="00CF362B"/>
    <w:rsid w:val="00CF3DC2"/>
    <w:rsid w:val="00D008AC"/>
    <w:rsid w:val="00D07269"/>
    <w:rsid w:val="00D243EA"/>
    <w:rsid w:val="00D24EDD"/>
    <w:rsid w:val="00D3093B"/>
    <w:rsid w:val="00D344FB"/>
    <w:rsid w:val="00D45564"/>
    <w:rsid w:val="00D46E6A"/>
    <w:rsid w:val="00D66627"/>
    <w:rsid w:val="00D8165A"/>
    <w:rsid w:val="00D82683"/>
    <w:rsid w:val="00D9539F"/>
    <w:rsid w:val="00D97DD4"/>
    <w:rsid w:val="00DA25CC"/>
    <w:rsid w:val="00DB2E52"/>
    <w:rsid w:val="00DB3919"/>
    <w:rsid w:val="00DC15AB"/>
    <w:rsid w:val="00DD2E9E"/>
    <w:rsid w:val="00DD3E1D"/>
    <w:rsid w:val="00DD4E47"/>
    <w:rsid w:val="00DD589D"/>
    <w:rsid w:val="00E02BF7"/>
    <w:rsid w:val="00E05402"/>
    <w:rsid w:val="00E05E13"/>
    <w:rsid w:val="00E124B2"/>
    <w:rsid w:val="00E16A73"/>
    <w:rsid w:val="00E50B29"/>
    <w:rsid w:val="00E55994"/>
    <w:rsid w:val="00E87FF5"/>
    <w:rsid w:val="00EB1B26"/>
    <w:rsid w:val="00EB1C5F"/>
    <w:rsid w:val="00EC0689"/>
    <w:rsid w:val="00EC17BF"/>
    <w:rsid w:val="00EE5E84"/>
    <w:rsid w:val="00EE63EA"/>
    <w:rsid w:val="00F071BC"/>
    <w:rsid w:val="00F07D83"/>
    <w:rsid w:val="00F1232F"/>
    <w:rsid w:val="00F17BA6"/>
    <w:rsid w:val="00F22E87"/>
    <w:rsid w:val="00F277FA"/>
    <w:rsid w:val="00F5057D"/>
    <w:rsid w:val="00F550F2"/>
    <w:rsid w:val="00F56DA0"/>
    <w:rsid w:val="00F66341"/>
    <w:rsid w:val="00F72F44"/>
    <w:rsid w:val="00F80B57"/>
    <w:rsid w:val="00F9069D"/>
    <w:rsid w:val="00FA3765"/>
    <w:rsid w:val="00FA394B"/>
    <w:rsid w:val="00FA402A"/>
    <w:rsid w:val="00FB05E9"/>
    <w:rsid w:val="00FB06DF"/>
    <w:rsid w:val="00FB7307"/>
    <w:rsid w:val="00FC1F0A"/>
    <w:rsid w:val="00FE1B24"/>
    <w:rsid w:val="00FE607F"/>
    <w:rsid w:val="00FF60EC"/>
    <w:rsid w:val="00FF6D2D"/>
    <w:rsid w:val="16DE40A6"/>
    <w:rsid w:val="33B164FC"/>
    <w:rsid w:val="3DF71350"/>
    <w:rsid w:val="583E2878"/>
    <w:rsid w:val="68506BC8"/>
    <w:rsid w:val="7F0E53A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78" w:lineRule="auto"/>
    </w:pPr>
    <w:rPr>
      <w:rFonts w:ascii="Arial" w:hAnsi="Arial" w:eastAsia="Times New Roman" w:cs="Arial"/>
      <w:lang w:val="en-US" w:eastAsia="ar-SA" w:bidi="ar-SA"/>
    </w:rPr>
  </w:style>
  <w:style w:type="paragraph" w:styleId="2">
    <w:name w:val="heading 3"/>
    <w:basedOn w:val="1"/>
    <w:next w:val="3"/>
    <w:qFormat/>
    <w:uiPriority w:val="0"/>
    <w:pPr>
      <w:tabs>
        <w:tab w:val="left" w:pos="720"/>
      </w:tabs>
      <w:spacing w:before="280" w:after="280"/>
      <w:ind w:left="720" w:hanging="720"/>
      <w:outlineLvl w:val="2"/>
    </w:pPr>
    <w:rPr>
      <w:rFonts w:ascii="Times New Roman" w:hAnsi="Times New Roman" w:cs="Mangal"/>
      <w:b/>
      <w:bCs/>
      <w:sz w:val="27"/>
      <w:szCs w:val="27"/>
      <w:lang w:eastAsia="hi-IN" w:bidi="hi-IN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4">
    <w:name w:val="Balloon Text"/>
    <w:basedOn w:val="1"/>
    <w:link w:val="3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7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8">
    <w:name w:val="List"/>
    <w:basedOn w:val="3"/>
    <w:qFormat/>
    <w:uiPriority w:val="0"/>
    <w:rPr>
      <w:rFonts w:cs="Tahoma"/>
    </w:rPr>
  </w:style>
  <w:style w:type="paragraph" w:styleId="9">
    <w:name w:val="Normal (Web)"/>
    <w:basedOn w:val="1"/>
    <w:qFormat/>
    <w:uiPriority w:val="0"/>
    <w:pPr>
      <w:spacing w:before="280" w:after="280"/>
    </w:pPr>
    <w:rPr>
      <w:rFonts w:ascii="Times" w:hAnsi="Times" w:cs="Times New Roman"/>
    </w:rPr>
  </w:style>
  <w:style w:type="paragraph" w:styleId="10">
    <w:name w:val="Subtitle"/>
    <w:basedOn w:val="11"/>
    <w:next w:val="3"/>
    <w:qFormat/>
    <w:uiPriority w:val="0"/>
    <w:pPr>
      <w:jc w:val="center"/>
    </w:pPr>
    <w:rPr>
      <w:i/>
      <w:iCs/>
    </w:rPr>
  </w:style>
  <w:style w:type="paragraph" w:customStyle="1" w:styleId="11">
    <w:name w:val="Heading"/>
    <w:basedOn w:val="1"/>
    <w:next w:val="3"/>
    <w:qFormat/>
    <w:uiPriority w:val="0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12">
    <w:name w:val="Title"/>
    <w:basedOn w:val="1"/>
    <w:next w:val="10"/>
    <w:qFormat/>
    <w:uiPriority w:val="0"/>
    <w:pPr>
      <w:tabs>
        <w:tab w:val="right" w:pos="10800"/>
      </w:tabs>
    </w:pPr>
    <w:rPr>
      <w:rFonts w:ascii="Arial Black" w:hAnsi="Arial Black" w:cs="Mangal"/>
      <w:color w:val="808080"/>
      <w:sz w:val="56"/>
      <w:szCs w:val="56"/>
      <w:lang w:eastAsia="hi-IN" w:bidi="hi-IN"/>
    </w:rPr>
  </w:style>
  <w:style w:type="character" w:styleId="14">
    <w:name w:val="FollowedHyperlink"/>
    <w:qFormat/>
    <w:uiPriority w:val="0"/>
    <w:rPr>
      <w:color w:val="800080"/>
      <w:u w:val="single"/>
    </w:rPr>
  </w:style>
  <w:style w:type="character" w:styleId="15">
    <w:name w:val="Hyperlink"/>
    <w:qFormat/>
    <w:uiPriority w:val="0"/>
    <w:rPr>
      <w:color w:val="0000FF"/>
      <w:u w:val="single"/>
    </w:rPr>
  </w:style>
  <w:style w:type="character" w:customStyle="1" w:styleId="17">
    <w:name w:val="Absatz-Standardschriftart"/>
    <w:qFormat/>
    <w:uiPriority w:val="0"/>
  </w:style>
  <w:style w:type="character" w:customStyle="1" w:styleId="18">
    <w:name w:val="WW-Absatz-Standardschriftart"/>
    <w:qFormat/>
    <w:uiPriority w:val="0"/>
  </w:style>
  <w:style w:type="character" w:customStyle="1" w:styleId="19">
    <w:name w:val="Title Char"/>
    <w:qFormat/>
    <w:uiPriority w:val="0"/>
    <w:rPr>
      <w:rFonts w:ascii="Arial Black" w:hAnsi="Arial Black" w:cs="Arial Black"/>
      <w:color w:val="808080"/>
      <w:sz w:val="56"/>
      <w:szCs w:val="56"/>
    </w:rPr>
  </w:style>
  <w:style w:type="character" w:customStyle="1" w:styleId="20">
    <w:name w:val="Heading 3 Char"/>
    <w:qFormat/>
    <w:uiPriority w:val="0"/>
    <w:rPr>
      <w:b/>
      <w:bCs/>
      <w:sz w:val="27"/>
      <w:szCs w:val="27"/>
    </w:rPr>
  </w:style>
  <w:style w:type="character" w:customStyle="1" w:styleId="21">
    <w:name w:val="hb"/>
    <w:basedOn w:val="13"/>
    <w:qFormat/>
    <w:uiPriority w:val="0"/>
  </w:style>
  <w:style w:type="character" w:customStyle="1" w:styleId="22">
    <w:name w:val="g2"/>
    <w:basedOn w:val="13"/>
    <w:qFormat/>
    <w:uiPriority w:val="0"/>
  </w:style>
  <w:style w:type="character" w:customStyle="1" w:styleId="23">
    <w:name w:val="apple-style-span"/>
    <w:basedOn w:val="13"/>
    <w:qFormat/>
    <w:uiPriority w:val="0"/>
  </w:style>
  <w:style w:type="character" w:customStyle="1" w:styleId="24">
    <w:name w:val="go"/>
    <w:basedOn w:val="13"/>
    <w:qFormat/>
    <w:uiPriority w:val="0"/>
  </w:style>
  <w:style w:type="character" w:customStyle="1" w:styleId="25">
    <w:name w:val="apple-converted-space"/>
    <w:qFormat/>
    <w:uiPriority w:val="0"/>
  </w:style>
  <w:style w:type="character" w:customStyle="1" w:styleId="26">
    <w:name w:val="il"/>
    <w:qFormat/>
    <w:uiPriority w:val="0"/>
  </w:style>
  <w:style w:type="paragraph" w:customStyle="1" w:styleId="27">
    <w:name w:val="Index"/>
    <w:basedOn w:val="1"/>
    <w:qFormat/>
    <w:uiPriority w:val="0"/>
    <w:pPr>
      <w:suppressLineNumbers/>
    </w:pPr>
    <w:rPr>
      <w:rFonts w:cs="Tahoma"/>
    </w:rPr>
  </w:style>
  <w:style w:type="paragraph" w:customStyle="1" w:styleId="28">
    <w:name w:val="Table Contents"/>
    <w:basedOn w:val="1"/>
    <w:qFormat/>
    <w:uiPriority w:val="0"/>
    <w:pPr>
      <w:suppressLineNumbers/>
    </w:pPr>
  </w:style>
  <w:style w:type="paragraph" w:customStyle="1" w:styleId="29">
    <w:name w:val="Table Heading"/>
    <w:basedOn w:val="28"/>
    <w:qFormat/>
    <w:uiPriority w:val="0"/>
    <w:pPr>
      <w:jc w:val="center"/>
    </w:pPr>
    <w:rPr>
      <w:b/>
      <w:bCs/>
    </w:rPr>
  </w:style>
  <w:style w:type="paragraph" w:styleId="30">
    <w:name w:val="No Spacing"/>
    <w:qFormat/>
    <w:uiPriority w:val="1"/>
    <w:pPr>
      <w:suppressAutoHyphens/>
      <w:spacing w:after="160" w:line="278" w:lineRule="auto"/>
    </w:pPr>
    <w:rPr>
      <w:rFonts w:ascii="Arial" w:hAnsi="Arial" w:eastAsia="Times New Roman" w:cs="Arial"/>
      <w:lang w:val="en-US" w:eastAsia="ar-SA" w:bidi="ar-SA"/>
    </w:rPr>
  </w:style>
  <w:style w:type="paragraph" w:customStyle="1" w:styleId="31">
    <w:name w:val="Default"/>
    <w:qFormat/>
    <w:uiPriority w:val="0"/>
    <w:pPr>
      <w:autoSpaceDE w:val="0"/>
      <w:autoSpaceDN w:val="0"/>
      <w:adjustRightInd w:val="0"/>
      <w:spacing w:after="160" w:line="278" w:lineRule="auto"/>
    </w:pPr>
    <w:rPr>
      <w:rFonts w:ascii="Calibri" w:hAnsi="Calibri" w:eastAsia="Times New Roman" w:cs="Calibri"/>
      <w:color w:val="000000"/>
      <w:sz w:val="24"/>
      <w:szCs w:val="24"/>
      <w:lang w:val="en-US" w:eastAsia="en-US" w:bidi="hi-IN"/>
    </w:rPr>
  </w:style>
  <w:style w:type="character" w:customStyle="1" w:styleId="32">
    <w:name w:val="Balloon Text Char"/>
    <w:basedOn w:val="13"/>
    <w:link w:val="4"/>
    <w:semiHidden/>
    <w:qFormat/>
    <w:uiPriority w:val="99"/>
    <w:rPr>
      <w:rFonts w:ascii="Tahoma" w:hAnsi="Tahoma" w:cs="Tahoma"/>
      <w:sz w:val="16"/>
      <w:szCs w:val="16"/>
      <w:lang w:eastAsia="ar-SA"/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1</Pages>
  <Words>64</Words>
  <Characters>367</Characters>
  <Lines>3</Lines>
  <Paragraphs>1</Paragraphs>
  <TotalTime>2</TotalTime>
  <ScaleCrop>false</ScaleCrop>
  <LinksUpToDate>false</LinksUpToDate>
  <CharactersWithSpaces>430</CharactersWithSpaces>
  <Application>WPS Office_11.2.0.8339_F1E327BC-269C-435d-A152-05C5408002CA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2021-04-06T07:23:00Z</dcterms:created>
  <dc:creator>Cyber Sea, Inc.</dc:creator>
  <cp:lastModifiedBy>TVDMUMVY838</cp:lastModifiedBy>
  <cp:lastPrinted>2021-04-06T07:22:00Z</cp:lastPrinted>
  <dcterms:modified xsi:type="dcterms:W3CDTF">2025-09-23T05:25:04Z</dcterms:modified>
  <dc:title>Invoice</dc:title>
  <cp:revision>180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WorksTaskID">
    <vt:lpwstr>0</vt:lpwstr>
  </property>
  <property fmtid="{D5CDD505-2E9C-101B-9397-08002B2CF9AE}" pid="3" name="KSOProductBuildVer">
    <vt:lpwstr>1033-11.2.0.8339</vt:lpwstr>
  </property>
  <property fmtid="{D5CDD505-2E9C-101B-9397-08002B2CF9AE}" pid="4" name="ICV">
    <vt:lpwstr>91798CE12693403F8F728FE635D2FD01_13</vt:lpwstr>
  </property>
</Properties>
</file>