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要求：配置基于名称的虚拟主机。公司两个站点：info.abc.com和sales.abc.com。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公司仅有一台服务器，要求能够通过域名进行访问两个站点。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安装服务：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[root@www ~]# yum install bind</w:t>
      </w:r>
      <w:r>
        <w:rPr>
          <w:rFonts w:hint="eastAsia"/>
          <w:lang w:val="en-US" w:eastAsia="zh-CN"/>
        </w:rPr>
        <w:t xml:space="preserve">  -y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[root@www ~]# systemctl start named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[root@www ~]# rpm -qa httpd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[root@www ~]# yum install httpd -y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可能出现的问题：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/var/run/yum.pid 已被锁定，PID 为 2968 的另一个程序正在运行。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 app is currently holding the yum lock; waiting for it to exit...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另一个应用程序是：PackageKit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内存：127 M RSS （553 MB VSZ）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已启动： Tue Dec  1 19:59:53 2020 - 04:56之前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状态  ：睡眠中，进程ID：2968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-f /var/run/yum.pid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  kill  进程号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2.修改网卡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[root@www ~]# vim /etc/sysconfig/network-scripts/ifcfg-ens33  #修改网卡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主要修改：静态获取IP地址；配置IP地址，子网掩码和DNS服务器地址。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200525" cy="3876675"/>
            <wp:effectExtent l="9525" t="9525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766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重启网络：systemctl restart network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3.DNS服务器配置：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[root@www ~]# systemctl status named</w:t>
      </w:r>
      <w:r>
        <w:rPr>
          <w:rFonts w:hint="eastAsia"/>
          <w:lang w:val="en-US" w:eastAsia="zh-CN"/>
        </w:rPr>
        <w:t xml:space="preserve">   #查看状态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[root@www ~]# systemctl stop named</w:t>
      </w:r>
      <w:r>
        <w:rPr>
          <w:rFonts w:hint="eastAsia"/>
          <w:lang w:val="en-US" w:eastAsia="zh-CN"/>
        </w:rPr>
        <w:t xml:space="preserve">    #停止服务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[root@www ~]# vim /etc/named.conf    #修改主配置文件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需修改的部分：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listen-on port 53 {any; };   </w:t>
      </w:r>
    </w:p>
    <w:p>
      <w:pPr>
        <w:spacing w:line="240" w:lineRule="auto"/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Allow-query {any;};  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recursion no;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dnssec-enable no;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dnssec-validation no;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zone "abc.com" IN {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type master;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file "abc.com.zone";</w:t>
      </w:r>
    </w:p>
    <w:p>
      <w:p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[root@www ~]# vim /var/named/abc.com.zone   #修改区域数据文件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修改为：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$TTL 3H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 IN SOA abc.com. admin.abc.com. (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          1 ;Serial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     604800 ;Rfresh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     86400 ;Retry 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   2419200 ;Expire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    60480 ) ; minimum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 IN  NS ns1.abc.com.</w:t>
      </w:r>
    </w:p>
    <w:p>
      <w:p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ns1.abc.com.       IN  A 192.168.189.131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info.abc.com.     IN  A  192.168.189.131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sales.abc.com.    IN  A  192.168.189.131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4933950" cy="3190875"/>
            <wp:effectExtent l="9525" t="9525" r="9525" b="190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90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检查配置文件是否正确：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[root@www ~]# named-checkzone abc.com /var/named/abc.com.zone</w:t>
      </w:r>
    </w:p>
    <w:p>
      <w:p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/var/named/abc.com.zone:10: ignoring out-of-zone data (www.info.com)</w:t>
      </w:r>
    </w:p>
    <w:p>
      <w:p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/var/named/abc.com.zone:11: ignoring out-of-zone data (www.sales.com)</w:t>
      </w:r>
    </w:p>
    <w:p>
      <w:p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zone abc.com/IN: loaded serial 1</w:t>
      </w:r>
    </w:p>
    <w:p>
      <w:p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OK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[root@www ~]# named-checkconf -z /etc/named.conf</w:t>
      </w:r>
    </w:p>
    <w:p>
      <w:p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abc.com.zone:10: ignoring out-of-zone data (www.info.com)</w:t>
      </w:r>
    </w:p>
    <w:p>
      <w:p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abc.com.zone:11: ignoring out-of-zone data (www.sales.com)</w:t>
      </w:r>
    </w:p>
    <w:p>
      <w:p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zone abc.com/IN: loaded serial 1</w:t>
      </w:r>
    </w:p>
    <w:p>
      <w:p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zone localhost.localdomain/IN: loaded serial 0</w:t>
      </w:r>
    </w:p>
    <w:p>
      <w:p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zone localhost/IN: loaded serial 0</w:t>
      </w:r>
    </w:p>
    <w:p>
      <w:p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zone 1.0.0.0.0.0.0.0.0.0.0.0.0.0.0.0.0.0.0.0.0.0.0.0.0.0.0.0.0.0.0.0.ip6.arpa/IN: loaded serial 0</w:t>
      </w:r>
    </w:p>
    <w:p>
      <w:p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zone 1.0.0.127.in-addr.arpa/IN: loaded serial 0</w:t>
      </w:r>
    </w:p>
    <w:p>
      <w:p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zone 0.in-addr.arpa/IN: loaded serial 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[root@www ~]# systemctl status named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named.service - Berkeley Internet Name Domain (DNS)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Loaded: loaded (/usr/lib/systemd/system/named.service; disabled; vendor preset: disabled)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Active: </w:t>
      </w:r>
      <w:r>
        <w:rPr>
          <w:rFonts w:hint="eastAsia"/>
          <w:color w:val="00B050"/>
          <w:lang w:val="en-US" w:eastAsia="zh-CN"/>
        </w:rPr>
        <w:t>active (running)</w:t>
      </w:r>
      <w:r>
        <w:rPr>
          <w:rFonts w:hint="eastAsia"/>
          <w:lang w:val="en-US" w:eastAsia="zh-CN"/>
        </w:rPr>
        <w:t xml:space="preserve"> since 二 2020-12-01 20:56:11 CST; 8s ago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检查DNS服务器配置是否正确：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[root@www ~]nslookup  info.abc.com       #看是否能够解析出IP地址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191000" cy="1152525"/>
            <wp:effectExtent l="9525" t="9525" r="952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可能遇到的问题：如果出现服务器无法到达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解决办法：检查一下网卡配置文件是否配置正确；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检查/etc/reslove.conf这个文件中，是否有nameserver 192.168.189.131这一行，如果没有，添加这一行进去。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或者systemctl start NetWorkManager之后再添加。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4.Web服务器的配置（基于域名的虚拟主机配置）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[root@www ~]# mkdir /var/www/info   #创建主目录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[root@www ~]# mkdir /var/www/sales      #创建主目录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[root@www ~]# vim /var/www/sales/index.html  #创建主页文件</w:t>
      </w:r>
    </w:p>
    <w:p>
      <w:pPr>
        <w:ind w:left="0" w:leftChars="0" w:firstLine="0" w:firstLineChars="0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输入如下内容：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This is sales page.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[root@www ~]# vim  /var/www/info/index.html   #创建主页文件</w:t>
      </w:r>
    </w:p>
    <w:p>
      <w:pPr>
        <w:ind w:left="0" w:leftChars="0" w:firstLine="0" w:firstLineChars="0"/>
        <w:rPr>
          <w:rFonts w:hint="eastAsia"/>
          <w:color w:val="2F5597" w:themeColor="accent5" w:themeShade="BF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输入如下内容：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This is info page.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[root@www ~]# vim /etc/httpd/conf/httpd.conf   #修改配置文件，增加基于如下部分：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&lt;VirtualHost *:80&gt;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DocumentRoot /var/www/info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ServerName info.abc.com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&lt;/VirtualHost&gt;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&lt;VirtualHost *:80&gt;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DocumentRoot /var/www/sales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ServerName sales.abc.com</w:t>
      </w:r>
    </w:p>
    <w:p>
      <w:p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color w:val="0000FF"/>
          <w:lang w:val="en-US" w:eastAsia="zh-CN"/>
        </w:rPr>
      </w:pPr>
      <w:r>
        <w:rPr>
          <w:color w:val="0000FF"/>
        </w:rPr>
        <w:drawing>
          <wp:inline distT="0" distB="0" distL="114300" distR="114300">
            <wp:extent cx="4356100" cy="1940560"/>
            <wp:effectExtent l="9525" t="9525" r="158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9405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[root@www ~]# apachectl configtest     #检查配置文件是否存在语法错误</w:t>
      </w:r>
    </w:p>
    <w:p>
      <w:p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AH00112: Warning: DocumentRoot [/www/examplecom] does not exist</w:t>
      </w:r>
    </w:p>
    <w:p>
      <w:p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AH00112: Warning: DocumentRoot [/www/redhatcom] does not exist</w:t>
      </w:r>
    </w:p>
    <w:p>
      <w:p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Syntax OK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检查服务是否正确，两个站点的主页是否能够访问：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systemctl start httpd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然后在火狐浏览器地址栏输入域名进行访问测试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或者在命令行输入：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[root@www ~]#firefox info.abc.com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[root@www ~]#firefox sales.abc.com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16D8"/>
    <w:multiLevelType w:val="singleLevel"/>
    <w:tmpl w:val="57EB16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D0E35"/>
    <w:rsid w:val="070117C1"/>
    <w:rsid w:val="1C3A5026"/>
    <w:rsid w:val="2ACF7E4D"/>
    <w:rsid w:val="35DC2A0A"/>
    <w:rsid w:val="37FB3628"/>
    <w:rsid w:val="3B8622B9"/>
    <w:rsid w:val="3FC57E4C"/>
    <w:rsid w:val="429243A5"/>
    <w:rsid w:val="43F06290"/>
    <w:rsid w:val="481E0372"/>
    <w:rsid w:val="4DC12EC3"/>
    <w:rsid w:val="51015146"/>
    <w:rsid w:val="59F758BB"/>
    <w:rsid w:val="5A22379C"/>
    <w:rsid w:val="68B61CC0"/>
    <w:rsid w:val="70FD0E35"/>
    <w:rsid w:val="71657CC6"/>
    <w:rsid w:val="75DF0830"/>
    <w:rsid w:val="7ED52E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80" w:lineRule="exact"/>
      <w:ind w:firstLine="420" w:firstLineChars="200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Lines="100" w:beforeAutospacing="0" w:after="50" w:afterLines="50" w:afterAutospacing="0"/>
      <w:jc w:val="center"/>
      <w:outlineLvl w:val="0"/>
    </w:pPr>
    <w:rPr>
      <w:rFonts w:hint="eastAsia" w:ascii="Times New Roman" w:hAnsi="Times New Roman" w:eastAsia="宋体" w:cs="宋体"/>
      <w:b/>
      <w:kern w:val="44"/>
      <w:sz w:val="30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 w:cs="Times New Roman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jc w:val="left"/>
      <w:outlineLvl w:val="2"/>
    </w:pPr>
    <w:rPr>
      <w:rFonts w:ascii="Calibri" w:hAnsi="Calibri" w:eastAsia="宋体" w:cs="Times New Roman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a"/>
    <w:basedOn w:val="1"/>
    <w:qFormat/>
    <w:uiPriority w:val="0"/>
    <w:rPr>
      <w:rFonts w:ascii="宋体" w:hAnsi="宋体" w:cs="宋体"/>
      <w:b/>
      <w:bCs/>
      <w:color w:val="00000A"/>
      <w:sz w:val="30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2020-12-01T12:08:00Z</dcterms:created>
  <dc:creator>Administrator</dc:creator>
  <cp:lastModifiedBy>Administrator</cp:lastModifiedBy>
  <dcterms:modified xsi:type="dcterms:W3CDTF">2020-12-04T03:30:47Z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