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4E289B" w:rsidTr="004E289B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4E289B" w:rsidRDefault="004E289B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E289B" w:rsidRDefault="004E289B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4E289B" w:rsidRDefault="004E289B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4E289B" w:rsidRDefault="004E289B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4E289B" w:rsidRDefault="004E289B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4E289B" w:rsidRDefault="004E289B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4E289B" w:rsidRDefault="004E289B" w:rsidP="004E289B"/>
    <w:p w:rsidR="000509BF" w:rsidRDefault="004E289B" w:rsidP="00604AC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4E289B" w:rsidRDefault="004E289B" w:rsidP="004E289B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4E289B" w:rsidRDefault="007B16D1" w:rsidP="007B16D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     </w:t>
      </w:r>
      <w:r w:rsidR="004E289B">
        <w:rPr>
          <w:rFonts w:eastAsia="Times New Roman"/>
          <w:bCs/>
          <w:lang w:eastAsia="en-US"/>
        </w:rPr>
        <w:t>На основание чл. 259, ал.</w:t>
      </w:r>
      <w:r w:rsidR="004E289B">
        <w:rPr>
          <w:rFonts w:eastAsia="Times New Roman"/>
          <w:bCs/>
          <w:lang w:val="en-US" w:eastAsia="en-US"/>
        </w:rPr>
        <w:t xml:space="preserve"> </w:t>
      </w:r>
      <w:r w:rsidR="004E289B">
        <w:rPr>
          <w:rFonts w:eastAsia="Times New Roman"/>
          <w:bCs/>
          <w:lang w:eastAsia="en-US"/>
        </w:rPr>
        <w:t>1, чл. 82, ал.</w:t>
      </w:r>
      <w:r w:rsidR="004E289B">
        <w:rPr>
          <w:rFonts w:eastAsia="Times New Roman"/>
          <w:bCs/>
          <w:lang w:val="en-US" w:eastAsia="en-US"/>
        </w:rPr>
        <w:t xml:space="preserve"> </w:t>
      </w:r>
      <w:r w:rsidR="004E289B">
        <w:rPr>
          <w:rFonts w:eastAsia="Times New Roman"/>
          <w:bCs/>
          <w:lang w:eastAsia="en-US"/>
        </w:rPr>
        <w:t xml:space="preserve">4 от Закона за предучилищното и училищното образование, </w:t>
      </w:r>
      <w:r w:rsidR="004E289B">
        <w:rPr>
          <w:rFonts w:eastAsia="Times New Roman"/>
          <w:bCs/>
          <w:szCs w:val="20"/>
          <w:lang w:eastAsia="en-US"/>
        </w:rPr>
        <w:t>чл.</w:t>
      </w:r>
      <w:r w:rsidR="004E289B">
        <w:rPr>
          <w:rFonts w:eastAsia="Times New Roman"/>
          <w:bCs/>
          <w:szCs w:val="20"/>
          <w:lang w:val="en-US" w:eastAsia="en-US"/>
        </w:rPr>
        <w:t xml:space="preserve"> </w:t>
      </w:r>
      <w:r w:rsidR="004E289B">
        <w:rPr>
          <w:rFonts w:eastAsia="Times New Roman"/>
          <w:bCs/>
          <w:szCs w:val="20"/>
          <w:lang w:eastAsia="en-US"/>
        </w:rPr>
        <w:t>31, ал.</w:t>
      </w:r>
      <w:r w:rsidR="004E289B">
        <w:rPr>
          <w:rFonts w:eastAsia="Times New Roman"/>
          <w:bCs/>
          <w:szCs w:val="20"/>
          <w:lang w:val="en-US" w:eastAsia="en-US"/>
        </w:rPr>
        <w:t xml:space="preserve"> </w:t>
      </w:r>
      <w:r w:rsidR="004E289B"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</w:t>
      </w:r>
      <w:r w:rsidR="004E289B"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4E289B">
        <w:rPr>
          <w:rFonts w:eastAsia="Times New Roman"/>
          <w:bCs/>
          <w:szCs w:val="20"/>
          <w:lang w:eastAsia="en-US"/>
        </w:rPr>
        <w:t>и във връзка с</w:t>
      </w:r>
      <w:r w:rsidR="004E289B">
        <w:rPr>
          <w:rFonts w:eastAsia="Times New Roman"/>
          <w:bCs/>
          <w:lang w:eastAsia="en-US"/>
        </w:rPr>
        <w:t xml:space="preserve"> утвърдени училищни</w:t>
      </w:r>
      <w:r>
        <w:rPr>
          <w:rFonts w:eastAsia="Times New Roman"/>
          <w:bCs/>
          <w:lang w:eastAsia="en-US"/>
        </w:rPr>
        <w:t xml:space="preserve"> учебни планове за учебната 2021/2022</w:t>
      </w:r>
      <w:r w:rsidR="004E289B">
        <w:rPr>
          <w:rFonts w:eastAsia="Times New Roman"/>
          <w:bCs/>
          <w:lang w:eastAsia="en-US"/>
        </w:rPr>
        <w:t xml:space="preserve">г. </w:t>
      </w:r>
    </w:p>
    <w:p w:rsidR="004E289B" w:rsidRDefault="004E289B" w:rsidP="004E28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E289B" w:rsidRDefault="004E289B" w:rsidP="004E289B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val="en-US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val="en-US" w:eastAsia="en-US"/>
        </w:rPr>
        <w:t>:</w:t>
      </w:r>
    </w:p>
    <w:p w:rsidR="004E289B" w:rsidRDefault="004E289B" w:rsidP="004E28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4E289B" w:rsidRDefault="004E289B" w:rsidP="004E289B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/>
          <w:bCs/>
          <w:lang w:eastAsia="en-US"/>
        </w:rPr>
        <w:t>Учебни програми за разширена подготовка в избираемите учебни часове</w:t>
      </w:r>
      <w:r>
        <w:rPr>
          <w:rFonts w:eastAsia="Times New Roman"/>
          <w:bCs/>
          <w:lang w:eastAsia="en-US"/>
        </w:rPr>
        <w:t xml:space="preserve"> по класове и паралелки, както следва: </w:t>
      </w: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13"/>
        <w:gridCol w:w="3769"/>
        <w:gridCol w:w="1822"/>
        <w:gridCol w:w="2396"/>
      </w:tblGrid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Клас /паралелка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Разширена подготовка по: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Брой учебни часове по УУП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Педагогически специалист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I </w:t>
            </w:r>
            <w:r>
              <w:rPr>
                <w:rFonts w:eastAsia="Times New Roman"/>
                <w:b/>
                <w:lang w:eastAsia="bg-BG"/>
              </w:rPr>
              <w:t>а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64278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Г. Григорова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64278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Г. Григорова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64278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Г. Григорова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I </w:t>
            </w:r>
            <w:r>
              <w:rPr>
                <w:rFonts w:eastAsia="Times New Roman"/>
                <w:b/>
                <w:lang w:eastAsia="bg-BG"/>
              </w:rPr>
              <w:t>б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Михайлова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Михайлова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Михайлова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>II</w:t>
            </w:r>
            <w:r>
              <w:rPr>
                <w:rFonts w:eastAsia="Times New Roman"/>
                <w:b/>
                <w:lang w:eastAsia="bg-BG"/>
              </w:rPr>
              <w:t xml:space="preserve"> </w:t>
            </w:r>
            <w:r w:rsidR="00E42E98">
              <w:rPr>
                <w:rFonts w:eastAsia="Times New Roman"/>
                <w:b/>
                <w:lang w:eastAsia="bg-BG"/>
              </w:rPr>
              <w:t xml:space="preserve">а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Пехливан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Пехливан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Пехливан</w:t>
            </w:r>
          </w:p>
        </w:tc>
      </w:tr>
      <w:tr w:rsidR="00E42E98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>II</w:t>
            </w:r>
            <w:r>
              <w:rPr>
                <w:rFonts w:eastAsia="Times New Roman"/>
                <w:b/>
                <w:lang w:eastAsia="bg-BG"/>
              </w:rPr>
              <w:t xml:space="preserve"> б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Попова</w:t>
            </w:r>
          </w:p>
        </w:tc>
      </w:tr>
      <w:tr w:rsidR="00E42E98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b/>
                <w:lang w:val="en-US"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Попова</w:t>
            </w:r>
          </w:p>
        </w:tc>
      </w:tr>
      <w:tr w:rsidR="00E42E98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b/>
                <w:lang w:val="en-US"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E42E98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2E98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А. Попова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III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А. </w:t>
            </w:r>
            <w:proofErr w:type="spellStart"/>
            <w:r>
              <w:rPr>
                <w:rFonts w:eastAsia="Times New Roman"/>
                <w:lang w:eastAsia="bg-BG"/>
              </w:rPr>
              <w:t>Коралиева</w:t>
            </w:r>
            <w:proofErr w:type="spellEnd"/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А. </w:t>
            </w:r>
            <w:proofErr w:type="spellStart"/>
            <w:r>
              <w:rPr>
                <w:rFonts w:eastAsia="Times New Roman"/>
                <w:lang w:eastAsia="bg-BG"/>
              </w:rPr>
              <w:t>Коралиева</w:t>
            </w:r>
            <w:proofErr w:type="spellEnd"/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А. </w:t>
            </w:r>
            <w:proofErr w:type="spellStart"/>
            <w:r>
              <w:rPr>
                <w:rFonts w:eastAsia="Times New Roman"/>
                <w:lang w:eastAsia="bg-BG"/>
              </w:rPr>
              <w:t>Коралиева</w:t>
            </w:r>
            <w:proofErr w:type="spellEnd"/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IV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Иванова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Иванова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Технологии и предприемачество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Иванова</w:t>
            </w:r>
          </w:p>
          <w:p w:rsidR="006C52CB" w:rsidRDefault="006C52C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М. </w:t>
            </w:r>
            <w:proofErr w:type="spellStart"/>
            <w:r>
              <w:rPr>
                <w:rFonts w:eastAsia="Times New Roman"/>
                <w:lang w:eastAsia="bg-BG"/>
              </w:rPr>
              <w:t>Ринкова</w:t>
            </w:r>
            <w:proofErr w:type="spellEnd"/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 </w:t>
            </w:r>
            <w:r>
              <w:rPr>
                <w:rFonts w:eastAsia="Times New Roman"/>
                <w:b/>
                <w:lang w:eastAsia="bg-BG"/>
              </w:rPr>
              <w:t>а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04AC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Славова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04AC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Д. Герджикова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1D467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Компютърно моделиране и ИТ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val="en-US" w:eastAsia="bg-BG"/>
              </w:rPr>
            </w:pPr>
            <w:r>
              <w:rPr>
                <w:rFonts w:eastAsia="Times New Roman"/>
                <w:lang w:eastAsia="bg-BG"/>
              </w:rPr>
              <w:t>17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04AC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М. </w:t>
            </w:r>
            <w:proofErr w:type="spellStart"/>
            <w:r>
              <w:rPr>
                <w:rFonts w:eastAsia="Times New Roman"/>
                <w:lang w:eastAsia="bg-BG"/>
              </w:rPr>
              <w:t>Атаносова</w:t>
            </w:r>
            <w:proofErr w:type="spellEnd"/>
          </w:p>
          <w:p w:rsidR="00604ACD" w:rsidRDefault="00604AC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Сл. </w:t>
            </w:r>
            <w:proofErr w:type="spellStart"/>
            <w:r>
              <w:rPr>
                <w:rFonts w:eastAsia="Times New Roman"/>
                <w:lang w:eastAsia="bg-BG"/>
              </w:rPr>
              <w:t>Чанакчалиева</w:t>
            </w:r>
            <w:proofErr w:type="spellEnd"/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lastRenderedPageBreak/>
              <w:t xml:space="preserve">V </w:t>
            </w:r>
            <w:r>
              <w:rPr>
                <w:rFonts w:eastAsia="Times New Roman"/>
                <w:b/>
                <w:lang w:eastAsia="bg-BG"/>
              </w:rPr>
              <w:t>б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004E4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В. Стоянов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004E4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Р. </w:t>
            </w:r>
            <w:proofErr w:type="spellStart"/>
            <w:r>
              <w:rPr>
                <w:rFonts w:eastAsia="Times New Roman"/>
                <w:lang w:eastAsia="bg-BG"/>
              </w:rPr>
              <w:t>Бабова</w:t>
            </w:r>
            <w:proofErr w:type="spellEnd"/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09BF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Английски език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004E4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Якимова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 </w:t>
            </w:r>
            <w:r>
              <w:rPr>
                <w:rFonts w:eastAsia="Times New Roman"/>
                <w:b/>
                <w:lang w:eastAsia="bg-BG"/>
              </w:rPr>
              <w:t>а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E615F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Петкова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E615F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Английски език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E615F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</w:t>
            </w:r>
            <w:r w:rsidR="004E289B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E615F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П. Начкова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E615F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E615F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</w:t>
            </w:r>
            <w:r w:rsidR="004E289B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28313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Якимова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 </w:t>
            </w:r>
            <w:r>
              <w:rPr>
                <w:rFonts w:eastAsia="Times New Roman"/>
                <w:b/>
                <w:lang w:eastAsia="bg-BG"/>
              </w:rPr>
              <w:t>б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BF488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В. Стоянов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3117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Английски език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3117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17</w:t>
            </w:r>
            <w:r w:rsidR="004E289B">
              <w:rPr>
                <w:rFonts w:eastAsia="Times New Roman"/>
                <w:lang w:eastAsia="bg-BG"/>
              </w:rPr>
              <w:t xml:space="preserve">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BF488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Р. </w:t>
            </w:r>
            <w:proofErr w:type="spellStart"/>
            <w:r>
              <w:rPr>
                <w:rFonts w:eastAsia="Times New Roman"/>
                <w:lang w:eastAsia="bg-BG"/>
              </w:rPr>
              <w:t>Бабова</w:t>
            </w:r>
            <w:proofErr w:type="spellEnd"/>
          </w:p>
          <w:p w:rsidR="00BF4885" w:rsidRDefault="00BF488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Ст. Христова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3117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3117B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34 </w:t>
            </w:r>
            <w:r w:rsidR="004E289B">
              <w:rPr>
                <w:rFonts w:eastAsia="Times New Roman"/>
                <w:lang w:eastAsia="bg-BG"/>
              </w:rPr>
              <w:t>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1B1572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Д. Герджикова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val="en-US"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VII </w:t>
            </w:r>
            <w:r>
              <w:rPr>
                <w:rFonts w:eastAsia="Times New Roman"/>
                <w:b/>
                <w:lang w:eastAsia="bg-BG"/>
              </w:rPr>
              <w:t>а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E011A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Петкова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E011A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Якимова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Информационни технологии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E011A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Д. Герджикова</w:t>
            </w:r>
          </w:p>
          <w:p w:rsidR="00E011AC" w:rsidRDefault="00E011AC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С. Якимова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VII </w:t>
            </w:r>
            <w:r>
              <w:rPr>
                <w:rFonts w:eastAsia="Times New Roman"/>
                <w:b/>
                <w:lang w:eastAsia="bg-BG"/>
              </w:rPr>
              <w:t>б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BC1781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В. Стоянов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BC1781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Д. Герджикова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Информационни технологии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BC1781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Д. Герджикова</w:t>
            </w:r>
          </w:p>
          <w:p w:rsidR="00BC1781" w:rsidRDefault="00BC1781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Сл. </w:t>
            </w:r>
            <w:proofErr w:type="spellStart"/>
            <w:r>
              <w:rPr>
                <w:rFonts w:eastAsia="Times New Roman"/>
                <w:lang w:eastAsia="bg-BG"/>
              </w:rPr>
              <w:t>Чанакчалиева</w:t>
            </w:r>
            <w:proofErr w:type="spellEnd"/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VIII </w:t>
            </w:r>
            <w:r>
              <w:rPr>
                <w:rFonts w:eastAsia="Times New Roman"/>
                <w:b/>
                <w:lang w:eastAsia="bg-BG"/>
              </w:rPr>
              <w:t xml:space="preserve"> 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5095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proofErr w:type="spellStart"/>
            <w:r>
              <w:rPr>
                <w:rFonts w:eastAsia="Times New Roman"/>
                <w:lang w:eastAsia="bg-BG"/>
              </w:rPr>
              <w:t>Цв</w:t>
            </w:r>
            <w:proofErr w:type="spellEnd"/>
            <w:r>
              <w:rPr>
                <w:rFonts w:eastAsia="Times New Roman"/>
                <w:lang w:eastAsia="bg-BG"/>
              </w:rPr>
              <w:t>. Петкова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Английски език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5095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Ст. Христова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Информационни технологии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1D00F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108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5095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Ю. Мехмедов</w:t>
            </w:r>
          </w:p>
          <w:p w:rsidR="0065095B" w:rsidRDefault="0065095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Сл. </w:t>
            </w:r>
            <w:proofErr w:type="spellStart"/>
            <w:r>
              <w:rPr>
                <w:rFonts w:eastAsia="Times New Roman"/>
                <w:lang w:eastAsia="bg-BG"/>
              </w:rPr>
              <w:t>Чанакчалиева</w:t>
            </w:r>
            <w:proofErr w:type="spellEnd"/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Биология и ЗО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1D00F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36 </w:t>
            </w:r>
            <w:r w:rsidR="004E289B">
              <w:rPr>
                <w:rFonts w:eastAsia="Times New Roman"/>
                <w:lang w:eastAsia="bg-BG"/>
              </w:rPr>
              <w:t>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5095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П. Георгиева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ФВС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5095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Р. </w:t>
            </w:r>
            <w:proofErr w:type="spellStart"/>
            <w:r>
              <w:rPr>
                <w:rFonts w:eastAsia="Times New Roman"/>
                <w:lang w:eastAsia="bg-BG"/>
              </w:rPr>
              <w:t>Вранчева</w:t>
            </w:r>
            <w:proofErr w:type="spellEnd"/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b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IX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2726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Славова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Математика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36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2726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А. </w:t>
            </w:r>
            <w:proofErr w:type="spellStart"/>
            <w:r>
              <w:rPr>
                <w:rFonts w:eastAsia="Times New Roman"/>
                <w:lang w:eastAsia="bg-BG"/>
              </w:rPr>
              <w:t>Мераклиева</w:t>
            </w:r>
            <w:proofErr w:type="spellEnd"/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Информационни технологии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7265" w:rsidRDefault="0062726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Ю. Мехмедов</w:t>
            </w:r>
          </w:p>
          <w:p w:rsidR="004E289B" w:rsidRDefault="0062726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Сл. </w:t>
            </w:r>
            <w:proofErr w:type="spellStart"/>
            <w:r>
              <w:rPr>
                <w:rFonts w:eastAsia="Times New Roman"/>
                <w:lang w:eastAsia="bg-BG"/>
              </w:rPr>
              <w:t>Чанакчалиева</w:t>
            </w:r>
            <w:proofErr w:type="spellEnd"/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Биология и ЗО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2726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П. Георгиева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ФВС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627265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Г. Шопов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b/>
                <w:lang w:val="en-US" w:eastAsia="bg-BG"/>
              </w:rPr>
              <w:t xml:space="preserve">X </w:t>
            </w:r>
            <w:r>
              <w:rPr>
                <w:rFonts w:eastAsia="Times New Roman"/>
                <w:b/>
                <w:lang w:eastAsia="bg-BG"/>
              </w:rPr>
              <w:t>клас</w:t>
            </w: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БЕЛ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F74C0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Н. Славова</w:t>
            </w:r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Информационни технологии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72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4C0D" w:rsidRDefault="00F74C0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Ю. Мехмедов</w:t>
            </w:r>
          </w:p>
          <w:p w:rsidR="004E289B" w:rsidRDefault="00F74C0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Сл. </w:t>
            </w:r>
            <w:proofErr w:type="spellStart"/>
            <w:r>
              <w:rPr>
                <w:rFonts w:eastAsia="Times New Roman"/>
                <w:lang w:eastAsia="bg-BG"/>
              </w:rPr>
              <w:t>Чанакчалиева</w:t>
            </w:r>
            <w:proofErr w:type="spellEnd"/>
          </w:p>
        </w:tc>
      </w:tr>
      <w:tr w:rsidR="004E289B" w:rsidTr="004E289B">
        <w:trPr>
          <w:jc w:val="center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>
            <w:pPr>
              <w:spacing w:line="276" w:lineRule="auto"/>
              <w:jc w:val="center"/>
              <w:rPr>
                <w:rFonts w:eastAsia="Times New Roman"/>
                <w:lang w:eastAsia="bg-BG"/>
              </w:rPr>
            </w:pPr>
          </w:p>
        </w:tc>
        <w:tc>
          <w:tcPr>
            <w:tcW w:w="3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Биология и ЗО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54 часа</w:t>
            </w:r>
          </w:p>
        </w:tc>
        <w:tc>
          <w:tcPr>
            <w:tcW w:w="2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F74C0D" w:rsidP="00401902">
            <w:pPr>
              <w:spacing w:line="276" w:lineRule="auto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>П. Георгиева</w:t>
            </w:r>
          </w:p>
        </w:tc>
      </w:tr>
    </w:tbl>
    <w:p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Утвърдените учебни програми се прилагат и спазват от педагогическите специалисти, които осъществяват обучението в избираемите учебни часове, при спазване на изискването за ориентиране на обучението към постигане на компетентностите на учениците като очаквани резултати от обучението в съответните избираеми учебни часове.</w:t>
      </w:r>
    </w:p>
    <w:p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Хартиен носител на утвърдените учебни програми да се съхранява в класьор „Училищни учебни програми“ в дирекция </w:t>
      </w:r>
      <w:r>
        <w:rPr>
          <w:rFonts w:eastAsia="Times New Roman"/>
          <w:bCs/>
          <w:lang w:val="ru-RU" w:eastAsia="en-US"/>
        </w:rPr>
        <w:t xml:space="preserve">от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>, директор.</w:t>
      </w:r>
      <w:r w:rsidR="006D35D1">
        <w:rPr>
          <w:rFonts w:eastAsia="Times New Roman"/>
          <w:bCs/>
          <w:i/>
          <w:color w:val="FF0000"/>
          <w:lang w:val="ru-RU" w:eastAsia="en-US"/>
        </w:rPr>
        <w:t xml:space="preserve"> </w:t>
      </w:r>
      <w:bookmarkStart w:id="0" w:name="_GoBack"/>
      <w:bookmarkEnd w:id="0"/>
    </w:p>
    <w:p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горепосочените педагогически специалисти за сведение и изпълнение. </w:t>
      </w:r>
    </w:p>
    <w:p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:rsidR="004E289B" w:rsidRDefault="004E289B" w:rsidP="004E289B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4E289B" w:rsidRDefault="004E289B" w:rsidP="004E289B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4E289B" w:rsidRDefault="004E289B" w:rsidP="004E289B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4E289B" w:rsidRDefault="004E289B" w:rsidP="004E289B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</w:p>
    <w:p w:rsidR="004E289B" w:rsidRDefault="004E289B" w:rsidP="004E28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4E289B" w:rsidRDefault="004E289B" w:rsidP="004E28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4E289B" w:rsidRDefault="004E289B" w:rsidP="004E289B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4E289B" w:rsidTr="004E289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E289B" w:rsidTr="004E289B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 се въведат съответните имена на учители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289B" w:rsidRDefault="004E289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E707D" w:rsidRDefault="009E707D"/>
    <w:sectPr w:rsidR="009E707D" w:rsidSect="00E35850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89B"/>
    <w:rsid w:val="000509BF"/>
    <w:rsid w:val="001B1572"/>
    <w:rsid w:val="001D00FD"/>
    <w:rsid w:val="001D467D"/>
    <w:rsid w:val="0028313C"/>
    <w:rsid w:val="003117BD"/>
    <w:rsid w:val="004004E4"/>
    <w:rsid w:val="00401902"/>
    <w:rsid w:val="004C6CC4"/>
    <w:rsid w:val="004E289B"/>
    <w:rsid w:val="00604ACD"/>
    <w:rsid w:val="00627265"/>
    <w:rsid w:val="00642788"/>
    <w:rsid w:val="0065095B"/>
    <w:rsid w:val="006C52CB"/>
    <w:rsid w:val="006D35D1"/>
    <w:rsid w:val="007B16D1"/>
    <w:rsid w:val="008070D9"/>
    <w:rsid w:val="009060E0"/>
    <w:rsid w:val="009E707D"/>
    <w:rsid w:val="00BC1781"/>
    <w:rsid w:val="00BF4885"/>
    <w:rsid w:val="00C86A45"/>
    <w:rsid w:val="00D558C5"/>
    <w:rsid w:val="00E011AC"/>
    <w:rsid w:val="00E35850"/>
    <w:rsid w:val="00E42E98"/>
    <w:rsid w:val="00E615FC"/>
    <w:rsid w:val="00F67BA2"/>
    <w:rsid w:val="00F7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28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E289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289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E289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7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552</Words>
  <Characters>3152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>№ ....../...... ...... 20...... г.</vt:lpstr>
    </vt:vector>
  </TitlesOfParts>
  <Company/>
  <LinksUpToDate>false</LinksUpToDate>
  <CharactersWithSpaces>3697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33</cp:revision>
  <dcterms:created xsi:type="dcterms:W3CDTF">2021-10-06T16:43:00Z</dcterms:created>
  <dcterms:modified xsi:type="dcterms:W3CDTF">2021-10-06T17:33:00Z</dcterms:modified>
</cp:coreProperties>
</file>