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B7458E" w:rsidTr="00B7458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7458E" w:rsidRDefault="00B7458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7458E" w:rsidRDefault="00B7458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B7458E" w:rsidRDefault="00B7458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B7458E" w:rsidRDefault="00B7458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B7458E" w:rsidRDefault="00B7458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B7458E" w:rsidRDefault="00B7458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B7458E" w:rsidRDefault="00B7458E" w:rsidP="00B7458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B7458E" w:rsidRDefault="00B7458E" w:rsidP="00B7458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B7458E" w:rsidRDefault="00B7458E" w:rsidP="00B7458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B7458E" w:rsidRDefault="00B7458E" w:rsidP="00B7458E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чл.31, ал.1,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B7458E" w:rsidRDefault="00B7458E" w:rsidP="00B7458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B7458E" w:rsidRDefault="00B7458E" w:rsidP="00B7458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B7458E" w:rsidRDefault="00B7458E" w:rsidP="00B7458E">
      <w:pPr>
        <w:spacing w:before="12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Иван Филчев</w:t>
      </w:r>
      <w:r>
        <w:rPr>
          <w:rFonts w:eastAsia="Times New Roman"/>
          <w:i/>
          <w:color w:val="FF0000"/>
          <w:lang w:eastAsia="bg-BG"/>
        </w:rPr>
        <w:t xml:space="preserve">, </w:t>
      </w:r>
      <w:r>
        <w:rPr>
          <w:rFonts w:eastAsia="Times New Roman"/>
          <w:lang w:eastAsia="bg-BG"/>
        </w:rPr>
        <w:t>на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длъжност ЗДУД</w:t>
      </w:r>
      <w:r>
        <w:rPr>
          <w:rFonts w:eastAsia="Times New Roman"/>
          <w:lang w:val="en-US" w:eastAsia="bg-BG"/>
        </w:rPr>
        <w:t xml:space="preserve">, </w:t>
      </w:r>
      <w:r>
        <w:rPr>
          <w:rFonts w:eastAsia="Times New Roman"/>
          <w:lang w:eastAsia="bg-BG"/>
        </w:rPr>
        <w:t xml:space="preserve">като длъжностно лице за водене на </w:t>
      </w:r>
      <w:r>
        <w:rPr>
          <w:rFonts w:eastAsia="Times New Roman"/>
          <w:b/>
          <w:bCs/>
          <w:lang w:eastAsia="bg-BG"/>
        </w:rPr>
        <w:t xml:space="preserve">Регистрационната книга за издадените дубликати на документи за завършена степен на образование </w:t>
      </w:r>
      <w:r w:rsidR="00CC7FDA">
        <w:rPr>
          <w:rFonts w:eastAsia="Times New Roman"/>
          <w:lang w:eastAsia="bg-BG"/>
        </w:rPr>
        <w:t>през учебната 2021</w:t>
      </w:r>
      <w:r>
        <w:rPr>
          <w:rFonts w:eastAsia="Times New Roman"/>
          <w:lang w:val="en-US" w:eastAsia="bg-BG"/>
        </w:rPr>
        <w:t>/</w:t>
      </w:r>
      <w:r w:rsidR="00CC7FDA">
        <w:rPr>
          <w:rFonts w:eastAsia="Times New Roman"/>
          <w:lang w:eastAsia="bg-BG"/>
        </w:rPr>
        <w:t>2022</w:t>
      </w:r>
      <w:bookmarkStart w:id="0" w:name="_GoBack"/>
      <w:bookmarkEnd w:id="0"/>
      <w:r>
        <w:rPr>
          <w:rFonts w:eastAsia="Times New Roman"/>
          <w:lang w:eastAsia="bg-BG"/>
        </w:rPr>
        <w:t xml:space="preserve"> г., със следните задължения:</w:t>
      </w:r>
    </w:p>
    <w:p w:rsidR="00B7458E" w:rsidRDefault="00B7458E" w:rsidP="00B7458E">
      <w:pPr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Водене на книгата по образец с номенклатурен номер 3-73, и регистриране в нея на издадените от училището дубликати на документи за завършена степен на образование. </w:t>
      </w:r>
    </w:p>
    <w:p w:rsidR="00B7458E" w:rsidRDefault="00B7458E" w:rsidP="00B7458E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szCs w:val="20"/>
          <w:lang w:eastAsia="en-US"/>
        </w:rPr>
        <w:t>2.</w:t>
      </w:r>
      <w:r>
        <w:rPr>
          <w:rFonts w:eastAsia="Times New Roman"/>
          <w:bCs/>
          <w:szCs w:val="20"/>
          <w:lang w:eastAsia="en-US"/>
        </w:rPr>
        <w:t xml:space="preserve"> В книгата се вписват абсолютно точни данни</w:t>
      </w:r>
      <w:r>
        <w:rPr>
          <w:rFonts w:eastAsia="Times New Roman"/>
          <w:bCs/>
          <w:szCs w:val="20"/>
          <w:lang w:val="en-US"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съответстващи на личните документи на учениците и на първичната документация, свързана с издаването на съответния оригинален документ: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 по ред на издаване на дубликата;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регистрационен номер по ред за годината на издаване на дубликата: </w:t>
      </w:r>
      <w:r>
        <w:rPr>
          <w:rFonts w:eastAsia="Times New Roman"/>
          <w:bCs/>
          <w:i/>
          <w:szCs w:val="20"/>
          <w:lang w:val="x-none" w:eastAsia="en-US"/>
        </w:rPr>
        <w:t>започва с № 1 в началото на всяка учебна годин</w:t>
      </w:r>
      <w:r>
        <w:rPr>
          <w:rFonts w:eastAsia="Times New Roman"/>
          <w:bCs/>
          <w:i/>
          <w:szCs w:val="20"/>
          <w:lang w:eastAsia="en-US"/>
        </w:rPr>
        <w:t>а</w:t>
      </w:r>
      <w:r>
        <w:rPr>
          <w:rFonts w:eastAsia="Times New Roman"/>
          <w:bCs/>
          <w:szCs w:val="20"/>
          <w:lang w:eastAsia="en-US"/>
        </w:rPr>
        <w:t>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датата на регистриране на дубликата;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лични данни на ученика;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вид на издавания дубликат; 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серия;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 на бланката на дубликата;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вид подготовка;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форма на обучение;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серия, номер на бланката на оригинала на документа;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регистрационен номер на оригиналния документ;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дата на издаване на оригинала;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подпис на лицето при получаване на дубликата.</w:t>
      </w:r>
    </w:p>
    <w:p w:rsidR="00B7458E" w:rsidRDefault="00B7458E" w:rsidP="00B7458E">
      <w:pPr>
        <w:numPr>
          <w:ilvl w:val="0"/>
          <w:numId w:val="3"/>
        </w:num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При воденето на Регистрационната книга за издадените дубликати на документи за завършена степен на образование се спазват общите изисквания </w:t>
      </w:r>
      <w:r>
        <w:rPr>
          <w:rFonts w:eastAsia="Times New Roman"/>
          <w:bCs/>
          <w:lang w:eastAsia="en-US"/>
        </w:rPr>
        <w:t xml:space="preserve">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B7458E" w:rsidRDefault="00B7458E" w:rsidP="00B7458E">
      <w:pPr>
        <w:numPr>
          <w:ilvl w:val="1"/>
          <w:numId w:val="3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 xml:space="preserve">книгата </w:t>
      </w:r>
      <w:r>
        <w:rPr>
          <w:rFonts w:eastAsia="Times New Roman"/>
          <w:bCs/>
          <w:szCs w:val="20"/>
          <w:lang w:val="x-none" w:eastAsia="en-US"/>
        </w:rPr>
        <w:t>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 </w:t>
      </w:r>
      <w:r>
        <w:rPr>
          <w:rFonts w:eastAsia="Times New Roman"/>
          <w:bCs/>
          <w:lang w:eastAsia="en-US"/>
        </w:rPr>
        <w:t xml:space="preserve">Книгата се попълва със син химикал. Не се допуска изтриване или коригиране с коректор на фабрично отпечатани или вписани с химикал текстове и цифри. </w:t>
      </w:r>
    </w:p>
    <w:p w:rsidR="00B7458E" w:rsidRDefault="00B7458E" w:rsidP="00B7458E">
      <w:pPr>
        <w:numPr>
          <w:ilvl w:val="1"/>
          <w:numId w:val="3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lastRenderedPageBreak/>
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B7458E" w:rsidRDefault="00B7458E" w:rsidP="00B7458E">
      <w:pPr>
        <w:numPr>
          <w:ilvl w:val="0"/>
          <w:numId w:val="3"/>
        </w:num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i/>
          <w:sz w:val="2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Като място на съхранение на Регистрационната книга за издадените дубликати на документи за завършена степен на образование и за придобита професионална </w:t>
      </w:r>
      <w:r>
        <w:rPr>
          <w:rFonts w:eastAsia="Times New Roman"/>
          <w:bCs/>
          <w:lang w:eastAsia="en-US"/>
        </w:rPr>
        <w:t>квалификация до приключването им определям дирекцията на ЗДУД.</w:t>
      </w:r>
      <w:r>
        <w:rPr>
          <w:rFonts w:eastAsia="Times New Roman"/>
          <w:bCs/>
          <w:i/>
          <w:lang w:eastAsia="en-US"/>
        </w:rPr>
        <w:t xml:space="preserve"> </w:t>
      </w:r>
    </w:p>
    <w:p w:rsidR="00B7458E" w:rsidRDefault="00B7458E" w:rsidP="00B7458E">
      <w:pPr>
        <w:numPr>
          <w:ilvl w:val="1"/>
          <w:numId w:val="3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2 към Наредба № 8 от 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 xml:space="preserve">50 години. </w:t>
      </w:r>
    </w:p>
    <w:p w:rsidR="00B7458E" w:rsidRDefault="00B7458E" w:rsidP="00B7458E">
      <w:pPr>
        <w:numPr>
          <w:ilvl w:val="1"/>
          <w:numId w:val="3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:rsidR="00B7458E" w:rsidRDefault="00B7458E" w:rsidP="00B7458E">
      <w:pPr>
        <w:pStyle w:val="a4"/>
        <w:numPr>
          <w:ilvl w:val="0"/>
          <w:numId w:val="3"/>
        </w:numPr>
        <w:spacing w:before="120"/>
        <w:rPr>
          <w:i/>
          <w:szCs w:val="24"/>
        </w:rPr>
      </w:pPr>
      <w:r>
        <w:rPr>
          <w:b/>
        </w:rPr>
        <w:t>Редът за предаване, съхраняване и използване в архива на институцията след приключване на документите</w:t>
      </w:r>
      <w:r>
        <w:t xml:space="preserve"> да бъде съгласно</w:t>
      </w:r>
      <w:r>
        <w:rPr>
          <w:i/>
          <w:szCs w:val="24"/>
        </w:rPr>
        <w:t xml:space="preserve"> </w:t>
      </w:r>
      <w:r>
        <w:rPr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B7458E" w:rsidRDefault="00B7458E" w:rsidP="00B7458E">
      <w:pPr>
        <w:pStyle w:val="a4"/>
        <w:spacing w:before="120"/>
        <w:ind w:left="757" w:firstLine="0"/>
        <w:rPr>
          <w:i/>
          <w:szCs w:val="24"/>
        </w:rPr>
      </w:pPr>
    </w:p>
    <w:p w:rsidR="00B7458E" w:rsidRDefault="00B7458E" w:rsidP="00B7458E">
      <w:pPr>
        <w:pStyle w:val="a4"/>
        <w:spacing w:before="120"/>
        <w:ind w:left="757" w:firstLine="0"/>
      </w:pPr>
      <w: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B7458E" w:rsidRDefault="00B7458E" w:rsidP="00B7458E">
      <w:pPr>
        <w:pStyle w:val="a4"/>
        <w:spacing w:before="120"/>
        <w:ind w:left="757" w:firstLine="0"/>
        <w:rPr>
          <w:szCs w:val="24"/>
        </w:rPr>
      </w:pPr>
      <w:r>
        <w:rPr>
          <w:szCs w:val="24"/>
        </w:rPr>
        <w:t>Контрол по изпълнение на заповедта ще осъществя лично.</w:t>
      </w:r>
    </w:p>
    <w:p w:rsidR="00B7458E" w:rsidRDefault="00B7458E" w:rsidP="00B7458E">
      <w:pPr>
        <w:pStyle w:val="a4"/>
        <w:spacing w:before="120"/>
        <w:ind w:left="757" w:firstLine="0"/>
        <w:rPr>
          <w:szCs w:val="24"/>
        </w:rPr>
      </w:pPr>
    </w:p>
    <w:p w:rsidR="00B7458E" w:rsidRDefault="00B7458E" w:rsidP="00B7458E">
      <w:pPr>
        <w:pStyle w:val="a4"/>
        <w:spacing w:before="120"/>
        <w:ind w:left="757" w:firstLine="0"/>
        <w:rPr>
          <w:szCs w:val="24"/>
          <w:lang w:val="en-US"/>
        </w:rPr>
      </w:pPr>
    </w:p>
    <w:p w:rsidR="00B7458E" w:rsidRDefault="00B7458E" w:rsidP="00B7458E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b/>
          <w:szCs w:val="24"/>
        </w:rPr>
        <w:t xml:space="preserve">      ДИРЕКТОР</w:t>
      </w:r>
      <w:r>
        <w:rPr>
          <w:szCs w:val="24"/>
        </w:rPr>
        <w:t xml:space="preserve">: </w:t>
      </w:r>
      <w:r>
        <w:rPr>
          <w:szCs w:val="24"/>
        </w:rPr>
        <w:tab/>
      </w:r>
    </w:p>
    <w:p w:rsidR="00B7458E" w:rsidRDefault="00B7458E" w:rsidP="00B7458E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:rsidR="00B7458E" w:rsidRDefault="00B7458E" w:rsidP="00B7458E">
      <w:pPr>
        <w:pStyle w:val="a4"/>
        <w:ind w:left="757" w:firstLine="0"/>
        <w:jc w:val="left"/>
        <w:rPr>
          <w:i/>
          <w:color w:val="FF0000"/>
          <w:szCs w:val="24"/>
        </w:rPr>
      </w:pPr>
    </w:p>
    <w:p w:rsidR="00B7458E" w:rsidRDefault="00B7458E" w:rsidP="00B7458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7458E" w:rsidRDefault="00B7458E" w:rsidP="00B7458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B7458E" w:rsidTr="00B7458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7458E" w:rsidTr="00B7458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87A2A" w:rsidRDefault="00B87A2A"/>
    <w:sectPr w:rsidR="00B87A2A" w:rsidSect="00B7458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62CE1"/>
    <w:multiLevelType w:val="hybridMultilevel"/>
    <w:tmpl w:val="226608F0"/>
    <w:lvl w:ilvl="0" w:tplc="39BE9DC6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6D03055"/>
    <w:multiLevelType w:val="multilevel"/>
    <w:tmpl w:val="766EF9EE"/>
    <w:lvl w:ilvl="0">
      <w:start w:val="3"/>
      <w:numFmt w:val="decimal"/>
      <w:lvlText w:val="%1."/>
      <w:lvlJc w:val="left"/>
      <w:pPr>
        <w:ind w:left="757" w:hanging="360"/>
      </w:pPr>
      <w:rPr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2">
    <w:nsid w:val="39A94C78"/>
    <w:multiLevelType w:val="multilevel"/>
    <w:tmpl w:val="AEBCDFF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57" w:hanging="360"/>
      </w:pPr>
    </w:lvl>
    <w:lvl w:ilvl="2">
      <w:start w:val="1"/>
      <w:numFmt w:val="decimal"/>
      <w:lvlText w:val="%1.%2.%3."/>
      <w:lvlJc w:val="left"/>
      <w:pPr>
        <w:ind w:left="1514" w:hanging="720"/>
      </w:pPr>
    </w:lvl>
    <w:lvl w:ilvl="3">
      <w:start w:val="1"/>
      <w:numFmt w:val="decimal"/>
      <w:lvlText w:val="%1.%2.%3.%4."/>
      <w:lvlJc w:val="left"/>
      <w:pPr>
        <w:ind w:left="1911" w:hanging="720"/>
      </w:pPr>
    </w:lvl>
    <w:lvl w:ilvl="4">
      <w:start w:val="1"/>
      <w:numFmt w:val="decimal"/>
      <w:lvlText w:val="%1.%2.%3.%4.%5."/>
      <w:lvlJc w:val="left"/>
      <w:pPr>
        <w:ind w:left="2668" w:hanging="1080"/>
      </w:pPr>
    </w:lvl>
    <w:lvl w:ilvl="5">
      <w:start w:val="1"/>
      <w:numFmt w:val="decimal"/>
      <w:lvlText w:val="%1.%2.%3.%4.%5.%6."/>
      <w:lvlJc w:val="left"/>
      <w:pPr>
        <w:ind w:left="3065" w:hanging="1080"/>
      </w:pPr>
    </w:lvl>
    <w:lvl w:ilvl="6">
      <w:start w:val="1"/>
      <w:numFmt w:val="decimal"/>
      <w:lvlText w:val="%1.%2.%3.%4.%5.%6.%7."/>
      <w:lvlJc w:val="left"/>
      <w:pPr>
        <w:ind w:left="3822" w:hanging="1440"/>
      </w:pPr>
    </w:lvl>
    <w:lvl w:ilvl="7">
      <w:start w:val="1"/>
      <w:numFmt w:val="decimal"/>
      <w:lvlText w:val="%1.%2.%3.%4.%5.%6.%7.%8."/>
      <w:lvlJc w:val="left"/>
      <w:pPr>
        <w:ind w:left="4219" w:hanging="1440"/>
      </w:pPr>
    </w:lvl>
    <w:lvl w:ilvl="8">
      <w:start w:val="1"/>
      <w:numFmt w:val="decimal"/>
      <w:lvlText w:val="%1.%2.%3.%4.%5.%6.%7.%8.%9."/>
      <w:lvlJc w:val="left"/>
      <w:pPr>
        <w:ind w:left="497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58E"/>
    <w:rsid w:val="005A0F18"/>
    <w:rsid w:val="009268F1"/>
    <w:rsid w:val="00B7458E"/>
    <w:rsid w:val="00B87A2A"/>
    <w:rsid w:val="00CC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58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7458E"/>
    <w:rPr>
      <w:color w:val="0000FF"/>
      <w:u w:val="single"/>
    </w:rPr>
  </w:style>
  <w:style w:type="paragraph" w:styleId="a4">
    <w:name w:val="Body Text"/>
    <w:link w:val="a5"/>
    <w:semiHidden/>
    <w:unhideWhenUsed/>
    <w:rsid w:val="00B7458E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B7458E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58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7458E"/>
    <w:rPr>
      <w:color w:val="0000FF"/>
      <w:u w:val="single"/>
    </w:rPr>
  </w:style>
  <w:style w:type="paragraph" w:styleId="a4">
    <w:name w:val="Body Text"/>
    <w:link w:val="a5"/>
    <w:semiHidden/>
    <w:unhideWhenUsed/>
    <w:rsid w:val="00B7458E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B7458E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575</Words>
  <Characters>3283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2021-09-29T16:32:00Z</dcterms:created>
  <dcterms:modified xsi:type="dcterms:W3CDTF">2021-09-29T16:35:00Z</dcterms:modified>
</cp:coreProperties>
</file>