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53BF" w:rsidRDefault="003153BF" w:rsidP="003153BF">
      <w:pPr>
        <w:rPr>
          <w:rFonts w:ascii="Tahoma" w:hAnsi="Tahoma"/>
          <w:sz w:val="18"/>
          <w:szCs w:val="20"/>
        </w:rPr>
      </w:pPr>
    </w:p>
    <w:tbl>
      <w:tblPr>
        <w:tblpPr w:leftFromText="141" w:rightFromText="141" w:vertAnchor="text" w:horzAnchor="margin" w:tblpXSpec="center" w:tblpY="364"/>
        <w:tblW w:w="10433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3"/>
        <w:gridCol w:w="8600"/>
      </w:tblGrid>
      <w:tr w:rsidR="005B1105" w:rsidRPr="005B1105" w:rsidTr="00894C84">
        <w:trPr>
          <w:trHeight w:val="1422"/>
        </w:trPr>
        <w:tc>
          <w:tcPr>
            <w:tcW w:w="1833" w:type="dxa"/>
          </w:tcPr>
          <w:p w:rsidR="005B1105" w:rsidRPr="005B1105" w:rsidRDefault="005B1105" w:rsidP="005B1105">
            <w:pPr>
              <w:rPr>
                <w:rFonts w:ascii="Arial Narrow" w:hAnsi="Arial Narrow"/>
                <w:lang w:val="en-US"/>
              </w:rPr>
            </w:pPr>
            <w:r>
              <w:rPr>
                <w:rFonts w:eastAsia="SimSun"/>
                <w:noProof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2" name="Картина 2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</w:tcPr>
          <w:p w:rsidR="005B1105" w:rsidRPr="005B1105" w:rsidRDefault="005B1105" w:rsidP="005B1105">
            <w:pPr>
              <w:jc w:val="center"/>
              <w:rPr>
                <w:rFonts w:ascii="Arial Narrow" w:hAnsi="Arial Narrow"/>
                <w:b/>
                <w:i/>
                <w:lang w:val="en-US"/>
              </w:rPr>
            </w:pPr>
          </w:p>
          <w:p w:rsidR="005B1105" w:rsidRPr="005B1105" w:rsidRDefault="005B1105" w:rsidP="005B1105">
            <w:pPr>
              <w:jc w:val="center"/>
              <w:rPr>
                <w:rFonts w:ascii="Arial Narrow" w:hAnsi="Arial Narrow"/>
                <w:b/>
                <w:i/>
                <w:lang w:val="en-US"/>
              </w:rPr>
            </w:pPr>
            <w:r w:rsidRPr="005B1105">
              <w:rPr>
                <w:rFonts w:ascii="Arial Narrow" w:hAnsi="Arial Narrow"/>
                <w:b/>
                <w:i/>
                <w:lang w:val="en-US"/>
              </w:rPr>
              <w:t>СРЕДНО УЧИЛИЩЕ  „СВЕТИ КЛИМЕНТ ОХРИДСКИ”</w:t>
            </w:r>
          </w:p>
          <w:p w:rsidR="005B1105" w:rsidRPr="005B1105" w:rsidRDefault="005B1105" w:rsidP="005B1105">
            <w:pPr>
              <w:jc w:val="center"/>
              <w:rPr>
                <w:rFonts w:ascii="Arial Narrow" w:hAnsi="Arial Narrow"/>
                <w:i/>
                <w:lang w:val="en-US"/>
              </w:rPr>
            </w:pPr>
            <w:r w:rsidRPr="005B1105">
              <w:rPr>
                <w:rFonts w:ascii="Arial Narrow" w:hAnsi="Arial Narrow"/>
                <w:i/>
                <w:lang w:val="en-US"/>
              </w:rPr>
              <w:t xml:space="preserve">4550 </w:t>
            </w:r>
            <w:proofErr w:type="spellStart"/>
            <w:r w:rsidRPr="005B1105">
              <w:rPr>
                <w:rFonts w:ascii="Arial Narrow" w:hAnsi="Arial Narrow"/>
                <w:i/>
                <w:lang w:val="en-US"/>
              </w:rPr>
              <w:t>гр</w:t>
            </w:r>
            <w:proofErr w:type="spellEnd"/>
            <w:r w:rsidRPr="005B1105">
              <w:rPr>
                <w:rFonts w:ascii="Arial Narrow" w:hAnsi="Arial Narrow"/>
                <w:i/>
                <w:lang w:val="en-US"/>
              </w:rPr>
              <w:t xml:space="preserve">. </w:t>
            </w:r>
            <w:proofErr w:type="spellStart"/>
            <w:r w:rsidRPr="005B1105">
              <w:rPr>
                <w:rFonts w:ascii="Arial Narrow" w:hAnsi="Arial Narrow"/>
                <w:i/>
                <w:lang w:val="en-US"/>
              </w:rPr>
              <w:t>Пещера</w:t>
            </w:r>
            <w:proofErr w:type="spellEnd"/>
            <w:r w:rsidRPr="005B1105">
              <w:rPr>
                <w:rFonts w:ascii="Arial Narrow" w:hAnsi="Arial Narrow"/>
                <w:i/>
                <w:lang w:val="en-US"/>
              </w:rPr>
              <w:t xml:space="preserve">, </w:t>
            </w:r>
            <w:proofErr w:type="spellStart"/>
            <w:r w:rsidRPr="005B1105">
              <w:rPr>
                <w:rFonts w:ascii="Arial Narrow" w:hAnsi="Arial Narrow"/>
                <w:i/>
                <w:lang w:val="en-US"/>
              </w:rPr>
              <w:t>общ</w:t>
            </w:r>
            <w:proofErr w:type="spellEnd"/>
            <w:r w:rsidRPr="005B1105">
              <w:rPr>
                <w:rFonts w:ascii="Arial Narrow" w:hAnsi="Arial Narrow"/>
                <w:i/>
                <w:lang w:val="en-US"/>
              </w:rPr>
              <w:t xml:space="preserve">. </w:t>
            </w:r>
            <w:proofErr w:type="spellStart"/>
            <w:r w:rsidRPr="005B1105">
              <w:rPr>
                <w:rFonts w:ascii="Arial Narrow" w:hAnsi="Arial Narrow"/>
                <w:i/>
                <w:lang w:val="en-US"/>
              </w:rPr>
              <w:t>Пещера</w:t>
            </w:r>
            <w:proofErr w:type="spellEnd"/>
            <w:r w:rsidRPr="005B1105">
              <w:rPr>
                <w:rFonts w:ascii="Arial Narrow" w:hAnsi="Arial Narrow"/>
                <w:i/>
                <w:lang w:val="en-US"/>
              </w:rPr>
              <w:t xml:space="preserve">, </w:t>
            </w:r>
            <w:proofErr w:type="spellStart"/>
            <w:r w:rsidRPr="005B1105">
              <w:rPr>
                <w:rFonts w:ascii="Arial Narrow" w:hAnsi="Arial Narrow"/>
                <w:i/>
                <w:lang w:val="en-US"/>
              </w:rPr>
              <w:t>обл</w:t>
            </w:r>
            <w:proofErr w:type="spellEnd"/>
            <w:r w:rsidRPr="005B1105">
              <w:rPr>
                <w:rFonts w:ascii="Arial Narrow" w:hAnsi="Arial Narrow"/>
                <w:i/>
                <w:lang w:val="en-US"/>
              </w:rPr>
              <w:t xml:space="preserve">. </w:t>
            </w:r>
            <w:proofErr w:type="spellStart"/>
            <w:r w:rsidRPr="005B1105">
              <w:rPr>
                <w:rFonts w:ascii="Arial Narrow" w:hAnsi="Arial Narrow"/>
                <w:i/>
                <w:lang w:val="en-US"/>
              </w:rPr>
              <w:t>Пазарджик</w:t>
            </w:r>
            <w:proofErr w:type="spellEnd"/>
            <w:proofErr w:type="gramStart"/>
            <w:r w:rsidRPr="005B1105">
              <w:rPr>
                <w:rFonts w:ascii="Arial Narrow" w:hAnsi="Arial Narrow"/>
                <w:i/>
                <w:lang w:val="en-US"/>
              </w:rPr>
              <w:t xml:space="preserve">,  </w:t>
            </w:r>
            <w:proofErr w:type="spellStart"/>
            <w:r w:rsidRPr="005B1105">
              <w:rPr>
                <w:rFonts w:ascii="Arial Narrow" w:hAnsi="Arial Narrow"/>
                <w:i/>
                <w:lang w:val="en-US"/>
              </w:rPr>
              <w:t>ул</w:t>
            </w:r>
            <w:proofErr w:type="spellEnd"/>
            <w:proofErr w:type="gramEnd"/>
            <w:r w:rsidRPr="005B1105">
              <w:rPr>
                <w:rFonts w:ascii="Arial Narrow" w:hAnsi="Arial Narrow"/>
                <w:i/>
                <w:lang w:val="en-US"/>
              </w:rPr>
              <w:t>. „</w:t>
            </w:r>
            <w:proofErr w:type="spellStart"/>
            <w:r w:rsidRPr="005B1105">
              <w:rPr>
                <w:rFonts w:ascii="Arial Narrow" w:hAnsi="Arial Narrow"/>
                <w:i/>
                <w:lang w:val="en-US"/>
              </w:rPr>
              <w:t>Димчо</w:t>
            </w:r>
            <w:proofErr w:type="spellEnd"/>
            <w:r w:rsidRPr="005B1105">
              <w:rPr>
                <w:rFonts w:ascii="Arial Narrow" w:hAnsi="Arial Narrow"/>
                <w:i/>
                <w:lang w:val="en-US"/>
              </w:rPr>
              <w:t xml:space="preserve"> </w:t>
            </w:r>
            <w:proofErr w:type="spellStart"/>
            <w:r w:rsidRPr="005B1105">
              <w:rPr>
                <w:rFonts w:ascii="Arial Narrow" w:hAnsi="Arial Narrow"/>
                <w:i/>
                <w:lang w:val="en-US"/>
              </w:rPr>
              <w:t>Дебелянов</w:t>
            </w:r>
            <w:proofErr w:type="spellEnd"/>
            <w:r w:rsidRPr="005B1105">
              <w:rPr>
                <w:rFonts w:ascii="Arial Narrow" w:hAnsi="Arial Narrow"/>
                <w:i/>
                <w:lang w:val="en-US"/>
              </w:rPr>
              <w:t>“ № 4,</w:t>
            </w:r>
          </w:p>
          <w:p w:rsidR="005B1105" w:rsidRPr="005B1105" w:rsidRDefault="005B1105" w:rsidP="005B1105">
            <w:pPr>
              <w:jc w:val="center"/>
              <w:rPr>
                <w:rFonts w:ascii="Arial Narrow" w:hAnsi="Arial Narrow"/>
                <w:i/>
                <w:color w:val="000000"/>
                <w:u w:val="single"/>
                <w:lang w:val="en-US"/>
              </w:rPr>
            </w:pPr>
            <w:r w:rsidRPr="005B1105">
              <w:rPr>
                <w:rFonts w:ascii="Arial Narrow" w:hAnsi="Arial Narrow"/>
                <w:i/>
                <w:color w:val="000000"/>
              </w:rPr>
              <w:t>т</w:t>
            </w:r>
            <w:proofErr w:type="spellStart"/>
            <w:r w:rsidRPr="005B1105">
              <w:rPr>
                <w:rFonts w:ascii="Arial Narrow" w:hAnsi="Arial Narrow"/>
                <w:i/>
                <w:color w:val="000000"/>
                <w:lang w:val="en-US"/>
              </w:rPr>
              <w:t>ел</w:t>
            </w:r>
            <w:proofErr w:type="spellEnd"/>
            <w:r w:rsidRPr="005B1105">
              <w:rPr>
                <w:rFonts w:ascii="Arial Narrow" w:hAnsi="Arial Narrow"/>
                <w:i/>
                <w:color w:val="000000"/>
                <w:lang w:val="en-US"/>
              </w:rPr>
              <w:t>./</w:t>
            </w:r>
            <w:proofErr w:type="spellStart"/>
            <w:r w:rsidRPr="005B1105">
              <w:rPr>
                <w:rFonts w:ascii="Arial Narrow" w:hAnsi="Arial Narrow"/>
                <w:i/>
                <w:color w:val="000000"/>
                <w:lang w:val="en-US"/>
              </w:rPr>
              <w:t>факс</w:t>
            </w:r>
            <w:proofErr w:type="spellEnd"/>
            <w:r w:rsidRPr="005B1105">
              <w:rPr>
                <w:rFonts w:ascii="Arial Narrow" w:hAnsi="Arial Narrow"/>
                <w:i/>
                <w:color w:val="000000"/>
              </w:rPr>
              <w:t>:</w:t>
            </w:r>
            <w:r w:rsidRPr="005B1105">
              <w:rPr>
                <w:rFonts w:ascii="Arial Narrow" w:hAnsi="Arial Narrow"/>
                <w:i/>
                <w:color w:val="000000"/>
                <w:lang w:val="en-US"/>
              </w:rPr>
              <w:t xml:space="preserve"> 0350/ 6-36-41, e-mail: </w:t>
            </w:r>
            <w:hyperlink r:id="rId7" w:history="1">
              <w:r w:rsidRPr="005B1105">
                <w:rPr>
                  <w:rFonts w:ascii="Arial Narrow" w:hAnsi="Arial Narrow"/>
                  <w:i/>
                  <w:color w:val="000000"/>
                  <w:u w:val="single"/>
                  <w:lang w:val="en-US"/>
                </w:rPr>
                <w:t>ohridski@abv.bg</w:t>
              </w:r>
            </w:hyperlink>
            <w:r w:rsidRPr="005B1105">
              <w:rPr>
                <w:rFonts w:ascii="Arial Narrow" w:hAnsi="Arial Narrow"/>
                <w:i/>
                <w:color w:val="000000"/>
                <w:lang w:val="en-US"/>
              </w:rPr>
              <w:t xml:space="preserve">, </w:t>
            </w:r>
            <w:r w:rsidRPr="005B1105">
              <w:rPr>
                <w:rFonts w:ascii="Arial Narrow" w:hAnsi="Arial Narrow"/>
                <w:i/>
                <w:color w:val="000000"/>
                <w:u w:val="single"/>
              </w:rPr>
              <w:t>1302630@</w:t>
            </w:r>
            <w:r w:rsidRPr="005B1105">
              <w:rPr>
                <w:rFonts w:ascii="Arial Narrow" w:hAnsi="Arial Narrow"/>
                <w:i/>
                <w:color w:val="000000"/>
                <w:u w:val="single"/>
                <w:lang w:val="en-US"/>
              </w:rPr>
              <w:t>edu.mon.bg</w:t>
            </w:r>
          </w:p>
          <w:p w:rsidR="005B1105" w:rsidRPr="005B1105" w:rsidRDefault="005B1105" w:rsidP="005B1105">
            <w:pPr>
              <w:jc w:val="center"/>
              <w:rPr>
                <w:rFonts w:ascii="Arial Narrow" w:hAnsi="Arial Narrow"/>
                <w:i/>
                <w:lang w:val="en-US"/>
              </w:rPr>
            </w:pPr>
            <w:r w:rsidRPr="005B1105">
              <w:rPr>
                <w:rFonts w:ascii="Arial Narrow" w:hAnsi="Arial Narrow"/>
                <w:i/>
                <w:lang w:val="en-US"/>
              </w:rPr>
              <w:t>web site: https://ohridski.eu</w:t>
            </w:r>
          </w:p>
          <w:p w:rsidR="005B1105" w:rsidRPr="005B1105" w:rsidRDefault="005B1105" w:rsidP="005B1105">
            <w:pPr>
              <w:jc w:val="center"/>
              <w:rPr>
                <w:rFonts w:ascii="Arial Narrow" w:hAnsi="Arial Narrow"/>
                <w:lang w:val="en-US"/>
              </w:rPr>
            </w:pPr>
          </w:p>
        </w:tc>
      </w:tr>
    </w:tbl>
    <w:p w:rsidR="003153BF" w:rsidRDefault="003153BF" w:rsidP="003153BF">
      <w:pPr>
        <w:rPr>
          <w:rFonts w:eastAsia="SimSun"/>
          <w:bCs/>
          <w:iCs/>
          <w:sz w:val="28"/>
          <w:szCs w:val="28"/>
          <w:lang w:eastAsia="zh-CN"/>
        </w:rPr>
      </w:pPr>
    </w:p>
    <w:p w:rsidR="003153BF" w:rsidRDefault="003153BF" w:rsidP="003153BF">
      <w:pPr>
        <w:rPr>
          <w:rFonts w:eastAsia="SimSun"/>
          <w:bCs/>
          <w:iCs/>
          <w:sz w:val="28"/>
          <w:szCs w:val="28"/>
          <w:lang w:eastAsia="zh-CN"/>
        </w:rPr>
      </w:pPr>
    </w:p>
    <w:p w:rsidR="003153BF" w:rsidRDefault="003153BF" w:rsidP="003153BF">
      <w:pPr>
        <w:rPr>
          <w:rFonts w:eastAsia="SimSun"/>
          <w:bCs/>
          <w:iCs/>
          <w:lang w:eastAsia="zh-CN"/>
        </w:rPr>
      </w:pPr>
    </w:p>
    <w:p w:rsidR="00701E95" w:rsidRDefault="00701E95" w:rsidP="003153BF">
      <w:pPr>
        <w:rPr>
          <w:rFonts w:eastAsia="SimSun"/>
          <w:bCs/>
          <w:iCs/>
          <w:lang w:eastAsia="zh-CN"/>
        </w:rPr>
      </w:pPr>
    </w:p>
    <w:p w:rsidR="00701E95" w:rsidRPr="00701E95" w:rsidRDefault="00701E95" w:rsidP="00701E95">
      <w:pPr>
        <w:rPr>
          <w:rFonts w:ascii="Arial Narrow" w:hAnsi="Arial Narrow"/>
          <w:b/>
        </w:rPr>
      </w:pPr>
      <w:r w:rsidRPr="00701E95">
        <w:rPr>
          <w:rFonts w:ascii="Arial Narrow" w:hAnsi="Arial Narrow"/>
          <w:b/>
        </w:rPr>
        <w:t xml:space="preserve">                                                                                                 УТВЪРЖДАВАМ!</w:t>
      </w:r>
    </w:p>
    <w:p w:rsidR="00701E95" w:rsidRPr="00701E95" w:rsidRDefault="00701E95" w:rsidP="00701E95">
      <w:pPr>
        <w:rPr>
          <w:rFonts w:ascii="Arial Narrow" w:hAnsi="Arial Narrow"/>
          <w:b/>
        </w:rPr>
      </w:pPr>
    </w:p>
    <w:p w:rsidR="00701E95" w:rsidRPr="00701E95" w:rsidRDefault="00701E95" w:rsidP="00701E95">
      <w:pPr>
        <w:jc w:val="center"/>
        <w:rPr>
          <w:rFonts w:ascii="Arial Narrow" w:hAnsi="Arial Narrow"/>
          <w:b/>
        </w:rPr>
      </w:pPr>
      <w:r w:rsidRPr="00701E95">
        <w:rPr>
          <w:rFonts w:ascii="Arial Narrow" w:hAnsi="Arial Narrow"/>
          <w:b/>
        </w:rPr>
        <w:t xml:space="preserve">                                                                                                 Директор:</w:t>
      </w:r>
      <w:r w:rsidRPr="00701E95">
        <w:rPr>
          <w:rFonts w:ascii="Arial Narrow" w:hAnsi="Arial Narrow"/>
        </w:rPr>
        <w:t xml:space="preserve"> ................................................</w:t>
      </w:r>
    </w:p>
    <w:p w:rsidR="00701E95" w:rsidRPr="00701E95" w:rsidRDefault="00701E95" w:rsidP="00701E95">
      <w:pPr>
        <w:rPr>
          <w:rFonts w:ascii="Arial Narrow" w:hAnsi="Arial Narrow"/>
          <w:i/>
        </w:rPr>
      </w:pPr>
      <w:r w:rsidRPr="00701E95">
        <w:rPr>
          <w:rFonts w:ascii="Arial Narrow" w:hAnsi="Arial Narrow"/>
          <w:i/>
        </w:rPr>
        <w:t xml:space="preserve">                                                                                                                / Павлинка Шопова – Начкова /</w:t>
      </w:r>
    </w:p>
    <w:p w:rsidR="003153BF" w:rsidRDefault="003153BF" w:rsidP="003153BF">
      <w:pPr>
        <w:rPr>
          <w:rFonts w:ascii="Arial Narrow" w:hAnsi="Arial Narrow"/>
          <w:b/>
        </w:rPr>
      </w:pPr>
    </w:p>
    <w:p w:rsidR="003153BF" w:rsidRDefault="003153BF" w:rsidP="003153BF">
      <w:pPr>
        <w:jc w:val="center"/>
        <w:rPr>
          <w:rFonts w:ascii="Arial Narrow" w:hAnsi="Arial Narrow"/>
          <w:b/>
          <w:sz w:val="48"/>
          <w:szCs w:val="48"/>
        </w:rPr>
      </w:pPr>
    </w:p>
    <w:p w:rsidR="003153BF" w:rsidRDefault="003153BF" w:rsidP="003153BF">
      <w:pPr>
        <w:jc w:val="center"/>
        <w:rPr>
          <w:rFonts w:ascii="Arial Narrow" w:hAnsi="Arial Narrow"/>
          <w:b/>
          <w:sz w:val="48"/>
          <w:szCs w:val="48"/>
        </w:rPr>
      </w:pPr>
    </w:p>
    <w:p w:rsidR="003153BF" w:rsidRDefault="003153BF" w:rsidP="003153BF">
      <w:pPr>
        <w:jc w:val="center"/>
        <w:rPr>
          <w:rFonts w:ascii="Arial Narrow" w:hAnsi="Arial Narrow"/>
          <w:b/>
          <w:sz w:val="48"/>
          <w:szCs w:val="48"/>
        </w:rPr>
      </w:pPr>
    </w:p>
    <w:p w:rsidR="003153BF" w:rsidRDefault="003153BF" w:rsidP="003153BF">
      <w:pPr>
        <w:jc w:val="center"/>
        <w:rPr>
          <w:rFonts w:ascii="Arial Narrow" w:hAnsi="Arial Narrow"/>
          <w:b/>
          <w:sz w:val="48"/>
          <w:szCs w:val="48"/>
        </w:rPr>
      </w:pPr>
      <w:r>
        <w:rPr>
          <w:rFonts w:ascii="Arial Narrow" w:hAnsi="Arial Narrow"/>
          <w:b/>
          <w:sz w:val="48"/>
          <w:szCs w:val="48"/>
        </w:rPr>
        <w:t>УЧИЛИЩЕН УЧЕБЕН ПЛАН</w:t>
      </w:r>
    </w:p>
    <w:p w:rsidR="003153BF" w:rsidRDefault="003153BF" w:rsidP="003153BF">
      <w:pPr>
        <w:jc w:val="center"/>
        <w:rPr>
          <w:rFonts w:ascii="Arial Narrow" w:hAnsi="Arial Narrow"/>
          <w:b/>
          <w:sz w:val="48"/>
          <w:szCs w:val="48"/>
        </w:rPr>
      </w:pPr>
      <w:r>
        <w:rPr>
          <w:rFonts w:ascii="Arial Narrow" w:hAnsi="Arial Narrow"/>
          <w:b/>
          <w:sz w:val="48"/>
          <w:szCs w:val="48"/>
        </w:rPr>
        <w:t xml:space="preserve">ЗА </w:t>
      </w:r>
      <w:r>
        <w:rPr>
          <w:rFonts w:ascii="Arial Narrow" w:hAnsi="Arial Narrow"/>
          <w:b/>
          <w:sz w:val="48"/>
          <w:szCs w:val="48"/>
          <w:lang w:val="en-US"/>
        </w:rPr>
        <w:t xml:space="preserve">X </w:t>
      </w:r>
      <w:r>
        <w:rPr>
          <w:rFonts w:ascii="Arial Narrow" w:hAnsi="Arial Narrow"/>
          <w:b/>
          <w:sz w:val="48"/>
          <w:szCs w:val="48"/>
        </w:rPr>
        <w:t>КЛАС</w:t>
      </w:r>
    </w:p>
    <w:p w:rsidR="003153BF" w:rsidRDefault="003153BF" w:rsidP="003153BF">
      <w:pPr>
        <w:jc w:val="center"/>
        <w:rPr>
          <w:rFonts w:ascii="Arial Narrow" w:hAnsi="Arial Narrow"/>
          <w:b/>
          <w:sz w:val="48"/>
          <w:szCs w:val="48"/>
        </w:rPr>
      </w:pPr>
    </w:p>
    <w:p w:rsidR="003153BF" w:rsidRDefault="003153BF" w:rsidP="003153BF">
      <w:pPr>
        <w:jc w:val="center"/>
        <w:rPr>
          <w:rFonts w:ascii="Arial Narrow" w:hAnsi="Arial Narrow"/>
          <w:b/>
          <w:sz w:val="28"/>
          <w:szCs w:val="28"/>
          <w:u w:val="double"/>
        </w:rPr>
      </w:pPr>
      <w:r>
        <w:rPr>
          <w:rFonts w:ascii="Arial Narrow" w:hAnsi="Arial Narrow"/>
          <w:b/>
          <w:sz w:val="28"/>
          <w:szCs w:val="28"/>
          <w:u w:val="double"/>
        </w:rPr>
        <w:t>ПРОФИЛ: СОФТУЕРНИ И ХАРДУЕРНИ НАУКИ</w:t>
      </w:r>
    </w:p>
    <w:p w:rsidR="003153BF" w:rsidRDefault="003153BF" w:rsidP="003153BF">
      <w:pPr>
        <w:jc w:val="center"/>
        <w:rPr>
          <w:rFonts w:ascii="Arial Narrow" w:hAnsi="Arial Narrow"/>
          <w:b/>
          <w:sz w:val="28"/>
          <w:szCs w:val="28"/>
          <w:u w:val="double"/>
        </w:rPr>
      </w:pPr>
    </w:p>
    <w:p w:rsidR="003153BF" w:rsidRDefault="003153BF" w:rsidP="003153BF">
      <w:pPr>
        <w:jc w:val="center"/>
        <w:rPr>
          <w:rFonts w:ascii="Arial Narrow" w:hAnsi="Arial Narrow"/>
          <w:b/>
          <w:bCs/>
          <w:lang w:val="en-US"/>
        </w:rPr>
      </w:pPr>
      <w:r>
        <w:rPr>
          <w:rFonts w:ascii="Arial Narrow" w:hAnsi="Arial Narrow"/>
          <w:b/>
          <w:bCs/>
          <w:lang w:val="ru-RU"/>
        </w:rPr>
        <w:t>БЕЗ ИНТЕНЗИВНО И БЕЗ РАЗШИРЕНО ИЗУЧАВАНЕ НА ЧУЖД ЕЗИК</w:t>
      </w:r>
    </w:p>
    <w:p w:rsidR="003153BF" w:rsidRDefault="003153BF" w:rsidP="003153BF">
      <w:pPr>
        <w:jc w:val="center"/>
        <w:rPr>
          <w:rFonts w:ascii="Arial Narrow" w:hAnsi="Arial Narrow"/>
          <w:b/>
          <w:sz w:val="48"/>
          <w:szCs w:val="48"/>
        </w:rPr>
      </w:pPr>
    </w:p>
    <w:p w:rsidR="003153BF" w:rsidRDefault="003153BF" w:rsidP="003153BF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Учебна година</w:t>
      </w:r>
      <w:r>
        <w:rPr>
          <w:rFonts w:ascii="Arial Narrow" w:hAnsi="Arial Narrow"/>
          <w:b/>
          <w:sz w:val="28"/>
          <w:szCs w:val="28"/>
        </w:rPr>
        <w:t xml:space="preserve">: </w:t>
      </w:r>
      <w:r w:rsidR="00B7306B">
        <w:rPr>
          <w:rFonts w:ascii="Arial Narrow" w:hAnsi="Arial Narrow"/>
          <w:b/>
          <w:i/>
          <w:sz w:val="28"/>
          <w:szCs w:val="28"/>
        </w:rPr>
        <w:t>2022 / 2023</w:t>
      </w:r>
    </w:p>
    <w:p w:rsidR="003153BF" w:rsidRDefault="003153BF" w:rsidP="003153BF">
      <w:pPr>
        <w:jc w:val="center"/>
        <w:rPr>
          <w:rFonts w:ascii="Arial Narrow" w:hAnsi="Arial Narrow"/>
          <w:b/>
          <w:sz w:val="28"/>
          <w:szCs w:val="28"/>
        </w:rPr>
      </w:pPr>
    </w:p>
    <w:p w:rsidR="003153BF" w:rsidRDefault="003153BF" w:rsidP="003153BF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Форма на обучение:</w:t>
      </w:r>
      <w:r>
        <w:rPr>
          <w:rFonts w:ascii="Arial Narrow" w:hAnsi="Arial Narrow"/>
          <w:b/>
          <w:sz w:val="28"/>
          <w:szCs w:val="28"/>
        </w:rPr>
        <w:t xml:space="preserve"> </w:t>
      </w:r>
      <w:r>
        <w:rPr>
          <w:rFonts w:ascii="Arial Narrow" w:hAnsi="Arial Narrow"/>
          <w:b/>
          <w:i/>
          <w:sz w:val="28"/>
          <w:szCs w:val="28"/>
        </w:rPr>
        <w:t>дневна</w:t>
      </w:r>
    </w:p>
    <w:p w:rsidR="003153BF" w:rsidRDefault="003153BF" w:rsidP="003153BF">
      <w:pPr>
        <w:jc w:val="center"/>
        <w:rPr>
          <w:rFonts w:ascii="Arial Narrow" w:hAnsi="Arial Narrow"/>
          <w:b/>
          <w:sz w:val="28"/>
          <w:szCs w:val="28"/>
        </w:rPr>
      </w:pPr>
    </w:p>
    <w:p w:rsidR="003153BF" w:rsidRDefault="003153BF" w:rsidP="003153BF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Организация на учебния ден</w:t>
      </w:r>
      <w:r>
        <w:rPr>
          <w:rFonts w:ascii="Arial Narrow" w:hAnsi="Arial Narrow"/>
          <w:b/>
          <w:sz w:val="28"/>
          <w:szCs w:val="28"/>
        </w:rPr>
        <w:t xml:space="preserve">: </w:t>
      </w:r>
      <w:r>
        <w:rPr>
          <w:rFonts w:ascii="Arial Narrow" w:hAnsi="Arial Narrow"/>
          <w:b/>
          <w:i/>
          <w:sz w:val="28"/>
          <w:szCs w:val="28"/>
        </w:rPr>
        <w:t>полудневна</w:t>
      </w:r>
    </w:p>
    <w:p w:rsidR="003153BF" w:rsidRDefault="003153BF" w:rsidP="003153BF">
      <w:pPr>
        <w:jc w:val="center"/>
        <w:rPr>
          <w:rFonts w:ascii="Arial Narrow" w:hAnsi="Arial Narrow"/>
          <w:b/>
          <w:sz w:val="28"/>
          <w:szCs w:val="28"/>
        </w:rPr>
      </w:pPr>
    </w:p>
    <w:p w:rsidR="003153BF" w:rsidRDefault="003153BF" w:rsidP="003153BF">
      <w:pPr>
        <w:jc w:val="center"/>
        <w:rPr>
          <w:rFonts w:ascii="Arial Narrow" w:hAnsi="Arial Narrow"/>
          <w:b/>
          <w:sz w:val="28"/>
          <w:szCs w:val="28"/>
        </w:rPr>
      </w:pPr>
    </w:p>
    <w:p w:rsidR="003153BF" w:rsidRDefault="003153BF" w:rsidP="003153BF">
      <w:pPr>
        <w:jc w:val="center"/>
        <w:rPr>
          <w:rFonts w:ascii="Arial Narrow" w:hAnsi="Arial Narrow"/>
          <w:b/>
          <w:sz w:val="28"/>
          <w:szCs w:val="28"/>
        </w:rPr>
      </w:pPr>
    </w:p>
    <w:p w:rsidR="003153BF" w:rsidRDefault="003153BF" w:rsidP="003153BF">
      <w:pPr>
        <w:jc w:val="center"/>
        <w:rPr>
          <w:rFonts w:ascii="Arial Narrow" w:hAnsi="Arial Narrow"/>
          <w:sz w:val="28"/>
          <w:szCs w:val="28"/>
        </w:rPr>
      </w:pPr>
    </w:p>
    <w:p w:rsidR="003153BF" w:rsidRDefault="003153BF" w:rsidP="003153BF">
      <w:pPr>
        <w:rPr>
          <w:rFonts w:ascii="Arial Narrow" w:hAnsi="Arial Narrow"/>
          <w:b/>
          <w:sz w:val="28"/>
          <w:szCs w:val="28"/>
        </w:rPr>
      </w:pPr>
    </w:p>
    <w:p w:rsidR="003153BF" w:rsidRDefault="003153BF" w:rsidP="003153BF">
      <w:pPr>
        <w:rPr>
          <w:rFonts w:ascii="Arial Narrow" w:hAnsi="Arial Narrow"/>
          <w:b/>
          <w:sz w:val="28"/>
          <w:szCs w:val="28"/>
        </w:rPr>
      </w:pPr>
    </w:p>
    <w:p w:rsidR="003153BF" w:rsidRDefault="003153BF" w:rsidP="003153BF">
      <w:pPr>
        <w:rPr>
          <w:rFonts w:ascii="Arial Narrow" w:hAnsi="Arial Narrow"/>
          <w:b/>
          <w:sz w:val="28"/>
          <w:szCs w:val="28"/>
        </w:rPr>
      </w:pPr>
    </w:p>
    <w:p w:rsidR="003153BF" w:rsidRDefault="003153BF" w:rsidP="003153BF">
      <w:pPr>
        <w:jc w:val="center"/>
        <w:rPr>
          <w:rFonts w:ascii="Arial Narrow" w:hAnsi="Arial Narrow"/>
          <w:b/>
          <w:i/>
          <w:sz w:val="28"/>
          <w:szCs w:val="28"/>
        </w:rPr>
      </w:pPr>
    </w:p>
    <w:p w:rsidR="00E55AB5" w:rsidRDefault="00E55AB5" w:rsidP="003153BF">
      <w:pPr>
        <w:jc w:val="center"/>
        <w:rPr>
          <w:rFonts w:ascii="Arial Narrow" w:hAnsi="Arial Narrow"/>
          <w:b/>
          <w:i/>
          <w:sz w:val="28"/>
          <w:szCs w:val="28"/>
        </w:rPr>
      </w:pPr>
    </w:p>
    <w:p w:rsidR="005B1105" w:rsidRDefault="005B1105" w:rsidP="008721B7">
      <w:pPr>
        <w:ind w:left="-851"/>
        <w:rPr>
          <w:rFonts w:ascii="Arial Narrow" w:hAnsi="Arial Narrow"/>
          <w:b/>
          <w:sz w:val="28"/>
          <w:szCs w:val="28"/>
          <w:u w:val="single"/>
        </w:rPr>
      </w:pPr>
    </w:p>
    <w:p w:rsidR="00A06217" w:rsidRPr="00921D02" w:rsidRDefault="00A06217" w:rsidP="00A06217">
      <w:pPr>
        <w:jc w:val="center"/>
        <w:rPr>
          <w:rFonts w:ascii="Arial Narrow" w:hAnsi="Arial Narrow"/>
          <w:b/>
          <w:i/>
          <w:sz w:val="28"/>
          <w:szCs w:val="28"/>
        </w:rPr>
      </w:pPr>
      <w:r w:rsidRPr="00921D02">
        <w:rPr>
          <w:rFonts w:ascii="Arial Narrow" w:hAnsi="Arial Narrow"/>
          <w:b/>
          <w:i/>
          <w:sz w:val="28"/>
          <w:szCs w:val="28"/>
        </w:rPr>
        <w:t>Училищният учебен план е приет на заседание на Педагогическия съвет</w:t>
      </w:r>
    </w:p>
    <w:p w:rsidR="00A06217" w:rsidRPr="00921D02" w:rsidRDefault="00A06217" w:rsidP="00A06217">
      <w:pPr>
        <w:jc w:val="center"/>
        <w:rPr>
          <w:rFonts w:ascii="Arial Narrow" w:hAnsi="Arial Narrow"/>
          <w:b/>
          <w:i/>
          <w:sz w:val="28"/>
          <w:szCs w:val="28"/>
        </w:rPr>
      </w:pPr>
      <w:r w:rsidRPr="00921D02">
        <w:rPr>
          <w:rFonts w:ascii="Arial Narrow" w:hAnsi="Arial Narrow"/>
          <w:b/>
          <w:i/>
          <w:sz w:val="28"/>
          <w:szCs w:val="28"/>
        </w:rPr>
        <w:t xml:space="preserve"> с Решение №</w:t>
      </w:r>
      <w:r w:rsidR="00921D02" w:rsidRPr="00921D02">
        <w:rPr>
          <w:rFonts w:ascii="Arial Narrow" w:hAnsi="Arial Narrow"/>
          <w:b/>
          <w:i/>
          <w:sz w:val="28"/>
          <w:szCs w:val="28"/>
        </w:rPr>
        <w:t xml:space="preserve"> </w:t>
      </w:r>
      <w:r w:rsidR="00921D02" w:rsidRPr="00921D02">
        <w:rPr>
          <w:rFonts w:ascii="Arial Narrow" w:hAnsi="Arial Narrow"/>
          <w:b/>
          <w:i/>
          <w:sz w:val="28"/>
          <w:szCs w:val="28"/>
          <w:lang w:val="en-US"/>
        </w:rPr>
        <w:t>48</w:t>
      </w:r>
      <w:r w:rsidR="00921D02" w:rsidRPr="00921D02">
        <w:rPr>
          <w:rFonts w:ascii="Arial Narrow" w:hAnsi="Arial Narrow"/>
          <w:b/>
          <w:i/>
          <w:sz w:val="28"/>
          <w:szCs w:val="28"/>
        </w:rPr>
        <w:t xml:space="preserve"> от протокол № </w:t>
      </w:r>
      <w:r w:rsidR="00921D02" w:rsidRPr="00921D02">
        <w:rPr>
          <w:rFonts w:ascii="Arial Narrow" w:hAnsi="Arial Narrow"/>
          <w:b/>
          <w:i/>
          <w:sz w:val="28"/>
          <w:szCs w:val="28"/>
          <w:lang w:val="en-US"/>
        </w:rPr>
        <w:t>10</w:t>
      </w:r>
      <w:r w:rsidR="00921D02" w:rsidRPr="00921D02">
        <w:rPr>
          <w:rFonts w:ascii="Arial Narrow" w:hAnsi="Arial Narrow"/>
          <w:b/>
          <w:i/>
          <w:sz w:val="28"/>
          <w:szCs w:val="28"/>
        </w:rPr>
        <w:t xml:space="preserve"> / </w:t>
      </w:r>
      <w:r w:rsidR="00921D02" w:rsidRPr="00921D02">
        <w:rPr>
          <w:rFonts w:ascii="Arial Narrow" w:hAnsi="Arial Narrow"/>
          <w:b/>
          <w:i/>
          <w:sz w:val="28"/>
          <w:szCs w:val="28"/>
          <w:lang w:val="en-US"/>
        </w:rPr>
        <w:t xml:space="preserve">14.09.22 </w:t>
      </w:r>
      <w:r w:rsidRPr="00921D02">
        <w:rPr>
          <w:rFonts w:ascii="Arial Narrow" w:hAnsi="Arial Narrow"/>
          <w:b/>
          <w:i/>
          <w:sz w:val="28"/>
          <w:szCs w:val="28"/>
        </w:rPr>
        <w:t>година</w:t>
      </w:r>
    </w:p>
    <w:p w:rsidR="00A06217" w:rsidRPr="00A06217" w:rsidRDefault="00A06217" w:rsidP="00A06217">
      <w:pPr>
        <w:jc w:val="center"/>
        <w:rPr>
          <w:rFonts w:ascii="Arial Narrow" w:hAnsi="Arial Narrow"/>
          <w:b/>
          <w:i/>
          <w:sz w:val="28"/>
          <w:szCs w:val="28"/>
        </w:rPr>
      </w:pPr>
      <w:r w:rsidRPr="00921D02">
        <w:rPr>
          <w:rFonts w:ascii="Arial Narrow" w:hAnsi="Arial Narrow"/>
          <w:b/>
          <w:i/>
          <w:sz w:val="28"/>
          <w:szCs w:val="28"/>
        </w:rPr>
        <w:t xml:space="preserve"> и е утвърден със </w:t>
      </w:r>
      <w:r w:rsidR="00921D02" w:rsidRPr="00921D02">
        <w:rPr>
          <w:rFonts w:ascii="Arial Narrow" w:hAnsi="Arial Narrow"/>
          <w:b/>
          <w:i/>
          <w:sz w:val="28"/>
          <w:szCs w:val="28"/>
        </w:rPr>
        <w:t xml:space="preserve">заповед на директора № </w:t>
      </w:r>
      <w:r w:rsidR="00921D02" w:rsidRPr="00921D02">
        <w:rPr>
          <w:rFonts w:ascii="Arial Narrow" w:hAnsi="Arial Narrow"/>
          <w:b/>
          <w:i/>
          <w:sz w:val="28"/>
          <w:szCs w:val="28"/>
          <w:lang w:val="en-US"/>
        </w:rPr>
        <w:t>57</w:t>
      </w:r>
      <w:r w:rsidR="00921D02" w:rsidRPr="00921D02">
        <w:rPr>
          <w:rFonts w:ascii="Arial Narrow" w:hAnsi="Arial Narrow"/>
          <w:b/>
          <w:i/>
          <w:sz w:val="28"/>
          <w:szCs w:val="28"/>
        </w:rPr>
        <w:t xml:space="preserve">  / </w:t>
      </w:r>
      <w:r w:rsidR="00921D02" w:rsidRPr="00921D02">
        <w:rPr>
          <w:rFonts w:ascii="Arial Narrow" w:hAnsi="Arial Narrow"/>
          <w:b/>
          <w:i/>
          <w:sz w:val="28"/>
          <w:szCs w:val="28"/>
          <w:lang w:val="en-US"/>
        </w:rPr>
        <w:t>15.09.22</w:t>
      </w:r>
      <w:r w:rsidRPr="00921D02">
        <w:rPr>
          <w:rFonts w:ascii="Arial Narrow" w:hAnsi="Arial Narrow"/>
          <w:b/>
          <w:i/>
          <w:sz w:val="28"/>
          <w:szCs w:val="28"/>
          <w:lang w:val="en-US"/>
        </w:rPr>
        <w:t xml:space="preserve"> </w:t>
      </w:r>
      <w:r w:rsidRPr="00921D02">
        <w:rPr>
          <w:rFonts w:ascii="Arial Narrow" w:hAnsi="Arial Narrow"/>
          <w:b/>
          <w:i/>
          <w:sz w:val="28"/>
          <w:szCs w:val="28"/>
        </w:rPr>
        <w:t>година</w:t>
      </w:r>
      <w:bookmarkStart w:id="0" w:name="_GoBack"/>
      <w:bookmarkEnd w:id="0"/>
    </w:p>
    <w:p w:rsidR="00A06217" w:rsidRPr="00A06217" w:rsidRDefault="00A06217" w:rsidP="00A06217">
      <w:pPr>
        <w:rPr>
          <w:rFonts w:eastAsia="SimSun"/>
          <w:bCs/>
          <w:iCs/>
          <w:lang w:eastAsia="zh-CN"/>
        </w:rPr>
      </w:pPr>
    </w:p>
    <w:p w:rsidR="005B1105" w:rsidRDefault="005B1105" w:rsidP="008721B7">
      <w:pPr>
        <w:ind w:left="-851"/>
        <w:rPr>
          <w:rFonts w:ascii="Arial Narrow" w:hAnsi="Arial Narrow"/>
          <w:b/>
          <w:sz w:val="28"/>
          <w:szCs w:val="28"/>
          <w:u w:val="single"/>
        </w:rPr>
      </w:pPr>
    </w:p>
    <w:p w:rsidR="00A06217" w:rsidRDefault="00A06217" w:rsidP="00B87C76">
      <w:pPr>
        <w:rPr>
          <w:rFonts w:ascii="Arial Narrow" w:hAnsi="Arial Narrow"/>
          <w:b/>
          <w:sz w:val="28"/>
          <w:szCs w:val="28"/>
          <w:u w:val="single"/>
        </w:rPr>
      </w:pPr>
    </w:p>
    <w:p w:rsidR="00B87C76" w:rsidRDefault="00B87C76" w:rsidP="00B87C76">
      <w:pPr>
        <w:ind w:left="-851"/>
        <w:rPr>
          <w:rFonts w:ascii="Arial Narrow" w:hAnsi="Arial Narrow"/>
          <w:b/>
          <w:sz w:val="28"/>
          <w:szCs w:val="28"/>
          <w:u w:val="single"/>
        </w:rPr>
      </w:pPr>
    </w:p>
    <w:p w:rsidR="003153BF" w:rsidRDefault="003153BF" w:rsidP="00B87C76">
      <w:pPr>
        <w:ind w:left="-851"/>
        <w:rPr>
          <w:rFonts w:ascii="Arial Narrow" w:hAnsi="Arial Narrow"/>
          <w:b/>
          <w:sz w:val="28"/>
          <w:szCs w:val="28"/>
          <w:u w:val="single"/>
        </w:rPr>
      </w:pPr>
      <w:r>
        <w:rPr>
          <w:rFonts w:ascii="Arial Narrow" w:hAnsi="Arial Narrow"/>
          <w:b/>
          <w:sz w:val="28"/>
          <w:szCs w:val="28"/>
          <w:u w:val="single"/>
        </w:rPr>
        <w:t>І. УЧЕБНИ ПРЕДМЕТИ,</w:t>
      </w:r>
      <w:r>
        <w:rPr>
          <w:rFonts w:ascii="Arial Narrow" w:hAnsi="Arial Narrow"/>
          <w:b/>
          <w:sz w:val="28"/>
          <w:szCs w:val="28"/>
          <w:u w:val="single"/>
          <w:lang w:val="en-US"/>
        </w:rPr>
        <w:t xml:space="preserve"> </w:t>
      </w:r>
      <w:r>
        <w:rPr>
          <w:rFonts w:ascii="Arial Narrow" w:hAnsi="Arial Narrow"/>
          <w:b/>
          <w:sz w:val="28"/>
          <w:szCs w:val="28"/>
          <w:u w:val="single"/>
        </w:rPr>
        <w:t>СЕДМИЧЕН И ГОДИШЕН БРОЙ НА УЧЕБНИТЕ ЧАСОВЕ</w:t>
      </w:r>
    </w:p>
    <w:p w:rsidR="003153BF" w:rsidRDefault="003153BF" w:rsidP="003153BF">
      <w:pPr>
        <w:rPr>
          <w:rFonts w:ascii="Arial Narrow" w:hAnsi="Arial Narrow"/>
          <w:b/>
        </w:rPr>
      </w:pPr>
    </w:p>
    <w:tbl>
      <w:tblPr>
        <w:tblW w:w="11050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45"/>
        <w:gridCol w:w="3602"/>
        <w:gridCol w:w="3603"/>
      </w:tblGrid>
      <w:tr w:rsidR="003153BF" w:rsidTr="003153BF">
        <w:trPr>
          <w:trHeight w:val="447"/>
        </w:trPr>
        <w:tc>
          <w:tcPr>
            <w:tcW w:w="38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</w:p>
        </w:tc>
        <w:tc>
          <w:tcPr>
            <w:tcW w:w="72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val="en-US" w:eastAsia="en-US"/>
              </w:rPr>
              <w:t xml:space="preserve">I </w:t>
            </w:r>
            <w:r>
              <w:rPr>
                <w:rFonts w:ascii="Arial Narrow" w:hAnsi="Arial Narrow"/>
                <w:b/>
                <w:lang w:eastAsia="en-US"/>
              </w:rPr>
              <w:t xml:space="preserve"> Гимназиален етап</w:t>
            </w:r>
          </w:p>
        </w:tc>
      </w:tr>
      <w:tr w:rsidR="003153BF" w:rsidTr="003153BF">
        <w:trPr>
          <w:trHeight w:val="2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3BF" w:rsidRDefault="003153BF">
            <w:pPr>
              <w:rPr>
                <w:rFonts w:ascii="Arial Narrow" w:hAnsi="Arial Narrow"/>
                <w:lang w:eastAsia="en-US"/>
              </w:rPr>
            </w:pPr>
          </w:p>
        </w:tc>
        <w:tc>
          <w:tcPr>
            <w:tcW w:w="72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val="en-US" w:eastAsia="en-US"/>
              </w:rPr>
              <w:t xml:space="preserve">X </w:t>
            </w:r>
            <w:r>
              <w:rPr>
                <w:rFonts w:ascii="Arial Narrow" w:hAnsi="Arial Narrow"/>
                <w:b/>
                <w:lang w:eastAsia="en-US"/>
              </w:rPr>
              <w:t>КЛАС</w:t>
            </w:r>
          </w:p>
        </w:tc>
      </w:tr>
      <w:tr w:rsidR="003153BF" w:rsidTr="003153BF">
        <w:trPr>
          <w:trHeight w:val="426"/>
        </w:trPr>
        <w:tc>
          <w:tcPr>
            <w:tcW w:w="3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УЧЕБНИ СЕДМИЦИ</w:t>
            </w:r>
          </w:p>
        </w:tc>
        <w:tc>
          <w:tcPr>
            <w:tcW w:w="72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b/>
                <w:lang w:val="en-US"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3</w:t>
            </w:r>
            <w:r>
              <w:rPr>
                <w:rFonts w:ascii="Arial Narrow" w:hAnsi="Arial Narrow"/>
                <w:b/>
                <w:lang w:val="en-US" w:eastAsia="en-US"/>
              </w:rPr>
              <w:t>6</w:t>
            </w:r>
          </w:p>
        </w:tc>
      </w:tr>
      <w:tr w:rsidR="003153BF" w:rsidTr="003153BF">
        <w:trPr>
          <w:trHeight w:val="426"/>
        </w:trPr>
        <w:tc>
          <w:tcPr>
            <w:tcW w:w="110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Раздел А - задължителни учебни часове</w:t>
            </w:r>
          </w:p>
        </w:tc>
      </w:tr>
      <w:tr w:rsidR="003153BF" w:rsidTr="003153BF">
        <w:trPr>
          <w:trHeight w:val="426"/>
        </w:trPr>
        <w:tc>
          <w:tcPr>
            <w:tcW w:w="3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Учебни предмети</w:t>
            </w:r>
          </w:p>
        </w:tc>
        <w:tc>
          <w:tcPr>
            <w:tcW w:w="3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Седмичен брой учебни часове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Годишен брой учебни часове</w:t>
            </w:r>
          </w:p>
        </w:tc>
      </w:tr>
      <w:tr w:rsidR="003153BF" w:rsidTr="003153BF">
        <w:trPr>
          <w:trHeight w:val="232"/>
        </w:trPr>
        <w:tc>
          <w:tcPr>
            <w:tcW w:w="3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Български език и литература</w:t>
            </w:r>
          </w:p>
        </w:tc>
        <w:tc>
          <w:tcPr>
            <w:tcW w:w="3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108</w:t>
            </w:r>
          </w:p>
        </w:tc>
      </w:tr>
      <w:tr w:rsidR="003153BF" w:rsidTr="003153BF">
        <w:trPr>
          <w:trHeight w:val="426"/>
        </w:trPr>
        <w:tc>
          <w:tcPr>
            <w:tcW w:w="3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0D0FC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Чужд език - а</w:t>
            </w:r>
            <w:r w:rsidR="003153BF">
              <w:rPr>
                <w:rFonts w:ascii="Arial Narrow" w:hAnsi="Arial Narrow"/>
                <w:lang w:eastAsia="en-US"/>
              </w:rPr>
              <w:t>нглийски език</w:t>
            </w:r>
          </w:p>
        </w:tc>
        <w:tc>
          <w:tcPr>
            <w:tcW w:w="3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72</w:t>
            </w:r>
          </w:p>
        </w:tc>
      </w:tr>
      <w:tr w:rsidR="003153BF" w:rsidTr="003153BF">
        <w:trPr>
          <w:trHeight w:val="426"/>
        </w:trPr>
        <w:tc>
          <w:tcPr>
            <w:tcW w:w="3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0D0FC6">
            <w:pPr>
              <w:spacing w:line="276" w:lineRule="auto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Чужд език – р</w:t>
            </w:r>
            <w:r w:rsidR="003153BF">
              <w:rPr>
                <w:rFonts w:ascii="Arial Narrow" w:hAnsi="Arial Narrow"/>
                <w:b/>
                <w:lang w:eastAsia="en-US"/>
              </w:rPr>
              <w:t>уски език</w:t>
            </w:r>
          </w:p>
        </w:tc>
        <w:tc>
          <w:tcPr>
            <w:tcW w:w="3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72</w:t>
            </w:r>
          </w:p>
        </w:tc>
      </w:tr>
      <w:tr w:rsidR="003153BF" w:rsidTr="003153BF">
        <w:trPr>
          <w:trHeight w:val="426"/>
        </w:trPr>
        <w:tc>
          <w:tcPr>
            <w:tcW w:w="3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Математика</w:t>
            </w:r>
          </w:p>
        </w:tc>
        <w:tc>
          <w:tcPr>
            <w:tcW w:w="3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val="en-US" w:eastAsia="en-US"/>
              </w:rPr>
            </w:pPr>
            <w:r>
              <w:rPr>
                <w:rFonts w:ascii="Arial Narrow" w:hAnsi="Arial Narrow"/>
                <w:lang w:eastAsia="en-US"/>
              </w:rPr>
              <w:t>72</w:t>
            </w:r>
          </w:p>
        </w:tc>
      </w:tr>
      <w:tr w:rsidR="003153BF" w:rsidTr="003153BF">
        <w:trPr>
          <w:trHeight w:val="426"/>
        </w:trPr>
        <w:tc>
          <w:tcPr>
            <w:tcW w:w="3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Информационни технологии</w:t>
            </w:r>
          </w:p>
        </w:tc>
        <w:tc>
          <w:tcPr>
            <w:tcW w:w="3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val="en-US" w:eastAsia="en-US"/>
              </w:rPr>
            </w:pPr>
            <w:r>
              <w:rPr>
                <w:rFonts w:ascii="Arial Narrow" w:hAnsi="Arial Narrow"/>
                <w:lang w:eastAsia="en-US"/>
              </w:rPr>
              <w:t>0,5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val="en-US" w:eastAsia="en-US"/>
              </w:rPr>
            </w:pPr>
            <w:r>
              <w:rPr>
                <w:rFonts w:ascii="Arial Narrow" w:hAnsi="Arial Narrow"/>
                <w:lang w:eastAsia="en-US"/>
              </w:rPr>
              <w:t>18</w:t>
            </w:r>
          </w:p>
        </w:tc>
      </w:tr>
      <w:tr w:rsidR="003153BF" w:rsidTr="003153BF">
        <w:trPr>
          <w:trHeight w:val="110"/>
        </w:trPr>
        <w:tc>
          <w:tcPr>
            <w:tcW w:w="3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История и цивилизации</w:t>
            </w:r>
          </w:p>
        </w:tc>
        <w:tc>
          <w:tcPr>
            <w:tcW w:w="3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73BE" w:rsidRDefault="003153BF" w:rsidP="00C573B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3,5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126</w:t>
            </w:r>
          </w:p>
        </w:tc>
      </w:tr>
      <w:tr w:rsidR="003153BF" w:rsidTr="003153BF">
        <w:trPr>
          <w:trHeight w:val="426"/>
        </w:trPr>
        <w:tc>
          <w:tcPr>
            <w:tcW w:w="3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География и икономика</w:t>
            </w:r>
          </w:p>
        </w:tc>
        <w:tc>
          <w:tcPr>
            <w:tcW w:w="3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2,5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90</w:t>
            </w:r>
          </w:p>
        </w:tc>
      </w:tr>
      <w:tr w:rsidR="003153BF" w:rsidTr="003153BF">
        <w:trPr>
          <w:trHeight w:val="426"/>
        </w:trPr>
        <w:tc>
          <w:tcPr>
            <w:tcW w:w="3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Философия</w:t>
            </w:r>
          </w:p>
        </w:tc>
        <w:tc>
          <w:tcPr>
            <w:tcW w:w="3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72</w:t>
            </w:r>
          </w:p>
        </w:tc>
      </w:tr>
      <w:tr w:rsidR="003153BF" w:rsidTr="003153BF">
        <w:trPr>
          <w:trHeight w:val="426"/>
        </w:trPr>
        <w:tc>
          <w:tcPr>
            <w:tcW w:w="3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rPr>
                <w:rFonts w:ascii="Arial Narrow" w:hAnsi="Arial Narrow"/>
                <w:lang w:val="en-US" w:eastAsia="en-US"/>
              </w:rPr>
            </w:pPr>
            <w:r>
              <w:rPr>
                <w:rFonts w:ascii="Arial Narrow" w:hAnsi="Arial Narrow"/>
                <w:lang w:eastAsia="en-US"/>
              </w:rPr>
              <w:t>Биология и здравно образование</w:t>
            </w:r>
          </w:p>
        </w:tc>
        <w:tc>
          <w:tcPr>
            <w:tcW w:w="3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72</w:t>
            </w:r>
          </w:p>
        </w:tc>
      </w:tr>
      <w:tr w:rsidR="003153BF" w:rsidTr="003153BF">
        <w:trPr>
          <w:trHeight w:val="426"/>
        </w:trPr>
        <w:tc>
          <w:tcPr>
            <w:tcW w:w="3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Физика и астрономия</w:t>
            </w:r>
          </w:p>
        </w:tc>
        <w:tc>
          <w:tcPr>
            <w:tcW w:w="3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72</w:t>
            </w:r>
          </w:p>
        </w:tc>
      </w:tr>
      <w:tr w:rsidR="003153BF" w:rsidTr="003153BF">
        <w:trPr>
          <w:trHeight w:val="447"/>
        </w:trPr>
        <w:tc>
          <w:tcPr>
            <w:tcW w:w="3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Химия и опазване на околната среда</w:t>
            </w:r>
          </w:p>
        </w:tc>
        <w:tc>
          <w:tcPr>
            <w:tcW w:w="3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72</w:t>
            </w:r>
          </w:p>
        </w:tc>
      </w:tr>
      <w:tr w:rsidR="003153BF" w:rsidTr="003153BF">
        <w:trPr>
          <w:trHeight w:val="426"/>
        </w:trPr>
        <w:tc>
          <w:tcPr>
            <w:tcW w:w="3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Музика</w:t>
            </w:r>
          </w:p>
        </w:tc>
        <w:tc>
          <w:tcPr>
            <w:tcW w:w="3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0,5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18</w:t>
            </w:r>
          </w:p>
        </w:tc>
      </w:tr>
      <w:tr w:rsidR="003153BF" w:rsidTr="003153BF">
        <w:trPr>
          <w:trHeight w:val="426"/>
        </w:trPr>
        <w:tc>
          <w:tcPr>
            <w:tcW w:w="3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Изобразително изкуство</w:t>
            </w:r>
          </w:p>
        </w:tc>
        <w:tc>
          <w:tcPr>
            <w:tcW w:w="3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0,5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18</w:t>
            </w:r>
          </w:p>
        </w:tc>
      </w:tr>
      <w:tr w:rsidR="003153BF" w:rsidTr="003153BF">
        <w:trPr>
          <w:trHeight w:val="426"/>
        </w:trPr>
        <w:tc>
          <w:tcPr>
            <w:tcW w:w="3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Физическо възпитание и спорт</w:t>
            </w:r>
          </w:p>
        </w:tc>
        <w:tc>
          <w:tcPr>
            <w:tcW w:w="3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72</w:t>
            </w:r>
          </w:p>
        </w:tc>
      </w:tr>
      <w:tr w:rsidR="003153BF" w:rsidTr="003153BF">
        <w:trPr>
          <w:trHeight w:val="426"/>
        </w:trPr>
        <w:tc>
          <w:tcPr>
            <w:tcW w:w="3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Общо за раздел А</w:t>
            </w:r>
          </w:p>
        </w:tc>
        <w:tc>
          <w:tcPr>
            <w:tcW w:w="3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Pr="000D0FC6" w:rsidRDefault="003153BF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 w:rsidRPr="000D0FC6">
              <w:rPr>
                <w:rFonts w:ascii="Arial Narrow" w:hAnsi="Arial Narrow"/>
                <w:b/>
                <w:lang w:eastAsia="en-US"/>
              </w:rPr>
              <w:t>26,5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Pr="000D0FC6" w:rsidRDefault="003153BF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 w:rsidRPr="000D0FC6">
              <w:rPr>
                <w:rFonts w:ascii="Arial Narrow" w:hAnsi="Arial Narrow"/>
                <w:b/>
                <w:lang w:eastAsia="en-US"/>
              </w:rPr>
              <w:t>954</w:t>
            </w:r>
          </w:p>
        </w:tc>
      </w:tr>
      <w:tr w:rsidR="003153BF" w:rsidTr="003153BF">
        <w:trPr>
          <w:trHeight w:val="447"/>
        </w:trPr>
        <w:tc>
          <w:tcPr>
            <w:tcW w:w="110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Раздел Б - избираеми учебни часове</w:t>
            </w:r>
          </w:p>
        </w:tc>
      </w:tr>
      <w:tr w:rsidR="003153BF" w:rsidTr="003153BF">
        <w:trPr>
          <w:trHeight w:val="426"/>
        </w:trPr>
        <w:tc>
          <w:tcPr>
            <w:tcW w:w="3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3153BF" w:rsidRDefault="003153BF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 брой часове за раздел Б</w:t>
            </w:r>
          </w:p>
        </w:tc>
        <w:tc>
          <w:tcPr>
            <w:tcW w:w="3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5,</w:t>
            </w:r>
            <w:proofErr w:type="spellStart"/>
            <w:r>
              <w:rPr>
                <w:rFonts w:ascii="Arial Narrow" w:hAnsi="Arial Narrow"/>
                <w:lang w:eastAsia="en-US"/>
              </w:rPr>
              <w:t>5</w:t>
            </w:r>
            <w:proofErr w:type="spellEnd"/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198</w:t>
            </w:r>
          </w:p>
        </w:tc>
      </w:tr>
      <w:tr w:rsidR="003153BF" w:rsidTr="003153BF">
        <w:trPr>
          <w:trHeight w:val="426"/>
        </w:trPr>
        <w:tc>
          <w:tcPr>
            <w:tcW w:w="3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1. БЕЛ</w:t>
            </w:r>
          </w:p>
        </w:tc>
        <w:tc>
          <w:tcPr>
            <w:tcW w:w="3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72</w:t>
            </w:r>
          </w:p>
        </w:tc>
      </w:tr>
      <w:tr w:rsidR="003153BF" w:rsidTr="003153BF">
        <w:trPr>
          <w:trHeight w:val="426"/>
        </w:trPr>
        <w:tc>
          <w:tcPr>
            <w:tcW w:w="3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2. Информационни технологии</w:t>
            </w:r>
          </w:p>
        </w:tc>
        <w:tc>
          <w:tcPr>
            <w:tcW w:w="3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72</w:t>
            </w:r>
          </w:p>
        </w:tc>
      </w:tr>
      <w:tr w:rsidR="003153BF" w:rsidTr="003153BF">
        <w:trPr>
          <w:trHeight w:val="180"/>
        </w:trPr>
        <w:tc>
          <w:tcPr>
            <w:tcW w:w="3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CC37F0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3. Биология и здравно образование</w:t>
            </w:r>
          </w:p>
        </w:tc>
        <w:tc>
          <w:tcPr>
            <w:tcW w:w="3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1,5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54</w:t>
            </w:r>
          </w:p>
        </w:tc>
      </w:tr>
      <w:tr w:rsidR="003153BF" w:rsidTr="003153BF">
        <w:trPr>
          <w:trHeight w:val="447"/>
        </w:trPr>
        <w:tc>
          <w:tcPr>
            <w:tcW w:w="3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Общо за раздел А + раздел Б</w:t>
            </w:r>
          </w:p>
        </w:tc>
        <w:tc>
          <w:tcPr>
            <w:tcW w:w="3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Pr="003D7369" w:rsidRDefault="003153BF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 w:rsidRPr="003D7369">
              <w:rPr>
                <w:rFonts w:ascii="Arial Narrow" w:hAnsi="Arial Narrow"/>
                <w:b/>
                <w:lang w:eastAsia="en-US"/>
              </w:rPr>
              <w:t>32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Pr="003D7369" w:rsidRDefault="003153BF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 w:rsidRPr="003D7369">
              <w:rPr>
                <w:rFonts w:ascii="Arial Narrow" w:hAnsi="Arial Narrow"/>
                <w:b/>
                <w:lang w:eastAsia="en-US"/>
              </w:rPr>
              <w:t>1152</w:t>
            </w:r>
          </w:p>
        </w:tc>
      </w:tr>
      <w:tr w:rsidR="003153BF" w:rsidTr="003153BF">
        <w:trPr>
          <w:trHeight w:val="426"/>
        </w:trPr>
        <w:tc>
          <w:tcPr>
            <w:tcW w:w="110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Раздел В - факултативни учебни часове</w:t>
            </w:r>
          </w:p>
        </w:tc>
      </w:tr>
      <w:tr w:rsidR="003153BF" w:rsidTr="003153BF">
        <w:trPr>
          <w:trHeight w:val="426"/>
        </w:trPr>
        <w:tc>
          <w:tcPr>
            <w:tcW w:w="3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Максимален брой часове за раздел В</w:t>
            </w:r>
          </w:p>
        </w:tc>
        <w:tc>
          <w:tcPr>
            <w:tcW w:w="3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4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144</w:t>
            </w:r>
          </w:p>
        </w:tc>
      </w:tr>
      <w:tr w:rsidR="003153BF" w:rsidTr="003153BF">
        <w:trPr>
          <w:trHeight w:val="426"/>
        </w:trPr>
        <w:tc>
          <w:tcPr>
            <w:tcW w:w="3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Факултативни учебни часове</w:t>
            </w:r>
          </w:p>
        </w:tc>
        <w:tc>
          <w:tcPr>
            <w:tcW w:w="3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</w:t>
            </w:r>
          </w:p>
        </w:tc>
      </w:tr>
      <w:tr w:rsidR="003153BF" w:rsidTr="003153BF">
        <w:trPr>
          <w:trHeight w:val="447"/>
        </w:trPr>
        <w:tc>
          <w:tcPr>
            <w:tcW w:w="3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Общо раздел А + раздел Б + раздел В</w:t>
            </w:r>
          </w:p>
        </w:tc>
        <w:tc>
          <w:tcPr>
            <w:tcW w:w="3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32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1152</w:t>
            </w:r>
          </w:p>
        </w:tc>
      </w:tr>
    </w:tbl>
    <w:p w:rsidR="003153BF" w:rsidRDefault="003153BF" w:rsidP="003153BF">
      <w:pPr>
        <w:rPr>
          <w:rFonts w:ascii="Arial Narrow" w:hAnsi="Arial Narrow"/>
          <w:b/>
        </w:rPr>
      </w:pPr>
    </w:p>
    <w:p w:rsidR="003153BF" w:rsidRDefault="003153BF" w:rsidP="003153BF">
      <w:pPr>
        <w:jc w:val="both"/>
        <w:rPr>
          <w:rFonts w:ascii="Arial Narrow" w:hAnsi="Arial Narrow"/>
          <w:color w:val="FF0000"/>
        </w:rPr>
      </w:pPr>
    </w:p>
    <w:p w:rsidR="003153BF" w:rsidRDefault="003153BF" w:rsidP="003153BF"/>
    <w:p w:rsidR="003153BF" w:rsidRDefault="003153BF" w:rsidP="003153BF"/>
    <w:p w:rsidR="003153BF" w:rsidRDefault="003153BF" w:rsidP="003153BF"/>
    <w:p w:rsidR="003153BF" w:rsidRDefault="003153BF" w:rsidP="00CA15C2">
      <w:pPr>
        <w:ind w:left="-709"/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  <w:r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  <w:t>ІІ. ПОЯСНИТЕЛНИ БЕЛЕЖКИ:</w:t>
      </w:r>
    </w:p>
    <w:p w:rsidR="003153BF" w:rsidRDefault="003153BF" w:rsidP="003153BF">
      <w:pPr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</w:p>
    <w:p w:rsidR="00CA15C2" w:rsidRPr="00393CB7" w:rsidRDefault="00CA15C2" w:rsidP="00CA15C2">
      <w:pPr>
        <w:spacing w:after="200" w:line="276" w:lineRule="auto"/>
        <w:ind w:left="-709"/>
        <w:contextualSpacing/>
        <w:rPr>
          <w:rFonts w:asciiTheme="minorHAnsi" w:eastAsiaTheme="minorHAnsi" w:hAnsiTheme="minorHAnsi" w:cstheme="minorBidi"/>
          <w:sz w:val="22"/>
          <w:szCs w:val="22"/>
          <w:u w:val="single"/>
          <w:lang w:eastAsia="en-US"/>
        </w:rPr>
      </w:pPr>
      <w:r w:rsidRPr="00393CB7">
        <w:rPr>
          <w:rFonts w:ascii="Arial Narrow" w:eastAsiaTheme="minorHAnsi" w:hAnsi="Arial Narrow" w:cstheme="minorBidi"/>
          <w:sz w:val="22"/>
          <w:szCs w:val="22"/>
          <w:lang w:eastAsia="en-US"/>
        </w:rPr>
        <w:t>1. Училищният учебен план е разработен съгласно чл. 94 от Закона за предучилищното и училищното образование, чл.14, чл.16, чл.17 и Приложение № 7 към чл.12, ал.2, т.7 от Наредба № 4 / 30.11.2015 година за учебния план.</w:t>
      </w:r>
    </w:p>
    <w:p w:rsidR="00CA15C2" w:rsidRPr="00393CB7" w:rsidRDefault="00CA15C2" w:rsidP="00CA15C2">
      <w:pPr>
        <w:spacing w:after="200" w:line="276" w:lineRule="auto"/>
        <w:ind w:left="-709"/>
        <w:contextualSpacing/>
        <w:rPr>
          <w:rFonts w:asciiTheme="minorHAnsi" w:eastAsiaTheme="minorHAnsi" w:hAnsiTheme="minorHAnsi" w:cstheme="minorBidi"/>
          <w:sz w:val="22"/>
          <w:szCs w:val="22"/>
          <w:u w:val="single"/>
          <w:lang w:eastAsia="en-US"/>
        </w:rPr>
      </w:pPr>
      <w:r w:rsidRPr="00393CB7">
        <w:rPr>
          <w:rFonts w:ascii="Arial Narrow" w:eastAsiaTheme="minorHAnsi" w:hAnsi="Arial Narrow" w:cstheme="minorBidi"/>
          <w:sz w:val="22"/>
          <w:szCs w:val="22"/>
          <w:lang w:eastAsia="en-US"/>
        </w:rPr>
        <w:t>2. Всяка учебна седмица, освен часовете по физическо възпитание и спорт ООП, включва и по един учебен час за организиране и провеждане на спортни дейности, осъществяван</w:t>
      </w:r>
      <w:r w:rsidR="00393CB7" w:rsidRPr="00393CB7">
        <w:rPr>
          <w:rFonts w:ascii="Arial Narrow" w:eastAsiaTheme="minorHAnsi" w:hAnsi="Arial Narrow" w:cstheme="minorBidi"/>
          <w:sz w:val="22"/>
          <w:szCs w:val="22"/>
          <w:lang w:eastAsia="en-US"/>
        </w:rPr>
        <w:t>и в модул</w:t>
      </w:r>
      <w:r w:rsidRPr="00393CB7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</w:t>
      </w:r>
      <w:r w:rsidRPr="00393CB7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,,</w:t>
      </w:r>
      <w:proofErr w:type="spellStart"/>
      <w:r w:rsidRPr="00393CB7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волейбол‘‘</w:t>
      </w:r>
      <w:proofErr w:type="spellEnd"/>
      <w:r w:rsidRPr="00393CB7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 съгласно чл. 92, ал.1 от ЗПУО, чл.14, ал.3 т.7 и ал.5 от Наредба № 4 / 30.11.2015 година за учебния план.</w:t>
      </w:r>
    </w:p>
    <w:p w:rsidR="00CA15C2" w:rsidRPr="00393CB7" w:rsidRDefault="00CA15C2" w:rsidP="00CA15C2">
      <w:pPr>
        <w:spacing w:after="200" w:line="276" w:lineRule="auto"/>
        <w:ind w:left="-709"/>
        <w:contextualSpacing/>
        <w:rPr>
          <w:rFonts w:ascii="Arial Narrow" w:eastAsiaTheme="minorHAnsi" w:hAnsi="Arial Narrow" w:cstheme="minorBidi"/>
          <w:sz w:val="22"/>
          <w:szCs w:val="22"/>
          <w:lang w:eastAsia="en-US"/>
        </w:rPr>
      </w:pPr>
      <w:r w:rsidRPr="00393CB7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3. Всяка учебна седмица съгласно чл.92, ал.1 от ЗПУО, чл.14  ал.6 от Наредба № 4 / 30.11.2015 за учебния план, включва и по </w:t>
      </w:r>
      <w:r w:rsidRPr="00393CB7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един учебен час на класа</w:t>
      </w:r>
      <w:r w:rsidRPr="00393CB7">
        <w:rPr>
          <w:rFonts w:ascii="Arial Narrow" w:eastAsiaTheme="minorHAnsi" w:hAnsi="Arial Narrow" w:cstheme="minorBidi"/>
          <w:sz w:val="22"/>
          <w:szCs w:val="22"/>
          <w:lang w:eastAsia="en-US"/>
        </w:rPr>
        <w:t>, който се използва за последователно развитие на класа, за патриотично възпитание и за изграждане на граждански компетентности, включително чрез ученическото самоуправление.</w:t>
      </w:r>
    </w:p>
    <w:p w:rsidR="00CA15C2" w:rsidRPr="00393CB7" w:rsidRDefault="00CA15C2" w:rsidP="00CA15C2">
      <w:pPr>
        <w:spacing w:after="200" w:line="276" w:lineRule="auto"/>
        <w:ind w:left="-709"/>
        <w:contextualSpacing/>
        <w:rPr>
          <w:rFonts w:ascii="Arial Narrow" w:eastAsiaTheme="minorHAnsi" w:hAnsi="Arial Narrow" w:cstheme="minorBidi"/>
          <w:sz w:val="22"/>
          <w:szCs w:val="22"/>
          <w:lang w:eastAsia="en-US"/>
        </w:rPr>
      </w:pPr>
      <w:r w:rsidRPr="00393CB7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4. Обучението по </w:t>
      </w:r>
      <w:r w:rsidRPr="00393CB7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БДП</w:t>
      </w:r>
      <w:r w:rsidRPr="00393CB7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се провежда в продължение на </w:t>
      </w:r>
      <w:r w:rsidRPr="00393CB7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4 учебни часа</w:t>
      </w:r>
      <w:r w:rsidRPr="00393CB7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в учебния час на класа съгласно Заповед № РД – 1289/31.08.2016 г. на министъра на образованието и науката за утвърждаване на Система за организация и управление на дейностите, свързани с възпитанието и обучението по безопасност на движението по пътищата в системата на предучилищното и училищното образование и в съответствие с Приложение № 5 към чл.11, ал.3 от Наредба № 13 / 21.09.16 г. за гражданското, здравното, екологичното и интеркултурното образование.</w:t>
      </w:r>
    </w:p>
    <w:p w:rsidR="00CA15C2" w:rsidRDefault="00CA15C2" w:rsidP="00CA15C2"/>
    <w:p w:rsidR="00CA15C2" w:rsidRDefault="00CA15C2" w:rsidP="00CA15C2">
      <w:pPr>
        <w:jc w:val="both"/>
        <w:rPr>
          <w:rFonts w:ascii="Arial Narrow" w:hAnsi="Arial Narrow"/>
          <w:color w:val="FF0000"/>
          <w:lang w:val="en-US"/>
        </w:rPr>
      </w:pPr>
    </w:p>
    <w:p w:rsidR="00743C28" w:rsidRDefault="00743C28"/>
    <w:sectPr w:rsidR="00743C28" w:rsidSect="005B1105">
      <w:pgSz w:w="11906" w:h="16838"/>
      <w:pgMar w:top="0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E22185"/>
    <w:multiLevelType w:val="hybridMultilevel"/>
    <w:tmpl w:val="A6F44A1E"/>
    <w:lvl w:ilvl="0" w:tplc="94AE509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53BF"/>
    <w:rsid w:val="0003090B"/>
    <w:rsid w:val="000D0FC6"/>
    <w:rsid w:val="003153BF"/>
    <w:rsid w:val="00393CB7"/>
    <w:rsid w:val="003D7369"/>
    <w:rsid w:val="003E4F7D"/>
    <w:rsid w:val="004F3DC9"/>
    <w:rsid w:val="005B1105"/>
    <w:rsid w:val="00701E95"/>
    <w:rsid w:val="00743C28"/>
    <w:rsid w:val="00761377"/>
    <w:rsid w:val="00791388"/>
    <w:rsid w:val="008721B7"/>
    <w:rsid w:val="008D16D9"/>
    <w:rsid w:val="00921D02"/>
    <w:rsid w:val="009B7385"/>
    <w:rsid w:val="009D0045"/>
    <w:rsid w:val="00A06217"/>
    <w:rsid w:val="00A3363D"/>
    <w:rsid w:val="00B7306B"/>
    <w:rsid w:val="00B87C76"/>
    <w:rsid w:val="00C15518"/>
    <w:rsid w:val="00C573BE"/>
    <w:rsid w:val="00CA15C2"/>
    <w:rsid w:val="00CC37F0"/>
    <w:rsid w:val="00E55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153B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3153BF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3153BF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153B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3153BF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3153BF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9116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523</Words>
  <Characters>2985</Characters>
  <Application>Microsoft Office Word</Application>
  <DocSecurity>0</DocSecurity>
  <Lines>24</Lines>
  <Paragraphs>7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8</cp:revision>
  <dcterms:created xsi:type="dcterms:W3CDTF">2022-08-18T14:29:00Z</dcterms:created>
  <dcterms:modified xsi:type="dcterms:W3CDTF">2022-11-23T16:39:00Z</dcterms:modified>
</cp:coreProperties>
</file>