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096A" w:rsidRPr="00E6096A" w:rsidRDefault="00E6096A" w:rsidP="00E6096A">
      <w:pPr>
        <w:rPr>
          <w:rFonts w:ascii="Calibri" w:eastAsia="Calibri" w:hAnsi="Calibri" w:cs="Calibri"/>
          <w:b/>
          <w:bCs/>
          <w:sz w:val="28"/>
          <w:szCs w:val="28"/>
          <w:lang w:eastAsia="en-US"/>
        </w:rPr>
      </w:pPr>
    </w:p>
    <w:p w:rsidR="00E6096A" w:rsidRPr="00E6096A" w:rsidRDefault="00E6096A" w:rsidP="00E6096A">
      <w:pPr>
        <w:rPr>
          <w:bCs/>
          <w:iCs/>
          <w:lang w:val="en-US"/>
        </w:rPr>
      </w:pPr>
    </w:p>
    <w:p w:rsidR="00E6096A" w:rsidRPr="00E6096A" w:rsidRDefault="00E6096A" w:rsidP="00E6096A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E6096A"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3A8741C0" wp14:editId="71F23EE9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096A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E6096A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E6096A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E6096A" w:rsidRPr="00E6096A" w:rsidRDefault="00E6096A" w:rsidP="00E6096A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E6096A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E6096A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E6096A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E6096A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E6096A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E6096A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E6096A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E6096A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E6096A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E6096A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E6096A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E6096A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E6096A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E6096A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E6096A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E6096A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E6096A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E6096A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E6096A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E6096A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E6096A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E6096A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E6096A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E6096A" w:rsidRPr="00E6096A" w:rsidRDefault="00E6096A" w:rsidP="00E6096A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E6096A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E6096A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E6096A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E6096A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E6096A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E6096A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E6096A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E6096A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E6096A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E6096A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E6096A" w:rsidRPr="00E6096A" w:rsidRDefault="00E6096A" w:rsidP="00E6096A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E6096A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E6096A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E6096A" w:rsidRPr="00E6096A" w:rsidTr="00E6096A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6096A" w:rsidRPr="00E6096A" w:rsidRDefault="00E6096A" w:rsidP="00E6096A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CA6DE0" w:rsidRDefault="00CA6DE0" w:rsidP="00E6096A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E6096A" w:rsidRDefault="00E6096A" w:rsidP="00CA6DE0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CA6DE0" w:rsidRDefault="00CA6DE0" w:rsidP="00CA6DE0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544D84">
        <w:rPr>
          <w:rFonts w:eastAsia="Times New Roman"/>
          <w:b/>
          <w:bCs/>
          <w:highlight w:val="yellow"/>
          <w:lang w:eastAsia="bg-BG"/>
        </w:rPr>
        <w:t xml:space="preserve">№ </w:t>
      </w:r>
      <w:r w:rsidR="00544D84" w:rsidRPr="00544D84">
        <w:rPr>
          <w:rFonts w:eastAsia="Times New Roman"/>
          <w:b/>
          <w:bCs/>
          <w:highlight w:val="yellow"/>
          <w:lang w:eastAsia="bg-BG"/>
        </w:rPr>
        <w:t xml:space="preserve">…….. </w:t>
      </w:r>
      <w:proofErr w:type="gramStart"/>
      <w:r w:rsidRPr="00544D84">
        <w:rPr>
          <w:rFonts w:eastAsia="Times New Roman"/>
          <w:b/>
          <w:bCs/>
          <w:highlight w:val="yellow"/>
          <w:lang w:val="en-US" w:eastAsia="bg-BG"/>
        </w:rPr>
        <w:t>/</w:t>
      </w:r>
      <w:r w:rsidR="00544D84" w:rsidRPr="00544D84">
        <w:rPr>
          <w:rFonts w:eastAsia="Times New Roman"/>
          <w:b/>
          <w:bCs/>
          <w:highlight w:val="yellow"/>
          <w:lang w:eastAsia="bg-BG"/>
        </w:rPr>
        <w:t>…………</w:t>
      </w:r>
      <w:r w:rsidRPr="00544D84">
        <w:rPr>
          <w:rFonts w:eastAsia="Times New Roman"/>
          <w:b/>
          <w:bCs/>
          <w:highlight w:val="yellow"/>
          <w:lang w:eastAsia="bg-BG"/>
        </w:rPr>
        <w:t xml:space="preserve"> г.</w:t>
      </w:r>
      <w:proofErr w:type="gramEnd"/>
    </w:p>
    <w:p w:rsidR="00CA6DE0" w:rsidRDefault="00E6096A" w:rsidP="00CA6DE0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</w:t>
      </w:r>
      <w:r w:rsidR="00CA6DE0">
        <w:rPr>
          <w:rFonts w:eastAsia="Times New Roman"/>
          <w:lang w:eastAsia="bg-BG"/>
        </w:rPr>
        <w:t>На основание чл. 259, ал.</w:t>
      </w:r>
      <w:r w:rsidR="00CA6DE0">
        <w:rPr>
          <w:rFonts w:eastAsia="Times New Roman"/>
          <w:lang w:val="en-US" w:eastAsia="bg-BG"/>
        </w:rPr>
        <w:t xml:space="preserve"> </w:t>
      </w:r>
      <w:r w:rsidR="00CA6DE0">
        <w:rPr>
          <w:rFonts w:eastAsia="Times New Roman"/>
          <w:lang w:eastAsia="bg-BG"/>
        </w:rPr>
        <w:t>1 от Закона за предучилищното и училищното образование,</w:t>
      </w:r>
      <w:r>
        <w:rPr>
          <w:rFonts w:eastAsia="Times New Roman"/>
          <w:lang w:eastAsia="bg-BG"/>
        </w:rPr>
        <w:t xml:space="preserve"> </w:t>
      </w:r>
      <w:r w:rsidR="00CA6DE0">
        <w:rPr>
          <w:rFonts w:eastAsia="Times New Roman"/>
          <w:lang w:eastAsia="bg-BG"/>
        </w:rPr>
        <w:t>чл.</w:t>
      </w:r>
      <w:r w:rsidR="00AB0F0F">
        <w:rPr>
          <w:rFonts w:eastAsia="Times New Roman"/>
          <w:lang w:eastAsia="bg-BG"/>
        </w:rPr>
        <w:t xml:space="preserve"> </w:t>
      </w:r>
      <w:r w:rsidR="00CA6DE0">
        <w:rPr>
          <w:rFonts w:eastAsia="Times New Roman"/>
          <w:lang w:eastAsia="bg-BG"/>
        </w:rPr>
        <w:t>31, ал.</w:t>
      </w:r>
      <w:r w:rsidR="00AB0F0F">
        <w:rPr>
          <w:rFonts w:eastAsia="Times New Roman"/>
          <w:lang w:eastAsia="bg-BG"/>
        </w:rPr>
        <w:t xml:space="preserve"> </w:t>
      </w:r>
      <w:r w:rsidR="00CA6DE0">
        <w:rPr>
          <w:rFonts w:eastAsia="Times New Roman"/>
          <w:lang w:eastAsia="bg-BG"/>
        </w:rPr>
        <w:t>1, т.</w:t>
      </w:r>
      <w:r w:rsidR="00AB0F0F">
        <w:rPr>
          <w:rFonts w:eastAsia="Times New Roman"/>
          <w:lang w:eastAsia="bg-BG"/>
        </w:rPr>
        <w:t xml:space="preserve"> </w:t>
      </w:r>
      <w:r w:rsidR="00CA6DE0">
        <w:rPr>
          <w:rFonts w:eastAsia="Times New Roman"/>
          <w:lang w:eastAsia="bg-BG"/>
        </w:rPr>
        <w:t>2 от Наредба № 15/22.07.2019 г. за статута и професионалното развитие на учителите, директорите и др</w:t>
      </w:r>
      <w:r w:rsidR="00AB0F0F">
        <w:rPr>
          <w:rFonts w:eastAsia="Times New Roman"/>
          <w:lang w:eastAsia="bg-BG"/>
        </w:rPr>
        <w:t xml:space="preserve">угите педагогически специалисти </w:t>
      </w:r>
      <w:r w:rsidR="00CA6DE0">
        <w:rPr>
          <w:rFonts w:eastAsia="Times New Roman"/>
          <w:lang w:eastAsia="bg-BG"/>
        </w:rPr>
        <w:t xml:space="preserve">и във връзка с осигуряване на безопасно пътуване </w:t>
      </w:r>
      <w:r w:rsidR="00C7174B">
        <w:rPr>
          <w:rFonts w:eastAsia="Times New Roman"/>
          <w:lang w:eastAsia="bg-BG"/>
        </w:rPr>
        <w:t>на учениците от с. Радилово до СУ ,,</w:t>
      </w:r>
      <w:r w:rsidR="00CA6DE0">
        <w:rPr>
          <w:rFonts w:eastAsia="Times New Roman"/>
          <w:lang w:eastAsia="bg-BG"/>
        </w:rPr>
        <w:t xml:space="preserve">Св. Климент Охридски ‘‘, гр. Пещера и обратно </w:t>
      </w:r>
    </w:p>
    <w:p w:rsidR="00E6096A" w:rsidRDefault="00E6096A" w:rsidP="00CA6DE0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:rsidR="00CA6DE0" w:rsidRDefault="00CA6DE0" w:rsidP="00CA6DE0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НАРЕЖДАМ</w:t>
      </w:r>
      <w:r>
        <w:rPr>
          <w:rFonts w:eastAsia="Times New Roman"/>
          <w:bCs/>
          <w:szCs w:val="20"/>
          <w:lang w:eastAsia="en-US"/>
        </w:rPr>
        <w:t>:</w:t>
      </w:r>
    </w:p>
    <w:p w:rsidR="00CA6DE0" w:rsidRDefault="00CA6DE0" w:rsidP="00CA6DE0">
      <w:pPr>
        <w:jc w:val="both"/>
        <w:rPr>
          <w:rFonts w:eastAsia="Times New Roman"/>
          <w:bCs/>
          <w:szCs w:val="20"/>
          <w:lang w:eastAsia="en-US"/>
        </w:rPr>
      </w:pPr>
    </w:p>
    <w:p w:rsidR="00CA6DE0" w:rsidRDefault="00CA6DE0" w:rsidP="00CA6DE0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1. Пътуването на учениците от с. Радилово да се извършва по маршрутни разписания – </w:t>
      </w:r>
      <w:r w:rsidR="004C3C71" w:rsidRPr="00E6096A">
        <w:rPr>
          <w:rFonts w:eastAsia="Times New Roman"/>
          <w:highlight w:val="yellow"/>
          <w:lang w:eastAsia="bg-BG"/>
        </w:rPr>
        <w:t>Приложения № 1, № 2 и № 3</w:t>
      </w:r>
      <w:r w:rsidR="001009FA" w:rsidRPr="00E6096A">
        <w:rPr>
          <w:rFonts w:eastAsia="Times New Roman"/>
          <w:highlight w:val="yellow"/>
          <w:lang w:eastAsia="bg-BG"/>
        </w:rPr>
        <w:t xml:space="preserve"> към Договор № 21 / 13.09.21 г. </w:t>
      </w:r>
      <w:r w:rsidRPr="00E6096A">
        <w:rPr>
          <w:rFonts w:eastAsia="Times New Roman"/>
          <w:highlight w:val="yellow"/>
          <w:lang w:eastAsia="bg-BG"/>
        </w:rPr>
        <w:t xml:space="preserve">с ,, </w:t>
      </w:r>
      <w:proofErr w:type="spellStart"/>
      <w:r w:rsidRPr="00E6096A">
        <w:rPr>
          <w:rFonts w:eastAsia="Times New Roman"/>
          <w:highlight w:val="yellow"/>
          <w:lang w:eastAsia="bg-BG"/>
        </w:rPr>
        <w:t>Транссервиз</w:t>
      </w:r>
      <w:proofErr w:type="spellEnd"/>
      <w:r w:rsidRPr="00E6096A">
        <w:rPr>
          <w:rFonts w:eastAsia="Times New Roman"/>
          <w:highlight w:val="yellow"/>
          <w:lang w:eastAsia="bg-BG"/>
        </w:rPr>
        <w:t xml:space="preserve"> – ЕООД‘‘, гр. Пещера.</w:t>
      </w:r>
    </w:p>
    <w:p w:rsidR="00CA6DE0" w:rsidRDefault="00CA6DE0" w:rsidP="00CA6DE0">
      <w:pPr>
        <w:jc w:val="both"/>
        <w:rPr>
          <w:rFonts w:eastAsia="Times New Roman"/>
          <w:lang w:eastAsia="bg-BG"/>
        </w:rPr>
      </w:pPr>
    </w:p>
    <w:p w:rsidR="00CA6DE0" w:rsidRDefault="00CA6DE0" w:rsidP="00CA6DE0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2. Следните длъжностни лица да придружават пътуващите по маршрути ученици:</w:t>
      </w:r>
    </w:p>
    <w:p w:rsidR="00CA6DE0" w:rsidRDefault="00CA6DE0" w:rsidP="00CA6DE0">
      <w:pPr>
        <w:jc w:val="both"/>
        <w:rPr>
          <w:rFonts w:eastAsia="Times New Roman"/>
          <w:lang w:eastAsia="bg-BG"/>
        </w:rPr>
      </w:pPr>
    </w:p>
    <w:tbl>
      <w:tblPr>
        <w:tblStyle w:val="a6"/>
        <w:tblW w:w="10490" w:type="dxa"/>
        <w:tblInd w:w="-459" w:type="dxa"/>
        <w:tblLook w:val="04A0" w:firstRow="1" w:lastRow="0" w:firstColumn="1" w:lastColumn="0" w:noHBand="0" w:noVBand="1"/>
      </w:tblPr>
      <w:tblGrid>
        <w:gridCol w:w="2977"/>
        <w:gridCol w:w="2977"/>
        <w:gridCol w:w="4536"/>
      </w:tblGrid>
      <w:tr w:rsidR="00CA6DE0" w:rsidTr="00CA6DE0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A6DE0" w:rsidRDefault="00CA6DE0">
            <w:pPr>
              <w:jc w:val="both"/>
              <w:rPr>
                <w:rFonts w:eastAsia="Times New Roman"/>
                <w:i/>
                <w:lang w:eastAsia="bg-BG"/>
              </w:rPr>
            </w:pPr>
            <w:r>
              <w:rPr>
                <w:rFonts w:eastAsia="Times New Roman"/>
                <w:i/>
                <w:lang w:eastAsia="bg-BG"/>
              </w:rPr>
              <w:t>Придружаващо лице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A6DE0" w:rsidRDefault="00CA6DE0">
            <w:pPr>
              <w:jc w:val="both"/>
              <w:rPr>
                <w:rFonts w:eastAsia="Times New Roman"/>
                <w:i/>
                <w:lang w:eastAsia="bg-BG"/>
              </w:rPr>
            </w:pPr>
            <w:r>
              <w:rPr>
                <w:rFonts w:eastAsia="Times New Roman"/>
                <w:i/>
                <w:lang w:eastAsia="bg-BG"/>
              </w:rPr>
              <w:t>Маршрут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A6DE0" w:rsidRDefault="00CA6DE0">
            <w:pPr>
              <w:jc w:val="both"/>
              <w:rPr>
                <w:rFonts w:eastAsia="Times New Roman"/>
                <w:i/>
                <w:lang w:eastAsia="bg-BG"/>
              </w:rPr>
            </w:pPr>
            <w:r>
              <w:rPr>
                <w:rFonts w:eastAsia="Times New Roman"/>
                <w:i/>
                <w:lang w:eastAsia="bg-BG"/>
              </w:rPr>
              <w:t>Час и място на тръгване на автобуса</w:t>
            </w:r>
          </w:p>
        </w:tc>
      </w:tr>
      <w:tr w:rsidR="00CA6DE0" w:rsidTr="00CA6DE0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Валентина Димитрова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с. Радилово – гр. Пещера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 w:rsidRPr="00712806">
              <w:rPr>
                <w:rFonts w:eastAsia="Times New Roman"/>
                <w:highlight w:val="yellow"/>
                <w:lang w:eastAsia="bg-BG"/>
              </w:rPr>
              <w:t>7.30 ч.</w:t>
            </w:r>
            <w:r>
              <w:rPr>
                <w:rFonts w:eastAsia="Times New Roman"/>
                <w:lang w:eastAsia="bg-BG"/>
              </w:rPr>
              <w:t xml:space="preserve"> от с. Радилово</w:t>
            </w:r>
          </w:p>
        </w:tc>
      </w:tr>
      <w:tr w:rsidR="00CA6DE0" w:rsidTr="00CA6DE0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4B99" w:rsidRDefault="00CA6DE0">
            <w:pPr>
              <w:jc w:val="both"/>
              <w:rPr>
                <w:rFonts w:eastAsia="Times New Roman"/>
                <w:b/>
                <w:i/>
                <w:lang w:eastAsia="bg-BG"/>
              </w:rPr>
            </w:pPr>
            <w:r>
              <w:rPr>
                <w:rFonts w:eastAsia="Times New Roman"/>
                <w:b/>
                <w:i/>
                <w:lang w:eastAsia="bg-BG"/>
              </w:rPr>
              <w:t xml:space="preserve">Дежурни по график </w:t>
            </w:r>
          </w:p>
          <w:p w:rsidR="00CA6DE0" w:rsidRDefault="00CA6DE0">
            <w:pPr>
              <w:jc w:val="both"/>
              <w:rPr>
                <w:rFonts w:eastAsia="Times New Roman"/>
                <w:b/>
                <w:i/>
                <w:lang w:eastAsia="bg-BG"/>
              </w:rPr>
            </w:pPr>
            <w:r>
              <w:rPr>
                <w:rFonts w:eastAsia="Times New Roman"/>
                <w:b/>
                <w:i/>
                <w:lang w:val="en-US" w:eastAsia="bg-BG"/>
              </w:rPr>
              <w:t>I</w:t>
            </w:r>
            <w:r>
              <w:rPr>
                <w:rFonts w:eastAsia="Times New Roman"/>
                <w:b/>
                <w:i/>
                <w:lang w:eastAsia="bg-BG"/>
              </w:rPr>
              <w:t xml:space="preserve"> смяна хигиенисти:</w:t>
            </w:r>
          </w:p>
          <w:p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Анка </w:t>
            </w:r>
            <w:proofErr w:type="spellStart"/>
            <w:r>
              <w:rPr>
                <w:rFonts w:eastAsia="Times New Roman"/>
                <w:lang w:eastAsia="bg-BG"/>
              </w:rPr>
              <w:t>Комбова</w:t>
            </w:r>
            <w:proofErr w:type="spellEnd"/>
          </w:p>
          <w:p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Рени </w:t>
            </w:r>
            <w:proofErr w:type="spellStart"/>
            <w:r>
              <w:rPr>
                <w:rFonts w:eastAsia="Times New Roman"/>
                <w:lang w:eastAsia="bg-BG"/>
              </w:rPr>
              <w:t>Гюзелева</w:t>
            </w:r>
            <w:proofErr w:type="spellEnd"/>
          </w:p>
          <w:p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Мариана Юнакова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гр. Пещера - с. Радилово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 w:rsidRPr="00194B99">
              <w:rPr>
                <w:rFonts w:eastAsia="Times New Roman"/>
                <w:highlight w:val="yellow"/>
                <w:lang w:eastAsia="bg-BG"/>
              </w:rPr>
              <w:t>14.40 ч</w:t>
            </w:r>
            <w:r w:rsidRPr="00450322">
              <w:rPr>
                <w:rFonts w:eastAsia="Times New Roman"/>
                <w:lang w:eastAsia="bg-BG"/>
              </w:rPr>
              <w:t>. от гр. Пещера</w:t>
            </w:r>
          </w:p>
        </w:tc>
      </w:tr>
      <w:tr w:rsidR="00CA6DE0" w:rsidTr="00CA6DE0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Валентина Димитрова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гр. Пещера - с. Радилово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 w:rsidRPr="00211DA3">
              <w:rPr>
                <w:rFonts w:eastAsia="Times New Roman"/>
                <w:highlight w:val="yellow"/>
                <w:lang w:eastAsia="bg-BG"/>
              </w:rPr>
              <w:t>17.00 ч</w:t>
            </w:r>
            <w:r>
              <w:rPr>
                <w:rFonts w:eastAsia="Times New Roman"/>
                <w:lang w:eastAsia="bg-BG"/>
              </w:rPr>
              <w:t>. от гр. Пещера</w:t>
            </w:r>
          </w:p>
        </w:tc>
      </w:tr>
    </w:tbl>
    <w:p w:rsidR="00CA6DE0" w:rsidRDefault="00CA6DE0" w:rsidP="00CA6DE0">
      <w:pPr>
        <w:jc w:val="both"/>
        <w:rPr>
          <w:rFonts w:eastAsia="Times New Roman"/>
          <w:lang w:eastAsia="bg-BG"/>
        </w:rPr>
      </w:pPr>
    </w:p>
    <w:p w:rsidR="00CA6DE0" w:rsidRDefault="00CA6DE0" w:rsidP="00CA6DE0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3. Придружаващите лица да следят за спазване на реда и безопасността по време на качване и слизане на учениците, както и при движение на автобуса.</w:t>
      </w:r>
    </w:p>
    <w:p w:rsidR="00CA6DE0" w:rsidRDefault="00CA6DE0" w:rsidP="00CA6DE0">
      <w:pPr>
        <w:jc w:val="both"/>
        <w:rPr>
          <w:rFonts w:eastAsia="Times New Roman"/>
          <w:lang w:eastAsia="bg-BG"/>
        </w:rPr>
      </w:pPr>
    </w:p>
    <w:p w:rsidR="00CA6DE0" w:rsidRDefault="00CA6DE0" w:rsidP="00CA6DE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4. Юсуф Мехмедов</w:t>
      </w:r>
      <w:r w:rsidR="00F60E7F">
        <w:rPr>
          <w:rFonts w:eastAsia="Times New Roman"/>
          <w:bCs/>
          <w:lang w:eastAsia="en-US"/>
        </w:rPr>
        <w:t>, на длъжност старши учител по информатика и и</w:t>
      </w:r>
      <w:r>
        <w:rPr>
          <w:rFonts w:eastAsia="Times New Roman"/>
          <w:bCs/>
          <w:lang w:eastAsia="en-US"/>
        </w:rPr>
        <w:t xml:space="preserve">нформационни технологии да проведе необходимия начален и задължителните </w:t>
      </w:r>
      <w:proofErr w:type="spellStart"/>
      <w:r>
        <w:rPr>
          <w:rFonts w:eastAsia="Times New Roman"/>
          <w:bCs/>
          <w:lang w:eastAsia="en-US"/>
        </w:rPr>
        <w:t>последващи</w:t>
      </w:r>
      <w:proofErr w:type="spellEnd"/>
      <w:r>
        <w:rPr>
          <w:rFonts w:eastAsia="Times New Roman"/>
          <w:bCs/>
          <w:lang w:eastAsia="en-US"/>
        </w:rPr>
        <w:t xml:space="preserve"> периодични инструктажи на учениците за гарантиране на безопасността им.</w:t>
      </w:r>
    </w:p>
    <w:p w:rsidR="00CA6DE0" w:rsidRDefault="00CA6DE0" w:rsidP="00CA6DE0">
      <w:pPr>
        <w:pStyle w:val="a4"/>
        <w:spacing w:before="120"/>
        <w:ind w:firstLine="0"/>
      </w:pPr>
    </w:p>
    <w:p w:rsidR="00CA6DE0" w:rsidRDefault="00CA6DE0" w:rsidP="00CA6DE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 ЗДУД.</w:t>
      </w:r>
    </w:p>
    <w:p w:rsidR="00CA6DE0" w:rsidRDefault="00CA6DE0" w:rsidP="00CC67F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CA6DE0" w:rsidRDefault="00CC67F5" w:rsidP="00CA6DE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CA6DE0">
        <w:rPr>
          <w:rFonts w:eastAsia="Times New Roman"/>
          <w:bCs/>
          <w:lang w:eastAsia="en-US"/>
        </w:rPr>
        <w:t xml:space="preserve">: </w:t>
      </w:r>
      <w:r w:rsidR="00CA6DE0">
        <w:rPr>
          <w:rFonts w:eastAsia="Times New Roman"/>
          <w:bCs/>
          <w:lang w:eastAsia="en-US"/>
        </w:rPr>
        <w:tab/>
      </w:r>
    </w:p>
    <w:p w:rsidR="00CA6DE0" w:rsidRPr="00CC67F5" w:rsidRDefault="00CA6DE0" w:rsidP="00CA6DE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  <w:r w:rsidRPr="00CC67F5">
        <w:rPr>
          <w:rFonts w:eastAsia="Times New Roman"/>
          <w:bCs/>
          <w:i/>
          <w:lang w:eastAsia="en-US"/>
        </w:rPr>
        <w:t>/ Павлинка Шопова – Начкова /</w:t>
      </w:r>
    </w:p>
    <w:p w:rsidR="00CA6DE0" w:rsidRPr="00CC67F5" w:rsidRDefault="00CA6DE0" w:rsidP="00CA6DE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lang w:eastAsia="en-US"/>
        </w:rPr>
      </w:pPr>
    </w:p>
    <w:p w:rsidR="00CA6DE0" w:rsidRDefault="00CA6DE0" w:rsidP="00CA6DE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  <w:bookmarkStart w:id="0" w:name="_GoBack"/>
      <w:bookmarkEnd w:id="0"/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CA6DE0" w:rsidTr="00CC67F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A6DE0" w:rsidRDefault="00CA6DE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A6DE0" w:rsidRDefault="00CA6DE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A6DE0" w:rsidRDefault="00CA6DE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A6DE0" w:rsidRDefault="00CA6DE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A6DE0" w:rsidRDefault="00CA6DE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CA6DE0" w:rsidTr="00CC67F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DE0" w:rsidRDefault="00CA6DE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DE0" w:rsidRDefault="00CA6DE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DE0" w:rsidRDefault="00CA6DE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DE0" w:rsidRDefault="00CA6DE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DE0" w:rsidRDefault="00CA6DE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BE3086" w:rsidRDefault="00BE3086"/>
    <w:sectPr w:rsidR="00BE3086" w:rsidSect="00E6096A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6DE0"/>
    <w:rsid w:val="001009FA"/>
    <w:rsid w:val="00194B99"/>
    <w:rsid w:val="00211DA3"/>
    <w:rsid w:val="003A7844"/>
    <w:rsid w:val="00450322"/>
    <w:rsid w:val="004C3C71"/>
    <w:rsid w:val="00544D84"/>
    <w:rsid w:val="00712806"/>
    <w:rsid w:val="008A2525"/>
    <w:rsid w:val="009716EB"/>
    <w:rsid w:val="00AB0F0F"/>
    <w:rsid w:val="00BB5A45"/>
    <w:rsid w:val="00BE3086"/>
    <w:rsid w:val="00C7174B"/>
    <w:rsid w:val="00CA6DE0"/>
    <w:rsid w:val="00CC67F5"/>
    <w:rsid w:val="00E14ABF"/>
    <w:rsid w:val="00E6096A"/>
    <w:rsid w:val="00F60337"/>
    <w:rsid w:val="00F6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6DE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A6DE0"/>
    <w:rPr>
      <w:color w:val="0000FF"/>
      <w:u w:val="single"/>
    </w:rPr>
  </w:style>
  <w:style w:type="paragraph" w:styleId="a4">
    <w:name w:val="Body Text"/>
    <w:link w:val="a5"/>
    <w:semiHidden/>
    <w:unhideWhenUsed/>
    <w:rsid w:val="00CA6DE0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CA6DE0"/>
    <w:rPr>
      <w:rFonts w:ascii="Times New Roman" w:eastAsia="Times New Roman" w:hAnsi="Times New Roman" w:cs="Times New Roman"/>
      <w:bCs/>
      <w:sz w:val="24"/>
      <w:szCs w:val="20"/>
    </w:rPr>
  </w:style>
  <w:style w:type="table" w:styleId="a6">
    <w:name w:val="Table Grid"/>
    <w:basedOn w:val="a1"/>
    <w:uiPriority w:val="59"/>
    <w:rsid w:val="00CA6DE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6DE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A6DE0"/>
    <w:rPr>
      <w:color w:val="0000FF"/>
      <w:u w:val="single"/>
    </w:rPr>
  </w:style>
  <w:style w:type="paragraph" w:styleId="a4">
    <w:name w:val="Body Text"/>
    <w:link w:val="a5"/>
    <w:semiHidden/>
    <w:unhideWhenUsed/>
    <w:rsid w:val="00CA6DE0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CA6DE0"/>
    <w:rPr>
      <w:rFonts w:ascii="Times New Roman" w:eastAsia="Times New Roman" w:hAnsi="Times New Roman" w:cs="Times New Roman"/>
      <w:bCs/>
      <w:sz w:val="24"/>
      <w:szCs w:val="20"/>
    </w:rPr>
  </w:style>
  <w:style w:type="table" w:styleId="a6">
    <w:name w:val="Table Grid"/>
    <w:basedOn w:val="a1"/>
    <w:uiPriority w:val="59"/>
    <w:rsid w:val="00CA6DE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66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…….. /………… г.</vt:lpstr>
    </vt:vector>
  </TitlesOfParts>
  <Company/>
  <LinksUpToDate>false</LinksUpToDate>
  <CharactersWithSpaces>1893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2022-09-11T14:30:00Z</dcterms:created>
  <dcterms:modified xsi:type="dcterms:W3CDTF">2022-09-11T14:39:00Z</dcterms:modified>
</cp:coreProperties>
</file>