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89B" w:rsidRDefault="004E289B" w:rsidP="004E289B"/>
    <w:p w:rsidR="00E044D1" w:rsidRPr="00E044D1" w:rsidRDefault="00E044D1" w:rsidP="00E044D1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E044D1" w:rsidRPr="00E044D1" w:rsidRDefault="00E044D1" w:rsidP="00E044D1">
      <w:pPr>
        <w:rPr>
          <w:bCs/>
          <w:iCs/>
          <w:lang w:val="en-US"/>
        </w:rPr>
      </w:pPr>
    </w:p>
    <w:p w:rsidR="00E044D1" w:rsidRPr="00E044D1" w:rsidRDefault="00E044D1" w:rsidP="00E044D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44D1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E044D1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E044D1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E044D1" w:rsidRPr="00E044D1" w:rsidRDefault="00E044D1" w:rsidP="00E044D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044D1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E044D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044D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044D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044D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E044D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044D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044D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044D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E044D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044D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E044D1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E044D1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E044D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044D1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E044D1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E044D1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E044D1" w:rsidRPr="00E044D1" w:rsidRDefault="00E044D1" w:rsidP="00E044D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044D1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E044D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E044D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044D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044D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044D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E044D1" w:rsidRPr="00E044D1" w:rsidRDefault="00E044D1" w:rsidP="00E044D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044D1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E044D1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E044D1" w:rsidRPr="00E044D1" w:rsidTr="00B4619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E044D1" w:rsidRPr="00E044D1" w:rsidRDefault="00E044D1" w:rsidP="00E044D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E044D1" w:rsidRDefault="004E289B" w:rsidP="00E044D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E289B" w:rsidRDefault="004E289B" w:rsidP="004E289B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4E289B" w:rsidRDefault="007B16D1" w:rsidP="00E044D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</w:t>
      </w:r>
      <w:r w:rsidR="004E289B">
        <w:rPr>
          <w:rFonts w:eastAsia="Times New Roman"/>
          <w:bCs/>
          <w:lang w:eastAsia="en-US"/>
        </w:rPr>
        <w:t>На основание чл. 259, ал.</w:t>
      </w:r>
      <w:r w:rsidR="004E289B">
        <w:rPr>
          <w:rFonts w:eastAsia="Times New Roman"/>
          <w:bCs/>
          <w:lang w:val="en-US" w:eastAsia="en-US"/>
        </w:rPr>
        <w:t xml:space="preserve"> </w:t>
      </w:r>
      <w:r w:rsidR="004E289B">
        <w:rPr>
          <w:rFonts w:eastAsia="Times New Roman"/>
          <w:bCs/>
          <w:lang w:eastAsia="en-US"/>
        </w:rPr>
        <w:t>1, чл. 82, ал.</w:t>
      </w:r>
      <w:r w:rsidR="004E289B">
        <w:rPr>
          <w:rFonts w:eastAsia="Times New Roman"/>
          <w:bCs/>
          <w:lang w:val="en-US" w:eastAsia="en-US"/>
        </w:rPr>
        <w:t xml:space="preserve"> </w:t>
      </w:r>
      <w:r w:rsidR="004E289B">
        <w:rPr>
          <w:rFonts w:eastAsia="Times New Roman"/>
          <w:bCs/>
          <w:lang w:eastAsia="en-US"/>
        </w:rPr>
        <w:t xml:space="preserve">4 от Закона за предучилищното и училищното образование, </w:t>
      </w:r>
      <w:r w:rsidR="004E289B">
        <w:rPr>
          <w:rFonts w:eastAsia="Times New Roman"/>
          <w:bCs/>
          <w:szCs w:val="20"/>
          <w:lang w:eastAsia="en-US"/>
        </w:rPr>
        <w:t>чл.</w:t>
      </w:r>
      <w:r w:rsidR="004E289B">
        <w:rPr>
          <w:rFonts w:eastAsia="Times New Roman"/>
          <w:bCs/>
          <w:szCs w:val="20"/>
          <w:lang w:val="en-US"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31, ал.</w:t>
      </w:r>
      <w:r w:rsidR="004E289B">
        <w:rPr>
          <w:rFonts w:eastAsia="Times New Roman"/>
          <w:bCs/>
          <w:szCs w:val="20"/>
          <w:lang w:val="en-US"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</w:t>
      </w:r>
      <w:r w:rsidR="004E289B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и във връзка с</w:t>
      </w:r>
      <w:r w:rsidR="004E289B">
        <w:rPr>
          <w:rFonts w:eastAsia="Times New Roman"/>
          <w:bCs/>
          <w:lang w:eastAsia="en-US"/>
        </w:rPr>
        <w:t xml:space="preserve"> утвърдени училищни</w:t>
      </w:r>
      <w:r w:rsidR="003D5A61">
        <w:rPr>
          <w:rFonts w:eastAsia="Times New Roman"/>
          <w:bCs/>
          <w:lang w:eastAsia="en-US"/>
        </w:rPr>
        <w:t xml:space="preserve"> учебни планове за учебната 2022/2023</w:t>
      </w:r>
      <w:r w:rsidR="004E289B">
        <w:rPr>
          <w:rFonts w:eastAsia="Times New Roman"/>
          <w:bCs/>
          <w:lang w:eastAsia="en-US"/>
        </w:rPr>
        <w:t xml:space="preserve">г. </w:t>
      </w:r>
    </w:p>
    <w:p w:rsidR="00E044D1" w:rsidRDefault="004E289B" w:rsidP="00E044D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val="en-US" w:eastAsia="en-US"/>
        </w:rPr>
        <w:t>:</w:t>
      </w:r>
    </w:p>
    <w:p w:rsidR="00E044D1" w:rsidRPr="00E044D1" w:rsidRDefault="00E044D1" w:rsidP="00E044D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Учебни програми за разширена подготовка в избираемите учебни часове</w:t>
      </w:r>
      <w:r>
        <w:rPr>
          <w:rFonts w:eastAsia="Times New Roman"/>
          <w:bCs/>
          <w:lang w:eastAsia="en-US"/>
        </w:rPr>
        <w:t xml:space="preserve"> по класове и паралелки, както следва: 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 /паралелка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Разширена подготовка по: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1C2C64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Ивано</w:t>
            </w:r>
            <w:r w:rsidR="00642788">
              <w:rPr>
                <w:rFonts w:eastAsia="Times New Roman"/>
                <w:lang w:eastAsia="bg-BG"/>
              </w:rPr>
              <w:t>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9653F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Иванова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9653F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Иванова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</w:t>
            </w:r>
            <w:r w:rsidR="00EF6708">
              <w:rPr>
                <w:rFonts w:eastAsia="Times New Roman"/>
                <w:b/>
                <w:lang w:val="en-US" w:eastAsia="bg-BG"/>
              </w:rPr>
              <w:t>I</w:t>
            </w:r>
            <w:r>
              <w:rPr>
                <w:rFonts w:eastAsia="Times New Roman"/>
                <w:b/>
                <w:lang w:val="en-US" w:eastAsia="bg-BG"/>
              </w:rPr>
              <w:t xml:space="preserve"> </w:t>
            </w:r>
            <w:r w:rsidR="00EF6708">
              <w:rPr>
                <w:rFonts w:eastAsia="Times New Roman"/>
                <w:b/>
                <w:lang w:eastAsia="bg-BG"/>
              </w:rPr>
              <w:t>а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7F7F8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7F7F8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7F7F8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</w:t>
            </w:r>
            <w:r>
              <w:rPr>
                <w:rFonts w:eastAsia="Times New Roman"/>
                <w:b/>
                <w:lang w:eastAsia="bg-BG"/>
              </w:rPr>
              <w:t xml:space="preserve"> </w:t>
            </w:r>
            <w:r w:rsidR="000D4C53">
              <w:rPr>
                <w:rFonts w:eastAsia="Times New Roman"/>
                <w:b/>
                <w:lang w:eastAsia="bg-BG"/>
              </w:rPr>
              <w:t>б</w:t>
            </w:r>
            <w:r w:rsidR="00E42E98">
              <w:rPr>
                <w:rFonts w:eastAsia="Times New Roman"/>
                <w:b/>
                <w:lang w:eastAsia="bg-BG"/>
              </w:rPr>
              <w:t xml:space="preserve">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0D4C5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0D4C5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Pr="00BF1F5E" w:rsidRDefault="00F30AEE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E42E98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</w:t>
            </w:r>
            <w:r w:rsidR="00BF1F5E">
              <w:rPr>
                <w:rFonts w:eastAsia="Times New Roman"/>
                <w:b/>
                <w:lang w:val="en-US" w:eastAsia="bg-BG"/>
              </w:rPr>
              <w:t>I</w:t>
            </w:r>
            <w:r w:rsidR="00BF1F5E">
              <w:rPr>
                <w:rFonts w:eastAsia="Times New Roman"/>
                <w:b/>
                <w:lang w:eastAsia="bg-BG"/>
              </w:rPr>
              <w:t xml:space="preserve"> а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BF1F5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E42E98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b/>
                <w:lang w:val="en-US"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BF1F5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E42E98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b/>
                <w:lang w:val="en-US"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6754C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16</w:t>
            </w:r>
            <w:r w:rsidR="00E42E98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BF1F5E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III</w:t>
            </w:r>
            <w:r w:rsidR="001C0062">
              <w:rPr>
                <w:rFonts w:eastAsia="Times New Roman"/>
                <w:b/>
                <w:lang w:eastAsia="bg-BG"/>
              </w:rPr>
              <w:t xml:space="preserve"> б</w:t>
            </w:r>
            <w:r>
              <w:rPr>
                <w:rFonts w:eastAsia="Times New Roman"/>
                <w:b/>
                <w:lang w:val="en-US" w:eastAsia="bg-BG"/>
              </w:rPr>
              <w:t xml:space="preserve">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006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 xml:space="preserve">. </w:t>
            </w:r>
            <w:proofErr w:type="spellStart"/>
            <w:r>
              <w:rPr>
                <w:rFonts w:eastAsia="Times New Roman"/>
                <w:lang w:eastAsia="bg-BG"/>
              </w:rPr>
              <w:t>Ибришимова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006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 xml:space="preserve">. </w:t>
            </w:r>
            <w:proofErr w:type="spellStart"/>
            <w:r>
              <w:rPr>
                <w:rFonts w:eastAsia="Times New Roman"/>
                <w:lang w:eastAsia="bg-BG"/>
              </w:rPr>
              <w:t>Ибришимова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006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 xml:space="preserve">. </w:t>
            </w:r>
            <w:proofErr w:type="spellStart"/>
            <w:r>
              <w:rPr>
                <w:rFonts w:eastAsia="Times New Roman"/>
                <w:lang w:eastAsia="bg-BG"/>
              </w:rPr>
              <w:t>Ибришимова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IV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006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Коралиева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006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Коралиева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2CB" w:rsidRDefault="001C006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Коралиева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60A0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 w:rsidR="00604ACD">
              <w:rPr>
                <w:rFonts w:eastAsia="Times New Roman"/>
                <w:lang w:eastAsia="bg-BG"/>
              </w:rPr>
              <w:t xml:space="preserve">. </w:t>
            </w:r>
            <w:r>
              <w:rPr>
                <w:rFonts w:eastAsia="Times New Roman"/>
                <w:lang w:eastAsia="bg-BG"/>
              </w:rPr>
              <w:t>Петко</w:t>
            </w:r>
            <w:r w:rsidR="00604ACD">
              <w:rPr>
                <w:rFonts w:eastAsia="Times New Roman"/>
                <w:lang w:eastAsia="bg-BG"/>
              </w:rPr>
              <w:t>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04AC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4D46B8" w:rsidRDefault="004D46B8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:rsidR="004D46B8" w:rsidRDefault="004D46B8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1D467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Компютърно моделиране и ИТ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60A0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604ACD" w:rsidRDefault="00604AC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lastRenderedPageBreak/>
              <w:t xml:space="preserve">V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5F7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C5F76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BF" w:rsidRDefault="00E539F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Компютърно моделиране и ИТ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F76" w:rsidRDefault="001C5F76" w:rsidP="001C5F76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4E289B" w:rsidRDefault="001C5F76" w:rsidP="001C5F76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2A3E2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797AF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B2743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2A3E2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797AFB" w:rsidP="00797AF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B2743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2A3E2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Р. </w:t>
            </w:r>
            <w:proofErr w:type="spellStart"/>
            <w:r>
              <w:rPr>
                <w:rFonts w:eastAsia="Times New Roman"/>
                <w:lang w:eastAsia="bg-BG"/>
              </w:rPr>
              <w:t>Бабова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5B1C59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2A3E2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621FE4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885" w:rsidRDefault="005B1C59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2A3E2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Компютърно моделиране и ИТ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621FE4" w:rsidP="00621FE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17 </w:t>
            </w:r>
            <w:r w:rsidR="004E289B">
              <w:rPr>
                <w:rFonts w:eastAsia="Times New Roman"/>
                <w:lang w:eastAsia="bg-BG"/>
              </w:rPr>
              <w:t>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1C59" w:rsidRDefault="005B1C59" w:rsidP="005B1C59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4E289B" w:rsidRDefault="005B1C59" w:rsidP="005B1C59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011A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011A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59684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Физическо възпитание и спорт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A769D0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18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1AC" w:rsidRDefault="004F011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Шопов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C178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В. Стоянов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C178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6018DF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Физическо възпитание и спорт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3254E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18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781" w:rsidRDefault="0024763A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Шопов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VIII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C75157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IX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517A19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Мераклиева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265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ФВС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517A19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Р. </w:t>
            </w:r>
            <w:proofErr w:type="spellStart"/>
            <w:r>
              <w:rPr>
                <w:rFonts w:eastAsia="Times New Roman"/>
                <w:lang w:eastAsia="bg-BG"/>
              </w:rPr>
              <w:t>Вранчева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X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877013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C0D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4E289B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C75157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54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</w:tbl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избираемите учебни часове,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избираеми учебни часове.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 w:rsidR="006D35D1"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E289B" w:rsidRDefault="006F3809" w:rsidP="004E28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E289B">
        <w:rPr>
          <w:rFonts w:eastAsia="Times New Roman"/>
          <w:bCs/>
          <w:lang w:eastAsia="en-US"/>
        </w:rPr>
        <w:t xml:space="preserve">: </w:t>
      </w:r>
      <w:r w:rsidR="004E289B">
        <w:rPr>
          <w:rFonts w:eastAsia="Times New Roman"/>
          <w:bCs/>
          <w:lang w:eastAsia="en-US"/>
        </w:rPr>
        <w:tab/>
      </w: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4E289B" w:rsidRDefault="004E289B" w:rsidP="004E289B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4E289B" w:rsidTr="00814B6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</w:t>
            </w:r>
            <w:bookmarkStart w:id="0" w:name="_GoBack"/>
            <w:bookmarkEnd w:id="0"/>
            <w:r>
              <w:rPr>
                <w:rFonts w:eastAsia="Times New Roman"/>
                <w:b/>
                <w:bCs/>
                <w:lang w:eastAsia="en-US"/>
              </w:rPr>
              <w:t>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E289B" w:rsidTr="00814B6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E707D" w:rsidRDefault="009E707D"/>
    <w:sectPr w:rsidR="009E707D" w:rsidSect="00E044D1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89B"/>
    <w:rsid w:val="000509BF"/>
    <w:rsid w:val="000D4C53"/>
    <w:rsid w:val="001B1572"/>
    <w:rsid w:val="001C0062"/>
    <w:rsid w:val="001C2C64"/>
    <w:rsid w:val="001C5F76"/>
    <w:rsid w:val="001D00FD"/>
    <w:rsid w:val="001D467D"/>
    <w:rsid w:val="0024763A"/>
    <w:rsid w:val="0028313C"/>
    <w:rsid w:val="00285C90"/>
    <w:rsid w:val="002A3E2C"/>
    <w:rsid w:val="003117BD"/>
    <w:rsid w:val="003254E1"/>
    <w:rsid w:val="003D5A61"/>
    <w:rsid w:val="004004E4"/>
    <w:rsid w:val="00401902"/>
    <w:rsid w:val="0041312E"/>
    <w:rsid w:val="00460A05"/>
    <w:rsid w:val="004C6CC4"/>
    <w:rsid w:val="004D46B8"/>
    <w:rsid w:val="004E289B"/>
    <w:rsid w:val="004F0117"/>
    <w:rsid w:val="00517A19"/>
    <w:rsid w:val="0059684B"/>
    <w:rsid w:val="005A1C19"/>
    <w:rsid w:val="005B1C59"/>
    <w:rsid w:val="006018DF"/>
    <w:rsid w:val="00604ACD"/>
    <w:rsid w:val="00621FE4"/>
    <w:rsid w:val="00627265"/>
    <w:rsid w:val="00642788"/>
    <w:rsid w:val="0065095B"/>
    <w:rsid w:val="006754CC"/>
    <w:rsid w:val="006C52CB"/>
    <w:rsid w:val="006C6B6B"/>
    <w:rsid w:val="006D35D1"/>
    <w:rsid w:val="006F3809"/>
    <w:rsid w:val="00797AFB"/>
    <w:rsid w:val="007B16D1"/>
    <w:rsid w:val="007F7F8E"/>
    <w:rsid w:val="008070D9"/>
    <w:rsid w:val="00814B61"/>
    <w:rsid w:val="00850D11"/>
    <w:rsid w:val="00877013"/>
    <w:rsid w:val="009060E0"/>
    <w:rsid w:val="009653F6"/>
    <w:rsid w:val="009C5FF2"/>
    <w:rsid w:val="009E707D"/>
    <w:rsid w:val="00A0752D"/>
    <w:rsid w:val="00A769D0"/>
    <w:rsid w:val="00B27435"/>
    <w:rsid w:val="00BC1781"/>
    <w:rsid w:val="00BF1F5E"/>
    <w:rsid w:val="00BF4885"/>
    <w:rsid w:val="00C75157"/>
    <w:rsid w:val="00C86A45"/>
    <w:rsid w:val="00D558C5"/>
    <w:rsid w:val="00E011AC"/>
    <w:rsid w:val="00E044D1"/>
    <w:rsid w:val="00E35850"/>
    <w:rsid w:val="00E42E98"/>
    <w:rsid w:val="00E539F0"/>
    <w:rsid w:val="00E615FC"/>
    <w:rsid w:val="00EF6708"/>
    <w:rsid w:val="00F30AEE"/>
    <w:rsid w:val="00F67BA2"/>
    <w:rsid w:val="00F74C0D"/>
    <w:rsid w:val="00F8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8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E28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8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E28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3573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42</cp:revision>
  <dcterms:created xsi:type="dcterms:W3CDTF">2022-09-10T19:28:00Z</dcterms:created>
  <dcterms:modified xsi:type="dcterms:W3CDTF">2022-09-10T20:08:00Z</dcterms:modified>
</cp:coreProperties>
</file>