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160" w:rsidRPr="002B2160" w:rsidRDefault="002B2160" w:rsidP="002B2160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230E953" wp14:editId="6973E972">
            <wp:simplePos x="0" y="0"/>
            <wp:positionH relativeFrom="margin">
              <wp:posOffset>-407035</wp:posOffset>
            </wp:positionH>
            <wp:positionV relativeFrom="margin">
              <wp:posOffset>3175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2160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2B2160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2B2160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2B2160" w:rsidRPr="002B2160" w:rsidRDefault="002B2160" w:rsidP="002B216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2B2160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2B2160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2B216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B216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2B216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2B216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2B2160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2B216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B216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2B216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2B216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2B2160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2B216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B216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2B2160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2B2160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2B2160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2B2160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2B2160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2B216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2B2160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2B2160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2B2160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2B2160" w:rsidRPr="002B2160" w:rsidRDefault="002B2160" w:rsidP="002B216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2B2160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2B2160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2B2160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2B2160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2B216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2B216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2B216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2B216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2B216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2B216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2B2160" w:rsidRPr="002B2160" w:rsidRDefault="002B2160" w:rsidP="002B216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2B2160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2B2160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2B2160" w:rsidRPr="002B2160" w:rsidTr="00873512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2B2160" w:rsidRPr="002B2160" w:rsidRDefault="002B2160" w:rsidP="002B216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2B2160" w:rsidRDefault="002B2160" w:rsidP="009521E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9521ED" w:rsidRDefault="009521ED" w:rsidP="009521E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2B2160" w:rsidRDefault="002B2160" w:rsidP="009521E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9521ED" w:rsidRDefault="009521ED" w:rsidP="009521E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2B2160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B21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B2160">
        <w:rPr>
          <w:rFonts w:eastAsia="Times New Roman"/>
          <w:b/>
          <w:bCs/>
          <w:highlight w:val="yellow"/>
          <w:lang w:eastAsia="bg-BG"/>
        </w:rPr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B2160">
        <w:rPr>
          <w:rFonts w:eastAsia="Times New Roman"/>
          <w:b/>
          <w:bCs/>
          <w:highlight w:val="yellow"/>
          <w:lang w:eastAsia="bg-BG"/>
        </w:rPr>
        <w:t>......</w:t>
      </w:r>
      <w:r w:rsidRPr="002B2160">
        <w:rPr>
          <w:rFonts w:eastAsia="Times New Roman"/>
          <w:b/>
          <w:highlight w:val="yellow"/>
          <w:lang w:eastAsia="bg-BG"/>
        </w:rPr>
        <w:fldChar w:fldCharType="end"/>
      </w:r>
      <w:r w:rsidRPr="002B2160">
        <w:rPr>
          <w:rFonts w:eastAsia="Times New Roman"/>
          <w:b/>
          <w:bCs/>
          <w:highlight w:val="yellow"/>
          <w:lang w:val="en-US" w:eastAsia="bg-BG"/>
        </w:rPr>
        <w:t>/</w:t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B21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B2160">
        <w:rPr>
          <w:rFonts w:eastAsia="Times New Roman"/>
          <w:b/>
          <w:bCs/>
          <w:highlight w:val="yellow"/>
          <w:lang w:eastAsia="bg-BG"/>
        </w:rPr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B2160">
        <w:rPr>
          <w:rFonts w:eastAsia="Times New Roman"/>
          <w:b/>
          <w:bCs/>
          <w:highlight w:val="yellow"/>
          <w:lang w:eastAsia="bg-BG"/>
        </w:rPr>
        <w:t>......</w:t>
      </w:r>
      <w:r w:rsidRPr="002B2160">
        <w:rPr>
          <w:rFonts w:eastAsia="Times New Roman"/>
          <w:b/>
          <w:highlight w:val="yellow"/>
          <w:lang w:eastAsia="bg-BG"/>
        </w:rPr>
        <w:fldChar w:fldCharType="end"/>
      </w:r>
      <w:r w:rsidRPr="002B2160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B21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B2160">
        <w:rPr>
          <w:rFonts w:eastAsia="Times New Roman"/>
          <w:b/>
          <w:bCs/>
          <w:highlight w:val="yellow"/>
          <w:lang w:eastAsia="bg-BG"/>
        </w:rPr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B2160">
        <w:rPr>
          <w:rFonts w:eastAsia="Times New Roman"/>
          <w:b/>
          <w:bCs/>
          <w:highlight w:val="yellow"/>
          <w:lang w:eastAsia="bg-BG"/>
        </w:rPr>
        <w:t>......</w:t>
      </w:r>
      <w:r w:rsidRPr="002B2160">
        <w:rPr>
          <w:rFonts w:eastAsia="Times New Roman"/>
          <w:b/>
          <w:highlight w:val="yellow"/>
          <w:lang w:eastAsia="bg-BG"/>
        </w:rPr>
        <w:fldChar w:fldCharType="end"/>
      </w:r>
      <w:r w:rsidRPr="002B2160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B21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B2160">
        <w:rPr>
          <w:rFonts w:eastAsia="Times New Roman"/>
          <w:b/>
          <w:bCs/>
          <w:highlight w:val="yellow"/>
          <w:lang w:eastAsia="bg-BG"/>
        </w:rPr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B2160">
        <w:rPr>
          <w:rFonts w:eastAsia="Times New Roman"/>
          <w:b/>
          <w:bCs/>
          <w:highlight w:val="yellow"/>
          <w:lang w:eastAsia="bg-BG"/>
        </w:rPr>
        <w:t>......</w:t>
      </w:r>
      <w:r w:rsidRPr="002B2160">
        <w:rPr>
          <w:rFonts w:eastAsia="Times New Roman"/>
          <w:b/>
          <w:highlight w:val="yellow"/>
          <w:lang w:eastAsia="bg-BG"/>
        </w:rPr>
        <w:fldChar w:fldCharType="end"/>
      </w:r>
      <w:r w:rsidRPr="002B2160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9521ED" w:rsidRDefault="009521ED" w:rsidP="009521ED">
      <w:pPr>
        <w:ind w:firstLine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 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30 от Наредба № 15/2.07.2019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>за статута и професионалното развитие на учителите, директорите и другите педагогически специалисти</w:t>
      </w:r>
    </w:p>
    <w:p w:rsidR="009521ED" w:rsidRDefault="009521ED" w:rsidP="009521ED">
      <w:pPr>
        <w:rPr>
          <w:rFonts w:eastAsia="Times New Roman"/>
          <w:b/>
          <w:lang w:val="ru-RU" w:eastAsia="bg-BG"/>
        </w:rPr>
      </w:pPr>
    </w:p>
    <w:p w:rsidR="009521ED" w:rsidRDefault="009521ED" w:rsidP="009521ED">
      <w:pPr>
        <w:jc w:val="center"/>
        <w:rPr>
          <w:rFonts w:eastAsia="Times New Roman"/>
          <w:b/>
          <w:lang w:eastAsia="bg-BG"/>
        </w:rPr>
      </w:pPr>
      <w:r>
        <w:rPr>
          <w:rFonts w:eastAsia="Times New Roman"/>
          <w:b/>
          <w:lang w:eastAsia="bg-BG"/>
        </w:rPr>
        <w:t>ОПРЕДЕЛЯМ</w:t>
      </w:r>
      <w:r>
        <w:rPr>
          <w:rFonts w:eastAsia="Times New Roman"/>
          <w:lang w:eastAsia="bg-BG"/>
        </w:rPr>
        <w:t>:</w:t>
      </w:r>
    </w:p>
    <w:p w:rsidR="009521ED" w:rsidRDefault="009521ED" w:rsidP="009521ED">
      <w:pPr>
        <w:jc w:val="both"/>
        <w:rPr>
          <w:rFonts w:eastAsia="Times New Roman"/>
          <w:lang w:eastAsia="bg-BG"/>
        </w:rPr>
      </w:pPr>
    </w:p>
    <w:p w:rsidR="009521ED" w:rsidRDefault="009521ED" w:rsidP="009521ED">
      <w:pPr>
        <w:numPr>
          <w:ilvl w:val="0"/>
          <w:numId w:val="1"/>
        </w:numPr>
        <w:ind w:left="284" w:hanging="284"/>
        <w:jc w:val="both"/>
        <w:rPr>
          <w:rFonts w:eastAsia="Times New Roman"/>
          <w:shd w:val="clear" w:color="auto" w:fill="FEFEFE"/>
          <w:lang w:val="ru-RU" w:eastAsia="bg-BG"/>
        </w:rPr>
      </w:pPr>
      <w:r>
        <w:rPr>
          <w:rFonts w:eastAsia="Times New Roman"/>
          <w:lang w:eastAsia="bg-BG"/>
        </w:rPr>
        <w:t xml:space="preserve">Длъжностни лица за водене на </w:t>
      </w:r>
      <w:r>
        <w:rPr>
          <w:rFonts w:eastAsia="Times New Roman"/>
          <w:b/>
          <w:shd w:val="clear" w:color="auto" w:fill="FEFEFE"/>
          <w:lang w:eastAsia="bg-BG"/>
        </w:rPr>
        <w:t xml:space="preserve">Регистрационна книга за издадените документи за завършена степен на образование </w:t>
      </w:r>
      <w:r>
        <w:rPr>
          <w:rFonts w:eastAsia="Times New Roman"/>
          <w:shd w:val="clear" w:color="auto" w:fill="FEFEFE"/>
          <w:lang w:eastAsia="bg-BG"/>
        </w:rPr>
        <w:t xml:space="preserve">за учебната </w:t>
      </w:r>
      <w:r w:rsidR="009B7212">
        <w:rPr>
          <w:rFonts w:eastAsia="Times New Roman"/>
          <w:lang w:eastAsia="bg-BG"/>
        </w:rPr>
        <w:t>2022/2023</w:t>
      </w:r>
      <w:r>
        <w:rPr>
          <w:rFonts w:eastAsia="Times New Roman"/>
          <w:lang w:eastAsia="bg-BG"/>
        </w:rPr>
        <w:t xml:space="preserve"> </w:t>
      </w:r>
      <w:r>
        <w:rPr>
          <w:rFonts w:eastAsia="Times New Roman"/>
          <w:shd w:val="clear" w:color="auto" w:fill="FEFEFE"/>
          <w:lang w:eastAsia="bg-BG"/>
        </w:rPr>
        <w:t xml:space="preserve">г., както следва: </w:t>
      </w:r>
    </w:p>
    <w:p w:rsidR="009521ED" w:rsidRDefault="009521ED" w:rsidP="009521ED">
      <w:pPr>
        <w:jc w:val="both"/>
        <w:rPr>
          <w:rFonts w:eastAsia="Times New Roman"/>
          <w:shd w:val="clear" w:color="auto" w:fill="FEFEFE"/>
          <w:lang w:val="ru-RU" w:eastAsia="bg-BG"/>
        </w:rPr>
      </w:pPr>
    </w:p>
    <w:p w:rsidR="009521ED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noProof/>
          <w:lang w:val="en-US" w:eastAsia="bg-BG"/>
        </w:rPr>
      </w:pPr>
      <w:r>
        <w:rPr>
          <w:rFonts w:eastAsia="Times New Roman"/>
          <w:shd w:val="clear" w:color="auto" w:fill="FEFEFE"/>
          <w:lang w:eastAsia="bg-BG"/>
        </w:rPr>
        <w:t>Иван Филчев</w:t>
      </w:r>
      <w:r>
        <w:rPr>
          <w:rFonts w:eastAsia="Times New Roman"/>
          <w:lang w:eastAsia="bg-BG"/>
        </w:rPr>
        <w:t>,</w:t>
      </w:r>
      <w:r>
        <w:rPr>
          <w:rFonts w:eastAsia="Times New Roman"/>
          <w:i/>
          <w:color w:val="FF0000"/>
          <w:lang w:val="en-US" w:eastAsia="bg-BG"/>
        </w:rPr>
        <w:t xml:space="preserve"> </w:t>
      </w:r>
      <w:r>
        <w:rPr>
          <w:rFonts w:eastAsia="Times New Roman"/>
          <w:lang w:eastAsia="bg-BG"/>
        </w:rPr>
        <w:t>на</w:t>
      </w:r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длъжност</w:t>
      </w:r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ЗДУД</w:t>
      </w:r>
      <w:r>
        <w:rPr>
          <w:rFonts w:eastAsia="Times New Roman"/>
          <w:lang w:val="en-US" w:eastAsia="bg-BG"/>
        </w:rPr>
        <w:t>;</w:t>
      </w:r>
    </w:p>
    <w:p w:rsidR="009521ED" w:rsidRDefault="009B7212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noProof/>
          <w:lang w:val="en-US" w:eastAsia="bg-BG"/>
        </w:rPr>
      </w:pPr>
      <w:r>
        <w:rPr>
          <w:rFonts w:eastAsia="Times New Roman"/>
          <w:lang w:eastAsia="bg-BG"/>
        </w:rPr>
        <w:t>Мария Цветанова, на длъжност ЗАС</w:t>
      </w:r>
      <w:r w:rsidR="009521ED">
        <w:rPr>
          <w:rFonts w:eastAsia="Times New Roman"/>
          <w:lang w:val="en-US" w:eastAsia="bg-BG"/>
        </w:rPr>
        <w:t>;</w:t>
      </w:r>
    </w:p>
    <w:p w:rsidR="009521ED" w:rsidRDefault="009521ED" w:rsidP="009521ED">
      <w:pPr>
        <w:ind w:left="284"/>
        <w:jc w:val="both"/>
        <w:rPr>
          <w:rFonts w:eastAsia="Times New Roman"/>
          <w:shd w:val="clear" w:color="auto" w:fill="FEFEFE"/>
          <w:lang w:val="en-US" w:eastAsia="bg-BG"/>
        </w:rPr>
      </w:pPr>
    </w:p>
    <w:p w:rsidR="009521ED" w:rsidRDefault="009521ED" w:rsidP="009521ED">
      <w:pPr>
        <w:numPr>
          <w:ilvl w:val="0"/>
          <w:numId w:val="1"/>
        </w:numPr>
        <w:ind w:left="284" w:hanging="284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При воденето на </w:t>
      </w:r>
      <w:r>
        <w:rPr>
          <w:rFonts w:eastAsia="Times New Roman"/>
          <w:b/>
          <w:shd w:val="clear" w:color="auto" w:fill="FEFEFE"/>
          <w:lang w:eastAsia="bg-BG"/>
        </w:rPr>
        <w:t xml:space="preserve">Регистрационната книга за издадените документи за завършена степен на образование </w:t>
      </w:r>
      <w:r>
        <w:rPr>
          <w:rFonts w:eastAsia="Times New Roman"/>
          <w:shd w:val="clear" w:color="auto" w:fill="FEFEFE"/>
          <w:lang w:eastAsia="bg-BG"/>
        </w:rPr>
        <w:t xml:space="preserve">длъжностните лица имат </w:t>
      </w:r>
      <w:r>
        <w:rPr>
          <w:rFonts w:eastAsia="Times New Roman"/>
          <w:lang w:eastAsia="bg-BG"/>
        </w:rPr>
        <w:t xml:space="preserve">следните </w:t>
      </w:r>
      <w:r>
        <w:rPr>
          <w:rFonts w:eastAsia="Times New Roman"/>
          <w:b/>
          <w:lang w:eastAsia="bg-BG"/>
        </w:rPr>
        <w:t>задължения</w:t>
      </w:r>
      <w:r>
        <w:rPr>
          <w:rFonts w:eastAsia="Times New Roman"/>
          <w:lang w:eastAsia="bg-BG"/>
        </w:rPr>
        <w:t xml:space="preserve">: </w:t>
      </w:r>
    </w:p>
    <w:p w:rsidR="00EC45C8" w:rsidRPr="00EC45C8" w:rsidRDefault="00EC45C8" w:rsidP="00EC45C8">
      <w:pPr>
        <w:pStyle w:val="a4"/>
        <w:numPr>
          <w:ilvl w:val="1"/>
          <w:numId w:val="1"/>
        </w:num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В</w:t>
      </w:r>
      <w:r w:rsidRPr="00EC45C8">
        <w:rPr>
          <w:rFonts w:eastAsia="Times New Roman"/>
          <w:bCs/>
          <w:szCs w:val="20"/>
          <w:lang w:eastAsia="en-US"/>
        </w:rPr>
        <w:t xml:space="preserve">одене на книгата в електронен раздел към модул ,,Документи за дейността на </w:t>
      </w:r>
      <w:proofErr w:type="spellStart"/>
      <w:r w:rsidRPr="00EC45C8">
        <w:rPr>
          <w:rFonts w:eastAsia="Times New Roman"/>
          <w:bCs/>
          <w:szCs w:val="20"/>
          <w:lang w:eastAsia="en-US"/>
        </w:rPr>
        <w:t>институцията‘‘</w:t>
      </w:r>
      <w:proofErr w:type="spellEnd"/>
      <w:r w:rsidRPr="00EC45C8">
        <w:rPr>
          <w:rFonts w:eastAsia="Times New Roman"/>
          <w:bCs/>
          <w:szCs w:val="20"/>
          <w:lang w:eastAsia="en-US"/>
        </w:rPr>
        <w:t xml:space="preserve"> в НЕИСПУО по обр</w:t>
      </w:r>
      <w:r>
        <w:rPr>
          <w:rFonts w:eastAsia="Times New Roman"/>
          <w:bCs/>
          <w:szCs w:val="20"/>
          <w:lang w:eastAsia="en-US"/>
        </w:rPr>
        <w:t>азец с номенклатурен номер 3-78</w:t>
      </w:r>
      <w:r w:rsidRPr="00EC45C8">
        <w:rPr>
          <w:rFonts w:eastAsia="Times New Roman"/>
          <w:bCs/>
          <w:szCs w:val="20"/>
          <w:lang w:eastAsia="en-US"/>
        </w:rPr>
        <w:t xml:space="preserve"> и регистриране в нея на изда</w:t>
      </w:r>
      <w:r>
        <w:rPr>
          <w:rFonts w:eastAsia="Times New Roman"/>
          <w:bCs/>
          <w:szCs w:val="20"/>
          <w:lang w:eastAsia="en-US"/>
        </w:rPr>
        <w:t>дените от училището</w:t>
      </w:r>
      <w:r w:rsidRPr="00EC45C8">
        <w:rPr>
          <w:rFonts w:eastAsia="Times New Roman"/>
          <w:bCs/>
          <w:szCs w:val="20"/>
          <w:lang w:eastAsia="en-US"/>
        </w:rPr>
        <w:t xml:space="preserve"> документи за завършена степен на образование. </w:t>
      </w:r>
    </w:p>
    <w:p w:rsidR="009521ED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В книгата се вписват абсолютно точни данни, съответстващи на личните документи на учениците и на училищните документи, с</w:t>
      </w:r>
      <w:r w:rsidR="00C20A01">
        <w:rPr>
          <w:rFonts w:eastAsia="Times New Roman"/>
          <w:shd w:val="clear" w:color="auto" w:fill="FEFEFE"/>
          <w:lang w:eastAsia="bg-BG"/>
        </w:rPr>
        <w:t>вързани с тяхното обучение</w:t>
      </w:r>
      <w:r>
        <w:rPr>
          <w:rFonts w:eastAsia="Times New Roman"/>
          <w:shd w:val="clear" w:color="auto" w:fill="FEFEFE"/>
          <w:lang w:eastAsia="bg-BG"/>
        </w:rPr>
        <w:t xml:space="preserve">: </w:t>
      </w:r>
    </w:p>
    <w:p w:rsidR="009521ED" w:rsidRDefault="001014F1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а) </w:t>
      </w:r>
      <w:r w:rsidR="00C20A01">
        <w:rPr>
          <w:rFonts w:eastAsia="Times New Roman"/>
          <w:shd w:val="clear" w:color="auto" w:fill="FEFEFE"/>
          <w:lang w:eastAsia="bg-BG"/>
        </w:rPr>
        <w:t>номер по ред</w:t>
      </w:r>
      <w:r w:rsidR="009521ED">
        <w:rPr>
          <w:rFonts w:eastAsia="Times New Roman"/>
          <w:shd w:val="clear" w:color="auto" w:fill="FEFEFE"/>
          <w:lang w:eastAsia="bg-BG"/>
        </w:rPr>
        <w:t xml:space="preserve"> на издаване на документа; </w:t>
      </w:r>
    </w:p>
    <w:p w:rsidR="009521ED" w:rsidRDefault="001014F1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б) </w:t>
      </w:r>
      <w:r w:rsidR="009521ED">
        <w:rPr>
          <w:rFonts w:eastAsia="Times New Roman"/>
          <w:shd w:val="clear" w:color="auto" w:fill="FEFEFE"/>
          <w:lang w:eastAsia="bg-BG"/>
        </w:rPr>
        <w:t xml:space="preserve">регистрационен номер по ред за годината на издаване - </w:t>
      </w:r>
      <w:r w:rsidR="00C20A01">
        <w:rPr>
          <w:rFonts w:eastAsia="Times New Roman"/>
          <w:i/>
          <w:lang w:val="x-none" w:eastAsia="bg-BG"/>
        </w:rPr>
        <w:t xml:space="preserve">започва с № </w:t>
      </w:r>
      <w:r w:rsidR="00C20A01">
        <w:rPr>
          <w:rFonts w:eastAsia="Times New Roman"/>
          <w:i/>
          <w:lang w:eastAsia="bg-BG"/>
        </w:rPr>
        <w:t>1 по книгата и № 1</w:t>
      </w:r>
      <w:r w:rsidR="00C20A01">
        <w:rPr>
          <w:rFonts w:eastAsia="Times New Roman"/>
          <w:i/>
          <w:lang w:val="x-none" w:eastAsia="bg-BG"/>
        </w:rPr>
        <w:t xml:space="preserve"> </w:t>
      </w:r>
      <w:r w:rsidR="00C20A01">
        <w:rPr>
          <w:rFonts w:eastAsia="Times New Roman"/>
          <w:i/>
          <w:lang w:eastAsia="bg-BG"/>
        </w:rPr>
        <w:t>за</w:t>
      </w:r>
      <w:r w:rsidR="009521ED">
        <w:rPr>
          <w:rFonts w:eastAsia="Times New Roman"/>
          <w:i/>
          <w:lang w:val="x-none" w:eastAsia="bg-BG"/>
        </w:rPr>
        <w:t xml:space="preserve"> учебна</w:t>
      </w:r>
      <w:r w:rsidR="00C20A01">
        <w:rPr>
          <w:rFonts w:eastAsia="Times New Roman"/>
          <w:i/>
          <w:lang w:eastAsia="bg-BG"/>
        </w:rPr>
        <w:t>та</w:t>
      </w:r>
      <w:r w:rsidR="009521ED">
        <w:rPr>
          <w:rFonts w:eastAsia="Times New Roman"/>
          <w:i/>
          <w:lang w:val="x-none" w:eastAsia="bg-BG"/>
        </w:rPr>
        <w:t xml:space="preserve"> година</w:t>
      </w:r>
      <w:r w:rsidR="009521ED">
        <w:rPr>
          <w:rFonts w:eastAsia="Times New Roman"/>
          <w:shd w:val="clear" w:color="auto" w:fill="FEFEFE"/>
          <w:lang w:eastAsia="bg-BG"/>
        </w:rPr>
        <w:t xml:space="preserve">; </w:t>
      </w:r>
    </w:p>
    <w:p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в) дата на регистриране; </w:t>
      </w:r>
    </w:p>
    <w:p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г) лични данни на ученика;</w:t>
      </w:r>
    </w:p>
    <w:p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д) форма на обучение; </w:t>
      </w:r>
    </w:p>
    <w:p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е) вид подготовка;</w:t>
      </w:r>
    </w:p>
    <w:p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ж) серия и номер на документа; </w:t>
      </w:r>
    </w:p>
    <w:p w:rsidR="00735721" w:rsidRDefault="00735721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з) номенклатурен номер на приложение към документа;</w:t>
      </w:r>
    </w:p>
    <w:p w:rsidR="009521ED" w:rsidRDefault="00735721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и</w:t>
      </w:r>
      <w:r w:rsidR="009521ED">
        <w:rPr>
          <w:rFonts w:eastAsia="Times New Roman"/>
          <w:shd w:val="clear" w:color="auto" w:fill="FEFEFE"/>
          <w:lang w:eastAsia="bg-BG"/>
        </w:rPr>
        <w:t xml:space="preserve">) подпис на притежателя; </w:t>
      </w:r>
    </w:p>
    <w:p w:rsidR="00727766" w:rsidRDefault="00735721" w:rsidP="00727766">
      <w:pPr>
        <w:ind w:left="993" w:hanging="273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й</w:t>
      </w:r>
      <w:r w:rsidR="009521ED">
        <w:rPr>
          <w:rFonts w:eastAsia="Times New Roman"/>
          <w:shd w:val="clear" w:color="auto" w:fill="FEFEFE"/>
          <w:lang w:eastAsia="bg-BG"/>
        </w:rPr>
        <w:t>) данни за изда</w:t>
      </w:r>
      <w:r>
        <w:rPr>
          <w:rFonts w:eastAsia="Times New Roman"/>
          <w:shd w:val="clear" w:color="auto" w:fill="FEFEFE"/>
          <w:lang w:eastAsia="bg-BG"/>
        </w:rPr>
        <w:t>ден дубликат: дата на издаване,</w:t>
      </w:r>
      <w:r w:rsidR="009521ED">
        <w:rPr>
          <w:rFonts w:eastAsia="Times New Roman"/>
          <w:shd w:val="clear" w:color="auto" w:fill="FEFEFE"/>
          <w:lang w:eastAsia="bg-BG"/>
        </w:rPr>
        <w:t xml:space="preserve"> серия и номер на документа.</w:t>
      </w:r>
    </w:p>
    <w:p w:rsidR="00727766" w:rsidRPr="00F332DD" w:rsidRDefault="009521ED" w:rsidP="00F332DD">
      <w:pPr>
        <w:numPr>
          <w:ilvl w:val="0"/>
          <w:numId w:val="1"/>
        </w:numPr>
        <w:ind w:left="284" w:hanging="284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lang w:val="ru-RU" w:eastAsia="bg-BG"/>
        </w:rPr>
        <w:t xml:space="preserve">При </w:t>
      </w:r>
      <w:proofErr w:type="spellStart"/>
      <w:r>
        <w:rPr>
          <w:rFonts w:eastAsia="Times New Roman"/>
          <w:lang w:val="ru-RU" w:eastAsia="bg-BG"/>
        </w:rPr>
        <w:t>воденето</w:t>
      </w:r>
      <w:proofErr w:type="spellEnd"/>
      <w:r>
        <w:rPr>
          <w:rFonts w:eastAsia="Times New Roman"/>
          <w:lang w:val="ru-RU" w:eastAsia="bg-BG"/>
        </w:rPr>
        <w:t xml:space="preserve"> на </w:t>
      </w:r>
      <w:r>
        <w:rPr>
          <w:rFonts w:eastAsia="Times New Roman"/>
          <w:shd w:val="clear" w:color="auto" w:fill="FEFEFE"/>
          <w:lang w:eastAsia="bg-BG"/>
        </w:rPr>
        <w:t xml:space="preserve">Регистрационната книга за издадените документи за завършена </w:t>
      </w:r>
      <w:proofErr w:type="gramStart"/>
      <w:r>
        <w:rPr>
          <w:rFonts w:eastAsia="Times New Roman"/>
          <w:shd w:val="clear" w:color="auto" w:fill="FEFEFE"/>
          <w:lang w:eastAsia="bg-BG"/>
        </w:rPr>
        <w:t>степен на</w:t>
      </w:r>
      <w:proofErr w:type="gramEnd"/>
      <w:r>
        <w:rPr>
          <w:rFonts w:eastAsia="Times New Roman"/>
          <w:shd w:val="clear" w:color="auto" w:fill="FEFEFE"/>
          <w:lang w:eastAsia="bg-BG"/>
        </w:rPr>
        <w:t xml:space="preserve"> образование </w:t>
      </w:r>
      <w:r>
        <w:rPr>
          <w:rFonts w:eastAsia="Times New Roman"/>
          <w:lang w:val="ru-RU" w:eastAsia="bg-BG"/>
        </w:rPr>
        <w:t xml:space="preserve">се </w:t>
      </w:r>
      <w:proofErr w:type="spellStart"/>
      <w:r>
        <w:rPr>
          <w:rFonts w:eastAsia="Times New Roman"/>
          <w:lang w:val="ru-RU" w:eastAsia="bg-BG"/>
        </w:rPr>
        <w:t>спазват</w:t>
      </w:r>
      <w:proofErr w:type="spellEnd"/>
      <w:r>
        <w:rPr>
          <w:rFonts w:eastAsia="Times New Roman"/>
          <w:lang w:val="ru-RU" w:eastAsia="bg-BG"/>
        </w:rPr>
        <w:t xml:space="preserve"> </w:t>
      </w:r>
      <w:proofErr w:type="spellStart"/>
      <w:r>
        <w:rPr>
          <w:rFonts w:eastAsia="Times New Roman"/>
          <w:lang w:val="ru-RU" w:eastAsia="bg-BG"/>
        </w:rPr>
        <w:t>общите</w:t>
      </w:r>
      <w:proofErr w:type="spellEnd"/>
      <w:r>
        <w:rPr>
          <w:rFonts w:eastAsia="Times New Roman"/>
          <w:lang w:val="ru-RU" w:eastAsia="bg-BG"/>
        </w:rPr>
        <w:t xml:space="preserve"> </w:t>
      </w:r>
      <w:proofErr w:type="spellStart"/>
      <w:r>
        <w:rPr>
          <w:rFonts w:eastAsia="Times New Roman"/>
          <w:lang w:val="ru-RU" w:eastAsia="bg-BG"/>
        </w:rPr>
        <w:t>изисквания</w:t>
      </w:r>
      <w:proofErr w:type="spellEnd"/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 xml:space="preserve">към попълването и воденето на документите съгласно Раздел V, глава Трета от Наредба № 8/11.08.2016 г. за информацията и документите за системата на предучилищното и училищното образование. </w:t>
      </w:r>
    </w:p>
    <w:p w:rsidR="009521ED" w:rsidRDefault="009521ED" w:rsidP="009521ED">
      <w:pPr>
        <w:numPr>
          <w:ilvl w:val="0"/>
          <w:numId w:val="1"/>
        </w:numPr>
        <w:ind w:left="284" w:hanging="284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След регистрирането им дипломите и приложенията към тях, свидетелствата, удостоверенията и дубликатите, които са обект на Регистъра за документите за </w:t>
      </w:r>
      <w:r w:rsidR="00F332DD">
        <w:rPr>
          <w:rFonts w:eastAsia="Times New Roman"/>
          <w:shd w:val="clear" w:color="auto" w:fill="FEFEFE"/>
          <w:lang w:eastAsia="bg-BG"/>
        </w:rPr>
        <w:t xml:space="preserve">завършено основно образование и </w:t>
      </w:r>
      <w:r>
        <w:rPr>
          <w:rFonts w:eastAsia="Times New Roman"/>
          <w:shd w:val="clear" w:color="auto" w:fill="FEFEFE"/>
          <w:lang w:eastAsia="bg-BG"/>
        </w:rPr>
        <w:t>ср</w:t>
      </w:r>
      <w:r w:rsidR="00F332DD">
        <w:rPr>
          <w:rFonts w:eastAsia="Times New Roman"/>
          <w:shd w:val="clear" w:color="auto" w:fill="FEFEFE"/>
          <w:lang w:eastAsia="bg-BG"/>
        </w:rPr>
        <w:t>едно образовани</w:t>
      </w:r>
      <w:r>
        <w:rPr>
          <w:rFonts w:eastAsia="Times New Roman"/>
          <w:shd w:val="clear" w:color="auto" w:fill="FEFEFE"/>
          <w:lang w:eastAsia="bg-BG"/>
        </w:rPr>
        <w:t xml:space="preserve"> се въвеждат в него като основни данни и сканирани изображения.</w:t>
      </w:r>
    </w:p>
    <w:p w:rsidR="00E24103" w:rsidRPr="00E24103" w:rsidRDefault="00E24103" w:rsidP="00E24103">
      <w:pPr>
        <w:autoSpaceDE w:val="0"/>
        <w:autoSpaceDN w:val="0"/>
        <w:adjustRightInd w:val="0"/>
        <w:spacing w:before="120" w:line="300" w:lineRule="exact"/>
        <w:ind w:left="360"/>
        <w:jc w:val="both"/>
        <w:rPr>
          <w:rFonts w:eastAsia="Times New Roman"/>
          <w:bCs/>
          <w:i/>
          <w:lang w:eastAsia="en-US"/>
        </w:rPr>
      </w:pPr>
    </w:p>
    <w:p w:rsidR="00E24103" w:rsidRPr="00E24103" w:rsidRDefault="00E24103" w:rsidP="00E24103">
      <w:pPr>
        <w:shd w:val="clear" w:color="auto" w:fill="FEFEFE"/>
        <w:ind w:left="426"/>
        <w:contextualSpacing/>
        <w:rPr>
          <w:rFonts w:eastAsia="Times New Roman"/>
          <w:bCs/>
          <w:lang w:eastAsia="en-US"/>
        </w:rPr>
      </w:pPr>
      <w:r>
        <w:rPr>
          <w:rFonts w:eastAsia="Times New Roman"/>
          <w:color w:val="000000"/>
          <w:lang w:eastAsia="bg-BG"/>
        </w:rPr>
        <w:t xml:space="preserve">5. </w:t>
      </w:r>
      <w:r w:rsidRPr="00E24103">
        <w:rPr>
          <w:rFonts w:eastAsia="Times New Roman"/>
          <w:color w:val="000000"/>
          <w:lang w:eastAsia="bg-BG"/>
        </w:rPr>
        <w:t>Книгата се попълва в електронен вид, разпечатва се с номерирани страници. Достоверността на отразената в книгата информация се потвърждава на последната ст</w:t>
      </w:r>
      <w:r>
        <w:rPr>
          <w:rFonts w:eastAsia="Times New Roman"/>
          <w:color w:val="000000"/>
          <w:lang w:eastAsia="bg-BG"/>
        </w:rPr>
        <w:t>раница с подписите на определените</w:t>
      </w:r>
      <w:r w:rsidRPr="00E24103">
        <w:rPr>
          <w:rFonts w:eastAsia="Times New Roman"/>
          <w:color w:val="000000"/>
          <w:lang w:eastAsia="bg-BG"/>
        </w:rPr>
        <w:t xml:space="preserve"> за воденето й дл</w:t>
      </w:r>
      <w:r>
        <w:rPr>
          <w:rFonts w:eastAsia="Times New Roman"/>
          <w:color w:val="000000"/>
          <w:lang w:eastAsia="bg-BG"/>
        </w:rPr>
        <w:t>ъжностни</w:t>
      </w:r>
      <w:r w:rsidRPr="00E24103">
        <w:rPr>
          <w:rFonts w:eastAsia="Times New Roman"/>
          <w:color w:val="000000"/>
          <w:lang w:eastAsia="bg-BG"/>
        </w:rPr>
        <w:t xml:space="preserve"> </w:t>
      </w:r>
      <w:r>
        <w:rPr>
          <w:rFonts w:eastAsia="Times New Roman"/>
          <w:color w:val="000000"/>
          <w:lang w:eastAsia="bg-BG"/>
        </w:rPr>
        <w:t xml:space="preserve">лица </w:t>
      </w:r>
      <w:r w:rsidRPr="00E24103">
        <w:rPr>
          <w:rFonts w:eastAsia="Times New Roman"/>
          <w:color w:val="000000"/>
          <w:lang w:eastAsia="bg-BG"/>
        </w:rPr>
        <w:t>и на директора като се полага и печатът на институцията.</w:t>
      </w:r>
      <w:r w:rsidRPr="00E24103">
        <w:rPr>
          <w:rFonts w:eastAsia="Times New Roman"/>
          <w:bCs/>
          <w:lang w:eastAsia="en-US"/>
        </w:rPr>
        <w:t xml:space="preserve">   </w:t>
      </w:r>
    </w:p>
    <w:p w:rsidR="00E24103" w:rsidRPr="00E24103" w:rsidRDefault="00E24103" w:rsidP="00EE6F09">
      <w:pPr>
        <w:shd w:val="clear" w:color="auto" w:fill="FEFEFE"/>
        <w:ind w:left="426"/>
        <w:contextualSpacing/>
        <w:rPr>
          <w:rFonts w:eastAsia="Times New Roman"/>
          <w:bCs/>
          <w:i/>
          <w:lang w:eastAsia="en-US"/>
        </w:rPr>
      </w:pPr>
      <w:r w:rsidRPr="00E24103">
        <w:rPr>
          <w:rFonts w:eastAsia="Times New Roman"/>
          <w:bCs/>
          <w:lang w:eastAsia="en-US"/>
        </w:rPr>
        <w:t xml:space="preserve">Като място на съхранение на хартиения носител на Регистрационната </w:t>
      </w:r>
      <w:r>
        <w:rPr>
          <w:rFonts w:eastAsia="Times New Roman"/>
          <w:bCs/>
          <w:lang w:eastAsia="en-US"/>
        </w:rPr>
        <w:t>книга за издадените</w:t>
      </w:r>
      <w:r w:rsidRPr="00E24103">
        <w:rPr>
          <w:rFonts w:eastAsia="Times New Roman"/>
          <w:bCs/>
          <w:lang w:eastAsia="en-US"/>
        </w:rPr>
        <w:t xml:space="preserve"> документи за завършена степен на образование до приключването й определям дирекцията на ЗДУД.</w:t>
      </w:r>
      <w:r w:rsidRPr="00E24103">
        <w:rPr>
          <w:rFonts w:eastAsia="Times New Roman"/>
          <w:bCs/>
          <w:i/>
          <w:lang w:eastAsia="en-US"/>
        </w:rPr>
        <w:t xml:space="preserve"> </w:t>
      </w:r>
    </w:p>
    <w:p w:rsidR="00E24103" w:rsidRPr="00EE6F09" w:rsidRDefault="00EE6F09" w:rsidP="00EE6F09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6. </w:t>
      </w:r>
      <w:r w:rsidR="00E24103" w:rsidRPr="00EE6F09">
        <w:rPr>
          <w:rFonts w:eastAsia="Times New Roman"/>
          <w:bCs/>
          <w:szCs w:val="20"/>
          <w:lang w:eastAsia="en-US"/>
        </w:rPr>
        <w:t>Срок на съхранение съгласно Приложение № 2 към Наредба № 8 от 11.08.2016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E24103" w:rsidRPr="00EE6F09">
        <w:rPr>
          <w:rFonts w:eastAsia="Times New Roman"/>
          <w:bCs/>
          <w:szCs w:val="20"/>
          <w:lang w:eastAsia="en-US"/>
        </w:rPr>
        <w:t xml:space="preserve">г. за информацията и документите за системата на предучилищното и училищното образование (след приключване на документа): </w:t>
      </w:r>
      <w:r w:rsidR="00E24103" w:rsidRPr="00EE6F09">
        <w:rPr>
          <w:rFonts w:eastAsia="Times New Roman"/>
          <w:b/>
          <w:bCs/>
          <w:szCs w:val="20"/>
          <w:lang w:eastAsia="en-US"/>
        </w:rPr>
        <w:t xml:space="preserve">50 години. </w:t>
      </w:r>
    </w:p>
    <w:p w:rsidR="00836E7E" w:rsidRDefault="00EE6F09" w:rsidP="00836E7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</w:t>
      </w:r>
      <w:r w:rsidR="00E24103" w:rsidRPr="00E24103"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 w:rsidR="00E24103" w:rsidRPr="00E24103">
        <w:rPr>
          <w:rFonts w:eastAsia="Times New Roman"/>
          <w:bCs/>
          <w:szCs w:val="20"/>
          <w:lang w:eastAsia="en-US"/>
        </w:rPr>
        <w:t>то на документа.</w:t>
      </w:r>
    </w:p>
    <w:p w:rsidR="00E24103" w:rsidRPr="00E24103" w:rsidRDefault="00836E7E" w:rsidP="00836E7E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/>
          <w:bCs/>
          <w:szCs w:val="20"/>
          <w:lang w:val="en-US" w:eastAsia="en-US"/>
        </w:rPr>
      </w:pPr>
      <w:r>
        <w:rPr>
          <w:rFonts w:eastAsia="Times New Roman"/>
          <w:b/>
          <w:bCs/>
          <w:szCs w:val="20"/>
          <w:lang w:eastAsia="en-US"/>
        </w:rPr>
        <w:t>7</w:t>
      </w:r>
      <w:r w:rsidRPr="00836E7E">
        <w:rPr>
          <w:rFonts w:eastAsia="Times New Roman"/>
          <w:bCs/>
          <w:szCs w:val="20"/>
          <w:lang w:eastAsia="en-US"/>
        </w:rPr>
        <w:t xml:space="preserve">. </w:t>
      </w:r>
      <w:r w:rsidR="00E24103" w:rsidRPr="00E24103"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 w:rsidR="00E24103" w:rsidRPr="00E24103">
        <w:rPr>
          <w:rFonts w:eastAsia="Times New Roman"/>
          <w:bCs/>
          <w:szCs w:val="20"/>
          <w:lang w:eastAsia="en-US"/>
        </w:rPr>
        <w:t xml:space="preserve"> да бъде съгласно</w:t>
      </w:r>
      <w:r w:rsidR="00E24103" w:rsidRPr="00E24103">
        <w:rPr>
          <w:rFonts w:eastAsia="Times New Roman"/>
          <w:bCs/>
          <w:i/>
          <w:lang w:eastAsia="en-US"/>
        </w:rPr>
        <w:t xml:space="preserve"> </w:t>
      </w:r>
      <w:r w:rsidR="00E24103" w:rsidRPr="00E24103"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E24103" w:rsidRPr="00E24103" w:rsidRDefault="00E24103" w:rsidP="00836E7E">
      <w:pPr>
        <w:autoSpaceDE w:val="0"/>
        <w:autoSpaceDN w:val="0"/>
        <w:adjustRightInd w:val="0"/>
        <w:spacing w:before="120" w:line="300" w:lineRule="exact"/>
        <w:ind w:left="426"/>
        <w:jc w:val="both"/>
        <w:rPr>
          <w:rFonts w:eastAsia="Times New Roman"/>
          <w:bCs/>
          <w:i/>
          <w:lang w:eastAsia="en-US"/>
        </w:rPr>
      </w:pPr>
    </w:p>
    <w:p w:rsidR="00E24103" w:rsidRPr="00E24103" w:rsidRDefault="00E24103" w:rsidP="00E24103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szCs w:val="20"/>
          <w:lang w:eastAsia="en-US"/>
        </w:rPr>
      </w:pPr>
      <w:r w:rsidRPr="00E24103">
        <w:rPr>
          <w:rFonts w:eastAsia="Times New Roman"/>
          <w:bCs/>
          <w:szCs w:val="20"/>
          <w:lang w:eastAsia="en-US"/>
        </w:rPr>
        <w:t xml:space="preserve">      Настоящата заповед да се до</w:t>
      </w:r>
      <w:r w:rsidR="00836E7E">
        <w:rPr>
          <w:rFonts w:eastAsia="Times New Roman"/>
          <w:bCs/>
          <w:szCs w:val="20"/>
          <w:lang w:eastAsia="en-US"/>
        </w:rPr>
        <w:t>веде до знанието на горепосочените длъжностни лица</w:t>
      </w:r>
      <w:r w:rsidRPr="00E24103">
        <w:rPr>
          <w:rFonts w:eastAsia="Times New Roman"/>
          <w:bCs/>
          <w:szCs w:val="20"/>
          <w:lang w:eastAsia="en-US"/>
        </w:rPr>
        <w:t xml:space="preserve"> срещу подпис за сведение и изпълнение. </w:t>
      </w:r>
    </w:p>
    <w:p w:rsidR="00E24103" w:rsidRPr="00E24103" w:rsidRDefault="00E24103" w:rsidP="00E24103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  <w:r w:rsidRPr="00E24103">
        <w:rPr>
          <w:rFonts w:eastAsia="Times New Roman"/>
          <w:bCs/>
          <w:lang w:eastAsia="en-US"/>
        </w:rPr>
        <w:t xml:space="preserve">      Контрол по изпълнение на заповедта ще осъществя лично.</w:t>
      </w:r>
    </w:p>
    <w:p w:rsidR="00E24103" w:rsidRPr="00E24103" w:rsidRDefault="00E24103" w:rsidP="00E24103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E24103" w:rsidRPr="00E24103" w:rsidRDefault="00E24103" w:rsidP="00E24103">
      <w:pPr>
        <w:autoSpaceDE w:val="0"/>
        <w:autoSpaceDN w:val="0"/>
        <w:adjustRightInd w:val="0"/>
        <w:spacing w:before="120" w:line="300" w:lineRule="exact"/>
        <w:ind w:left="360"/>
        <w:jc w:val="both"/>
        <w:rPr>
          <w:rFonts w:eastAsia="Times New Roman"/>
          <w:bCs/>
          <w:i/>
          <w:lang w:eastAsia="en-US"/>
        </w:rPr>
      </w:pPr>
    </w:p>
    <w:p w:rsidR="00E24103" w:rsidRPr="00E24103" w:rsidRDefault="00E24103" w:rsidP="00E24103">
      <w:pPr>
        <w:autoSpaceDE w:val="0"/>
        <w:autoSpaceDN w:val="0"/>
        <w:adjustRightInd w:val="0"/>
        <w:spacing w:before="120" w:line="300" w:lineRule="exact"/>
        <w:ind w:left="360"/>
        <w:jc w:val="both"/>
        <w:rPr>
          <w:rFonts w:eastAsia="Times New Roman"/>
          <w:bCs/>
          <w:i/>
          <w:lang w:eastAsia="en-US"/>
        </w:rPr>
      </w:pPr>
    </w:p>
    <w:p w:rsidR="009521ED" w:rsidRDefault="009521ED" w:rsidP="009521E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9521ED" w:rsidRDefault="00836E7E" w:rsidP="009521E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521ED">
        <w:rPr>
          <w:rFonts w:eastAsia="Times New Roman"/>
          <w:bCs/>
          <w:lang w:eastAsia="en-US"/>
        </w:rPr>
        <w:t xml:space="preserve">: </w:t>
      </w:r>
      <w:r w:rsidR="009521ED">
        <w:rPr>
          <w:rFonts w:eastAsia="Times New Roman"/>
          <w:bCs/>
          <w:lang w:eastAsia="en-US"/>
        </w:rPr>
        <w:tab/>
      </w:r>
    </w:p>
    <w:p w:rsidR="009521ED" w:rsidRDefault="009521ED" w:rsidP="009521E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9521ED" w:rsidRDefault="009521ED" w:rsidP="009521ED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9521ED" w:rsidRDefault="009521ED" w:rsidP="009521E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521ED" w:rsidRDefault="009521ED" w:rsidP="009521E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9521ED" w:rsidTr="005B7A1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521ED" w:rsidTr="005B7A1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82AF9" w:rsidTr="005B7A1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AF9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AF9" w:rsidRDefault="005B7A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lang w:eastAsia="bg-BG"/>
              </w:rPr>
              <w:t>Мария Цветанова</w:t>
            </w:r>
            <w:bookmarkStart w:id="0" w:name="_GoBack"/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AF9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lang w:eastAsia="bg-BG"/>
              </w:rPr>
              <w:t>ЗАС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AF9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AF9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521ED" w:rsidRDefault="009521ED" w:rsidP="009521E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9521ED" w:rsidRDefault="009521ED" w:rsidP="009521ED">
      <w:pPr>
        <w:pStyle w:val="a4"/>
        <w:ind w:left="360"/>
      </w:pPr>
    </w:p>
    <w:p w:rsidR="00727646" w:rsidRDefault="00727646"/>
    <w:sectPr w:rsidR="00727646" w:rsidSect="009521E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62CE1"/>
    <w:multiLevelType w:val="hybridMultilevel"/>
    <w:tmpl w:val="226608F0"/>
    <w:lvl w:ilvl="0" w:tplc="39BE9DC6">
      <w:start w:val="1"/>
      <w:numFmt w:val="decimal"/>
      <w:lvlText w:val="%1."/>
      <w:lvlJc w:val="left"/>
      <w:pPr>
        <w:ind w:left="360" w:hanging="360"/>
      </w:pPr>
    </w:lvl>
    <w:lvl w:ilvl="1" w:tplc="04020019">
      <w:start w:val="1"/>
      <w:numFmt w:val="lowerLetter"/>
      <w:lvlText w:val="%2."/>
      <w:lvlJc w:val="left"/>
      <w:pPr>
        <w:ind w:left="1080" w:hanging="360"/>
      </w:pPr>
    </w:lvl>
    <w:lvl w:ilvl="2" w:tplc="0402001B">
      <w:start w:val="1"/>
      <w:numFmt w:val="lowerRoman"/>
      <w:lvlText w:val="%3."/>
      <w:lvlJc w:val="right"/>
      <w:pPr>
        <w:ind w:left="1800" w:hanging="180"/>
      </w:pPr>
    </w:lvl>
    <w:lvl w:ilvl="3" w:tplc="0402000F">
      <w:start w:val="1"/>
      <w:numFmt w:val="decimal"/>
      <w:lvlText w:val="%4."/>
      <w:lvlJc w:val="left"/>
      <w:pPr>
        <w:ind w:left="2520" w:hanging="360"/>
      </w:pPr>
    </w:lvl>
    <w:lvl w:ilvl="4" w:tplc="04020019">
      <w:start w:val="1"/>
      <w:numFmt w:val="lowerLetter"/>
      <w:lvlText w:val="%5."/>
      <w:lvlJc w:val="left"/>
      <w:pPr>
        <w:ind w:left="3240" w:hanging="360"/>
      </w:pPr>
    </w:lvl>
    <w:lvl w:ilvl="5" w:tplc="0402001B">
      <w:start w:val="1"/>
      <w:numFmt w:val="lowerRoman"/>
      <w:lvlText w:val="%6."/>
      <w:lvlJc w:val="right"/>
      <w:pPr>
        <w:ind w:left="3960" w:hanging="180"/>
      </w:pPr>
    </w:lvl>
    <w:lvl w:ilvl="6" w:tplc="0402000F">
      <w:start w:val="1"/>
      <w:numFmt w:val="decimal"/>
      <w:lvlText w:val="%7."/>
      <w:lvlJc w:val="left"/>
      <w:pPr>
        <w:ind w:left="4680" w:hanging="360"/>
      </w:pPr>
    </w:lvl>
    <w:lvl w:ilvl="7" w:tplc="04020019">
      <w:start w:val="1"/>
      <w:numFmt w:val="lowerLetter"/>
      <w:lvlText w:val="%8."/>
      <w:lvlJc w:val="left"/>
      <w:pPr>
        <w:ind w:left="5400" w:hanging="360"/>
      </w:pPr>
    </w:lvl>
    <w:lvl w:ilvl="8" w:tplc="0402001B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6D03055"/>
    <w:multiLevelType w:val="multilevel"/>
    <w:tmpl w:val="E20A18B2"/>
    <w:lvl w:ilvl="0">
      <w:start w:val="3"/>
      <w:numFmt w:val="decimal"/>
      <w:lvlText w:val="%1."/>
      <w:lvlJc w:val="left"/>
      <w:pPr>
        <w:ind w:left="757" w:hanging="360"/>
      </w:pPr>
      <w:rPr>
        <w:b w:val="0"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isLgl/>
      <w:lvlText w:val="%1.%2.%3."/>
      <w:lvlJc w:val="left"/>
      <w:pPr>
        <w:ind w:left="1457" w:hanging="720"/>
      </w:pPr>
    </w:lvl>
    <w:lvl w:ilvl="3">
      <w:start w:val="1"/>
      <w:numFmt w:val="decimal"/>
      <w:isLgl/>
      <w:lvlText w:val="%1.%2.%3.%4."/>
      <w:lvlJc w:val="left"/>
      <w:pPr>
        <w:ind w:left="1627" w:hanging="720"/>
      </w:pPr>
    </w:lvl>
    <w:lvl w:ilvl="4">
      <w:start w:val="1"/>
      <w:numFmt w:val="decimal"/>
      <w:isLgl/>
      <w:lvlText w:val="%1.%2.%3.%4.%5."/>
      <w:lvlJc w:val="left"/>
      <w:pPr>
        <w:ind w:left="2157" w:hanging="1080"/>
      </w:pPr>
    </w:lvl>
    <w:lvl w:ilvl="5">
      <w:start w:val="1"/>
      <w:numFmt w:val="decimal"/>
      <w:isLgl/>
      <w:lvlText w:val="%1.%2.%3.%4.%5.%6."/>
      <w:lvlJc w:val="left"/>
      <w:pPr>
        <w:ind w:left="2327" w:hanging="1080"/>
      </w:pPr>
    </w:lvl>
    <w:lvl w:ilvl="6">
      <w:start w:val="1"/>
      <w:numFmt w:val="decimal"/>
      <w:isLgl/>
      <w:lvlText w:val="%1.%2.%3.%4.%5.%6.%7."/>
      <w:lvlJc w:val="left"/>
      <w:pPr>
        <w:ind w:left="2857" w:hanging="1440"/>
      </w:p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</w:lvl>
  </w:abstractNum>
  <w:abstractNum w:abstractNumId="2">
    <w:nsid w:val="28A043D8"/>
    <w:multiLevelType w:val="hybridMultilevel"/>
    <w:tmpl w:val="A178EC76"/>
    <w:lvl w:ilvl="0" w:tplc="BA4A4CDA">
      <w:start w:val="6"/>
      <w:numFmt w:val="decimal"/>
      <w:lvlText w:val="%1"/>
      <w:lvlJc w:val="left"/>
      <w:pPr>
        <w:ind w:left="757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477" w:hanging="360"/>
      </w:pPr>
    </w:lvl>
    <w:lvl w:ilvl="2" w:tplc="0402001B" w:tentative="1">
      <w:start w:val="1"/>
      <w:numFmt w:val="lowerRoman"/>
      <w:lvlText w:val="%3."/>
      <w:lvlJc w:val="right"/>
      <w:pPr>
        <w:ind w:left="2197" w:hanging="180"/>
      </w:pPr>
    </w:lvl>
    <w:lvl w:ilvl="3" w:tplc="0402000F" w:tentative="1">
      <w:start w:val="1"/>
      <w:numFmt w:val="decimal"/>
      <w:lvlText w:val="%4."/>
      <w:lvlJc w:val="left"/>
      <w:pPr>
        <w:ind w:left="2917" w:hanging="360"/>
      </w:pPr>
    </w:lvl>
    <w:lvl w:ilvl="4" w:tplc="04020019" w:tentative="1">
      <w:start w:val="1"/>
      <w:numFmt w:val="lowerLetter"/>
      <w:lvlText w:val="%5."/>
      <w:lvlJc w:val="left"/>
      <w:pPr>
        <w:ind w:left="3637" w:hanging="360"/>
      </w:pPr>
    </w:lvl>
    <w:lvl w:ilvl="5" w:tplc="0402001B" w:tentative="1">
      <w:start w:val="1"/>
      <w:numFmt w:val="lowerRoman"/>
      <w:lvlText w:val="%6."/>
      <w:lvlJc w:val="right"/>
      <w:pPr>
        <w:ind w:left="4357" w:hanging="180"/>
      </w:pPr>
    </w:lvl>
    <w:lvl w:ilvl="6" w:tplc="0402000F" w:tentative="1">
      <w:start w:val="1"/>
      <w:numFmt w:val="decimal"/>
      <w:lvlText w:val="%7."/>
      <w:lvlJc w:val="left"/>
      <w:pPr>
        <w:ind w:left="5077" w:hanging="360"/>
      </w:pPr>
    </w:lvl>
    <w:lvl w:ilvl="7" w:tplc="04020019" w:tentative="1">
      <w:start w:val="1"/>
      <w:numFmt w:val="lowerLetter"/>
      <w:lvlText w:val="%8."/>
      <w:lvlJc w:val="left"/>
      <w:pPr>
        <w:ind w:left="5797" w:hanging="360"/>
      </w:pPr>
    </w:lvl>
    <w:lvl w:ilvl="8" w:tplc="040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">
    <w:nsid w:val="4979658A"/>
    <w:multiLevelType w:val="multilevel"/>
    <w:tmpl w:val="065C2F9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</w:lvl>
    <w:lvl w:ilvl="3">
      <w:start w:val="1"/>
      <w:numFmt w:val="decimal"/>
      <w:lvlText w:val="%1.%2.%3.%4."/>
      <w:lvlJc w:val="left"/>
      <w:pPr>
        <w:ind w:left="2421" w:hanging="72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915" w:hanging="108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409" w:hanging="144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abstractNum w:abstractNumId="4">
    <w:nsid w:val="586F5D7E"/>
    <w:multiLevelType w:val="multilevel"/>
    <w:tmpl w:val="28F21A22"/>
    <w:lvl w:ilvl="0">
      <w:start w:val="1"/>
      <w:numFmt w:val="decimal"/>
      <w:lvlText w:val="%1."/>
      <w:lvlJc w:val="left"/>
      <w:pPr>
        <w:ind w:left="360" w:hanging="360"/>
      </w:pPr>
      <w:rPr>
        <w:i w:val="0"/>
        <w:color w:val="auto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b w:val="0"/>
        <w:i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i w:val="0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i w:val="0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i w:val="0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i w:val="0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i w:val="0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i w:val="0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i w:val="0"/>
        <w:color w:val="auto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1ED"/>
    <w:rsid w:val="001014F1"/>
    <w:rsid w:val="00182AF9"/>
    <w:rsid w:val="00187EAD"/>
    <w:rsid w:val="002B2160"/>
    <w:rsid w:val="005B7A15"/>
    <w:rsid w:val="0067413D"/>
    <w:rsid w:val="00727646"/>
    <w:rsid w:val="00727766"/>
    <w:rsid w:val="00735721"/>
    <w:rsid w:val="00836E7E"/>
    <w:rsid w:val="009521ED"/>
    <w:rsid w:val="009B7212"/>
    <w:rsid w:val="00C20A01"/>
    <w:rsid w:val="00E24103"/>
    <w:rsid w:val="00EC45C8"/>
    <w:rsid w:val="00EE6F09"/>
    <w:rsid w:val="00F332DD"/>
    <w:rsid w:val="00F4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1E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521E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521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1E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521E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521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8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578</Words>
  <Characters>3297</Characters>
  <Application>Microsoft Office Word</Application>
  <DocSecurity>0</DocSecurity>
  <Lines>27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3868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16</cp:revision>
  <dcterms:created xsi:type="dcterms:W3CDTF">2022-10-03T15:30:00Z</dcterms:created>
  <dcterms:modified xsi:type="dcterms:W3CDTF">2022-10-03T16:02:00Z</dcterms:modified>
</cp:coreProperties>
</file>