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7B1" w:rsidRPr="00DA67B1" w:rsidRDefault="00DA67B1" w:rsidP="00DA67B1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4089684" wp14:editId="388344E2">
            <wp:simplePos x="0" y="0"/>
            <wp:positionH relativeFrom="margin">
              <wp:posOffset>-201295</wp:posOffset>
            </wp:positionH>
            <wp:positionV relativeFrom="margin">
              <wp:posOffset>-95885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7B1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DA67B1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DA67B1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DA67B1" w:rsidRPr="00DA67B1" w:rsidRDefault="00DA67B1" w:rsidP="00DA67B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DA67B1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A67B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DA67B1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A67B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DA67B1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A67B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DA67B1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DA67B1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DA67B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A67B1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DA67B1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DA67B1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DA67B1" w:rsidRPr="00DA67B1" w:rsidRDefault="00DA67B1" w:rsidP="00DA67B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DA67B1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DA67B1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DA67B1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DA67B1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DA67B1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DA67B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DA67B1" w:rsidRPr="00DA67B1" w:rsidRDefault="00DA67B1" w:rsidP="00DA67B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DA67B1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DA67B1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A67B1" w:rsidRPr="00DA67B1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DA67B1" w:rsidRPr="00DA67B1" w:rsidRDefault="00DA67B1" w:rsidP="00DA67B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456912" w:rsidRDefault="00456912" w:rsidP="00DA67B1">
      <w:pPr>
        <w:outlineLvl w:val="0"/>
        <w:rPr>
          <w:b/>
          <w:bCs/>
        </w:rPr>
      </w:pPr>
    </w:p>
    <w:p w:rsidR="00456912" w:rsidRDefault="00456912" w:rsidP="00456912">
      <w:pPr>
        <w:jc w:val="center"/>
        <w:outlineLvl w:val="0"/>
        <w:rPr>
          <w:b/>
          <w:bCs/>
        </w:rPr>
      </w:pPr>
      <w:r>
        <w:rPr>
          <w:b/>
          <w:bCs/>
        </w:rPr>
        <w:t>ЗАПОВЕД</w:t>
      </w:r>
    </w:p>
    <w:p w:rsidR="00456912" w:rsidRDefault="00456912" w:rsidP="00456912"/>
    <w:p w:rsidR="00456912" w:rsidRDefault="00456912" w:rsidP="004569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2D7915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D79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D7915">
        <w:rPr>
          <w:rFonts w:eastAsia="Times New Roman"/>
          <w:b/>
          <w:bCs/>
          <w:highlight w:val="yellow"/>
          <w:lang w:eastAsia="bg-BG"/>
        </w:rPr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D7915">
        <w:rPr>
          <w:rFonts w:eastAsia="Times New Roman"/>
          <w:b/>
          <w:bCs/>
          <w:highlight w:val="yellow"/>
          <w:lang w:eastAsia="bg-BG"/>
        </w:rPr>
        <w:t>......</w:t>
      </w:r>
      <w:r w:rsidRPr="002D7915">
        <w:rPr>
          <w:rFonts w:eastAsia="Times New Roman"/>
          <w:b/>
          <w:highlight w:val="yellow"/>
          <w:lang w:eastAsia="bg-BG"/>
        </w:rPr>
        <w:fldChar w:fldCharType="end"/>
      </w:r>
      <w:r w:rsidRPr="002D7915">
        <w:rPr>
          <w:rFonts w:eastAsia="Times New Roman"/>
          <w:b/>
          <w:bCs/>
          <w:highlight w:val="yellow"/>
          <w:lang w:val="en-US" w:eastAsia="bg-BG"/>
        </w:rPr>
        <w:t>/</w:t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D79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D7915">
        <w:rPr>
          <w:rFonts w:eastAsia="Times New Roman"/>
          <w:b/>
          <w:bCs/>
          <w:highlight w:val="yellow"/>
          <w:lang w:eastAsia="bg-BG"/>
        </w:rPr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D7915">
        <w:rPr>
          <w:rFonts w:eastAsia="Times New Roman"/>
          <w:b/>
          <w:bCs/>
          <w:highlight w:val="yellow"/>
          <w:lang w:eastAsia="bg-BG"/>
        </w:rPr>
        <w:t>......</w:t>
      </w:r>
      <w:r w:rsidRPr="002D7915">
        <w:rPr>
          <w:rFonts w:eastAsia="Times New Roman"/>
          <w:b/>
          <w:highlight w:val="yellow"/>
          <w:lang w:eastAsia="bg-BG"/>
        </w:rPr>
        <w:fldChar w:fldCharType="end"/>
      </w:r>
      <w:r w:rsidRPr="002D7915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D79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D7915">
        <w:rPr>
          <w:rFonts w:eastAsia="Times New Roman"/>
          <w:b/>
          <w:bCs/>
          <w:highlight w:val="yellow"/>
          <w:lang w:eastAsia="bg-BG"/>
        </w:rPr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D7915">
        <w:rPr>
          <w:rFonts w:eastAsia="Times New Roman"/>
          <w:b/>
          <w:bCs/>
          <w:highlight w:val="yellow"/>
          <w:lang w:eastAsia="bg-BG"/>
        </w:rPr>
        <w:t>......</w:t>
      </w:r>
      <w:r w:rsidRPr="002D7915">
        <w:rPr>
          <w:rFonts w:eastAsia="Times New Roman"/>
          <w:b/>
          <w:highlight w:val="yellow"/>
          <w:lang w:eastAsia="bg-BG"/>
        </w:rPr>
        <w:fldChar w:fldCharType="end"/>
      </w:r>
      <w:r w:rsidRPr="002D7915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D79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D7915">
        <w:rPr>
          <w:rFonts w:eastAsia="Times New Roman"/>
          <w:b/>
          <w:bCs/>
          <w:highlight w:val="yellow"/>
          <w:lang w:eastAsia="bg-BG"/>
        </w:rPr>
      </w:r>
      <w:r w:rsidRPr="002D79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D7915">
        <w:rPr>
          <w:rFonts w:eastAsia="Times New Roman"/>
          <w:b/>
          <w:bCs/>
          <w:highlight w:val="yellow"/>
          <w:lang w:eastAsia="bg-BG"/>
        </w:rPr>
        <w:t>......</w:t>
      </w:r>
      <w:r w:rsidRPr="002D7915">
        <w:rPr>
          <w:rFonts w:eastAsia="Times New Roman"/>
          <w:b/>
          <w:highlight w:val="yellow"/>
          <w:lang w:eastAsia="bg-BG"/>
        </w:rPr>
        <w:fldChar w:fldCharType="end"/>
      </w:r>
      <w:r w:rsidRPr="002D7915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456912" w:rsidRDefault="00456912" w:rsidP="00456912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във връзка с чл. 263, ал. 1, т.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8 и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 xml:space="preserve">3 от същия нормативен документ,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31, ал.1, </w:t>
      </w:r>
      <w:r w:rsidR="002C7C59">
        <w:rPr>
          <w:rFonts w:eastAsia="Times New Roman"/>
          <w:bCs/>
          <w:szCs w:val="20"/>
          <w:lang w:eastAsia="en-US"/>
        </w:rPr>
        <w:t>т. 6 и т. 10 от Наредба № 15/</w:t>
      </w:r>
      <w:r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учителите, директорите и другите педагогически специалисти</w:t>
      </w:r>
      <w:r w:rsidR="002D7915">
        <w:rPr>
          <w:rFonts w:eastAsia="Times New Roman"/>
          <w:lang w:eastAsia="bg-BG"/>
        </w:rPr>
        <w:t xml:space="preserve"> и Решение № 62</w:t>
      </w:r>
      <w:r w:rsidR="002C7C59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на педагогическия съвет (Протокол № </w:t>
      </w:r>
      <w:r w:rsidR="002C7C59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2D7915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lang w:eastAsia="bg-BG"/>
        </w:rPr>
        <w:t xml:space="preserve"> г. )</w:t>
      </w:r>
    </w:p>
    <w:p w:rsidR="00456912" w:rsidRDefault="00456912" w:rsidP="0045691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456912" w:rsidRDefault="00456912" w:rsidP="0045691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456912" w:rsidRDefault="00456912" w:rsidP="00456912">
      <w:pPr>
        <w:tabs>
          <w:tab w:val="left" w:leader="dot" w:pos="6804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456912" w:rsidRPr="00022976" w:rsidRDefault="00456912" w:rsidP="00022976">
      <w:pPr>
        <w:pStyle w:val="a4"/>
        <w:tabs>
          <w:tab w:val="left" w:leader="dot" w:pos="6804"/>
        </w:tabs>
        <w:ind w:firstLine="567"/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Програма за превенция на ранното напускане на училище</w:t>
      </w:r>
      <w:r>
        <w:rPr>
          <w:rFonts w:eastAsia="Times New Roman"/>
          <w:lang w:eastAsia="bg-BG"/>
        </w:rPr>
        <w:t xml:space="preserve"> от учениците в</w:t>
      </w:r>
      <w:r w:rsidR="00022976">
        <w:rPr>
          <w:rFonts w:eastAsia="Times New Roman"/>
          <w:lang w:eastAsia="bg-BG"/>
        </w:rPr>
        <w:t xml:space="preserve">    </w:t>
      </w:r>
      <w:r>
        <w:rPr>
          <w:rFonts w:eastAsia="Times New Roman"/>
          <w:bCs/>
          <w:lang w:eastAsia="en-US"/>
        </w:rPr>
        <w:t xml:space="preserve">СУ ,, Св. Климент </w:t>
      </w:r>
      <w:proofErr w:type="spellStart"/>
      <w:r>
        <w:rPr>
          <w:rFonts w:eastAsia="Times New Roman"/>
          <w:bCs/>
          <w:lang w:eastAsia="en-US"/>
        </w:rPr>
        <w:t>Охридски‘‘</w:t>
      </w:r>
      <w:proofErr w:type="spellEnd"/>
      <w:r>
        <w:rPr>
          <w:rFonts w:eastAsia="Times New Roman"/>
          <w:bCs/>
          <w:lang w:eastAsia="en-US"/>
        </w:rPr>
        <w:t>, гр. Пещера.</w:t>
      </w:r>
    </w:p>
    <w:p w:rsidR="00456912" w:rsidRDefault="00456912" w:rsidP="00456912">
      <w:pPr>
        <w:tabs>
          <w:tab w:val="left" w:leader="dot" w:pos="6804"/>
        </w:tabs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Предвидените дейности в Програмата да бъдат изпълнявани от определените отговорни лица/комисии в планираните срокове. </w:t>
      </w: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Програмата да бъде публикувана на интернет страницата н</w:t>
      </w:r>
      <w:r w:rsidR="002D7915">
        <w:rPr>
          <w:rFonts w:eastAsia="Times New Roman"/>
          <w:lang w:eastAsia="bg-BG"/>
        </w:rPr>
        <w:t>а училището в срок до 30.09.2022</w:t>
      </w:r>
      <w:r>
        <w:rPr>
          <w:rFonts w:eastAsia="Times New Roman"/>
          <w:lang w:eastAsia="bg-BG"/>
        </w:rPr>
        <w:t xml:space="preserve"> г. от Иван Филчев, </w:t>
      </w:r>
      <w:r w:rsidR="00650354">
        <w:rPr>
          <w:rFonts w:eastAsia="Times New Roman"/>
          <w:lang w:eastAsia="bg-BG"/>
        </w:rPr>
        <w:t xml:space="preserve">на длъжност </w:t>
      </w:r>
      <w:r>
        <w:rPr>
          <w:rFonts w:eastAsia="Times New Roman"/>
          <w:lang w:eastAsia="bg-BG"/>
        </w:rPr>
        <w:t>ЗДУД.</w:t>
      </w: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 w:val="2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 в  дирекция </w:t>
      </w:r>
      <w:r w:rsidR="00650354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650354">
        <w:rPr>
          <w:rFonts w:eastAsia="Times New Roman"/>
          <w:bCs/>
          <w:lang w:val="ru-RU" w:eastAsia="en-US"/>
        </w:rPr>
        <w:t>Павлинка</w:t>
      </w:r>
      <w:proofErr w:type="spellEnd"/>
      <w:r w:rsidR="00650354">
        <w:rPr>
          <w:rFonts w:eastAsia="Times New Roman"/>
          <w:bCs/>
          <w:lang w:val="ru-RU" w:eastAsia="en-US"/>
        </w:rPr>
        <w:t xml:space="preserve"> </w:t>
      </w:r>
      <w:proofErr w:type="spellStart"/>
      <w:r w:rsidR="00650354">
        <w:rPr>
          <w:rFonts w:eastAsia="Times New Roman"/>
          <w:bCs/>
          <w:lang w:val="ru-RU" w:eastAsia="en-US"/>
        </w:rPr>
        <w:t>Шопова</w:t>
      </w:r>
      <w:proofErr w:type="spellEnd"/>
      <w:r w:rsidR="00650354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650354">
        <w:rPr>
          <w:rFonts w:eastAsia="Times New Roman"/>
          <w:bCs/>
          <w:lang w:val="ru-RU" w:eastAsia="en-US"/>
        </w:rPr>
        <w:t>Начкова</w:t>
      </w:r>
      <w:proofErr w:type="spellEnd"/>
      <w:r w:rsidR="00650354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456912" w:rsidRDefault="00456912" w:rsidP="00456912">
      <w:pPr>
        <w:spacing w:after="120"/>
        <w:ind w:firstLine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</w:t>
      </w:r>
      <w:r>
        <w:rPr>
          <w:rFonts w:eastAsia="Times New Roman"/>
          <w:lang w:eastAsia="bg-BG"/>
        </w:rPr>
        <w:t xml:space="preserve"> Иван Филчев</w:t>
      </w:r>
      <w:r>
        <w:rPr>
          <w:rFonts w:eastAsia="Times New Roman"/>
          <w:bCs/>
          <w:szCs w:val="20"/>
          <w:lang w:eastAsia="en-US"/>
        </w:rPr>
        <w:t>, на длъжност ЗДУД.</w:t>
      </w: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456912" w:rsidRDefault="00456912" w:rsidP="0045691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</w:p>
    <w:p w:rsidR="00456912" w:rsidRDefault="002D7915" w:rsidP="00456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456912">
        <w:rPr>
          <w:rFonts w:eastAsia="Times New Roman"/>
          <w:bCs/>
          <w:lang w:eastAsia="en-US"/>
        </w:rPr>
        <w:t xml:space="preserve">: </w:t>
      </w:r>
      <w:r w:rsidR="00456912">
        <w:rPr>
          <w:rFonts w:eastAsia="Times New Roman"/>
          <w:bCs/>
          <w:lang w:eastAsia="en-US"/>
        </w:rPr>
        <w:tab/>
      </w:r>
    </w:p>
    <w:p w:rsidR="00456912" w:rsidRPr="002D7915" w:rsidRDefault="00456912" w:rsidP="0045691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2D7915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2D7915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2D7915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2D7915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2D7915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2D7915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2D7915">
        <w:rPr>
          <w:rFonts w:eastAsia="Times New Roman"/>
          <w:bCs/>
          <w:i/>
          <w:lang w:val="ru-RU" w:eastAsia="en-US"/>
        </w:rPr>
        <w:t xml:space="preserve"> /</w:t>
      </w:r>
    </w:p>
    <w:p w:rsidR="00456912" w:rsidRPr="002D7915" w:rsidRDefault="00456912" w:rsidP="00456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bookmarkEnd w:id="0"/>
    <w:p w:rsidR="00456912" w:rsidRDefault="00456912" w:rsidP="00456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456912" w:rsidRDefault="00456912" w:rsidP="00456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456912" w:rsidTr="002D79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56912" w:rsidTr="002D79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ДА СЕ НАПИШАТ ИМЕНАТА НА АБСОЛЮТНО ВСИЧКИ УЧИТЕЛИ ПЛЮС ЗДУД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456912" w:rsidTr="002D791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912" w:rsidRDefault="00456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5D46F5" w:rsidRDefault="005D46F5"/>
    <w:sectPr w:rsidR="005D46F5" w:rsidSect="0045691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912"/>
    <w:rsid w:val="00022976"/>
    <w:rsid w:val="002C7C59"/>
    <w:rsid w:val="002D7915"/>
    <w:rsid w:val="00456912"/>
    <w:rsid w:val="005D46F5"/>
    <w:rsid w:val="00650354"/>
    <w:rsid w:val="00DA67B1"/>
    <w:rsid w:val="00DC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6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69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4569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4569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6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5691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45691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456912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0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2022-10-16T13:57:00Z</dcterms:created>
  <dcterms:modified xsi:type="dcterms:W3CDTF">2022-10-16T14:02:00Z</dcterms:modified>
</cp:coreProperties>
</file>