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4DEDF0" w14:textId="77777777" w:rsidR="00415DC3" w:rsidRPr="00415DC3" w:rsidRDefault="00415DC3" w:rsidP="00415DC3">
      <w:pPr>
        <w:rPr>
          <w:rFonts w:ascii="Calibri" w:eastAsia="Calibri" w:hAnsi="Calibri"/>
          <w:b/>
          <w:bCs/>
          <w:sz w:val="28"/>
          <w:szCs w:val="28"/>
          <w:lang w:val="en-US" w:eastAsia="en-US"/>
        </w:rPr>
      </w:pPr>
    </w:p>
    <w:p w14:paraId="44ADD3EC" w14:textId="77777777" w:rsidR="00415DC3" w:rsidRPr="00415DC3" w:rsidRDefault="00415DC3" w:rsidP="00415DC3">
      <w:pPr>
        <w:rPr>
          <w:bCs/>
          <w:iCs/>
          <w:lang w:val="en-US"/>
        </w:rPr>
      </w:pPr>
    </w:p>
    <w:p w14:paraId="5BA7E65D" w14:textId="77777777" w:rsidR="00415DC3" w:rsidRPr="003C26DA" w:rsidRDefault="00415DC3" w:rsidP="00415DC3">
      <w:pPr>
        <w:jc w:val="center"/>
        <w:rPr>
          <w:rFonts w:ascii="Arial Narrow" w:eastAsia="Times New Roman" w:hAnsi="Arial Narrow"/>
          <w:b/>
          <w:i/>
          <w:lang w:val="ru-RU" w:eastAsia="bg-BG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424B0792" wp14:editId="536E4640">
            <wp:simplePos x="0" y="0"/>
            <wp:positionH relativeFrom="margin">
              <wp:posOffset>-94615</wp:posOffset>
            </wp:positionH>
            <wp:positionV relativeFrom="margin">
              <wp:posOffset>361315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26DA">
        <w:rPr>
          <w:rFonts w:ascii="Arial Narrow" w:eastAsia="Times New Roman" w:hAnsi="Arial Narrow"/>
          <w:b/>
          <w:i/>
          <w:lang w:val="ru-RU" w:eastAsia="bg-BG"/>
        </w:rPr>
        <w:t xml:space="preserve">СРЕДНО </w:t>
      </w:r>
      <w:proofErr w:type="gramStart"/>
      <w:r w:rsidRPr="003C26DA">
        <w:rPr>
          <w:rFonts w:ascii="Arial Narrow" w:eastAsia="Times New Roman" w:hAnsi="Arial Narrow"/>
          <w:b/>
          <w:i/>
          <w:lang w:val="ru-RU" w:eastAsia="bg-BG"/>
        </w:rPr>
        <w:t>УЧИЛИЩЕ  „</w:t>
      </w:r>
      <w:proofErr w:type="gramEnd"/>
      <w:r w:rsidRPr="003C26DA">
        <w:rPr>
          <w:rFonts w:ascii="Arial Narrow" w:eastAsia="Times New Roman" w:hAnsi="Arial Narrow"/>
          <w:b/>
          <w:i/>
          <w:lang w:val="ru-RU" w:eastAsia="bg-BG"/>
        </w:rPr>
        <w:t>СВЕТИ КЛИМЕНТ ОХРИДСКИ”</w:t>
      </w:r>
    </w:p>
    <w:p w14:paraId="533D71A0" w14:textId="77777777" w:rsidR="00415DC3" w:rsidRPr="00415DC3" w:rsidRDefault="00415DC3" w:rsidP="00415DC3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3C26DA">
        <w:rPr>
          <w:rFonts w:ascii="Arial Narrow" w:eastAsia="Times New Roman" w:hAnsi="Arial Narrow"/>
          <w:i/>
          <w:lang w:val="ru-RU" w:eastAsia="bg-BG"/>
        </w:rPr>
        <w:t xml:space="preserve">4550 гр. Пещера, общ. Пещера, обл. </w:t>
      </w:r>
      <w:proofErr w:type="spellStart"/>
      <w:proofErr w:type="gramStart"/>
      <w:r w:rsidRPr="00415DC3"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r w:rsidRPr="00415DC3"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 w:rsidRPr="00415DC3"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r w:rsidRPr="00415DC3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415DC3">
        <w:rPr>
          <w:rFonts w:ascii="Arial Narrow" w:eastAsia="Times New Roman" w:hAnsi="Arial Narrow"/>
          <w:i/>
          <w:lang w:val="en-US" w:eastAsia="bg-BG"/>
        </w:rPr>
        <w:t xml:space="preserve"> „</w:t>
      </w:r>
      <w:proofErr w:type="spellStart"/>
      <w:r w:rsidRPr="00415DC3"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 w:rsidRPr="00415DC3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415DC3"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r w:rsidRPr="00415DC3">
        <w:rPr>
          <w:rFonts w:ascii="Arial Narrow" w:eastAsia="Times New Roman" w:hAnsi="Arial Narrow"/>
          <w:i/>
          <w:lang w:val="en-US" w:eastAsia="bg-BG"/>
        </w:rPr>
        <w:t>“ № 4,</w:t>
      </w:r>
    </w:p>
    <w:p w14:paraId="773CD9EB" w14:textId="77777777" w:rsidR="00415DC3" w:rsidRPr="00415DC3" w:rsidRDefault="00415DC3" w:rsidP="00415DC3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415DC3"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 w:rsidRPr="00415DC3"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 w:rsidRPr="00415DC3"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r w:rsidRPr="00415DC3"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r w:rsidRPr="00415DC3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415DC3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6" w:history="1">
        <w:r w:rsidRPr="00415DC3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415DC3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415DC3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415DC3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14:paraId="7481018E" w14:textId="77777777" w:rsidR="00415DC3" w:rsidRPr="00415DC3" w:rsidRDefault="00415DC3" w:rsidP="00415DC3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415DC3">
        <w:rPr>
          <w:rFonts w:ascii="Arial Narrow" w:eastAsia="Times New Roman" w:hAnsi="Arial Narrow"/>
          <w:i/>
          <w:lang w:val="en-US" w:eastAsia="bg-BG"/>
        </w:rPr>
        <w:t>web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415DC3" w:rsidRPr="00415DC3" w14:paraId="03AE2571" w14:textId="77777777" w:rsidTr="00B46198">
        <w:trPr>
          <w:trHeight w:val="100"/>
        </w:trPr>
        <w:tc>
          <w:tcPr>
            <w:tcW w:w="10008" w:type="dxa"/>
          </w:tcPr>
          <w:p w14:paraId="1425A817" w14:textId="77777777" w:rsidR="00415DC3" w:rsidRPr="00415DC3" w:rsidRDefault="00415DC3" w:rsidP="00415DC3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14:paraId="4ADF2489" w14:textId="77777777" w:rsidR="00556E59" w:rsidRDefault="00556E59" w:rsidP="00415DC3">
      <w:pPr>
        <w:keepNext/>
        <w:widowControl w:val="0"/>
        <w:autoSpaceDE w:val="0"/>
        <w:autoSpaceDN w:val="0"/>
        <w:adjustRightInd w:val="0"/>
        <w:outlineLvl w:val="0"/>
        <w:rPr>
          <w:rFonts w:eastAsia="Times New Roman"/>
          <w:b/>
          <w:bCs/>
          <w:caps/>
          <w:lang w:eastAsia="bg-BG"/>
        </w:rPr>
      </w:pPr>
    </w:p>
    <w:p w14:paraId="6D89765B" w14:textId="77777777" w:rsidR="00556E59" w:rsidRDefault="00556E59" w:rsidP="00556E59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  <w:r>
        <w:rPr>
          <w:rFonts w:eastAsia="Times New Roman"/>
          <w:b/>
          <w:bCs/>
          <w:caps/>
          <w:lang w:eastAsia="bg-BG"/>
        </w:rPr>
        <w:t>ЗАПОВЕД</w:t>
      </w:r>
    </w:p>
    <w:p w14:paraId="4D8E720D" w14:textId="77777777" w:rsidR="00415DC3" w:rsidRDefault="00415DC3" w:rsidP="00556E59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</w:p>
    <w:p w14:paraId="6CBA3343" w14:textId="77777777" w:rsidR="00556E59" w:rsidRDefault="00556E59" w:rsidP="00556E59">
      <w:pPr>
        <w:autoSpaceDE w:val="0"/>
        <w:autoSpaceDN w:val="0"/>
        <w:adjustRightInd w:val="0"/>
        <w:spacing w:line="300" w:lineRule="exact"/>
        <w:jc w:val="center"/>
        <w:rPr>
          <w:rFonts w:eastAsia="Times New Roman"/>
          <w:b/>
          <w:bCs/>
          <w:sz w:val="22"/>
          <w:szCs w:val="22"/>
          <w:lang w:eastAsia="en-US"/>
        </w:rPr>
      </w:pPr>
      <w:r>
        <w:rPr>
          <w:rFonts w:eastAsia="Times New Roman"/>
          <w:b/>
          <w:bCs/>
          <w:sz w:val="22"/>
          <w:szCs w:val="22"/>
          <w:lang w:eastAsia="en-US"/>
        </w:rPr>
        <w:t xml:space="preserve">№ 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sz w:val="22"/>
          <w:szCs w:val="22"/>
          <w:lang w:eastAsia="en-US"/>
        </w:rPr>
        <w:instrText xml:space="preserve"> FORMTEXT </w:instrText>
      </w:r>
      <w:r>
        <w:rPr>
          <w:rFonts w:eastAsia="Times New Roman"/>
          <w:b/>
          <w:bCs/>
          <w:sz w:val="22"/>
          <w:szCs w:val="22"/>
          <w:lang w:eastAsia="en-US"/>
        </w:rPr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separate"/>
      </w:r>
      <w:r>
        <w:rPr>
          <w:rFonts w:eastAsia="Times New Roman"/>
          <w:b/>
          <w:bCs/>
          <w:noProof/>
          <w:sz w:val="22"/>
          <w:szCs w:val="22"/>
          <w:lang w:eastAsia="en-US"/>
        </w:rPr>
        <w:t>......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end"/>
      </w:r>
      <w:r w:rsidRPr="003C26DA">
        <w:rPr>
          <w:rFonts w:eastAsia="Times New Roman"/>
          <w:b/>
          <w:bCs/>
          <w:sz w:val="22"/>
          <w:szCs w:val="22"/>
          <w:lang w:val="ru-RU" w:eastAsia="en-US"/>
        </w:rPr>
        <w:t>/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sz w:val="22"/>
          <w:szCs w:val="22"/>
          <w:lang w:eastAsia="en-US"/>
        </w:rPr>
        <w:instrText xml:space="preserve"> FORMTEXT </w:instrText>
      </w:r>
      <w:r>
        <w:rPr>
          <w:rFonts w:eastAsia="Times New Roman"/>
          <w:b/>
          <w:bCs/>
          <w:sz w:val="22"/>
          <w:szCs w:val="22"/>
          <w:lang w:eastAsia="en-US"/>
        </w:rPr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separate"/>
      </w:r>
      <w:r>
        <w:rPr>
          <w:rFonts w:eastAsia="Times New Roman"/>
          <w:b/>
          <w:bCs/>
          <w:noProof/>
          <w:sz w:val="22"/>
          <w:szCs w:val="22"/>
          <w:lang w:eastAsia="en-US"/>
        </w:rPr>
        <w:t>......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end"/>
      </w:r>
      <w:r>
        <w:rPr>
          <w:rFonts w:eastAsia="Times New Roman"/>
          <w:b/>
          <w:bCs/>
          <w:sz w:val="22"/>
          <w:szCs w:val="22"/>
          <w:lang w:eastAsia="en-US"/>
        </w:rPr>
        <w:t xml:space="preserve"> 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sz w:val="22"/>
          <w:szCs w:val="22"/>
          <w:lang w:eastAsia="en-US"/>
        </w:rPr>
        <w:instrText xml:space="preserve"> FORMTEXT </w:instrText>
      </w:r>
      <w:r>
        <w:rPr>
          <w:rFonts w:eastAsia="Times New Roman"/>
          <w:b/>
          <w:bCs/>
          <w:sz w:val="22"/>
          <w:szCs w:val="22"/>
          <w:lang w:eastAsia="en-US"/>
        </w:rPr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separate"/>
      </w:r>
      <w:r>
        <w:rPr>
          <w:rFonts w:eastAsia="Times New Roman"/>
          <w:b/>
          <w:bCs/>
          <w:noProof/>
          <w:sz w:val="22"/>
          <w:szCs w:val="22"/>
          <w:lang w:eastAsia="en-US"/>
        </w:rPr>
        <w:t>......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end"/>
      </w:r>
      <w:r>
        <w:rPr>
          <w:rFonts w:eastAsia="Times New Roman"/>
          <w:b/>
          <w:bCs/>
          <w:sz w:val="22"/>
          <w:szCs w:val="22"/>
          <w:lang w:eastAsia="en-US"/>
        </w:rPr>
        <w:t xml:space="preserve"> 20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sz w:val="22"/>
          <w:szCs w:val="22"/>
          <w:lang w:eastAsia="en-US"/>
        </w:rPr>
        <w:instrText xml:space="preserve"> FORMTEXT </w:instrText>
      </w:r>
      <w:r>
        <w:rPr>
          <w:rFonts w:eastAsia="Times New Roman"/>
          <w:b/>
          <w:bCs/>
          <w:sz w:val="22"/>
          <w:szCs w:val="22"/>
          <w:lang w:eastAsia="en-US"/>
        </w:rPr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separate"/>
      </w:r>
      <w:r>
        <w:rPr>
          <w:rFonts w:eastAsia="Times New Roman"/>
          <w:b/>
          <w:bCs/>
          <w:noProof/>
          <w:sz w:val="22"/>
          <w:szCs w:val="22"/>
          <w:lang w:eastAsia="en-US"/>
        </w:rPr>
        <w:t>......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end"/>
      </w:r>
      <w:r>
        <w:rPr>
          <w:rFonts w:eastAsia="Times New Roman"/>
          <w:b/>
          <w:bCs/>
          <w:sz w:val="22"/>
          <w:szCs w:val="22"/>
          <w:lang w:eastAsia="en-US"/>
        </w:rPr>
        <w:t xml:space="preserve"> г.</w:t>
      </w:r>
    </w:p>
    <w:p w14:paraId="3E4D89AD" w14:textId="77777777" w:rsidR="00556E59" w:rsidRPr="003C26DA" w:rsidRDefault="00556E59" w:rsidP="00556E59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val="ru-RU" w:eastAsia="en-US"/>
        </w:rPr>
      </w:pPr>
    </w:p>
    <w:p w14:paraId="3FA780E6" w14:textId="4F173EB3" w:rsidR="00556E59" w:rsidRDefault="00556E59" w:rsidP="00556E59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lang w:eastAsia="en-US"/>
        </w:rPr>
        <w:t>На основание чл. 259, ал.</w:t>
      </w:r>
      <w:r w:rsidRPr="003C26DA">
        <w:rPr>
          <w:rFonts w:eastAsia="Times New Roman"/>
          <w:bCs/>
          <w:lang w:val="ru-RU" w:eastAsia="en-US"/>
        </w:rPr>
        <w:t xml:space="preserve"> </w:t>
      </w:r>
      <w:r>
        <w:rPr>
          <w:rFonts w:eastAsia="Times New Roman"/>
          <w:bCs/>
          <w:lang w:eastAsia="en-US"/>
        </w:rPr>
        <w:t xml:space="preserve">1 от Закона за предучилищното и училищното образование, във връзка с чл. 8 и </w:t>
      </w:r>
      <w:r>
        <w:rPr>
          <w:rFonts w:eastAsia="Times New Roman"/>
          <w:bCs/>
          <w:szCs w:val="20"/>
          <w:lang w:eastAsia="en-US"/>
        </w:rPr>
        <w:t>чл.</w:t>
      </w:r>
      <w:r w:rsidRPr="003C26DA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 w:rsidRPr="003C26DA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</w:t>
      </w:r>
      <w:r w:rsidRPr="003C26DA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2 от Наредба № 15/22.07.2019 г. за статута и професионалното развитие на учителите, директорите и другите педагогически специалисти за създаване организ</w:t>
      </w:r>
      <w:r w:rsidR="006B3B65">
        <w:rPr>
          <w:rFonts w:eastAsia="Times New Roman"/>
          <w:bCs/>
          <w:szCs w:val="20"/>
          <w:lang w:eastAsia="en-US"/>
        </w:rPr>
        <w:t>ация на дейностите през уч</w:t>
      </w:r>
      <w:r w:rsidR="003C26DA">
        <w:rPr>
          <w:rFonts w:eastAsia="Times New Roman"/>
          <w:bCs/>
          <w:szCs w:val="20"/>
          <w:lang w:eastAsia="en-US"/>
        </w:rPr>
        <w:t>ебната</w:t>
      </w:r>
      <w:r w:rsidR="006B3B65">
        <w:rPr>
          <w:rFonts w:eastAsia="Times New Roman"/>
          <w:bCs/>
          <w:szCs w:val="20"/>
          <w:lang w:eastAsia="en-US"/>
        </w:rPr>
        <w:t xml:space="preserve"> 202</w:t>
      </w:r>
      <w:r w:rsidR="003C26DA">
        <w:rPr>
          <w:rFonts w:eastAsia="Times New Roman"/>
          <w:bCs/>
          <w:szCs w:val="20"/>
          <w:lang w:eastAsia="en-US"/>
        </w:rPr>
        <w:t>3</w:t>
      </w:r>
      <w:r>
        <w:rPr>
          <w:rFonts w:eastAsia="Times New Roman"/>
          <w:bCs/>
          <w:szCs w:val="20"/>
          <w:lang w:eastAsia="en-US"/>
        </w:rPr>
        <w:t>/202</w:t>
      </w:r>
      <w:r w:rsidR="003C26DA">
        <w:rPr>
          <w:rFonts w:eastAsia="Times New Roman"/>
          <w:bCs/>
          <w:szCs w:val="20"/>
          <w:lang w:eastAsia="en-US"/>
        </w:rPr>
        <w:t>4</w:t>
      </w:r>
      <w:r w:rsidR="001151B2">
        <w:rPr>
          <w:rFonts w:eastAsia="Times New Roman"/>
          <w:bCs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година</w:t>
      </w:r>
    </w:p>
    <w:p w14:paraId="1808C33C" w14:textId="77777777" w:rsidR="00556E59" w:rsidRDefault="00556E59" w:rsidP="00556E59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233699CF" w14:textId="77777777" w:rsidR="00556E59" w:rsidRDefault="00556E59" w:rsidP="00556E59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lang w:eastAsia="en-US"/>
        </w:rPr>
      </w:pPr>
      <w:r>
        <w:rPr>
          <w:rFonts w:eastAsia="Times New Roman"/>
          <w:b/>
          <w:bCs/>
          <w:lang w:eastAsia="en-US"/>
        </w:rPr>
        <w:t>ОПРЕДЕЛЯМ</w:t>
      </w:r>
      <w:r>
        <w:rPr>
          <w:rFonts w:eastAsia="Times New Roman"/>
          <w:bCs/>
          <w:lang w:eastAsia="en-US"/>
        </w:rPr>
        <w:t>:</w:t>
      </w:r>
    </w:p>
    <w:p w14:paraId="00B758D8" w14:textId="77777777" w:rsidR="00556E59" w:rsidRDefault="00556E59" w:rsidP="00556E59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ru-RU" w:eastAsia="en-US"/>
        </w:rPr>
      </w:pPr>
    </w:p>
    <w:p w14:paraId="14D80441" w14:textId="7C2DA253" w:rsidR="00556E59" w:rsidRDefault="00556E59" w:rsidP="00556E59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val="en-US" w:eastAsia="en-US"/>
        </w:rPr>
        <w:t>I</w:t>
      </w:r>
      <w:r w:rsidRPr="003C26DA">
        <w:rPr>
          <w:rFonts w:eastAsia="Times New Roman"/>
          <w:bCs/>
          <w:szCs w:val="20"/>
          <w:lang w:val="ru-RU" w:eastAsia="en-US"/>
        </w:rPr>
        <w:t xml:space="preserve">. </w:t>
      </w:r>
      <w:r>
        <w:rPr>
          <w:rFonts w:eastAsia="Times New Roman"/>
          <w:bCs/>
          <w:szCs w:val="20"/>
          <w:lang w:eastAsia="en-US"/>
        </w:rPr>
        <w:t xml:space="preserve">Класни ръководители на </w:t>
      </w:r>
      <w:r w:rsidR="006F780E">
        <w:rPr>
          <w:rFonts w:eastAsia="Times New Roman"/>
          <w:bCs/>
          <w:szCs w:val="20"/>
          <w:lang w:eastAsia="en-US"/>
        </w:rPr>
        <w:t>класове и паралелки</w:t>
      </w:r>
      <w:r>
        <w:rPr>
          <w:rFonts w:eastAsia="Times New Roman"/>
          <w:bCs/>
          <w:szCs w:val="20"/>
          <w:lang w:eastAsia="en-US"/>
        </w:rPr>
        <w:t xml:space="preserve"> за уч</w:t>
      </w:r>
      <w:r w:rsidR="000A5179">
        <w:rPr>
          <w:rFonts w:eastAsia="Times New Roman"/>
          <w:bCs/>
          <w:szCs w:val="20"/>
          <w:lang w:eastAsia="en-US"/>
        </w:rPr>
        <w:t>ебната</w:t>
      </w:r>
      <w:r>
        <w:rPr>
          <w:rFonts w:eastAsia="Times New Roman"/>
          <w:bCs/>
          <w:szCs w:val="20"/>
          <w:lang w:eastAsia="en-US"/>
        </w:rPr>
        <w:t xml:space="preserve"> 2</w:t>
      </w:r>
      <w:r w:rsidR="006F780E">
        <w:rPr>
          <w:rFonts w:eastAsia="Times New Roman"/>
          <w:bCs/>
          <w:szCs w:val="20"/>
          <w:lang w:eastAsia="en-US"/>
        </w:rPr>
        <w:t>02</w:t>
      </w:r>
      <w:r w:rsidR="000A5179">
        <w:rPr>
          <w:rFonts w:eastAsia="Times New Roman"/>
          <w:bCs/>
          <w:szCs w:val="20"/>
          <w:lang w:eastAsia="en-US"/>
        </w:rPr>
        <w:t>3</w:t>
      </w:r>
      <w:r w:rsidR="006F780E">
        <w:rPr>
          <w:rFonts w:eastAsia="Times New Roman"/>
          <w:bCs/>
          <w:szCs w:val="20"/>
          <w:lang w:eastAsia="en-US"/>
        </w:rPr>
        <w:t>/202</w:t>
      </w:r>
      <w:r w:rsidR="000A5179">
        <w:rPr>
          <w:rFonts w:eastAsia="Times New Roman"/>
          <w:bCs/>
          <w:szCs w:val="20"/>
          <w:lang w:eastAsia="en-US"/>
        </w:rPr>
        <w:t>4</w:t>
      </w:r>
      <w:r>
        <w:rPr>
          <w:rFonts w:eastAsia="Times New Roman"/>
          <w:bCs/>
          <w:szCs w:val="20"/>
          <w:lang w:eastAsia="en-US"/>
        </w:rPr>
        <w:t xml:space="preserve"> година, както следва: </w:t>
      </w:r>
    </w:p>
    <w:p w14:paraId="3E27E46B" w14:textId="77777777" w:rsidR="00556E59" w:rsidRPr="003C26DA" w:rsidRDefault="00556E59" w:rsidP="00556E59">
      <w:pPr>
        <w:tabs>
          <w:tab w:val="left" w:leader="dot" w:pos="6804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val="ru-RU" w:eastAsia="en-US"/>
        </w:rPr>
      </w:pPr>
    </w:p>
    <w:tbl>
      <w:tblPr>
        <w:tblW w:w="59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2240"/>
        <w:gridCol w:w="3739"/>
      </w:tblGrid>
      <w:tr w:rsidR="00556E59" w14:paraId="1F6EC961" w14:textId="77777777" w:rsidTr="00097C05">
        <w:trPr>
          <w:jc w:val="center"/>
        </w:trPr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hideMark/>
          </w:tcPr>
          <w:p w14:paraId="1B72A1B2" w14:textId="77777777" w:rsidR="00556E59" w:rsidRDefault="00556E59" w:rsidP="00097C05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Клас</w:t>
            </w:r>
            <w:r w:rsidR="00097C05">
              <w:rPr>
                <w:rFonts w:eastAsia="Times New Roman"/>
                <w:b/>
                <w:bCs/>
                <w:lang w:eastAsia="en-US"/>
              </w:rPr>
              <w:t xml:space="preserve"> </w:t>
            </w:r>
            <w:r>
              <w:rPr>
                <w:rFonts w:eastAsia="Times New Roman"/>
                <w:b/>
                <w:bCs/>
                <w:lang w:eastAsia="en-US"/>
              </w:rPr>
              <w:t>/</w:t>
            </w:r>
            <w:r w:rsidR="00097C05">
              <w:rPr>
                <w:rFonts w:eastAsia="Times New Roman"/>
                <w:b/>
                <w:bCs/>
                <w:lang w:eastAsia="en-US"/>
              </w:rPr>
              <w:t xml:space="preserve"> </w:t>
            </w:r>
            <w:r>
              <w:rPr>
                <w:rFonts w:eastAsia="Times New Roman"/>
                <w:b/>
                <w:bCs/>
                <w:lang w:eastAsia="en-US"/>
              </w:rPr>
              <w:t>Паралелка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hideMark/>
          </w:tcPr>
          <w:p w14:paraId="17B1EA1B" w14:textId="77777777" w:rsidR="00556E59" w:rsidRDefault="00556E59" w:rsidP="00097C05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Класен ръководител</w:t>
            </w:r>
          </w:p>
        </w:tc>
      </w:tr>
      <w:tr w:rsidR="007C32FF" w14:paraId="19B4E001" w14:textId="77777777" w:rsidTr="00097C05">
        <w:trPr>
          <w:jc w:val="center"/>
        </w:trPr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05139" w14:textId="77777777" w:rsidR="007C32FF" w:rsidRDefault="007C32FF" w:rsidP="0046563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val="en-US" w:eastAsia="en-US"/>
              </w:rPr>
            </w:pPr>
            <w:r>
              <w:rPr>
                <w:rFonts w:eastAsia="Times New Roman"/>
                <w:bCs/>
                <w:lang w:val="en-US" w:eastAsia="en-US"/>
              </w:rPr>
              <w:t>I</w:t>
            </w:r>
            <w:r>
              <w:rPr>
                <w:rFonts w:eastAsia="Times New Roman"/>
                <w:bCs/>
                <w:lang w:eastAsia="en-US"/>
              </w:rPr>
              <w:t xml:space="preserve"> клас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8E061" w14:textId="6EAE8762" w:rsidR="007C32FF" w:rsidRPr="006F780E" w:rsidRDefault="000A5179" w:rsidP="0046563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val="en-US" w:eastAsia="en-US"/>
              </w:rPr>
            </w:pPr>
            <w:r>
              <w:rPr>
                <w:rFonts w:eastAsia="Times New Roman"/>
                <w:bCs/>
                <w:lang w:eastAsia="en-US"/>
              </w:rPr>
              <w:t>Анета К</w:t>
            </w:r>
            <w:proofErr w:type="spellStart"/>
            <w:r>
              <w:rPr>
                <w:rFonts w:eastAsia="Times New Roman"/>
                <w:bCs/>
                <w:lang w:eastAsia="en-US"/>
              </w:rPr>
              <w:t>оралиева</w:t>
            </w:r>
            <w:proofErr w:type="spellEnd"/>
          </w:p>
        </w:tc>
      </w:tr>
      <w:tr w:rsidR="007C32FF" w14:paraId="2FF00327" w14:textId="77777777" w:rsidTr="00097C05">
        <w:trPr>
          <w:jc w:val="center"/>
        </w:trPr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23618" w14:textId="07AB3C3F" w:rsidR="007C32FF" w:rsidRDefault="007C32FF" w:rsidP="0046563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val="en-US" w:eastAsia="en-US"/>
              </w:rPr>
            </w:pPr>
            <w:r>
              <w:rPr>
                <w:rFonts w:eastAsia="Times New Roman"/>
                <w:bCs/>
                <w:lang w:val="en-US" w:eastAsia="en-US"/>
              </w:rPr>
              <w:t>I</w:t>
            </w:r>
            <w:r w:rsidR="006F780E">
              <w:rPr>
                <w:rFonts w:eastAsia="Times New Roman"/>
                <w:bCs/>
                <w:lang w:val="en-US" w:eastAsia="en-US"/>
              </w:rPr>
              <w:t>I</w:t>
            </w:r>
            <w:r w:rsidR="006F780E">
              <w:rPr>
                <w:rFonts w:eastAsia="Times New Roman"/>
                <w:bCs/>
                <w:lang w:eastAsia="en-US"/>
              </w:rPr>
              <w:t xml:space="preserve"> </w:t>
            </w:r>
            <w:r>
              <w:rPr>
                <w:rFonts w:eastAsia="Times New Roman"/>
                <w:bCs/>
                <w:lang w:eastAsia="en-US"/>
              </w:rPr>
              <w:t>клас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2053F" w14:textId="62ACFB8A" w:rsidR="007C32FF" w:rsidRDefault="000A5179" w:rsidP="0046563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Цветана Иванова</w:t>
            </w:r>
          </w:p>
        </w:tc>
      </w:tr>
      <w:tr w:rsidR="00556E59" w14:paraId="340E53BA" w14:textId="77777777" w:rsidTr="00097C05">
        <w:trPr>
          <w:jc w:val="center"/>
        </w:trPr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5AAAA" w14:textId="4322CFCD" w:rsidR="00556E59" w:rsidRDefault="00556E59" w:rsidP="0046563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val="en-US" w:eastAsia="en-US"/>
              </w:rPr>
              <w:t>I</w:t>
            </w:r>
            <w:r w:rsidR="007C32FF">
              <w:rPr>
                <w:rFonts w:eastAsia="Times New Roman"/>
                <w:bCs/>
                <w:lang w:val="en-US" w:eastAsia="en-US"/>
              </w:rPr>
              <w:t>I</w:t>
            </w:r>
            <w:r w:rsidR="000A5179">
              <w:rPr>
                <w:rFonts w:eastAsia="Times New Roman"/>
                <w:bCs/>
                <w:lang w:val="en-US" w:eastAsia="en-US"/>
              </w:rPr>
              <w:t>I</w:t>
            </w:r>
            <w:r w:rsidR="000A5179">
              <w:rPr>
                <w:rFonts w:eastAsia="Times New Roman"/>
                <w:bCs/>
                <w:lang w:eastAsia="en-US"/>
              </w:rPr>
              <w:t xml:space="preserve"> а</w:t>
            </w:r>
            <w:r>
              <w:rPr>
                <w:rFonts w:eastAsia="Times New Roman"/>
                <w:bCs/>
                <w:lang w:eastAsia="en-US"/>
              </w:rPr>
              <w:t xml:space="preserve"> клас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0F7C6" w14:textId="3DE70092" w:rsidR="00556E59" w:rsidRDefault="000A5179" w:rsidP="0046563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Гинка Григорова</w:t>
            </w:r>
          </w:p>
        </w:tc>
      </w:tr>
      <w:tr w:rsidR="00556E59" w14:paraId="5DD8AABF" w14:textId="77777777" w:rsidTr="00097C05">
        <w:trPr>
          <w:jc w:val="center"/>
        </w:trPr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ED685" w14:textId="77777777" w:rsidR="00556E59" w:rsidRDefault="00556E59" w:rsidP="0046563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val="en-US" w:eastAsia="en-US"/>
              </w:rPr>
              <w:t>I</w:t>
            </w:r>
            <w:r w:rsidR="007C32FF">
              <w:rPr>
                <w:rFonts w:eastAsia="Times New Roman"/>
                <w:bCs/>
                <w:lang w:val="en-US" w:eastAsia="en-US"/>
              </w:rPr>
              <w:t>I</w:t>
            </w:r>
            <w:r w:rsidR="00B92C0B">
              <w:rPr>
                <w:rFonts w:eastAsia="Times New Roman"/>
                <w:bCs/>
                <w:lang w:val="en-US" w:eastAsia="en-US"/>
              </w:rPr>
              <w:t>I</w:t>
            </w:r>
            <w:r w:rsidR="00B92C0B">
              <w:rPr>
                <w:rFonts w:eastAsia="Times New Roman"/>
                <w:bCs/>
                <w:lang w:eastAsia="en-US"/>
              </w:rPr>
              <w:t xml:space="preserve"> а</w:t>
            </w:r>
            <w:r>
              <w:rPr>
                <w:rFonts w:eastAsia="Times New Roman"/>
                <w:bCs/>
                <w:lang w:eastAsia="en-US"/>
              </w:rPr>
              <w:t xml:space="preserve"> клас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87EE3" w14:textId="18EF33C6" w:rsidR="00556E59" w:rsidRDefault="000A5179" w:rsidP="0046563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Нина Михайлова</w:t>
            </w:r>
          </w:p>
        </w:tc>
      </w:tr>
      <w:tr w:rsidR="00556E59" w14:paraId="1BB25290" w14:textId="77777777" w:rsidTr="00097C05">
        <w:trPr>
          <w:jc w:val="center"/>
        </w:trPr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B4AE2" w14:textId="00750E67" w:rsidR="00556E59" w:rsidRDefault="00556E59" w:rsidP="0046563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val="en-US" w:eastAsia="en-US"/>
              </w:rPr>
              <w:t>I</w:t>
            </w:r>
            <w:r w:rsidR="000A5179">
              <w:rPr>
                <w:rFonts w:eastAsia="Times New Roman"/>
                <w:bCs/>
                <w:lang w:val="en-US" w:eastAsia="en-US"/>
              </w:rPr>
              <w:t>V</w:t>
            </w:r>
            <w:r>
              <w:rPr>
                <w:rFonts w:eastAsia="Times New Roman"/>
                <w:bCs/>
                <w:lang w:eastAsia="en-US"/>
              </w:rPr>
              <w:t xml:space="preserve"> </w:t>
            </w:r>
            <w:r w:rsidR="000A5179">
              <w:rPr>
                <w:rFonts w:eastAsia="Times New Roman"/>
                <w:bCs/>
                <w:lang w:eastAsia="en-US"/>
              </w:rPr>
              <w:t>а</w:t>
            </w:r>
            <w:r w:rsidR="00B92C0B">
              <w:rPr>
                <w:rFonts w:eastAsia="Times New Roman"/>
                <w:bCs/>
                <w:lang w:eastAsia="en-US"/>
              </w:rPr>
              <w:t xml:space="preserve"> </w:t>
            </w:r>
            <w:r>
              <w:rPr>
                <w:rFonts w:eastAsia="Times New Roman"/>
                <w:bCs/>
                <w:lang w:eastAsia="en-US"/>
              </w:rPr>
              <w:t>клас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4B6B7" w14:textId="46B779B6" w:rsidR="00556E59" w:rsidRDefault="000A5179" w:rsidP="0046563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Айрие Пехливан</w:t>
            </w:r>
          </w:p>
        </w:tc>
      </w:tr>
      <w:tr w:rsidR="00556E59" w14:paraId="38F90126" w14:textId="77777777" w:rsidTr="00097C05">
        <w:trPr>
          <w:jc w:val="center"/>
        </w:trPr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62E1D" w14:textId="2D351E86" w:rsidR="00556E59" w:rsidRDefault="00556E59" w:rsidP="0046563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val="en-US" w:eastAsia="en-US"/>
              </w:rPr>
              <w:t>IV</w:t>
            </w:r>
            <w:r w:rsidR="000A5179">
              <w:rPr>
                <w:rFonts w:eastAsia="Times New Roman"/>
                <w:bCs/>
                <w:lang w:eastAsia="en-US"/>
              </w:rPr>
              <w:t xml:space="preserve"> б</w:t>
            </w:r>
            <w:r>
              <w:rPr>
                <w:rFonts w:eastAsia="Times New Roman"/>
                <w:bCs/>
                <w:lang w:eastAsia="en-US"/>
              </w:rPr>
              <w:t xml:space="preserve"> клас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3D32C" w14:textId="5983B571" w:rsidR="00556E59" w:rsidRDefault="000A5179" w:rsidP="0046563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 xml:space="preserve">Нина </w:t>
            </w:r>
            <w:proofErr w:type="spellStart"/>
            <w:r>
              <w:rPr>
                <w:rFonts w:eastAsia="Times New Roman"/>
                <w:bCs/>
                <w:lang w:eastAsia="en-US"/>
              </w:rPr>
              <w:t>Гемджиян</w:t>
            </w:r>
            <w:proofErr w:type="spellEnd"/>
          </w:p>
        </w:tc>
      </w:tr>
      <w:tr w:rsidR="00556E59" w14:paraId="56258FA5" w14:textId="77777777" w:rsidTr="00097C05">
        <w:trPr>
          <w:jc w:val="center"/>
        </w:trPr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DD131" w14:textId="77777777" w:rsidR="00556E59" w:rsidRDefault="00556E59" w:rsidP="0046563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val="en-US" w:eastAsia="en-US"/>
              </w:rPr>
              <w:t>V</w:t>
            </w:r>
            <w:r>
              <w:rPr>
                <w:rFonts w:eastAsia="Times New Roman"/>
                <w:bCs/>
                <w:lang w:eastAsia="en-US"/>
              </w:rPr>
              <w:t xml:space="preserve"> а клас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F1C17" w14:textId="26786E66" w:rsidR="00556E59" w:rsidRDefault="00105A9A" w:rsidP="0046563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 xml:space="preserve">Илиана </w:t>
            </w:r>
            <w:proofErr w:type="spellStart"/>
            <w:r>
              <w:rPr>
                <w:rFonts w:eastAsia="Times New Roman"/>
                <w:bCs/>
                <w:lang w:eastAsia="en-US"/>
              </w:rPr>
              <w:t>Пейковска</w:t>
            </w:r>
            <w:proofErr w:type="spellEnd"/>
          </w:p>
        </w:tc>
      </w:tr>
      <w:tr w:rsidR="00556E59" w14:paraId="3C53B431" w14:textId="77777777" w:rsidTr="00097C05">
        <w:trPr>
          <w:jc w:val="center"/>
        </w:trPr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49F5B" w14:textId="77777777" w:rsidR="00556E59" w:rsidRDefault="00556E59" w:rsidP="0046563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val="en-US" w:eastAsia="en-US"/>
              </w:rPr>
              <w:t>V</w:t>
            </w:r>
            <w:r>
              <w:rPr>
                <w:rFonts w:eastAsia="Times New Roman"/>
                <w:bCs/>
                <w:lang w:eastAsia="en-US"/>
              </w:rPr>
              <w:t xml:space="preserve"> б клас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24DE9" w14:textId="543B8459" w:rsidR="00556E59" w:rsidRDefault="00105A9A" w:rsidP="0046563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 xml:space="preserve">Гергана </w:t>
            </w:r>
            <w:proofErr w:type="spellStart"/>
            <w:r>
              <w:rPr>
                <w:rFonts w:eastAsia="Times New Roman"/>
                <w:bCs/>
                <w:lang w:eastAsia="en-US"/>
              </w:rPr>
              <w:t>Ангелчова</w:t>
            </w:r>
            <w:proofErr w:type="spellEnd"/>
          </w:p>
        </w:tc>
      </w:tr>
      <w:tr w:rsidR="00556E59" w14:paraId="5415F5F4" w14:textId="77777777" w:rsidTr="00097C05">
        <w:trPr>
          <w:jc w:val="center"/>
        </w:trPr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49FC1" w14:textId="77777777" w:rsidR="00556E59" w:rsidRDefault="00556E59" w:rsidP="0046563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val="en-US" w:eastAsia="en-US"/>
              </w:rPr>
              <w:t>VI</w:t>
            </w:r>
            <w:r>
              <w:rPr>
                <w:rFonts w:eastAsia="Times New Roman"/>
                <w:bCs/>
                <w:lang w:eastAsia="en-US"/>
              </w:rPr>
              <w:t xml:space="preserve"> а клас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194CA" w14:textId="090CB74E" w:rsidR="00556E59" w:rsidRDefault="00105A9A" w:rsidP="0046563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Дим</w:t>
            </w:r>
            <w:r>
              <w:rPr>
                <w:rFonts w:eastAsia="Times New Roman"/>
                <w:bCs/>
                <w:lang w:eastAsia="en-US"/>
              </w:rPr>
              <w:t>к</w:t>
            </w:r>
            <w:r>
              <w:rPr>
                <w:rFonts w:eastAsia="Times New Roman"/>
                <w:bCs/>
                <w:lang w:eastAsia="en-US"/>
              </w:rPr>
              <w:t>а Герджикова</w:t>
            </w:r>
            <w:r>
              <w:rPr>
                <w:rFonts w:eastAsia="Times New Roman"/>
                <w:bCs/>
                <w:lang w:eastAsia="en-US"/>
              </w:rPr>
              <w:t xml:space="preserve"> </w:t>
            </w:r>
          </w:p>
        </w:tc>
      </w:tr>
      <w:tr w:rsidR="00556E59" w14:paraId="40A08668" w14:textId="77777777" w:rsidTr="00097C05">
        <w:trPr>
          <w:jc w:val="center"/>
        </w:trPr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9730C" w14:textId="77777777" w:rsidR="00556E59" w:rsidRDefault="00556E59" w:rsidP="0046563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val="en-US" w:eastAsia="en-US"/>
              </w:rPr>
              <w:t>VI</w:t>
            </w:r>
            <w:r>
              <w:rPr>
                <w:rFonts w:eastAsia="Times New Roman"/>
                <w:bCs/>
                <w:lang w:eastAsia="en-US"/>
              </w:rPr>
              <w:t xml:space="preserve"> б клас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F724B" w14:textId="312EC5DF" w:rsidR="00556E59" w:rsidRDefault="00105A9A" w:rsidP="0046563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Милена Балтаджиева</w:t>
            </w:r>
          </w:p>
        </w:tc>
      </w:tr>
      <w:tr w:rsidR="00556E59" w14:paraId="55752F6D" w14:textId="77777777" w:rsidTr="00097C05">
        <w:trPr>
          <w:jc w:val="center"/>
        </w:trPr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1117B" w14:textId="77777777" w:rsidR="00556E59" w:rsidRDefault="00556E59" w:rsidP="0046563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val="en-US" w:eastAsia="en-US"/>
              </w:rPr>
              <w:t>VII</w:t>
            </w:r>
            <w:r>
              <w:rPr>
                <w:rFonts w:eastAsia="Times New Roman"/>
                <w:bCs/>
                <w:lang w:eastAsia="en-US"/>
              </w:rPr>
              <w:t xml:space="preserve"> а клас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88362" w14:textId="29DA279F" w:rsidR="00556E59" w:rsidRDefault="00105A9A" w:rsidP="0046563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Мария Атанасова</w:t>
            </w:r>
          </w:p>
        </w:tc>
      </w:tr>
      <w:tr w:rsidR="00556E59" w14:paraId="1F90CE5D" w14:textId="77777777" w:rsidTr="00097C05">
        <w:trPr>
          <w:jc w:val="center"/>
        </w:trPr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946DC" w14:textId="77777777" w:rsidR="00556E59" w:rsidRDefault="00556E59" w:rsidP="0046563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val="en-US" w:eastAsia="en-US"/>
              </w:rPr>
              <w:t>VII</w:t>
            </w:r>
            <w:r>
              <w:rPr>
                <w:rFonts w:eastAsia="Times New Roman"/>
                <w:bCs/>
                <w:lang w:eastAsia="en-US"/>
              </w:rPr>
              <w:t xml:space="preserve"> б </w:t>
            </w:r>
            <w:proofErr w:type="spellStart"/>
            <w:r>
              <w:rPr>
                <w:rFonts w:eastAsia="Times New Roman"/>
                <w:bCs/>
                <w:lang w:eastAsia="en-US"/>
              </w:rPr>
              <w:t>кас</w:t>
            </w:r>
            <w:proofErr w:type="spellEnd"/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02CBA" w14:textId="29B3CE1A" w:rsidR="00556E59" w:rsidRDefault="00105A9A" w:rsidP="0046563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Стела Христова</w:t>
            </w:r>
          </w:p>
        </w:tc>
      </w:tr>
      <w:tr w:rsidR="00556E59" w14:paraId="3D8A222C" w14:textId="77777777" w:rsidTr="00097C05">
        <w:trPr>
          <w:jc w:val="center"/>
        </w:trPr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983C1" w14:textId="77777777" w:rsidR="00556E59" w:rsidRDefault="00556E59" w:rsidP="0046563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val="en-US" w:eastAsia="en-US"/>
              </w:rPr>
              <w:t>VIII</w:t>
            </w:r>
            <w:r>
              <w:rPr>
                <w:rFonts w:eastAsia="Times New Roman"/>
                <w:bCs/>
                <w:lang w:eastAsia="en-US"/>
              </w:rPr>
              <w:t xml:space="preserve"> клас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03EE8" w14:textId="7EA85B21" w:rsidR="00556E59" w:rsidRDefault="00B55522" w:rsidP="0046563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Ана</w:t>
            </w:r>
            <w:r w:rsidR="00105A9A">
              <w:rPr>
                <w:rFonts w:eastAsia="Times New Roman"/>
                <w:bCs/>
                <w:lang w:eastAsia="en-US"/>
              </w:rPr>
              <w:t xml:space="preserve">стасия </w:t>
            </w:r>
            <w:proofErr w:type="spellStart"/>
            <w:r w:rsidR="00105A9A">
              <w:rPr>
                <w:rFonts w:eastAsia="Times New Roman"/>
                <w:bCs/>
                <w:lang w:eastAsia="en-US"/>
              </w:rPr>
              <w:t>Мераклиева</w:t>
            </w:r>
            <w:proofErr w:type="spellEnd"/>
          </w:p>
        </w:tc>
      </w:tr>
      <w:tr w:rsidR="00556E59" w14:paraId="59E50302" w14:textId="77777777" w:rsidTr="00097C05">
        <w:trPr>
          <w:jc w:val="center"/>
        </w:trPr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DCE4B" w14:textId="77777777" w:rsidR="00556E59" w:rsidRDefault="00556E59" w:rsidP="0046563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val="en-US" w:eastAsia="en-US"/>
              </w:rPr>
              <w:t>IX</w:t>
            </w:r>
            <w:r>
              <w:rPr>
                <w:rFonts w:eastAsia="Times New Roman"/>
                <w:bCs/>
                <w:lang w:eastAsia="en-US"/>
              </w:rPr>
              <w:t xml:space="preserve"> клас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00B0E" w14:textId="0D8185E3" w:rsidR="00556E59" w:rsidRDefault="00105A9A" w:rsidP="0046563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Петя Георгиева</w:t>
            </w:r>
            <w:r>
              <w:rPr>
                <w:rFonts w:eastAsia="Times New Roman"/>
                <w:bCs/>
                <w:lang w:eastAsia="en-US"/>
              </w:rPr>
              <w:t xml:space="preserve">  </w:t>
            </w:r>
          </w:p>
        </w:tc>
      </w:tr>
      <w:tr w:rsidR="00556E59" w14:paraId="553BF559" w14:textId="77777777" w:rsidTr="00097C05">
        <w:trPr>
          <w:jc w:val="center"/>
        </w:trPr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1455C" w14:textId="77777777" w:rsidR="00556E59" w:rsidRDefault="00556E59" w:rsidP="0046563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val="en-US" w:eastAsia="en-US"/>
              </w:rPr>
              <w:t>X</w:t>
            </w:r>
            <w:r>
              <w:rPr>
                <w:rFonts w:eastAsia="Times New Roman"/>
                <w:bCs/>
                <w:lang w:eastAsia="en-US"/>
              </w:rPr>
              <w:t xml:space="preserve"> клас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EA7E6" w14:textId="0A291EFD" w:rsidR="00556E59" w:rsidRDefault="00105A9A" w:rsidP="0046563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Христина Хаджиева</w:t>
            </w:r>
          </w:p>
        </w:tc>
      </w:tr>
      <w:tr w:rsidR="00556E59" w14:paraId="6AC19E96" w14:textId="77777777" w:rsidTr="00097C05">
        <w:trPr>
          <w:jc w:val="center"/>
        </w:trPr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04C84" w14:textId="77777777" w:rsidR="00556E59" w:rsidRDefault="00556E59" w:rsidP="0046563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val="en-US" w:eastAsia="en-US"/>
              </w:rPr>
              <w:t>XI</w:t>
            </w:r>
            <w:r>
              <w:rPr>
                <w:rFonts w:eastAsia="Times New Roman"/>
                <w:bCs/>
                <w:lang w:eastAsia="en-US"/>
              </w:rPr>
              <w:t xml:space="preserve"> клас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46774" w14:textId="7EA72B2D" w:rsidR="00556E59" w:rsidRDefault="00105A9A" w:rsidP="0046563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Георги Шопов</w:t>
            </w:r>
          </w:p>
        </w:tc>
      </w:tr>
      <w:tr w:rsidR="00556E59" w14:paraId="29E77FCB" w14:textId="77777777" w:rsidTr="00097C05">
        <w:trPr>
          <w:jc w:val="center"/>
        </w:trPr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DCB58" w14:textId="77777777" w:rsidR="00556E59" w:rsidRDefault="00556E59" w:rsidP="0046563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val="en-US" w:eastAsia="en-US"/>
              </w:rPr>
              <w:t>XII</w:t>
            </w:r>
            <w:r>
              <w:rPr>
                <w:rFonts w:eastAsia="Times New Roman"/>
                <w:bCs/>
                <w:lang w:eastAsia="en-US"/>
              </w:rPr>
              <w:t xml:space="preserve"> клас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EA331" w14:textId="6C68BC83" w:rsidR="00556E59" w:rsidRDefault="00105A9A" w:rsidP="0046563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Нели Славова</w:t>
            </w:r>
          </w:p>
        </w:tc>
      </w:tr>
    </w:tbl>
    <w:p w14:paraId="311E654A" w14:textId="77777777" w:rsidR="00556E59" w:rsidRDefault="00556E59" w:rsidP="00556E59">
      <w:pPr>
        <w:ind w:firstLine="708"/>
        <w:jc w:val="both"/>
        <w:rPr>
          <w:rFonts w:eastAsia="Times New Roman"/>
          <w:lang w:eastAsia="bg-BG"/>
        </w:rPr>
      </w:pPr>
    </w:p>
    <w:p w14:paraId="762099DA" w14:textId="77777777" w:rsidR="00556E59" w:rsidRDefault="00556E59" w:rsidP="00556E59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val="en-US" w:eastAsia="en-US"/>
        </w:rPr>
        <w:t>II</w:t>
      </w:r>
      <w:r w:rsidRPr="003C26DA">
        <w:rPr>
          <w:rFonts w:eastAsia="Times New Roman"/>
          <w:bCs/>
          <w:szCs w:val="20"/>
          <w:lang w:val="ru-RU" w:eastAsia="en-US"/>
        </w:rPr>
        <w:t xml:space="preserve">. </w:t>
      </w:r>
      <w:r>
        <w:rPr>
          <w:rFonts w:eastAsia="Times New Roman"/>
          <w:bCs/>
          <w:szCs w:val="20"/>
          <w:lang w:eastAsia="en-US"/>
        </w:rPr>
        <w:t>Определените класни ръководители се задължават да изпълняват определените допълнителни функции съгласно чл.</w:t>
      </w:r>
      <w:r w:rsidRPr="003C26DA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8 от Наредба № 15/22.07.2019 г.</w:t>
      </w:r>
      <w:r>
        <w:rPr>
          <w:rFonts w:eastAsia="Times New Roman"/>
          <w:bCs/>
          <w:color w:val="0070C0"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 xml:space="preserve">за статута и професионалното развитие на учителите, директорите и другите педагогически специалисти по отношение на </w:t>
      </w:r>
      <w:r w:rsidR="00833A8F">
        <w:rPr>
          <w:rFonts w:eastAsia="Times New Roman"/>
          <w:bCs/>
          <w:szCs w:val="20"/>
          <w:lang w:eastAsia="en-US"/>
        </w:rPr>
        <w:t>класа /</w:t>
      </w:r>
      <w:r>
        <w:rPr>
          <w:rFonts w:eastAsia="Times New Roman"/>
          <w:bCs/>
          <w:szCs w:val="20"/>
          <w:lang w:eastAsia="en-US"/>
        </w:rPr>
        <w:t xml:space="preserve">паралелката, за която са определени като класни ръководители, както следва: </w:t>
      </w:r>
    </w:p>
    <w:p w14:paraId="5BBB3575" w14:textId="77777777" w:rsidR="0011780A" w:rsidRDefault="0011780A" w:rsidP="00556E59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</w:p>
    <w:p w14:paraId="2B77A1A7" w14:textId="77777777" w:rsidR="007A4800" w:rsidRPr="007A4800" w:rsidRDefault="007A4800" w:rsidP="007A4800">
      <w:pPr>
        <w:ind w:left="757"/>
        <w:jc w:val="both"/>
        <w:rPr>
          <w:rFonts w:eastAsia="Times New Roman"/>
          <w:lang w:eastAsia="bg-BG"/>
        </w:rPr>
      </w:pPr>
    </w:p>
    <w:p w14:paraId="259D1C0D" w14:textId="77777777" w:rsidR="007A4800" w:rsidRDefault="007A4800" w:rsidP="007A4800">
      <w:pPr>
        <w:ind w:left="757"/>
        <w:jc w:val="both"/>
        <w:rPr>
          <w:rFonts w:eastAsia="Times New Roman"/>
          <w:lang w:eastAsia="bg-BG"/>
        </w:rPr>
      </w:pPr>
    </w:p>
    <w:p w14:paraId="37FEADAF" w14:textId="27814768" w:rsidR="00556E59" w:rsidRPr="00A929F2" w:rsidRDefault="00556E59" w:rsidP="00556E59">
      <w:pPr>
        <w:numPr>
          <w:ilvl w:val="0"/>
          <w:numId w:val="1"/>
        </w:numPr>
        <w:jc w:val="both"/>
        <w:rPr>
          <w:rFonts w:eastAsia="Times New Roman"/>
          <w:lang w:eastAsia="bg-BG"/>
        </w:rPr>
      </w:pPr>
      <w:r>
        <w:rPr>
          <w:rFonts w:eastAsia="Times New Roman"/>
          <w:lang w:val="x-none" w:eastAsia="bg-BG"/>
        </w:rPr>
        <w:t>подкрепа на ученическото самоуправление чрез съвместно разработване на теми за плана за часа на класа и правила за поведението във/на паралелката;</w:t>
      </w:r>
    </w:p>
    <w:p w14:paraId="4059E6CB" w14:textId="77777777" w:rsidR="00556E59" w:rsidRDefault="00556E59" w:rsidP="00556E59">
      <w:pPr>
        <w:numPr>
          <w:ilvl w:val="0"/>
          <w:numId w:val="1"/>
        </w:numPr>
        <w:jc w:val="both"/>
        <w:rPr>
          <w:rFonts w:eastAsia="Times New Roman"/>
          <w:lang w:eastAsia="bg-BG"/>
        </w:rPr>
      </w:pPr>
      <w:r>
        <w:rPr>
          <w:rFonts w:eastAsia="Times New Roman"/>
          <w:lang w:val="x-none" w:eastAsia="bg-BG"/>
        </w:rPr>
        <w:t>своевременно информиране на родителите за:</w:t>
      </w:r>
    </w:p>
    <w:p w14:paraId="53F7D9E1" w14:textId="77777777" w:rsidR="00556E59" w:rsidRDefault="00556E59" w:rsidP="00556E59">
      <w:pPr>
        <w:ind w:left="757"/>
        <w:jc w:val="both"/>
        <w:rPr>
          <w:rFonts w:eastAsia="Times New Roman"/>
          <w:lang w:eastAsia="bg-BG"/>
        </w:rPr>
      </w:pPr>
      <w:r>
        <w:rPr>
          <w:rFonts w:eastAsia="Times New Roman"/>
          <w:lang w:val="x-none" w:eastAsia="bg-BG"/>
        </w:rPr>
        <w:t xml:space="preserve">а) правилника за дейността на училището, училищния учебен план, седмичното разписание; </w:t>
      </w:r>
    </w:p>
    <w:p w14:paraId="666E684C" w14:textId="77777777" w:rsidR="00556E59" w:rsidRDefault="00556E59" w:rsidP="00556E59">
      <w:pPr>
        <w:ind w:left="757"/>
        <w:jc w:val="both"/>
        <w:rPr>
          <w:rFonts w:eastAsia="Times New Roman"/>
          <w:lang w:eastAsia="bg-BG"/>
        </w:rPr>
      </w:pPr>
      <w:r>
        <w:rPr>
          <w:rFonts w:eastAsia="Times New Roman"/>
          <w:lang w:val="x-none" w:eastAsia="bg-BG"/>
        </w:rPr>
        <w:t>б) образователните резултати и напредъка на учениците;</w:t>
      </w:r>
    </w:p>
    <w:p w14:paraId="34A42A77" w14:textId="77777777" w:rsidR="00556E59" w:rsidRDefault="00556E59" w:rsidP="00556E59">
      <w:pPr>
        <w:ind w:left="757"/>
        <w:jc w:val="both"/>
        <w:rPr>
          <w:rFonts w:eastAsia="Times New Roman"/>
          <w:lang w:eastAsia="bg-BG"/>
        </w:rPr>
      </w:pPr>
      <w:r>
        <w:rPr>
          <w:rFonts w:eastAsia="Times New Roman"/>
          <w:lang w:val="x-none" w:eastAsia="bg-BG"/>
        </w:rPr>
        <w:t>в) формите за обща и допълнителна подкрепа за личностно развитие;</w:t>
      </w:r>
    </w:p>
    <w:p w14:paraId="18FDDE91" w14:textId="77777777" w:rsidR="00556E59" w:rsidRDefault="00556E59" w:rsidP="00556E59">
      <w:pPr>
        <w:ind w:left="757"/>
        <w:jc w:val="both"/>
        <w:rPr>
          <w:rFonts w:eastAsia="Times New Roman"/>
          <w:lang w:eastAsia="bg-BG"/>
        </w:rPr>
      </w:pPr>
      <w:r>
        <w:rPr>
          <w:rFonts w:eastAsia="Times New Roman"/>
          <w:lang w:val="x-none" w:eastAsia="bg-BG"/>
        </w:rPr>
        <w:t>г) неспазване на задълженията, произтичащи от чл. 172 от Закона за предучилищното и училищното образование</w:t>
      </w:r>
      <w:r>
        <w:rPr>
          <w:rFonts w:eastAsia="Times New Roman"/>
          <w:lang w:eastAsia="bg-BG"/>
        </w:rPr>
        <w:t xml:space="preserve"> и чл. 53 от Правилника за дейността на училището</w:t>
      </w:r>
      <w:r>
        <w:rPr>
          <w:rFonts w:eastAsia="Times New Roman"/>
          <w:lang w:val="x-none" w:eastAsia="bg-BG"/>
        </w:rPr>
        <w:t>;</w:t>
      </w:r>
    </w:p>
    <w:p w14:paraId="5E501127" w14:textId="77777777" w:rsidR="00556E59" w:rsidRDefault="00556E59" w:rsidP="00556E59">
      <w:pPr>
        <w:numPr>
          <w:ilvl w:val="0"/>
          <w:numId w:val="1"/>
        </w:numPr>
        <w:jc w:val="both"/>
        <w:rPr>
          <w:rFonts w:eastAsia="Times New Roman"/>
          <w:lang w:eastAsia="bg-BG"/>
        </w:rPr>
      </w:pPr>
      <w:r>
        <w:rPr>
          <w:rFonts w:eastAsia="Times New Roman"/>
          <w:lang w:val="x-none" w:eastAsia="bg-BG"/>
        </w:rPr>
        <w:t>организиран отдих, физическа активност, занимания по интереси и др.;</w:t>
      </w:r>
    </w:p>
    <w:p w14:paraId="40AEF303" w14:textId="77777777" w:rsidR="00556E59" w:rsidRDefault="00556E59" w:rsidP="00556E59">
      <w:pPr>
        <w:numPr>
          <w:ilvl w:val="0"/>
          <w:numId w:val="1"/>
        </w:numPr>
        <w:jc w:val="both"/>
        <w:rPr>
          <w:rFonts w:eastAsia="Times New Roman"/>
          <w:lang w:eastAsia="bg-BG"/>
        </w:rPr>
      </w:pPr>
      <w:r>
        <w:rPr>
          <w:rFonts w:eastAsia="Times New Roman"/>
          <w:lang w:val="x-none" w:eastAsia="bg-BG"/>
        </w:rPr>
        <w:t xml:space="preserve">изготвяне на мотивирано писмено предложение за поощряване на учениците; </w:t>
      </w:r>
    </w:p>
    <w:p w14:paraId="12AD9EDF" w14:textId="77777777" w:rsidR="00556E59" w:rsidRDefault="00556E59" w:rsidP="00556E59">
      <w:pPr>
        <w:widowControl w:val="0"/>
        <w:numPr>
          <w:ilvl w:val="0"/>
          <w:numId w:val="1"/>
        </w:numPr>
        <w:autoSpaceDE w:val="0"/>
        <w:autoSpaceDN w:val="0"/>
        <w:adjustRightInd w:val="0"/>
        <w:jc w:val="both"/>
        <w:rPr>
          <w:rFonts w:eastAsia="Times New Roman"/>
          <w:lang w:val="x-none" w:eastAsia="bg-BG"/>
        </w:rPr>
      </w:pPr>
      <w:r>
        <w:rPr>
          <w:rFonts w:eastAsia="Times New Roman"/>
          <w:lang w:val="x-none" w:eastAsia="bg-BG"/>
        </w:rPr>
        <w:t>информиране на директора за извършени нарушения от ученика с оглед налагане на санкции по чл. 199, ал. 1 от Закона за предучилищното и училищното образование;</w:t>
      </w:r>
    </w:p>
    <w:p w14:paraId="29B49041" w14:textId="77777777" w:rsidR="00556E59" w:rsidRDefault="00556E59" w:rsidP="00556E59">
      <w:pPr>
        <w:widowControl w:val="0"/>
        <w:numPr>
          <w:ilvl w:val="0"/>
          <w:numId w:val="1"/>
        </w:numPr>
        <w:autoSpaceDE w:val="0"/>
        <w:autoSpaceDN w:val="0"/>
        <w:adjustRightInd w:val="0"/>
        <w:jc w:val="both"/>
        <w:rPr>
          <w:rFonts w:eastAsia="Times New Roman"/>
          <w:lang w:val="x-none" w:eastAsia="bg-BG"/>
        </w:rPr>
      </w:pPr>
      <w:r>
        <w:rPr>
          <w:rFonts w:eastAsia="Times New Roman"/>
          <w:lang w:val="x-none" w:eastAsia="bg-BG"/>
        </w:rPr>
        <w:t xml:space="preserve"> </w:t>
      </w:r>
      <w:r>
        <w:rPr>
          <w:rFonts w:eastAsia="Times New Roman"/>
          <w:lang w:eastAsia="bg-BG"/>
        </w:rPr>
        <w:t>и</w:t>
      </w:r>
      <w:proofErr w:type="spellStart"/>
      <w:r>
        <w:rPr>
          <w:rFonts w:eastAsia="Times New Roman"/>
          <w:lang w:val="x-none" w:eastAsia="bg-BG"/>
        </w:rPr>
        <w:t>зготвяне</w:t>
      </w:r>
      <w:proofErr w:type="spellEnd"/>
      <w:r>
        <w:rPr>
          <w:rFonts w:eastAsia="Times New Roman"/>
          <w:lang w:val="x-none" w:eastAsia="bg-BG"/>
        </w:rPr>
        <w:t xml:space="preserve"> на мотивирано писмено предложение за налагане на санкция </w:t>
      </w:r>
      <w:r>
        <w:rPr>
          <w:rFonts w:eastAsia="Times New Roman"/>
          <w:lang w:eastAsia="bg-BG"/>
        </w:rPr>
        <w:t>„</w:t>
      </w:r>
      <w:r>
        <w:rPr>
          <w:rFonts w:eastAsia="Times New Roman"/>
          <w:lang w:val="x-none" w:eastAsia="bg-BG"/>
        </w:rPr>
        <w:t>забележка</w:t>
      </w:r>
      <w:r>
        <w:rPr>
          <w:rFonts w:eastAsia="Times New Roman"/>
          <w:lang w:eastAsia="bg-BG"/>
        </w:rPr>
        <w:t>“</w:t>
      </w:r>
      <w:r>
        <w:rPr>
          <w:rFonts w:eastAsia="Times New Roman"/>
          <w:lang w:val="x-none" w:eastAsia="bg-BG"/>
        </w:rPr>
        <w:t xml:space="preserve"> или </w:t>
      </w:r>
      <w:r>
        <w:rPr>
          <w:rFonts w:eastAsia="Times New Roman"/>
          <w:lang w:eastAsia="bg-BG"/>
        </w:rPr>
        <w:t>„</w:t>
      </w:r>
      <w:r>
        <w:rPr>
          <w:rFonts w:eastAsia="Times New Roman"/>
          <w:lang w:val="x-none" w:eastAsia="bg-BG"/>
        </w:rPr>
        <w:t>преместване в друга паралелка на същото училище</w:t>
      </w:r>
      <w:r>
        <w:rPr>
          <w:rFonts w:eastAsia="Times New Roman"/>
          <w:lang w:eastAsia="bg-BG"/>
        </w:rPr>
        <w:t>“</w:t>
      </w:r>
      <w:r>
        <w:rPr>
          <w:rFonts w:eastAsia="Times New Roman"/>
          <w:lang w:val="x-none" w:eastAsia="bg-BG"/>
        </w:rPr>
        <w:t>.</w:t>
      </w:r>
    </w:p>
    <w:p w14:paraId="0F0ECCC8" w14:textId="77777777" w:rsidR="00556E59" w:rsidRDefault="00556E59" w:rsidP="00556E59">
      <w:pPr>
        <w:widowControl w:val="0"/>
        <w:numPr>
          <w:ilvl w:val="0"/>
          <w:numId w:val="1"/>
        </w:numPr>
        <w:autoSpaceDE w:val="0"/>
        <w:autoSpaceDN w:val="0"/>
        <w:adjustRightInd w:val="0"/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 xml:space="preserve">спазване и прилагане на изискванията за оформяне и съхранение на документите на </w:t>
      </w:r>
      <w:r w:rsidR="00A929F2">
        <w:rPr>
          <w:rFonts w:eastAsia="Times New Roman"/>
          <w:lang w:eastAsia="bg-BG"/>
        </w:rPr>
        <w:t>класа/</w:t>
      </w:r>
      <w:r>
        <w:rPr>
          <w:rFonts w:eastAsia="Times New Roman"/>
          <w:lang w:eastAsia="bg-BG"/>
        </w:rPr>
        <w:t>паралелката.</w:t>
      </w:r>
    </w:p>
    <w:p w14:paraId="45D2CCDA" w14:textId="77777777" w:rsidR="00556E59" w:rsidRDefault="00556E59" w:rsidP="00556E59">
      <w:pPr>
        <w:widowControl w:val="0"/>
        <w:autoSpaceDE w:val="0"/>
        <w:autoSpaceDN w:val="0"/>
        <w:adjustRightInd w:val="0"/>
        <w:ind w:left="397"/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 xml:space="preserve"> </w:t>
      </w:r>
    </w:p>
    <w:p w14:paraId="4309A9E0" w14:textId="77777777" w:rsidR="00556E59" w:rsidRDefault="00556E59" w:rsidP="00556E59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val="en-US" w:eastAsia="en-US"/>
        </w:rPr>
        <w:t>III</w:t>
      </w:r>
      <w:r w:rsidRPr="003C26DA">
        <w:rPr>
          <w:rFonts w:eastAsia="Times New Roman"/>
          <w:bCs/>
          <w:szCs w:val="20"/>
          <w:lang w:val="ru-RU" w:eastAsia="en-US"/>
        </w:rPr>
        <w:t xml:space="preserve">. </w:t>
      </w:r>
      <w:r>
        <w:rPr>
          <w:rFonts w:eastAsia="Times New Roman"/>
          <w:bCs/>
          <w:szCs w:val="20"/>
          <w:lang w:eastAsia="en-US"/>
        </w:rPr>
        <w:t>Класният ръководител организира и провежда през времето на учебните занятия час за консултиране на родители и ученици и за водене на учил</w:t>
      </w:r>
      <w:r w:rsidR="00185E77">
        <w:rPr>
          <w:rFonts w:eastAsia="Times New Roman"/>
          <w:bCs/>
          <w:szCs w:val="20"/>
          <w:lang w:eastAsia="en-US"/>
        </w:rPr>
        <w:t>ищната документация на съответният</w:t>
      </w:r>
      <w:r>
        <w:rPr>
          <w:rFonts w:eastAsia="Times New Roman"/>
          <w:bCs/>
          <w:szCs w:val="20"/>
          <w:lang w:eastAsia="en-US"/>
        </w:rPr>
        <w:t xml:space="preserve"> </w:t>
      </w:r>
      <w:r w:rsidR="00185E77">
        <w:rPr>
          <w:rFonts w:eastAsia="Times New Roman"/>
          <w:bCs/>
          <w:szCs w:val="20"/>
          <w:lang w:eastAsia="en-US"/>
        </w:rPr>
        <w:t>клас/</w:t>
      </w:r>
      <w:r>
        <w:rPr>
          <w:rFonts w:eastAsia="Times New Roman"/>
          <w:bCs/>
          <w:szCs w:val="20"/>
          <w:lang w:eastAsia="en-US"/>
        </w:rPr>
        <w:t xml:space="preserve">паралелка. Дейностите се извършват 45 минути извън седмичното разписание на учебните занятия, по допълнително утвърден график. </w:t>
      </w:r>
    </w:p>
    <w:p w14:paraId="64C6D8AE" w14:textId="77777777" w:rsidR="00556E59" w:rsidRDefault="00556E59" w:rsidP="00556E59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14:paraId="3B73710A" w14:textId="77777777" w:rsidR="00556E59" w:rsidRDefault="00556E59" w:rsidP="00556E59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after="120"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val="en-US" w:eastAsia="en-US"/>
        </w:rPr>
        <w:t>IV</w:t>
      </w:r>
      <w:r w:rsidRPr="003C26DA">
        <w:rPr>
          <w:rFonts w:eastAsia="Times New Roman"/>
          <w:bCs/>
          <w:szCs w:val="20"/>
          <w:lang w:val="ru-RU" w:eastAsia="en-US"/>
        </w:rPr>
        <w:t xml:space="preserve">. </w:t>
      </w:r>
      <w:r>
        <w:rPr>
          <w:rFonts w:eastAsia="Times New Roman"/>
          <w:bCs/>
          <w:szCs w:val="20"/>
          <w:lang w:eastAsia="en-US"/>
        </w:rPr>
        <w:t xml:space="preserve">Провеждането на часа за консултиране на родители и ученици и за водене на училищната документация се документира в </w:t>
      </w:r>
      <w:r w:rsidR="000F5D1B">
        <w:rPr>
          <w:rFonts w:eastAsia="Times New Roman"/>
          <w:bCs/>
          <w:szCs w:val="20"/>
          <w:lang w:eastAsia="en-US"/>
        </w:rPr>
        <w:t>електронния дневник на съответният</w:t>
      </w:r>
      <w:r>
        <w:rPr>
          <w:rFonts w:eastAsia="Times New Roman"/>
          <w:bCs/>
          <w:szCs w:val="20"/>
          <w:lang w:eastAsia="en-US"/>
        </w:rPr>
        <w:t xml:space="preserve"> </w:t>
      </w:r>
      <w:r w:rsidR="000F5D1B">
        <w:rPr>
          <w:rFonts w:eastAsia="Times New Roman"/>
          <w:bCs/>
          <w:szCs w:val="20"/>
          <w:lang w:eastAsia="en-US"/>
        </w:rPr>
        <w:t>клас/</w:t>
      </w:r>
      <w:r>
        <w:rPr>
          <w:rFonts w:eastAsia="Times New Roman"/>
          <w:bCs/>
          <w:szCs w:val="20"/>
          <w:lang w:eastAsia="en-US"/>
        </w:rPr>
        <w:t>паралелка.</w:t>
      </w:r>
    </w:p>
    <w:p w14:paraId="56C460B4" w14:textId="77777777" w:rsidR="00556E59" w:rsidRDefault="00556E59" w:rsidP="00556E59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V. За провеждането на часа за консултиране на родители и ученици и водене на училищната документация се изплаща допълнително трудово възнаграждение в размер </w:t>
      </w:r>
      <w:r>
        <w:rPr>
          <w:rFonts w:eastAsia="Times New Roman"/>
          <w:bCs/>
          <w:szCs w:val="20"/>
          <w:highlight w:val="yellow"/>
          <w:lang w:eastAsia="en-US"/>
        </w:rPr>
        <w:t>на …. лв.</w:t>
      </w:r>
      <w:r>
        <w:rPr>
          <w:rFonts w:eastAsia="Times New Roman"/>
          <w:bCs/>
          <w:szCs w:val="20"/>
          <w:lang w:eastAsia="en-US"/>
        </w:rPr>
        <w:t xml:space="preserve"> месечно. Възнаграждението се изплаща само през времето на учебните занятия, а на класните ръководители на </w:t>
      </w:r>
      <w:r w:rsidR="00AA21EE">
        <w:rPr>
          <w:rFonts w:eastAsia="Times New Roman"/>
          <w:bCs/>
          <w:szCs w:val="20"/>
          <w:lang w:eastAsia="en-US"/>
        </w:rPr>
        <w:t>класове/</w:t>
      </w:r>
      <w:r>
        <w:rPr>
          <w:rFonts w:eastAsia="Times New Roman"/>
          <w:bCs/>
          <w:szCs w:val="20"/>
          <w:lang w:eastAsia="en-US"/>
        </w:rPr>
        <w:t xml:space="preserve">паралелки с ученици, завършващи средна степен на образование – и за един месец след приключване на учебните занятия. </w:t>
      </w:r>
    </w:p>
    <w:p w14:paraId="1BD8A45A" w14:textId="77777777" w:rsidR="00556E59" w:rsidRDefault="00556E59" w:rsidP="007A4800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6125DF12" w14:textId="77777777" w:rsidR="00556E59" w:rsidRDefault="00556E59" w:rsidP="00556E59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Контрол по изпълнение на заповедта възлагам на Иван Филчев, на длъжност ЗДУД. </w:t>
      </w:r>
    </w:p>
    <w:p w14:paraId="1510753C" w14:textId="77777777" w:rsidR="007A4800" w:rsidRPr="003C26DA" w:rsidRDefault="007A4800" w:rsidP="00556E59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val="ru-RU" w:eastAsia="en-US"/>
        </w:rPr>
      </w:pPr>
    </w:p>
    <w:p w14:paraId="336E4DC6" w14:textId="00F113C7" w:rsidR="007A4800" w:rsidRDefault="007A4800" w:rsidP="007A4800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Настоящата заповед да се доведе до знанието на педагогическите специалисти в училището срещу подпис за сведение и изпълнение</w:t>
      </w:r>
      <w:r>
        <w:rPr>
          <w:rFonts w:eastAsia="Times New Roman"/>
          <w:bCs/>
          <w:szCs w:val="20"/>
          <w:lang w:eastAsia="en-US"/>
        </w:rPr>
        <w:t xml:space="preserve"> от Мария Цветанова, на длъжност ЗАС.</w:t>
      </w:r>
    </w:p>
    <w:p w14:paraId="5BE28E2B" w14:textId="77777777" w:rsidR="00556E59" w:rsidRDefault="00556E59" w:rsidP="007A4800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i/>
          <w:iCs/>
          <w:lang w:eastAsia="en-US"/>
        </w:rPr>
      </w:pPr>
    </w:p>
    <w:p w14:paraId="1D74E941" w14:textId="77777777" w:rsidR="00556E59" w:rsidRDefault="00736E80" w:rsidP="00556E59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556E59">
        <w:rPr>
          <w:rFonts w:eastAsia="Times New Roman"/>
          <w:bCs/>
          <w:lang w:eastAsia="en-US"/>
        </w:rPr>
        <w:t xml:space="preserve">: </w:t>
      </w:r>
      <w:r w:rsidR="00556E59">
        <w:rPr>
          <w:rFonts w:eastAsia="Times New Roman"/>
          <w:bCs/>
          <w:lang w:eastAsia="en-US"/>
        </w:rPr>
        <w:tab/>
      </w:r>
    </w:p>
    <w:p w14:paraId="29253017" w14:textId="77777777" w:rsidR="0088497B" w:rsidRPr="00AD5E14" w:rsidRDefault="00556E59" w:rsidP="00AD5E14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lang w:eastAsia="en-US"/>
        </w:rPr>
      </w:pPr>
      <w:r w:rsidRPr="00736E80">
        <w:rPr>
          <w:rFonts w:eastAsia="Times New Roman"/>
          <w:bCs/>
          <w:i/>
          <w:lang w:eastAsia="en-US"/>
        </w:rPr>
        <w:t>/ Павлинка Шопова – Начкова /</w:t>
      </w:r>
    </w:p>
    <w:p w14:paraId="12B2B528" w14:textId="77777777" w:rsidR="0088497B" w:rsidRDefault="0088497B" w:rsidP="00556E59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6CDC67FD" w14:textId="77777777" w:rsidR="00556E59" w:rsidRDefault="00556E59" w:rsidP="00556E59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740"/>
        <w:gridCol w:w="1275"/>
      </w:tblGrid>
      <w:tr w:rsidR="00556E59" w14:paraId="1C8C641B" w14:textId="77777777" w:rsidTr="00AD5E14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E8E5868" w14:textId="77777777" w:rsidR="00556E59" w:rsidRDefault="00556E5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5E28598" w14:textId="77777777" w:rsidR="00556E59" w:rsidRDefault="00556E5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E2BDCB4" w14:textId="77777777" w:rsidR="00556E59" w:rsidRDefault="00556E5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3BEBFFA" w14:textId="77777777" w:rsidR="00556E59" w:rsidRDefault="00556E5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7D7CAD0" w14:textId="77777777" w:rsidR="00556E59" w:rsidRDefault="00556E5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556E59" w14:paraId="2E7ECA82" w14:textId="77777777" w:rsidTr="00AD5E14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931C8" w14:textId="77777777" w:rsidR="00556E59" w:rsidRDefault="00556E5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7948F" w14:textId="77777777" w:rsidR="00556E59" w:rsidRDefault="00556E59" w:rsidP="007A4800">
            <w:pPr>
              <w:autoSpaceDE w:val="0"/>
              <w:autoSpaceDN w:val="0"/>
              <w:adjustRightInd w:val="0"/>
              <w:spacing w:line="276" w:lineRule="auto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Имената на ЗДУД и всички класни ръководители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AEFB1" w14:textId="77777777" w:rsidR="00556E59" w:rsidRDefault="00556E5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A268E" w14:textId="77777777" w:rsidR="00556E59" w:rsidRDefault="00556E5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5D37A" w14:textId="77777777" w:rsidR="00556E59" w:rsidRDefault="00556E5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14:paraId="37047D63" w14:textId="77777777" w:rsidR="00D14B29" w:rsidRDefault="00D14B29"/>
    <w:sectPr w:rsidR="00D14B29" w:rsidSect="00415DC3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302DDE"/>
    <w:multiLevelType w:val="hybridMultilevel"/>
    <w:tmpl w:val="4A42427A"/>
    <w:lvl w:ilvl="0" w:tplc="6F765A86">
      <w:start w:val="1"/>
      <w:numFmt w:val="decimal"/>
      <w:lvlText w:val="%1."/>
      <w:lvlJc w:val="left"/>
      <w:pPr>
        <w:ind w:left="757" w:hanging="360"/>
      </w:pPr>
    </w:lvl>
    <w:lvl w:ilvl="1" w:tplc="04020019">
      <w:start w:val="1"/>
      <w:numFmt w:val="lowerLetter"/>
      <w:lvlText w:val="%2."/>
      <w:lvlJc w:val="left"/>
      <w:pPr>
        <w:ind w:left="1477" w:hanging="360"/>
      </w:pPr>
    </w:lvl>
    <w:lvl w:ilvl="2" w:tplc="0402001B">
      <w:start w:val="1"/>
      <w:numFmt w:val="lowerRoman"/>
      <w:lvlText w:val="%3."/>
      <w:lvlJc w:val="right"/>
      <w:pPr>
        <w:ind w:left="2197" w:hanging="180"/>
      </w:pPr>
    </w:lvl>
    <w:lvl w:ilvl="3" w:tplc="0402000F">
      <w:start w:val="1"/>
      <w:numFmt w:val="decimal"/>
      <w:lvlText w:val="%4."/>
      <w:lvlJc w:val="left"/>
      <w:pPr>
        <w:ind w:left="2917" w:hanging="360"/>
      </w:pPr>
    </w:lvl>
    <w:lvl w:ilvl="4" w:tplc="04020019">
      <w:start w:val="1"/>
      <w:numFmt w:val="lowerLetter"/>
      <w:lvlText w:val="%5."/>
      <w:lvlJc w:val="left"/>
      <w:pPr>
        <w:ind w:left="3637" w:hanging="360"/>
      </w:pPr>
    </w:lvl>
    <w:lvl w:ilvl="5" w:tplc="0402001B">
      <w:start w:val="1"/>
      <w:numFmt w:val="lowerRoman"/>
      <w:lvlText w:val="%6."/>
      <w:lvlJc w:val="right"/>
      <w:pPr>
        <w:ind w:left="4357" w:hanging="180"/>
      </w:pPr>
    </w:lvl>
    <w:lvl w:ilvl="6" w:tplc="0402000F">
      <w:start w:val="1"/>
      <w:numFmt w:val="decimal"/>
      <w:lvlText w:val="%7."/>
      <w:lvlJc w:val="left"/>
      <w:pPr>
        <w:ind w:left="5077" w:hanging="360"/>
      </w:pPr>
    </w:lvl>
    <w:lvl w:ilvl="7" w:tplc="04020019">
      <w:start w:val="1"/>
      <w:numFmt w:val="lowerLetter"/>
      <w:lvlText w:val="%8."/>
      <w:lvlJc w:val="left"/>
      <w:pPr>
        <w:ind w:left="5797" w:hanging="360"/>
      </w:pPr>
    </w:lvl>
    <w:lvl w:ilvl="8" w:tplc="0402001B">
      <w:start w:val="1"/>
      <w:numFmt w:val="lowerRoman"/>
      <w:lvlText w:val="%9."/>
      <w:lvlJc w:val="right"/>
      <w:pPr>
        <w:ind w:left="6517" w:hanging="180"/>
      </w:pPr>
    </w:lvl>
  </w:abstractNum>
  <w:num w:numId="1" w16cid:durableId="13338716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E59"/>
    <w:rsid w:val="00032107"/>
    <w:rsid w:val="00097C05"/>
    <w:rsid w:val="000A5179"/>
    <w:rsid w:val="000F5D1B"/>
    <w:rsid w:val="00105A9A"/>
    <w:rsid w:val="00106130"/>
    <w:rsid w:val="001151B2"/>
    <w:rsid w:val="0011780A"/>
    <w:rsid w:val="00185E77"/>
    <w:rsid w:val="00250C66"/>
    <w:rsid w:val="003C26DA"/>
    <w:rsid w:val="00415DC3"/>
    <w:rsid w:val="0043212D"/>
    <w:rsid w:val="00465636"/>
    <w:rsid w:val="00556E59"/>
    <w:rsid w:val="006B3B65"/>
    <w:rsid w:val="006F780E"/>
    <w:rsid w:val="00736E80"/>
    <w:rsid w:val="007A4800"/>
    <w:rsid w:val="007C32FF"/>
    <w:rsid w:val="00833A8F"/>
    <w:rsid w:val="0088497B"/>
    <w:rsid w:val="008C04F3"/>
    <w:rsid w:val="00A67DBD"/>
    <w:rsid w:val="00A929F2"/>
    <w:rsid w:val="00AA21EE"/>
    <w:rsid w:val="00AD5E14"/>
    <w:rsid w:val="00B55522"/>
    <w:rsid w:val="00B92C0B"/>
    <w:rsid w:val="00C06D3C"/>
    <w:rsid w:val="00D14B29"/>
    <w:rsid w:val="00DB6F22"/>
    <w:rsid w:val="00DE3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DCF202"/>
  <w15:docId w15:val="{1D3089A6-D451-4A5D-93FB-0AEAD1C04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6E59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556E5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87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603</Words>
  <Characters>3438</Characters>
  <Application>Microsoft Office Word</Application>
  <DocSecurity>0</DocSecurity>
  <Lines>28</Lines>
  <Paragraphs>8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/>
      <vt:lpstr>ЗАПОВЕД</vt:lpstr>
      <vt:lpstr/>
    </vt:vector>
  </TitlesOfParts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6</cp:revision>
  <dcterms:created xsi:type="dcterms:W3CDTF">2023-09-09T14:19:00Z</dcterms:created>
  <dcterms:modified xsi:type="dcterms:W3CDTF">2023-09-09T14:34:00Z</dcterms:modified>
</cp:coreProperties>
</file>