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12283B" w:rsidTr="0012283B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12283B" w:rsidRDefault="0012283B">
            <w:pPr>
              <w:spacing w:line="276" w:lineRule="auto"/>
              <w:rPr>
                <w:rFonts w:ascii="Arial Narrow" w:hAnsi="Arial Narrow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2283B" w:rsidRDefault="0012283B">
            <w:pPr>
              <w:spacing w:line="276" w:lineRule="auto"/>
              <w:jc w:val="center"/>
              <w:rPr>
                <w:rFonts w:ascii="Arial Narrow" w:hAnsi="Arial Narrow"/>
                <w:b/>
                <w:i/>
                <w:lang w:val="en-US" w:eastAsia="en-US"/>
              </w:rPr>
            </w:pPr>
          </w:p>
          <w:p w:rsidR="0012283B" w:rsidRDefault="0012283B">
            <w:pPr>
              <w:spacing w:line="276" w:lineRule="auto"/>
              <w:jc w:val="center"/>
              <w:rPr>
                <w:rFonts w:ascii="Arial Narrow" w:hAnsi="Arial Narrow"/>
                <w:b/>
                <w:i/>
                <w:lang w:val="en-US" w:eastAsia="en-US"/>
              </w:rPr>
            </w:pPr>
            <w:r>
              <w:rPr>
                <w:rFonts w:ascii="Arial Narrow" w:hAnsi="Arial Narrow"/>
                <w:b/>
                <w:i/>
                <w:lang w:val="en-US" w:eastAsia="en-US"/>
              </w:rPr>
              <w:t>СРЕДНО УЧИЛИЩЕ  „СВЕТИ КЛИМЕНТ ОХРИДСКИ”</w:t>
            </w:r>
          </w:p>
          <w:p w:rsidR="0012283B" w:rsidRDefault="0012283B">
            <w:pPr>
              <w:spacing w:line="276" w:lineRule="auto"/>
              <w:jc w:val="center"/>
              <w:rPr>
                <w:rFonts w:ascii="Arial Narrow" w:hAnsi="Arial Narrow"/>
                <w:i/>
                <w:lang w:val="en-US" w:eastAsia="en-US"/>
              </w:rPr>
            </w:pPr>
            <w:r>
              <w:rPr>
                <w:rFonts w:ascii="Arial Narrow" w:hAnsi="Arial Narrow"/>
                <w:i/>
                <w:lang w:val="en-US" w:eastAsia="en-US"/>
              </w:rPr>
              <w:t xml:space="preserve">4550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гр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общ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обл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Пазарджик</w:t>
            </w:r>
            <w:proofErr w:type="spellEnd"/>
            <w:proofErr w:type="gramStart"/>
            <w:r>
              <w:rPr>
                <w:rFonts w:ascii="Arial Narrow" w:hAnsi="Arial Narrow"/>
                <w:i/>
                <w:lang w:val="en-US" w:eastAsia="en-US"/>
              </w:rPr>
              <w:t xml:space="preserve">, 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ул</w:t>
            </w:r>
            <w:proofErr w:type="spellEnd"/>
            <w:proofErr w:type="gramEnd"/>
            <w:r>
              <w:rPr>
                <w:rFonts w:ascii="Arial Narrow" w:hAnsi="Arial Narrow"/>
                <w:i/>
                <w:lang w:val="en-US" w:eastAsia="en-US"/>
              </w:rPr>
              <w:t>. „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Димчо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Дебелянов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>“ № 4,</w:t>
            </w:r>
          </w:p>
          <w:p w:rsidR="0012283B" w:rsidRDefault="0012283B">
            <w:pPr>
              <w:spacing w:line="276" w:lineRule="auto"/>
              <w:jc w:val="center"/>
              <w:rPr>
                <w:rFonts w:ascii="Arial Narrow" w:hAnsi="Arial Narrow"/>
                <w:i/>
                <w:lang w:val="en-US" w:eastAsia="en-US"/>
              </w:rPr>
            </w:pP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тел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>/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факс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hAnsi="Arial Narrow"/>
                  <w:i/>
                  <w:lang w:val="en-US" w:eastAsia="en-US"/>
                </w:rPr>
                <w:t>ohridski@abv.bg</w:t>
              </w:r>
            </w:hyperlink>
            <w:r>
              <w:rPr>
                <w:rFonts w:ascii="Arial Narrow" w:hAnsi="Arial Narrow"/>
                <w:i/>
                <w:lang w:val="en-US" w:eastAsia="en-US"/>
              </w:rPr>
              <w:t>,  web site: www.ohridskipeshtera.com</w:t>
            </w:r>
          </w:p>
          <w:p w:rsidR="0012283B" w:rsidRDefault="0012283B">
            <w:pPr>
              <w:spacing w:line="276" w:lineRule="auto"/>
              <w:rPr>
                <w:rFonts w:ascii="Arial Narrow" w:hAnsi="Arial Narrow"/>
                <w:lang w:val="en-US" w:eastAsia="en-US"/>
              </w:rPr>
            </w:pPr>
          </w:p>
        </w:tc>
      </w:tr>
    </w:tbl>
    <w:p w:rsidR="0012283B" w:rsidRDefault="0012283B" w:rsidP="0012283B">
      <w:pPr>
        <w:rPr>
          <w:rFonts w:ascii="Tahoma" w:hAnsi="Tahoma"/>
          <w:sz w:val="18"/>
          <w:szCs w:val="20"/>
        </w:rPr>
      </w:pPr>
    </w:p>
    <w:p w:rsidR="0012283B" w:rsidRDefault="0012283B" w:rsidP="0012283B">
      <w:pPr>
        <w:rPr>
          <w:rFonts w:eastAsia="SimSun"/>
          <w:bCs/>
          <w:iCs/>
          <w:sz w:val="28"/>
          <w:szCs w:val="28"/>
          <w:lang w:eastAsia="zh-CN"/>
        </w:rPr>
      </w:pPr>
    </w:p>
    <w:p w:rsidR="0012283B" w:rsidRDefault="0012283B" w:rsidP="0012283B">
      <w:pPr>
        <w:rPr>
          <w:rFonts w:eastAsia="SimSun"/>
          <w:bCs/>
          <w:iCs/>
          <w:sz w:val="28"/>
          <w:szCs w:val="28"/>
          <w:lang w:eastAsia="zh-CN"/>
        </w:rPr>
      </w:pPr>
    </w:p>
    <w:p w:rsidR="0012283B" w:rsidRDefault="0012283B" w:rsidP="0012283B">
      <w:pPr>
        <w:rPr>
          <w:rFonts w:eastAsia="SimSun"/>
          <w:bCs/>
          <w:iCs/>
          <w:lang w:eastAsia="zh-CN"/>
        </w:rPr>
      </w:pPr>
    </w:p>
    <w:p w:rsidR="0012283B" w:rsidRDefault="0012283B" w:rsidP="0012283B">
      <w:pPr>
        <w:jc w:val="right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УТВЪРЖДАВАМ! ...............................</w:t>
      </w:r>
    </w:p>
    <w:p w:rsidR="0012283B" w:rsidRDefault="0012283B" w:rsidP="0012283B">
      <w:pPr>
        <w:jc w:val="right"/>
        <w:rPr>
          <w:rFonts w:ascii="Arial Narrow" w:hAnsi="Arial Narrow"/>
          <w:b/>
        </w:rPr>
      </w:pPr>
    </w:p>
    <w:p w:rsidR="0012283B" w:rsidRDefault="0012283B" w:rsidP="0012283B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              / Павлинка Шопова - Начкова /</w:t>
      </w:r>
    </w:p>
    <w:p w:rsidR="0012283B" w:rsidRDefault="0012283B" w:rsidP="0012283B">
      <w:pPr>
        <w:rPr>
          <w:rFonts w:ascii="Arial Narrow" w:hAnsi="Arial Narrow"/>
          <w:b/>
        </w:rPr>
      </w:pPr>
    </w:p>
    <w:p w:rsidR="0012283B" w:rsidRDefault="0012283B" w:rsidP="0012283B">
      <w:pPr>
        <w:rPr>
          <w:rFonts w:ascii="Arial Narrow" w:hAnsi="Arial Narrow"/>
          <w:b/>
        </w:rPr>
      </w:pPr>
    </w:p>
    <w:p w:rsidR="0012283B" w:rsidRDefault="0012283B" w:rsidP="0012283B">
      <w:pPr>
        <w:rPr>
          <w:rFonts w:ascii="Arial Narrow" w:hAnsi="Arial Narrow"/>
          <w:b/>
        </w:rPr>
      </w:pPr>
    </w:p>
    <w:p w:rsidR="0012283B" w:rsidRDefault="0012283B" w:rsidP="0012283B">
      <w:pPr>
        <w:jc w:val="center"/>
        <w:rPr>
          <w:rFonts w:ascii="Arial Narrow" w:hAnsi="Arial Narrow"/>
          <w:b/>
          <w:sz w:val="48"/>
          <w:szCs w:val="48"/>
        </w:rPr>
      </w:pPr>
    </w:p>
    <w:p w:rsidR="0012283B" w:rsidRDefault="0012283B" w:rsidP="0012283B">
      <w:pPr>
        <w:jc w:val="center"/>
        <w:rPr>
          <w:rFonts w:ascii="Arial Narrow" w:hAnsi="Arial Narrow"/>
          <w:b/>
          <w:sz w:val="48"/>
          <w:szCs w:val="48"/>
        </w:rPr>
      </w:pPr>
    </w:p>
    <w:p w:rsidR="0012283B" w:rsidRDefault="0012283B" w:rsidP="0012283B">
      <w:pPr>
        <w:jc w:val="center"/>
        <w:rPr>
          <w:rFonts w:ascii="Arial Narrow" w:hAnsi="Arial Narrow"/>
          <w:b/>
          <w:sz w:val="48"/>
          <w:szCs w:val="48"/>
        </w:rPr>
      </w:pPr>
    </w:p>
    <w:p w:rsidR="0012283B" w:rsidRDefault="0012283B" w:rsidP="0012283B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>УЧИЛИЩЕН УЧЕБЕН ПЛАН</w:t>
      </w:r>
    </w:p>
    <w:p w:rsidR="0012283B" w:rsidRDefault="0012283B" w:rsidP="0012283B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 xml:space="preserve">ЗА </w:t>
      </w:r>
      <w:r>
        <w:rPr>
          <w:rFonts w:ascii="Arial Narrow" w:hAnsi="Arial Narrow"/>
          <w:b/>
          <w:sz w:val="48"/>
          <w:szCs w:val="48"/>
          <w:lang w:val="en-US"/>
        </w:rPr>
        <w:t xml:space="preserve">XI </w:t>
      </w:r>
      <w:r>
        <w:rPr>
          <w:rFonts w:ascii="Arial Narrow" w:hAnsi="Arial Narrow"/>
          <w:b/>
          <w:sz w:val="48"/>
          <w:szCs w:val="48"/>
        </w:rPr>
        <w:t>КЛАС</w:t>
      </w:r>
    </w:p>
    <w:p w:rsidR="0012283B" w:rsidRDefault="0012283B" w:rsidP="0012283B">
      <w:pPr>
        <w:jc w:val="center"/>
        <w:rPr>
          <w:rFonts w:ascii="Arial Narrow" w:hAnsi="Arial Narrow"/>
          <w:b/>
          <w:sz w:val="48"/>
          <w:szCs w:val="48"/>
        </w:rPr>
      </w:pPr>
    </w:p>
    <w:p w:rsidR="0012283B" w:rsidRDefault="0012283B" w:rsidP="0012283B">
      <w:pPr>
        <w:jc w:val="center"/>
        <w:rPr>
          <w:rFonts w:ascii="Arial Narrow" w:hAnsi="Arial Narrow"/>
          <w:b/>
          <w:sz w:val="28"/>
          <w:szCs w:val="28"/>
          <w:u w:val="double"/>
        </w:rPr>
      </w:pPr>
      <w:r>
        <w:rPr>
          <w:rFonts w:ascii="Arial Narrow" w:hAnsi="Arial Narrow"/>
          <w:b/>
          <w:sz w:val="28"/>
          <w:szCs w:val="28"/>
          <w:u w:val="double"/>
        </w:rPr>
        <w:t>ПРОФИЛ: СОФТУЕРНИ И ХАРДУЕРНИ НАУКИ</w:t>
      </w:r>
    </w:p>
    <w:p w:rsidR="0012283B" w:rsidRDefault="0012283B" w:rsidP="0012283B">
      <w:pPr>
        <w:jc w:val="center"/>
        <w:rPr>
          <w:rFonts w:ascii="Arial Narrow" w:hAnsi="Arial Narrow"/>
          <w:b/>
          <w:sz w:val="28"/>
          <w:szCs w:val="28"/>
          <w:u w:val="double"/>
        </w:rPr>
      </w:pPr>
    </w:p>
    <w:p w:rsidR="0012283B" w:rsidRDefault="0012283B" w:rsidP="0012283B">
      <w:pPr>
        <w:jc w:val="center"/>
        <w:rPr>
          <w:rFonts w:ascii="Arial Narrow" w:hAnsi="Arial Narrow"/>
          <w:b/>
          <w:bCs/>
          <w:lang w:val="en-US"/>
        </w:rPr>
      </w:pPr>
      <w:r>
        <w:rPr>
          <w:rFonts w:ascii="Arial Narrow" w:hAnsi="Arial Narrow"/>
          <w:b/>
          <w:bCs/>
          <w:lang w:val="ru-RU"/>
        </w:rPr>
        <w:t>БЕЗ ИНТЕНЗИВНО И БЕЗ РАЗШИРЕНО ИЗУЧАВАНЕ НА ЧУЖД ЕЗИК</w:t>
      </w:r>
    </w:p>
    <w:p w:rsidR="0012283B" w:rsidRDefault="0012283B" w:rsidP="0012283B">
      <w:pPr>
        <w:jc w:val="center"/>
        <w:rPr>
          <w:rFonts w:ascii="Arial Narrow" w:hAnsi="Arial Narrow"/>
          <w:b/>
          <w:sz w:val="48"/>
          <w:szCs w:val="48"/>
        </w:rPr>
      </w:pPr>
    </w:p>
    <w:p w:rsidR="0012283B" w:rsidRDefault="0012283B" w:rsidP="0012283B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Учебна година</w:t>
      </w:r>
      <w:r>
        <w:rPr>
          <w:rFonts w:ascii="Arial Narrow" w:hAnsi="Arial Narrow"/>
          <w:b/>
          <w:sz w:val="28"/>
          <w:szCs w:val="28"/>
        </w:rPr>
        <w:t xml:space="preserve">: </w:t>
      </w:r>
      <w:r w:rsidR="00D37F0D">
        <w:rPr>
          <w:rFonts w:ascii="Arial Narrow" w:hAnsi="Arial Narrow"/>
          <w:b/>
          <w:i/>
          <w:sz w:val="28"/>
          <w:szCs w:val="28"/>
        </w:rPr>
        <w:t>2021 / 2022</w:t>
      </w:r>
    </w:p>
    <w:p w:rsidR="0012283B" w:rsidRDefault="0012283B" w:rsidP="0012283B">
      <w:pPr>
        <w:jc w:val="center"/>
        <w:rPr>
          <w:rFonts w:ascii="Arial Narrow" w:hAnsi="Arial Narrow"/>
          <w:b/>
          <w:sz w:val="28"/>
          <w:szCs w:val="28"/>
        </w:rPr>
      </w:pPr>
    </w:p>
    <w:p w:rsidR="0012283B" w:rsidRDefault="0012283B" w:rsidP="0012283B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Форма на обучение: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i/>
          <w:sz w:val="28"/>
          <w:szCs w:val="28"/>
        </w:rPr>
        <w:t>дневна</w:t>
      </w:r>
    </w:p>
    <w:p w:rsidR="0012283B" w:rsidRDefault="0012283B" w:rsidP="0012283B">
      <w:pPr>
        <w:jc w:val="center"/>
        <w:rPr>
          <w:rFonts w:ascii="Arial Narrow" w:hAnsi="Arial Narrow"/>
          <w:b/>
          <w:sz w:val="28"/>
          <w:szCs w:val="28"/>
        </w:rPr>
      </w:pPr>
    </w:p>
    <w:p w:rsidR="0012283B" w:rsidRDefault="0012283B" w:rsidP="0012283B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Организация на учебния ден</w:t>
      </w:r>
      <w:r>
        <w:rPr>
          <w:rFonts w:ascii="Arial Narrow" w:hAnsi="Arial Narrow"/>
          <w:b/>
          <w:sz w:val="28"/>
          <w:szCs w:val="28"/>
        </w:rPr>
        <w:t xml:space="preserve">: </w:t>
      </w:r>
      <w:r>
        <w:rPr>
          <w:rFonts w:ascii="Arial Narrow" w:hAnsi="Arial Narrow"/>
          <w:b/>
          <w:i/>
          <w:sz w:val="28"/>
          <w:szCs w:val="28"/>
        </w:rPr>
        <w:t>полудневна</w:t>
      </w:r>
    </w:p>
    <w:p w:rsidR="0012283B" w:rsidRDefault="0012283B" w:rsidP="0012283B">
      <w:pPr>
        <w:jc w:val="center"/>
        <w:rPr>
          <w:rFonts w:ascii="Arial Narrow" w:hAnsi="Arial Narrow"/>
          <w:b/>
          <w:sz w:val="28"/>
          <w:szCs w:val="28"/>
        </w:rPr>
      </w:pPr>
    </w:p>
    <w:p w:rsidR="0012283B" w:rsidRDefault="0012283B" w:rsidP="0012283B">
      <w:pPr>
        <w:jc w:val="center"/>
        <w:rPr>
          <w:rFonts w:ascii="Arial Narrow" w:hAnsi="Arial Narrow"/>
          <w:b/>
          <w:sz w:val="28"/>
          <w:szCs w:val="28"/>
        </w:rPr>
      </w:pPr>
    </w:p>
    <w:p w:rsidR="0012283B" w:rsidRDefault="0012283B" w:rsidP="0012283B">
      <w:pPr>
        <w:jc w:val="center"/>
        <w:rPr>
          <w:rFonts w:ascii="Arial Narrow" w:hAnsi="Arial Narrow"/>
          <w:b/>
          <w:sz w:val="28"/>
          <w:szCs w:val="28"/>
        </w:rPr>
      </w:pPr>
    </w:p>
    <w:p w:rsidR="0012283B" w:rsidRDefault="0012283B" w:rsidP="0012283B">
      <w:pPr>
        <w:jc w:val="center"/>
        <w:rPr>
          <w:rFonts w:ascii="Arial Narrow" w:hAnsi="Arial Narrow"/>
          <w:sz w:val="28"/>
          <w:szCs w:val="28"/>
        </w:rPr>
      </w:pPr>
    </w:p>
    <w:p w:rsidR="0012283B" w:rsidRDefault="0012283B" w:rsidP="0012283B">
      <w:pPr>
        <w:rPr>
          <w:rFonts w:ascii="Arial Narrow" w:hAnsi="Arial Narrow"/>
          <w:b/>
          <w:sz w:val="28"/>
          <w:szCs w:val="28"/>
        </w:rPr>
      </w:pPr>
    </w:p>
    <w:p w:rsidR="0012283B" w:rsidRDefault="0012283B" w:rsidP="0012283B">
      <w:pPr>
        <w:rPr>
          <w:rFonts w:ascii="Arial Narrow" w:hAnsi="Arial Narrow"/>
          <w:b/>
          <w:sz w:val="28"/>
          <w:szCs w:val="28"/>
        </w:rPr>
      </w:pPr>
    </w:p>
    <w:p w:rsidR="0012283B" w:rsidRDefault="0012283B" w:rsidP="0012283B">
      <w:pPr>
        <w:rPr>
          <w:rFonts w:ascii="Arial Narrow" w:hAnsi="Arial Narrow"/>
          <w:b/>
          <w:sz w:val="28"/>
          <w:szCs w:val="28"/>
        </w:rPr>
      </w:pPr>
    </w:p>
    <w:p w:rsidR="0012283B" w:rsidRDefault="0012283B" w:rsidP="0012283B">
      <w:pPr>
        <w:rPr>
          <w:rFonts w:ascii="Arial Narrow" w:hAnsi="Arial Narrow"/>
          <w:b/>
          <w:sz w:val="28"/>
          <w:szCs w:val="28"/>
        </w:rPr>
      </w:pPr>
    </w:p>
    <w:p w:rsidR="0043506E" w:rsidRDefault="0043506E" w:rsidP="0043506E">
      <w:pPr>
        <w:jc w:val="center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:rsidR="0043506E" w:rsidRPr="00627317" w:rsidRDefault="0043506E" w:rsidP="0043506E">
      <w:pPr>
        <w:jc w:val="center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i/>
          <w:sz w:val="28"/>
          <w:szCs w:val="28"/>
        </w:rPr>
        <w:t xml:space="preserve"> с </w:t>
      </w:r>
      <w:r w:rsidR="00627317" w:rsidRPr="00627317">
        <w:rPr>
          <w:rFonts w:ascii="Arial Narrow" w:hAnsi="Arial Narrow"/>
          <w:b/>
          <w:i/>
          <w:sz w:val="28"/>
          <w:szCs w:val="28"/>
        </w:rPr>
        <w:t xml:space="preserve">Решение № </w:t>
      </w:r>
      <w:r w:rsidR="00627317" w:rsidRPr="00627317">
        <w:rPr>
          <w:rFonts w:ascii="Arial Narrow" w:hAnsi="Arial Narrow"/>
          <w:b/>
          <w:i/>
          <w:sz w:val="28"/>
          <w:szCs w:val="28"/>
          <w:lang w:val="en-US"/>
        </w:rPr>
        <w:t>52</w:t>
      </w:r>
      <w:r w:rsidRPr="00627317">
        <w:rPr>
          <w:rFonts w:ascii="Arial Narrow" w:hAnsi="Arial Narrow"/>
          <w:b/>
          <w:i/>
          <w:sz w:val="28"/>
          <w:szCs w:val="28"/>
        </w:rPr>
        <w:t xml:space="preserve"> от </w:t>
      </w:r>
      <w:r w:rsidR="00627317" w:rsidRPr="00627317">
        <w:rPr>
          <w:rFonts w:ascii="Arial Narrow" w:hAnsi="Arial Narrow"/>
          <w:b/>
          <w:i/>
          <w:sz w:val="28"/>
          <w:szCs w:val="28"/>
        </w:rPr>
        <w:t xml:space="preserve">протокол № </w:t>
      </w:r>
      <w:r w:rsidR="00627317" w:rsidRPr="00627317">
        <w:rPr>
          <w:rFonts w:ascii="Arial Narrow" w:hAnsi="Arial Narrow"/>
          <w:b/>
          <w:i/>
          <w:sz w:val="28"/>
          <w:szCs w:val="28"/>
          <w:lang w:val="en-US"/>
        </w:rPr>
        <w:t>10</w:t>
      </w:r>
      <w:r w:rsidR="00627317" w:rsidRPr="00627317">
        <w:rPr>
          <w:rFonts w:ascii="Arial Narrow" w:hAnsi="Arial Narrow"/>
          <w:b/>
          <w:i/>
          <w:sz w:val="28"/>
          <w:szCs w:val="28"/>
        </w:rPr>
        <w:t xml:space="preserve"> / </w:t>
      </w:r>
      <w:r w:rsidR="00627317" w:rsidRPr="00627317">
        <w:rPr>
          <w:rFonts w:ascii="Arial Narrow" w:hAnsi="Arial Narrow"/>
          <w:b/>
          <w:i/>
          <w:sz w:val="28"/>
          <w:szCs w:val="28"/>
          <w:lang w:val="en-US"/>
        </w:rPr>
        <w:t>14.09.2021</w:t>
      </w:r>
      <w:r w:rsidR="00627317" w:rsidRPr="00627317">
        <w:rPr>
          <w:rFonts w:ascii="Arial Narrow" w:hAnsi="Arial Narrow"/>
          <w:b/>
          <w:i/>
          <w:sz w:val="28"/>
          <w:szCs w:val="28"/>
        </w:rPr>
        <w:t xml:space="preserve"> </w:t>
      </w:r>
      <w:r w:rsidRPr="00627317">
        <w:rPr>
          <w:rFonts w:ascii="Arial Narrow" w:hAnsi="Arial Narrow"/>
          <w:b/>
          <w:i/>
          <w:sz w:val="28"/>
          <w:szCs w:val="28"/>
        </w:rPr>
        <w:t>година</w:t>
      </w:r>
    </w:p>
    <w:p w:rsidR="0043506E" w:rsidRDefault="0043506E" w:rsidP="0043506E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627317">
        <w:rPr>
          <w:rFonts w:ascii="Arial Narrow" w:hAnsi="Arial Narrow"/>
          <w:b/>
          <w:i/>
          <w:sz w:val="28"/>
          <w:szCs w:val="28"/>
        </w:rPr>
        <w:t xml:space="preserve"> и е утвърден със </w:t>
      </w:r>
      <w:r w:rsidR="00627317" w:rsidRPr="00627317">
        <w:rPr>
          <w:rFonts w:ascii="Arial Narrow" w:hAnsi="Arial Narrow"/>
          <w:b/>
          <w:i/>
          <w:sz w:val="28"/>
          <w:szCs w:val="28"/>
        </w:rPr>
        <w:t xml:space="preserve">заповед на директора № </w:t>
      </w:r>
      <w:r w:rsidR="00627317" w:rsidRPr="00627317">
        <w:rPr>
          <w:rFonts w:ascii="Arial Narrow" w:hAnsi="Arial Narrow"/>
          <w:b/>
          <w:i/>
          <w:sz w:val="28"/>
          <w:szCs w:val="28"/>
          <w:lang w:val="en-US"/>
        </w:rPr>
        <w:t>18</w:t>
      </w:r>
      <w:r w:rsidRPr="00627317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Pr="00627317">
        <w:rPr>
          <w:rFonts w:ascii="Arial Narrow" w:hAnsi="Arial Narrow"/>
          <w:b/>
          <w:i/>
          <w:sz w:val="28"/>
          <w:szCs w:val="28"/>
        </w:rPr>
        <w:t>/</w:t>
      </w:r>
      <w:r w:rsidR="00627317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="00627317" w:rsidRPr="00627317">
        <w:rPr>
          <w:rFonts w:ascii="Arial Narrow" w:hAnsi="Arial Narrow"/>
          <w:b/>
          <w:i/>
          <w:sz w:val="28"/>
          <w:szCs w:val="28"/>
          <w:lang w:val="en-US"/>
        </w:rPr>
        <w:t>15.09.2021</w:t>
      </w:r>
      <w:r w:rsidR="00627317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Pr="00627317">
        <w:rPr>
          <w:rFonts w:ascii="Arial Narrow" w:hAnsi="Arial Narrow"/>
          <w:b/>
          <w:i/>
          <w:sz w:val="28"/>
          <w:szCs w:val="28"/>
        </w:rPr>
        <w:t>година</w:t>
      </w:r>
    </w:p>
    <w:p w:rsidR="0012283B" w:rsidRDefault="0012283B" w:rsidP="0012283B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43506E" w:rsidRDefault="0043506E" w:rsidP="0012283B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43506E" w:rsidRDefault="0043506E" w:rsidP="0012283B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0A4FEC" w:rsidRDefault="000A4FEC" w:rsidP="000A4FEC">
      <w:pPr>
        <w:ind w:left="-851"/>
        <w:rPr>
          <w:rFonts w:ascii="Arial Narrow" w:hAnsi="Arial Narrow"/>
          <w:b/>
          <w:sz w:val="28"/>
          <w:szCs w:val="28"/>
          <w:u w:val="single"/>
        </w:rPr>
      </w:pPr>
    </w:p>
    <w:p w:rsidR="0012283B" w:rsidRDefault="0012283B" w:rsidP="000A4FEC">
      <w:pPr>
        <w:ind w:left="-851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t>І. УЧЕБНИ ПРЕДМЕТИ,</w:t>
      </w:r>
      <w:r>
        <w:rPr>
          <w:rFonts w:ascii="Arial Narrow" w:hAnsi="Arial Narrow"/>
          <w:b/>
          <w:sz w:val="28"/>
          <w:szCs w:val="28"/>
          <w:u w:val="single"/>
          <w:lang w:val="en-US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СЕДМИЧЕН И ГОДИШЕН БРОЙ НА УЧЕБНИТЕ ЧАСОВЕ</w:t>
      </w:r>
    </w:p>
    <w:p w:rsidR="0012283B" w:rsidRDefault="0012283B" w:rsidP="000A4FEC">
      <w:pPr>
        <w:rPr>
          <w:rFonts w:ascii="Arial Narrow" w:hAnsi="Arial Narrow"/>
          <w:b/>
          <w:sz w:val="28"/>
          <w:szCs w:val="28"/>
          <w:u w:val="single"/>
        </w:rPr>
      </w:pPr>
    </w:p>
    <w:tbl>
      <w:tblPr>
        <w:tblpPr w:leftFromText="141" w:rightFromText="141" w:bottomFromText="200" w:vertAnchor="text" w:horzAnchor="margin" w:tblpXSpec="center" w:tblpY="9"/>
        <w:tblW w:w="10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2"/>
        <w:gridCol w:w="3541"/>
        <w:gridCol w:w="3546"/>
      </w:tblGrid>
      <w:tr w:rsidR="0012283B" w:rsidTr="0012283B">
        <w:tc>
          <w:tcPr>
            <w:tcW w:w="37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val="en-US" w:eastAsia="en-US"/>
              </w:rPr>
              <w:t xml:space="preserve">II </w:t>
            </w:r>
            <w:r>
              <w:rPr>
                <w:rFonts w:ascii="Arial" w:hAnsi="Arial" w:cs="Arial"/>
                <w:b/>
                <w:lang w:eastAsia="en-US"/>
              </w:rPr>
              <w:t xml:space="preserve"> Гимназиален етап</w:t>
            </w:r>
          </w:p>
        </w:tc>
      </w:tr>
      <w:tr w:rsidR="0012283B" w:rsidTr="0012283B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2283B" w:rsidRDefault="0012283B">
            <w:pPr>
              <w:rPr>
                <w:rFonts w:ascii="Arial" w:hAnsi="Arial" w:cs="Arial"/>
                <w:lang w:eastAsia="en-US"/>
              </w:rPr>
            </w:pP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val="en-US" w:eastAsia="en-US"/>
              </w:rPr>
              <w:t xml:space="preserve">XI </w:t>
            </w:r>
            <w:r>
              <w:rPr>
                <w:rFonts w:ascii="Arial" w:hAnsi="Arial" w:cs="Arial"/>
                <w:b/>
                <w:lang w:eastAsia="en-US"/>
              </w:rPr>
              <w:t>КЛАС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УЧЕБНИ СЕДМИЦИ</w:t>
            </w: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val="en-US"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3</w:t>
            </w:r>
            <w:r>
              <w:rPr>
                <w:rFonts w:ascii="Arial" w:hAnsi="Arial" w:cs="Arial"/>
                <w:b/>
                <w:lang w:val="en-US" w:eastAsia="en-US"/>
              </w:rPr>
              <w:t>6</w:t>
            </w:r>
          </w:p>
        </w:tc>
      </w:tr>
      <w:tr w:rsidR="0012283B" w:rsidTr="0012283B"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Раздел А - задължителни учебни часове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Учебни предмети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Годишен брой учебни часове</w:t>
            </w:r>
          </w:p>
        </w:tc>
      </w:tr>
      <w:tr w:rsidR="0012283B" w:rsidTr="0012283B">
        <w:trPr>
          <w:trHeight w:val="147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Български език и литература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108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B350B8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Чужд език - а</w:t>
            </w:r>
            <w:r w:rsidR="0012283B">
              <w:rPr>
                <w:rFonts w:ascii="Arial" w:hAnsi="Arial" w:cs="Arial"/>
                <w:lang w:eastAsia="en-US"/>
              </w:rPr>
              <w:t>нглийски език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72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B350B8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 w:rsidRPr="000830FA">
              <w:rPr>
                <w:rFonts w:ascii="Arial" w:hAnsi="Arial" w:cs="Arial"/>
                <w:lang w:eastAsia="en-US"/>
              </w:rPr>
              <w:t>Чужд език – руски</w:t>
            </w:r>
            <w:r w:rsidR="0012283B" w:rsidRPr="000830FA">
              <w:rPr>
                <w:rFonts w:ascii="Arial" w:hAnsi="Arial" w:cs="Arial"/>
                <w:lang w:eastAsia="en-US"/>
              </w:rPr>
              <w:t xml:space="preserve"> език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72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Математика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eastAsia="en-US"/>
              </w:rPr>
              <w:t>72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eastAsia="en-US"/>
              </w:rPr>
              <w:t>Гражданско образование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36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Физическо възпитание и спорт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72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Общо за раздел А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432</w:t>
            </w:r>
          </w:p>
        </w:tc>
      </w:tr>
      <w:tr w:rsidR="0012283B" w:rsidTr="0012283B"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Раздел Б - избираеми учебни часове</w:t>
            </w:r>
          </w:p>
        </w:tc>
      </w:tr>
      <w:tr w:rsidR="0012283B" w:rsidTr="0012283B"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Профилирана подготовка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Общ брой часове за раздел Б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20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720</w:t>
            </w:r>
          </w:p>
        </w:tc>
      </w:tr>
      <w:tr w:rsidR="0012283B" w:rsidTr="0012283B"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highlight w:val="yellow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Задължителни профилиращи учебни предмети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DBDB" w:themeFill="accent2" w:themeFillTint="33"/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1.Информатика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DBDB" w:themeFill="accent2" w:themeFillTint="33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5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DBDB" w:themeFill="accent2" w:themeFillTint="33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180</w:t>
            </w:r>
          </w:p>
        </w:tc>
      </w:tr>
      <w:tr w:rsidR="0012283B" w:rsidTr="0012283B">
        <w:tc>
          <w:tcPr>
            <w:tcW w:w="3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:rsidR="0012283B" w:rsidRDefault="0012283B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3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:rsidR="0012283B" w:rsidRDefault="0012283B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3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:rsidR="0012283B" w:rsidRDefault="0012283B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i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Задължителни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4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144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1 – Обектно ориентирано проектиране и програмиране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72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2 – Структури от данни и алгоритми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72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Избираеми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36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Практикум по обектно ориентирано програмиране и структура на данни и алгоритми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36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2. Информационни технологии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5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180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Задължителни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4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144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b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1 – Обработка и анализ на данни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72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2 – Мултимедия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72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Избираеми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36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283B" w:rsidRDefault="0012283B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Практикум по обработка и анализ на данни и мултимедия</w:t>
            </w:r>
          </w:p>
          <w:p w:rsidR="0012283B" w:rsidRDefault="0012283B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</w:p>
          <w:p w:rsidR="0012283B" w:rsidRDefault="0012283B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</w:p>
          <w:p w:rsidR="0012283B" w:rsidRDefault="0012283B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36</w:t>
            </w:r>
          </w:p>
        </w:tc>
      </w:tr>
      <w:tr w:rsidR="0012283B" w:rsidTr="0012283B"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Избираеми профилиращи учебни предмети</w:t>
            </w:r>
          </w:p>
        </w:tc>
      </w:tr>
      <w:tr w:rsidR="0012283B" w:rsidTr="0012283B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 xml:space="preserve">3. Английски език </w:t>
            </w:r>
            <w:r>
              <w:rPr>
                <w:rFonts w:ascii="Arial" w:hAnsi="Arial" w:cs="Arial"/>
                <w:lang w:eastAsia="en-US"/>
              </w:rPr>
              <w:t>( за постигане на ниво В1 по ОЕЕР в края на гимназиалния етап )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5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180</w:t>
            </w:r>
          </w:p>
        </w:tc>
      </w:tr>
      <w:tr w:rsidR="0012283B" w:rsidTr="0012283B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Задължителни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4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144</w:t>
            </w:r>
          </w:p>
        </w:tc>
      </w:tr>
      <w:tr w:rsidR="0012283B" w:rsidTr="0012283B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b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1 – Устно общуване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72</w:t>
            </w:r>
          </w:p>
        </w:tc>
      </w:tr>
      <w:tr w:rsidR="0012283B" w:rsidTr="0012283B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highlight w:val="red"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2 – Писмено общуване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highlight w:val="red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highlight w:val="red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72</w:t>
            </w:r>
          </w:p>
        </w:tc>
      </w:tr>
      <w:tr w:rsidR="0012283B" w:rsidTr="0012283B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Избираеми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36</w:t>
            </w:r>
          </w:p>
        </w:tc>
      </w:tr>
      <w:tr w:rsidR="0012283B" w:rsidTr="0012283B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Бизнес английски език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36</w:t>
            </w:r>
          </w:p>
        </w:tc>
      </w:tr>
      <w:tr w:rsidR="0012283B" w:rsidTr="0012283B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4. Биология и ЗО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5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180</w:t>
            </w:r>
          </w:p>
        </w:tc>
      </w:tr>
      <w:tr w:rsidR="0012283B" w:rsidTr="0012283B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Задължителни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4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144</w:t>
            </w:r>
          </w:p>
        </w:tc>
      </w:tr>
      <w:tr w:rsidR="0012283B" w:rsidTr="0012283B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1 – Клетката: елементарна биологична система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72</w:t>
            </w:r>
          </w:p>
        </w:tc>
      </w:tr>
      <w:tr w:rsidR="0012283B" w:rsidTr="0012283B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 xml:space="preserve">Модул 2 – </w:t>
            </w:r>
            <w:proofErr w:type="spellStart"/>
            <w:r>
              <w:rPr>
                <w:rFonts w:ascii="Arial" w:hAnsi="Arial" w:cs="Arial"/>
                <w:i/>
                <w:lang w:eastAsia="en-US"/>
              </w:rPr>
              <w:t>Многоклетъчна</w:t>
            </w:r>
            <w:proofErr w:type="spellEnd"/>
            <w:r>
              <w:rPr>
                <w:rFonts w:ascii="Arial" w:hAnsi="Arial" w:cs="Arial"/>
                <w:i/>
                <w:lang w:eastAsia="en-US"/>
              </w:rPr>
              <w:t xml:space="preserve"> организация на биологичните системи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72</w:t>
            </w:r>
          </w:p>
        </w:tc>
      </w:tr>
      <w:tr w:rsidR="0012283B" w:rsidTr="0012283B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Избираеми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val="en-US" w:eastAsia="en-US"/>
              </w:rPr>
            </w:pPr>
            <w:r>
              <w:rPr>
                <w:rFonts w:ascii="Arial" w:hAnsi="Arial" w:cs="Arial"/>
                <w:b/>
                <w:lang w:val="en-US"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val="en-US" w:eastAsia="en-US"/>
              </w:rPr>
            </w:pPr>
            <w:r>
              <w:rPr>
                <w:rFonts w:ascii="Arial" w:hAnsi="Arial" w:cs="Arial"/>
                <w:b/>
                <w:lang w:val="en-US" w:eastAsia="en-US"/>
              </w:rPr>
              <w:t>36</w:t>
            </w:r>
          </w:p>
        </w:tc>
      </w:tr>
      <w:tr w:rsidR="0012283B" w:rsidTr="0012283B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i/>
                <w:highlight w:val="green"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Здравно образование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highlight w:val="green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highlight w:val="green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36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Общо за раздел А + раздел Б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Pr="00F22382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 w:rsidRPr="00F22382">
              <w:rPr>
                <w:rFonts w:ascii="Arial" w:hAnsi="Arial" w:cs="Arial"/>
                <w:b/>
                <w:lang w:eastAsia="en-US"/>
              </w:rPr>
              <w:t>32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Pr="000701B7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 w:rsidRPr="000701B7">
              <w:rPr>
                <w:rFonts w:ascii="Arial" w:hAnsi="Arial" w:cs="Arial"/>
                <w:b/>
                <w:lang w:eastAsia="en-US"/>
              </w:rPr>
              <w:t>1152</w:t>
            </w:r>
          </w:p>
        </w:tc>
      </w:tr>
      <w:tr w:rsidR="0012283B" w:rsidTr="0012283B"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Раздел В - факултативни учебни часове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Максимален брой часове за раздел В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4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144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Факултативни учебни часове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0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0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Общо раздел А + раздел Б + раздел В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1152</w:t>
            </w:r>
          </w:p>
        </w:tc>
      </w:tr>
    </w:tbl>
    <w:p w:rsidR="0012283B" w:rsidRDefault="0012283B" w:rsidP="0012283B">
      <w:pP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:rsidR="0012283B" w:rsidRDefault="0012283B" w:rsidP="00596D30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:rsidR="0012283B" w:rsidRDefault="0012283B" w:rsidP="0012283B">
      <w:pP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:rsidR="00596D30" w:rsidRPr="00394048" w:rsidRDefault="00596D30" w:rsidP="00596D30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394048">
        <w:rPr>
          <w:rFonts w:ascii="Arial Narrow" w:eastAsiaTheme="minorHAnsi" w:hAnsi="Arial Narrow" w:cstheme="minorBidi"/>
          <w:sz w:val="22"/>
          <w:szCs w:val="22"/>
          <w:lang w:eastAsia="en-US"/>
        </w:rPr>
        <w:t>1. Училищният учебен план е разработен съгласно чл. 94 от Закона за предучилищното и училищното образование, чл.14, чл.16, чл.17 и Приложение № 7 към чл.12, ал.2, т.7 от Наредба № 4 / 30.11.2015 година за учебния план.</w:t>
      </w:r>
    </w:p>
    <w:p w:rsidR="00596D30" w:rsidRPr="00394048" w:rsidRDefault="00596D30" w:rsidP="00596D30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394048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2. Всяка учебна седмица, освен часовете по физическо възпитание и спорт ООП, включва и по един учебен час за организиране и провеждане на спортни </w:t>
      </w:r>
      <w:r w:rsidR="00394048" w:rsidRPr="00394048">
        <w:rPr>
          <w:rFonts w:ascii="Arial Narrow" w:eastAsiaTheme="minorHAnsi" w:hAnsi="Arial Narrow" w:cstheme="minorBidi"/>
          <w:sz w:val="22"/>
          <w:szCs w:val="22"/>
          <w:lang w:eastAsia="en-US"/>
        </w:rPr>
        <w:t>дейности, осъществявани в модул</w:t>
      </w:r>
      <w:r w:rsidRPr="00394048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</w:t>
      </w:r>
      <w:r w:rsidRPr="00394048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,,</w:t>
      </w:r>
      <w:proofErr w:type="spellStart"/>
      <w:r w:rsidRPr="00394048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волейбол‘‘</w:t>
      </w:r>
      <w:proofErr w:type="spellEnd"/>
      <w:r w:rsidRPr="00394048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 съгласно чл. 92, ал.1 от ЗПУО, чл.14, ал.3 т.7 и ал.5 от Наредба № 4 / 30.11.2015 година за учебния план.</w:t>
      </w:r>
    </w:p>
    <w:p w:rsidR="00596D30" w:rsidRPr="00394048" w:rsidRDefault="00596D30" w:rsidP="00596D30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394048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3. Всяка учебна седмица съгласно чл.92, ал.1 от ЗПУО, чл.14  ал.6 от Наредба № 4 / 30.11.2015 за учебния план, включва и по </w:t>
      </w:r>
      <w:r w:rsidRPr="00394048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един учебен час на класа</w:t>
      </w:r>
      <w:r w:rsidRPr="00394048">
        <w:rPr>
          <w:rFonts w:ascii="Arial Narrow" w:eastAsiaTheme="minorHAnsi" w:hAnsi="Arial Narrow" w:cstheme="minorBidi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:rsidR="00596D30" w:rsidRPr="00394048" w:rsidRDefault="00596D30" w:rsidP="00596D30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394048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4. Обучението по </w:t>
      </w:r>
      <w:r w:rsidRPr="00394048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БДП</w:t>
      </w:r>
      <w:r w:rsidRPr="00394048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се провежда в продължение на </w:t>
      </w:r>
      <w:r w:rsidR="00BB65F3" w:rsidRPr="00394048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1 учебен час</w:t>
      </w:r>
      <w:r w:rsidRPr="00394048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p w:rsidR="00596D30" w:rsidRDefault="00596D30" w:rsidP="00596D30">
      <w:bookmarkStart w:id="0" w:name="_GoBack"/>
      <w:bookmarkEnd w:id="0"/>
    </w:p>
    <w:p w:rsidR="003F545F" w:rsidRDefault="003F545F"/>
    <w:sectPr w:rsidR="003F545F" w:rsidSect="0012283B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283B"/>
    <w:rsid w:val="000701B7"/>
    <w:rsid w:val="000830FA"/>
    <w:rsid w:val="000A4FEC"/>
    <w:rsid w:val="000F45FC"/>
    <w:rsid w:val="0012283B"/>
    <w:rsid w:val="001B2198"/>
    <w:rsid w:val="00391D58"/>
    <w:rsid w:val="00394048"/>
    <w:rsid w:val="003C13B4"/>
    <w:rsid w:val="003F545F"/>
    <w:rsid w:val="0043506E"/>
    <w:rsid w:val="00503BFC"/>
    <w:rsid w:val="00596D30"/>
    <w:rsid w:val="00627317"/>
    <w:rsid w:val="007E2795"/>
    <w:rsid w:val="007E575A"/>
    <w:rsid w:val="009729E9"/>
    <w:rsid w:val="00B350B8"/>
    <w:rsid w:val="00BB65F3"/>
    <w:rsid w:val="00CA4097"/>
    <w:rsid w:val="00CC5B09"/>
    <w:rsid w:val="00D043F1"/>
    <w:rsid w:val="00D37F0D"/>
    <w:rsid w:val="00F22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28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2283B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12283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28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2283B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1228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7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24</cp:revision>
  <dcterms:created xsi:type="dcterms:W3CDTF">2021-08-23T17:48:00Z</dcterms:created>
  <dcterms:modified xsi:type="dcterms:W3CDTF">2021-10-22T11:02:00Z</dcterms:modified>
</cp:coreProperties>
</file>