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066221" w:rsidTr="0006622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6221" w:rsidRDefault="0006622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66221" w:rsidRDefault="0006622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066221" w:rsidRDefault="0006622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066221" w:rsidRDefault="0006622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066221" w:rsidRDefault="0006622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066221" w:rsidRDefault="0006622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066221" w:rsidRDefault="00066221" w:rsidP="00066221"/>
    <w:p w:rsidR="00066221" w:rsidRDefault="00066221" w:rsidP="0006622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066221" w:rsidRDefault="00066221" w:rsidP="0006622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066221" w:rsidRDefault="00FF727A" w:rsidP="0006622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highlight w:val="yellow"/>
          <w:lang w:eastAsia="bg-BG"/>
        </w:rPr>
        <w:t xml:space="preserve">№ …… </w:t>
      </w:r>
      <w:r w:rsidR="00066221">
        <w:rPr>
          <w:rFonts w:eastAsia="Times New Roman"/>
          <w:b/>
          <w:bCs/>
          <w:highlight w:val="yellow"/>
          <w:lang w:val="en-US" w:eastAsia="bg-BG"/>
        </w:rPr>
        <w:t>/</w:t>
      </w:r>
      <w:r>
        <w:rPr>
          <w:rFonts w:eastAsia="Times New Roman"/>
          <w:b/>
          <w:bCs/>
          <w:highlight w:val="yellow"/>
          <w:lang w:eastAsia="bg-BG"/>
        </w:rPr>
        <w:t xml:space="preserve"> ………. </w:t>
      </w:r>
      <w:r w:rsidR="00066221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т. 2  и т. 6 от Наредба № 15/22.07.2019 г. за статута и професионалното развитие на учителите, директорите и другите педагогически специалисти, в изпълнение на Националната стратегия за безопасност на  движението по пътищата в Република България за периода 2021 – 2030 г., приета с Решение № 775 от 26.10.2020 г. на Министерския съвет, План за действие 2021 - 2023 г. към Националната стратегия за безопасност на  движението по пътищата, Заповед № РД 09 – 660/15.03.21 г. на Министерство на образованието и науката и Решение</w:t>
      </w:r>
      <w:r w:rsidR="00726E9F">
        <w:rPr>
          <w:rFonts w:eastAsia="Times New Roman"/>
          <w:bCs/>
          <w:szCs w:val="20"/>
          <w:lang w:eastAsia="en-US"/>
        </w:rPr>
        <w:t xml:space="preserve"> № 69 на ПС взето с Протокол № 10/14.09</w:t>
      </w:r>
      <w:r>
        <w:rPr>
          <w:rFonts w:eastAsia="Times New Roman"/>
          <w:bCs/>
          <w:szCs w:val="20"/>
          <w:lang w:eastAsia="en-US"/>
        </w:rPr>
        <w:t xml:space="preserve">.21 г. </w:t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I.</w:t>
      </w:r>
      <w:r w:rsidR="001A6C25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 xml:space="preserve">Годишен </w:t>
      </w:r>
      <w:proofErr w:type="gramStart"/>
      <w:r>
        <w:rPr>
          <w:rFonts w:eastAsia="Times New Roman"/>
          <w:b/>
          <w:bCs/>
          <w:szCs w:val="20"/>
          <w:lang w:eastAsia="en-US"/>
        </w:rPr>
        <w:t>план  -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програма за </w:t>
      </w:r>
      <w:r w:rsidR="001A6C25">
        <w:rPr>
          <w:rFonts w:eastAsia="Times New Roman"/>
          <w:b/>
          <w:bCs/>
          <w:szCs w:val="20"/>
          <w:lang w:eastAsia="en-US"/>
        </w:rPr>
        <w:t>дейности по БДП за учебната 2021/2022</w:t>
      </w:r>
      <w:r>
        <w:rPr>
          <w:rFonts w:eastAsia="Times New Roman"/>
          <w:b/>
          <w:bCs/>
          <w:szCs w:val="20"/>
          <w:lang w:eastAsia="en-US"/>
        </w:rPr>
        <w:t xml:space="preserve"> година.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Планът да бъде публикуван на интернет стра</w:t>
      </w:r>
      <w:r w:rsidR="00DB7645">
        <w:rPr>
          <w:rFonts w:eastAsia="Times New Roman"/>
          <w:bCs/>
          <w:szCs w:val="20"/>
          <w:lang w:eastAsia="en-US"/>
        </w:rPr>
        <w:t>ницата на училището в срок до 30.09</w:t>
      </w:r>
      <w:r>
        <w:rPr>
          <w:rFonts w:eastAsia="Times New Roman"/>
          <w:bCs/>
          <w:szCs w:val="20"/>
          <w:lang w:eastAsia="en-US"/>
        </w:rPr>
        <w:t xml:space="preserve">.2021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066221" w:rsidRDefault="00066221" w:rsidP="0006622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Годишен план  - програма за дейности по БДП за учебна</w:t>
      </w:r>
      <w:r w:rsidR="00DB7645">
        <w:rPr>
          <w:rFonts w:eastAsia="Times New Roman"/>
          <w:bCs/>
          <w:szCs w:val="20"/>
          <w:lang w:eastAsia="en-US"/>
        </w:rPr>
        <w:t>та 2021/2022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066221" w:rsidRDefault="00066221" w:rsidP="0006622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                                                                                     </w:t>
      </w: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>: …………….</w:t>
      </w:r>
      <w:r>
        <w:rPr>
          <w:rFonts w:eastAsia="Times New Roman"/>
          <w:bCs/>
          <w:lang w:eastAsia="en-US"/>
        </w:rPr>
        <w:tab/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066221" w:rsidRDefault="00066221" w:rsidP="0006622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066221" w:rsidRDefault="00066221" w:rsidP="0006622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66221" w:rsidRDefault="00066221" w:rsidP="0006622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066221" w:rsidTr="000662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66221" w:rsidTr="000662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277B0" w:rsidRDefault="00B277B0"/>
    <w:sectPr w:rsidR="00B277B0" w:rsidSect="00066221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221"/>
    <w:rsid w:val="00066221"/>
    <w:rsid w:val="001A6C25"/>
    <w:rsid w:val="00726E9F"/>
    <w:rsid w:val="00B277B0"/>
    <w:rsid w:val="00DB7645"/>
    <w:rsid w:val="00F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22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6622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22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662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9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569/31.03.2021 г.</vt:lpstr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2021-10-11T15:09:00Z</dcterms:created>
  <dcterms:modified xsi:type="dcterms:W3CDTF">2021-10-11T15:16:00Z</dcterms:modified>
</cp:coreProperties>
</file>