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FB3FB9" w:rsidTr="00FB3FB9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B3FB9" w:rsidRDefault="00FB3FB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B3FB9" w:rsidRDefault="00FB3FB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FB3FB9" w:rsidRDefault="00FB3FB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FB3FB9" w:rsidRDefault="00FB3FB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FB3FB9" w:rsidRDefault="00FB3FB9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FB3FB9" w:rsidRDefault="00FB3FB9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FB3FB9" w:rsidRDefault="00FB3FB9" w:rsidP="00FB3FB9">
      <w:pPr>
        <w:jc w:val="center"/>
        <w:outlineLvl w:val="0"/>
        <w:rPr>
          <w:b/>
          <w:bCs/>
        </w:rPr>
      </w:pPr>
    </w:p>
    <w:p w:rsidR="00FB3FB9" w:rsidRDefault="00FB3FB9" w:rsidP="00FB3FB9">
      <w:pPr>
        <w:jc w:val="center"/>
        <w:outlineLvl w:val="0"/>
        <w:rPr>
          <w:b/>
          <w:bCs/>
        </w:rPr>
      </w:pPr>
      <w:r>
        <w:rPr>
          <w:b/>
          <w:bCs/>
        </w:rPr>
        <w:t>ЗАПОВЕД</w:t>
      </w:r>
    </w:p>
    <w:p w:rsidR="00FB3FB9" w:rsidRDefault="00FB3FB9" w:rsidP="00FB3FB9">
      <w:pPr>
        <w:spacing w:after="240"/>
        <w:jc w:val="center"/>
        <w:outlineLvl w:val="0"/>
        <w:rPr>
          <w:b/>
          <w:bCs/>
        </w:rPr>
      </w:pPr>
      <w:r>
        <w:rPr>
          <w:b/>
          <w:bCs/>
        </w:rPr>
        <w:t xml:space="preserve">№ </w:t>
      </w: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......</w:t>
      </w:r>
      <w:r>
        <w:rPr>
          <w:b/>
        </w:rPr>
        <w:fldChar w:fldCharType="end"/>
      </w:r>
      <w:r>
        <w:rPr>
          <w:b/>
          <w:bCs/>
          <w:lang w:val="en-US"/>
        </w:rPr>
        <w:t>/</w:t>
      </w: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......</w:t>
      </w:r>
      <w:r>
        <w:rPr>
          <w:b/>
        </w:rPr>
        <w:fldChar w:fldCharType="end"/>
      </w:r>
      <w:r>
        <w:rPr>
          <w:b/>
          <w:bCs/>
        </w:rPr>
        <w:t xml:space="preserve"> </w:t>
      </w: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......</w:t>
      </w:r>
      <w:r>
        <w:rPr>
          <w:b/>
        </w:rPr>
        <w:fldChar w:fldCharType="end"/>
      </w:r>
      <w:r>
        <w:rPr>
          <w:b/>
          <w:bCs/>
        </w:rPr>
        <w:t xml:space="preserve"> 20</w:t>
      </w:r>
      <w:r>
        <w:rPr>
          <w:b/>
          <w:bCs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b/>
          <w:bCs/>
        </w:rPr>
        <w:instrText xml:space="preserve"> FORMTEXT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......</w:t>
      </w:r>
      <w:r>
        <w:rPr>
          <w:b/>
        </w:rPr>
        <w:fldChar w:fldCharType="end"/>
      </w:r>
      <w:r>
        <w:rPr>
          <w:b/>
          <w:bCs/>
        </w:rPr>
        <w:t xml:space="preserve"> г.</w:t>
      </w:r>
    </w:p>
    <w:p w:rsidR="00FB3FB9" w:rsidRDefault="00FB3FB9" w:rsidP="00FB3FB9">
      <w:pPr>
        <w:ind w:firstLine="397"/>
        <w:jc w:val="both"/>
      </w:pPr>
      <w:r>
        <w:t>На основание чл. 259, ал. 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>
        <w:rPr>
          <w:lang w:val="en-US"/>
        </w:rPr>
        <w:t xml:space="preserve"> </w:t>
      </w:r>
      <w:r>
        <w:t>31, ал.</w:t>
      </w:r>
      <w:r>
        <w:rPr>
          <w:lang w:val="en-US"/>
        </w:rPr>
        <w:t xml:space="preserve"> </w:t>
      </w:r>
      <w:r>
        <w:t>1,    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jc w:val="center"/>
        <w:rPr>
          <w:szCs w:val="24"/>
        </w:rPr>
      </w:pPr>
      <w:r>
        <w:rPr>
          <w:b/>
          <w:szCs w:val="24"/>
        </w:rPr>
        <w:t>ОПРЕДЕЛЯМ</w:t>
      </w:r>
      <w:r>
        <w:rPr>
          <w:szCs w:val="24"/>
        </w:rPr>
        <w:t>: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  <w:r>
        <w:rPr>
          <w:szCs w:val="24"/>
        </w:rPr>
        <w:t xml:space="preserve">Длъжностни лица за водене, място на съхранение на документите до приключването им и ред за предаване, съхраняване и използване в архива на институцията след приключване на документите, както следва: 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</w:p>
    <w:tbl>
      <w:tblPr>
        <w:tblW w:w="963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0"/>
        <w:gridCol w:w="2449"/>
        <w:gridCol w:w="1911"/>
        <w:gridCol w:w="1749"/>
        <w:gridCol w:w="2787"/>
      </w:tblGrid>
      <w:tr w:rsidR="00FB3FB9" w:rsidTr="00FB3FB9">
        <w:trPr>
          <w:tblHeader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Вид на документа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Длъжностно лице, което води/изготвя документа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Място на съхранение до приключване на документа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</w:rPr>
              <w:t>Формат за водене и съхранение на документа</w:t>
            </w:r>
            <w:r>
              <w:t xml:space="preserve"> / </w:t>
            </w:r>
            <w:r>
              <w:rPr>
                <w:b/>
              </w:rPr>
              <w:t>Срок за съхранение в институцията</w:t>
            </w:r>
          </w:p>
        </w:tc>
      </w:tr>
      <w:tr w:rsidR="00FB3FB9" w:rsidTr="00FB3FB9">
        <w:trPr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t>Книга за решенията на педагогическия съвет и протоколи от заседанията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Г. Григорова 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  <w:szCs w:val="24"/>
              </w:rPr>
            </w:pPr>
            <w:r>
              <w:rPr>
                <w:i/>
              </w:rPr>
              <w:t>20 години</w:t>
            </w: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Книга за регистриране заповедите на директора и оригиналните заповеди: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- за дейността;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szCs w:val="24"/>
              </w:rPr>
            </w:pPr>
            <w:r>
              <w:t>- по трудовите правоотношения;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DA40C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proofErr w:type="spellStart"/>
            <w:r>
              <w:rPr>
                <w:szCs w:val="24"/>
              </w:rPr>
              <w:t>Цв</w:t>
            </w:r>
            <w:proofErr w:type="spellEnd"/>
            <w:r>
              <w:rPr>
                <w:szCs w:val="24"/>
              </w:rPr>
              <w:t xml:space="preserve">. Кънчева </w:t>
            </w:r>
            <w:r w:rsidR="00FB3FB9">
              <w:rPr>
                <w:szCs w:val="24"/>
              </w:rPr>
              <w:t xml:space="preserve"> - </w:t>
            </w:r>
            <w:proofErr w:type="spellStart"/>
            <w:r>
              <w:rPr>
                <w:szCs w:val="24"/>
              </w:rPr>
              <w:t>ВрИД</w:t>
            </w:r>
            <w:proofErr w:type="spellEnd"/>
            <w:r>
              <w:rPr>
                <w:szCs w:val="24"/>
              </w:rPr>
              <w:t xml:space="preserve"> </w:t>
            </w:r>
            <w:r w:rsidR="00FB3FB9">
              <w:rPr>
                <w:szCs w:val="24"/>
              </w:rPr>
              <w:t>ЗАС</w:t>
            </w:r>
            <w:r>
              <w:rPr>
                <w:szCs w:val="24"/>
              </w:rPr>
              <w:t xml:space="preserve"> до завръщане на </w:t>
            </w:r>
            <w:proofErr w:type="spellStart"/>
            <w:r>
              <w:rPr>
                <w:szCs w:val="24"/>
              </w:rPr>
              <w:t>титуляра</w:t>
            </w:r>
            <w:proofErr w:type="spellEnd"/>
            <w:r>
              <w:rPr>
                <w:szCs w:val="24"/>
              </w:rPr>
              <w:t xml:space="preserve"> Здр. Топалова</w:t>
            </w:r>
          </w:p>
          <w:p w:rsidR="00DA40C1" w:rsidRDefault="00DA40C1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Канцелария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 xml:space="preserve">Книга – 20 години;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 xml:space="preserve">Заповеди за дейността – 20 години;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  <w:szCs w:val="24"/>
              </w:rPr>
            </w:pPr>
            <w:r>
              <w:rPr>
                <w:i/>
              </w:rPr>
              <w:t>Заповеди по ТПО – 50 години</w:t>
            </w: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контролната дейност на директора и констативни протоколи от направените проверки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 години</w:t>
            </w: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контролната дейност на ЗДУД  и констативни протоколи от направените проверки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lastRenderedPageBreak/>
              <w:t>ЗДУД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>
            <w:pPr>
              <w:spacing w:line="276" w:lineRule="auto"/>
              <w:rPr>
                <w:lang w:eastAsia="en-US"/>
              </w:rPr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5.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регистриране на проверки на контролни органи на МОН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2C7CE0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Контролни органи на МОН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за входяща кореспонденция и Дневник за изходяща кореспонденция и съответните класьори с кореспонденцията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4E8D" w:rsidRDefault="00494E8D" w:rsidP="00494E8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proofErr w:type="spellStart"/>
            <w:r>
              <w:rPr>
                <w:szCs w:val="24"/>
              </w:rPr>
              <w:t>Цв</w:t>
            </w:r>
            <w:proofErr w:type="spellEnd"/>
            <w:r>
              <w:rPr>
                <w:szCs w:val="24"/>
              </w:rPr>
              <w:t xml:space="preserve">. Кънчева  - </w:t>
            </w:r>
            <w:proofErr w:type="spellStart"/>
            <w:r>
              <w:rPr>
                <w:szCs w:val="24"/>
              </w:rPr>
              <w:t>ВрИД</w:t>
            </w:r>
            <w:proofErr w:type="spellEnd"/>
            <w:r>
              <w:rPr>
                <w:szCs w:val="24"/>
              </w:rPr>
              <w:t xml:space="preserve"> ЗАС до завръщане на </w:t>
            </w:r>
            <w:proofErr w:type="spellStart"/>
            <w:r>
              <w:rPr>
                <w:szCs w:val="24"/>
              </w:rPr>
              <w:t>титуляра</w:t>
            </w:r>
            <w:proofErr w:type="spellEnd"/>
            <w:r>
              <w:rPr>
                <w:szCs w:val="24"/>
              </w:rPr>
              <w:t xml:space="preserve"> Здр. Топалова</w:t>
            </w:r>
          </w:p>
          <w:p w:rsidR="00FB3FB9" w:rsidRDefault="00FB3FB9" w:rsidP="00494E8D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Канцелария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10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регистриране на даренията и класьор със свидетелства за даренията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proofErr w:type="spellStart"/>
            <w:r>
              <w:rPr>
                <w:szCs w:val="24"/>
              </w:rPr>
              <w:t>Цв</w:t>
            </w:r>
            <w:proofErr w:type="spellEnd"/>
            <w:r>
              <w:rPr>
                <w:szCs w:val="24"/>
              </w:rPr>
              <w:t>. Кънчева - счетоводител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20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Свидетелство за дарение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Дарител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20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9.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Летописна книга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8763E6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proofErr w:type="spellStart"/>
            <w:r>
              <w:rPr>
                <w:szCs w:val="24"/>
              </w:rPr>
              <w:t>Цв</w:t>
            </w:r>
            <w:proofErr w:type="spellEnd"/>
            <w:r>
              <w:rPr>
                <w:szCs w:val="24"/>
              </w:rPr>
              <w:t>. Петк</w:t>
            </w:r>
            <w:r w:rsidR="00FB3FB9">
              <w:rPr>
                <w:szCs w:val="24"/>
              </w:rPr>
              <w:t>ова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постоянен</w:t>
            </w: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10.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резултатите от изпитите на учениците / Лично образователно дело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11.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Книга за подлежащите  на задължително обучение до 16 години /Лично образователно дело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12.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Главна книга / Лично образователно дело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13.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I – I</w:t>
            </w:r>
            <w:r>
              <w:rPr>
                <w:lang w:val="en-US"/>
              </w:rPr>
              <w:t>V</w:t>
            </w:r>
            <w:r>
              <w:t xml:space="preserve"> клас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  <w:lang w:val="en-US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Електронна платформа ,,</w:t>
            </w:r>
            <w:proofErr w:type="spellStart"/>
            <w:r>
              <w:rPr>
                <w:szCs w:val="24"/>
              </w:rPr>
              <w:t>Школо‘‘</w:t>
            </w:r>
            <w:proofErr w:type="spellEnd"/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 xml:space="preserve">Електронен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14.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V-XII клас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Електронна платформа ,,</w:t>
            </w:r>
            <w:proofErr w:type="spellStart"/>
            <w:r>
              <w:rPr>
                <w:szCs w:val="24"/>
              </w:rPr>
              <w:t>Школо‘‘</w:t>
            </w:r>
            <w:proofErr w:type="spellEnd"/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 xml:space="preserve">Електронен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Дневник на ГЦОУД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Електронна платформа ,,</w:t>
            </w:r>
            <w:proofErr w:type="spellStart"/>
            <w:r>
              <w:rPr>
                <w:szCs w:val="24"/>
              </w:rPr>
              <w:t>Школо‘‘</w:t>
            </w:r>
            <w:proofErr w:type="spellEnd"/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 xml:space="preserve">Електронен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  <w:highlight w:val="yellow"/>
              </w:rPr>
            </w:pPr>
            <w:r w:rsidRPr="00CF1A04">
              <w:rPr>
                <w:szCs w:val="24"/>
              </w:rPr>
              <w:t>16.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  <w:rPr>
                <w:highlight w:val="yellow"/>
              </w:rPr>
            </w:pPr>
            <w:r w:rsidRPr="00CF1A04">
              <w:t>Дневник за дейности за подкрепа за личностно развитие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Pr="00CF1A04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 w:rsidRPr="00CF1A04">
              <w:rPr>
                <w:szCs w:val="24"/>
              </w:rPr>
              <w:t>ЗДУД</w:t>
            </w:r>
          </w:p>
          <w:p w:rsidR="00FB3FB9" w:rsidRPr="00CF1A04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 w:rsidRPr="00CF1A04">
              <w:rPr>
                <w:szCs w:val="24"/>
              </w:rPr>
              <w:t>Педагогически съветник</w:t>
            </w:r>
          </w:p>
          <w:p w:rsidR="00FB3FB9" w:rsidRPr="00CF1A04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 w:rsidRPr="00CF1A04">
              <w:rPr>
                <w:szCs w:val="24"/>
              </w:rPr>
              <w:t>Класни ръководители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Pr="00CF1A04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 w:rsidRPr="00CF1A04">
              <w:rPr>
                <w:szCs w:val="24"/>
              </w:rPr>
              <w:t>Електронна платформа ,,</w:t>
            </w:r>
            <w:proofErr w:type="spellStart"/>
            <w:r w:rsidRPr="00CF1A04">
              <w:rPr>
                <w:szCs w:val="24"/>
              </w:rPr>
              <w:t>Школо‘‘</w:t>
            </w:r>
            <w:proofErr w:type="spellEnd"/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Pr="00CF1A04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 w:rsidRPr="00CF1A04">
              <w:t xml:space="preserve">Електронен </w:t>
            </w:r>
          </w:p>
          <w:p w:rsidR="00FB3FB9" w:rsidRPr="00CF1A04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 w:rsidRPr="00CF1A04">
              <w:rPr>
                <w:i/>
              </w:rPr>
              <w:t>5 години</w:t>
            </w:r>
          </w:p>
          <w:p w:rsidR="00FB3FB9" w:rsidRPr="00CF1A04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17.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Личен картон / Лично образователно дело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Канцелария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18.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Протоколи за допускане до изпити:   - протокол за допускане на учениците до изпити за промяна на оценка; - протокол за допускане на учениците до държавни зрелостни изпити и за придобиване на средно образование;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Класни ръководители</w:t>
            </w: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19.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Протоколи за провеждане на изпити: - протокол за дежурство при провеждане на писмен изпит;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Ю. Мехмедов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20.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Протоколи за резултати от изпити: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 протокол за резултат от писмен, устен или практически изпит;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 xml:space="preserve">-  протокол за удостоверяване на завършен гимназиален етап;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 протокол за резултати от държавните зрелостни изпити;</w:t>
            </w:r>
            <w:bookmarkStart w:id="0" w:name="_GoBack"/>
            <w:bookmarkEnd w:id="0"/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- протокол за резултати от изпити за придобиване на средно образование от държавните зрелостни изпити;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Ю. Мехмедов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Дирекция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Дирекция 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21.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документи за завършена степен на образование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22.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дубликати на документи за завършена степен на образование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23.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удостоверения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  <w:tr w:rsidR="00FB3FB9" w:rsidTr="00FB3FB9">
        <w:trPr>
          <w:trHeight w:val="196"/>
          <w:jc w:val="center"/>
        </w:trPr>
        <w:tc>
          <w:tcPr>
            <w:tcW w:w="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24.</w:t>
            </w:r>
          </w:p>
        </w:tc>
        <w:tc>
          <w:tcPr>
            <w:tcW w:w="2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jc w:val="left"/>
            </w:pPr>
            <w:r>
              <w:t>Регистрационна книга за издадените дубликати на удостоверения</w:t>
            </w:r>
          </w:p>
        </w:tc>
        <w:tc>
          <w:tcPr>
            <w:tcW w:w="1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1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Дирекция на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  <w:r>
              <w:rPr>
                <w:szCs w:val="24"/>
              </w:rPr>
              <w:t>ЗДУД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szCs w:val="24"/>
              </w:rPr>
            </w:pPr>
          </w:p>
        </w:tc>
        <w:tc>
          <w:tcPr>
            <w:tcW w:w="2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  <w:r>
              <w:t>Електронен / хартиен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  <w:rPr>
                <w:i/>
              </w:rPr>
            </w:pPr>
            <w:r>
              <w:rPr>
                <w:i/>
              </w:rPr>
              <w:t>50 години</w:t>
            </w:r>
          </w:p>
          <w:p w:rsidR="00FB3FB9" w:rsidRDefault="00FB3FB9">
            <w:pPr>
              <w:pStyle w:val="a4"/>
              <w:tabs>
                <w:tab w:val="left" w:leader="dot" w:pos="7938"/>
                <w:tab w:val="left" w:leader="dot" w:pos="8505"/>
              </w:tabs>
              <w:ind w:firstLine="0"/>
            </w:pPr>
          </w:p>
        </w:tc>
      </w:tr>
    </w:tbl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rPr>
          <w:szCs w:val="24"/>
        </w:rPr>
      </w:pP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</w:rPr>
      </w:pPr>
      <w:r>
        <w:rPr>
          <w:szCs w:val="24"/>
        </w:rPr>
        <w:t xml:space="preserve">При воденето на документите се спазват общите изисквания към попълването, воденето и издаването на документите съгласно Раздел V на Наредба № 8 от 11.08.2016 г. за информацията и документите за системата на предучилищното и училищното образование, както следва: 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color w:val="000000"/>
          <w:shd w:val="clear" w:color="auto" w:fill="FEFEFE"/>
        </w:rPr>
        <w:t>Документите, които се попълват в електронен вид, се разпечатват с номерирани страници. Достоверността на отразената в документа информация се потвърждава на последната страница с подписите на длъжностното лице, определено да води съответния документ, и директора и се полага печатът на институцията.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  <w:rPr>
          <w:color w:val="000000"/>
          <w:shd w:val="clear" w:color="auto" w:fill="FEFEFE"/>
        </w:rPr>
      </w:pPr>
      <w:r>
        <w:rPr>
          <w:color w:val="000000"/>
          <w:shd w:val="clear" w:color="auto" w:fill="FEFEFE"/>
        </w:rPr>
        <w:t>Дневниците, които се водят в електронен вид, се разпечатват или се архивират в модул „Институции“ от НЕИСПУО във формат „</w:t>
      </w:r>
      <w:proofErr w:type="spellStart"/>
      <w:r>
        <w:rPr>
          <w:color w:val="000000"/>
          <w:shd w:val="clear" w:color="auto" w:fill="FEFEFE"/>
        </w:rPr>
        <w:t>pdf</w:t>
      </w:r>
      <w:proofErr w:type="spellEnd"/>
      <w:r>
        <w:rPr>
          <w:color w:val="000000"/>
          <w:shd w:val="clear" w:color="auto" w:fill="FEFEFE"/>
        </w:rPr>
        <w:t xml:space="preserve">“, подписани с електронен подпис на директора, и се съхраняват в определените срокове. 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Когато книгата (дневникът) не е номерирана фабрично, тя се номерира на ръка със син химикал в горния десен ъгъл на листа</w:t>
      </w:r>
      <w:r>
        <w:t xml:space="preserve"> от длъжностното лице, на което е </w:t>
      </w:r>
      <w:proofErr w:type="spellStart"/>
      <w:r>
        <w:t>разпоредено</w:t>
      </w:r>
      <w:proofErr w:type="spellEnd"/>
      <w:r>
        <w:t xml:space="preserve"> воденето на документа. 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На титулната страница на книгите се отбелязват датите на тяхното започване и приключване.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Номерацията на заповедите, решенията, протоколите, регистрираните документи в книгите, в дневника за входяща кореспонденция и в дневника за изходяща кореспонденция започва с № 1 в началото на всяка учебна година.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 xml:space="preserve">Срокът за съхранение на книгите и дневниците се отчита от датата на приключването им. 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Документите на групата/паралелката се водят от учителите, преподаващи в групата/паралелката, и се заверяват с подпис на директора и с печат на институцията.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Протоколът от Педагогическия съвет се изготвя в 10-дневен срок от провеждането на заседанието. Протоколът се подписва от изготвилото го лице и се заверява с подписа на директора и печата на институцията.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  <w:rPr>
          <w:lang w:val="x-none"/>
        </w:rPr>
      </w:pPr>
      <w:r>
        <w:rPr>
          <w:lang w:val="x-none"/>
        </w:rPr>
        <w:t>Протоколите от контролната дейност на директора и заместник-директорите се изготвят в 15-дневен срок от извършената проверка.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 xml:space="preserve">При попълване на протоколите, книгите след вписване на последните данни празните редове/страници се унищожават със знак </w:t>
      </w:r>
      <w:r>
        <w:rPr>
          <w:lang w:val="en-US"/>
        </w:rPr>
        <w:t>„</w:t>
      </w:r>
      <w:r>
        <w:rPr>
          <w:lang w:val="x-none"/>
        </w:rPr>
        <w:t>Z</w:t>
      </w:r>
      <w:r>
        <w:rPr>
          <w:lang w:val="en-US"/>
        </w:rPr>
        <w:t>“</w:t>
      </w:r>
      <w:r>
        <w:rPr>
          <w:lang w:val="x-none"/>
        </w:rPr>
        <w:t>.</w:t>
      </w:r>
    </w:p>
    <w:p w:rsidR="00FB3FB9" w:rsidRDefault="00FB3FB9" w:rsidP="00FB3FB9">
      <w:pPr>
        <w:widowControl w:val="0"/>
        <w:autoSpaceDE w:val="0"/>
        <w:autoSpaceDN w:val="0"/>
        <w:adjustRightInd w:val="0"/>
        <w:spacing w:after="120"/>
        <w:ind w:firstLine="480"/>
        <w:jc w:val="both"/>
      </w:pPr>
      <w:r>
        <w:rPr>
          <w:lang w:val="x-none"/>
        </w:rPr>
        <w:t>Протоколите за изпитите се номерират по реда на предаването им за съхранение в класьор за съответната изпитна сесия.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</w:rPr>
      </w:pPr>
      <w:r>
        <w:rPr>
          <w:szCs w:val="24"/>
        </w:rPr>
        <w:t>Всички документи, без дипломите, свидетелствата и удостоверенията и техните дубликати, могат да се попълват на ръка със син химикал. Не се допуска изтриване или коригиране с коректор на фабрично отпечатани или вписани с химикал текстове и цифри. Допуснати грешки при попълване на документите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FB3FB9" w:rsidRDefault="00FB3FB9" w:rsidP="00FB3FB9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  <w:lang w:val="en-US"/>
        </w:rPr>
      </w:pPr>
      <w:r>
        <w:rPr>
          <w:szCs w:val="24"/>
        </w:rPr>
        <w:t xml:space="preserve">Настоящата заповед да се доведе до знанието на горепосочените лица срещу подпис за сведение и изпълнение. </w:t>
      </w:r>
    </w:p>
    <w:p w:rsidR="00FB3FB9" w:rsidRDefault="00FB3FB9" w:rsidP="00FB3FB9">
      <w:pPr>
        <w:pStyle w:val="a4"/>
        <w:spacing w:after="120"/>
        <w:rPr>
          <w:szCs w:val="24"/>
          <w:lang w:val="en-US"/>
        </w:rPr>
      </w:pPr>
      <w:r>
        <w:rPr>
          <w:szCs w:val="24"/>
        </w:rPr>
        <w:t>Контрол по изпълнение на заповедта ще осъществя лично.</w:t>
      </w:r>
    </w:p>
    <w:p w:rsidR="00FB3FB9" w:rsidRDefault="00FB3FB9" w:rsidP="00FB3FB9">
      <w:pPr>
        <w:pStyle w:val="a4"/>
        <w:rPr>
          <w:szCs w:val="24"/>
          <w:lang w:val="en-US"/>
        </w:rPr>
      </w:pPr>
    </w:p>
    <w:p w:rsidR="00FB3FB9" w:rsidRDefault="00FB3FB9" w:rsidP="00FB3FB9">
      <w:pPr>
        <w:pStyle w:val="a4"/>
        <w:rPr>
          <w:szCs w:val="24"/>
          <w:lang w:val="en-US"/>
        </w:rPr>
      </w:pPr>
    </w:p>
    <w:p w:rsidR="00FB3FB9" w:rsidRDefault="00FB3FB9" w:rsidP="00FB3FB9">
      <w:pPr>
        <w:pStyle w:val="a4"/>
        <w:tabs>
          <w:tab w:val="left" w:leader="dot" w:pos="3969"/>
        </w:tabs>
        <w:ind w:firstLine="0"/>
        <w:jc w:val="right"/>
        <w:rPr>
          <w:szCs w:val="24"/>
        </w:rPr>
      </w:pPr>
      <w:r>
        <w:rPr>
          <w:b/>
          <w:szCs w:val="24"/>
        </w:rPr>
        <w:t>ДИРЕКТОР</w:t>
      </w:r>
      <w:r>
        <w:rPr>
          <w:szCs w:val="24"/>
        </w:rPr>
        <w:t xml:space="preserve">: </w:t>
      </w:r>
      <w:r>
        <w:rPr>
          <w:szCs w:val="24"/>
        </w:rPr>
        <w:tab/>
      </w:r>
    </w:p>
    <w:p w:rsidR="00FB3FB9" w:rsidRDefault="00FB3FB9" w:rsidP="00FB3FB9">
      <w:pPr>
        <w:pStyle w:val="a4"/>
        <w:tabs>
          <w:tab w:val="left" w:leader="dot" w:pos="3969"/>
        </w:tabs>
        <w:ind w:firstLine="0"/>
        <w:jc w:val="right"/>
        <w:rPr>
          <w:szCs w:val="24"/>
        </w:rPr>
      </w:pPr>
      <w:r>
        <w:rPr>
          <w:szCs w:val="24"/>
        </w:rPr>
        <w:t>/ Павлинка Шопова – Начкова /</w:t>
      </w:r>
    </w:p>
    <w:p w:rsidR="00FB3FB9" w:rsidRDefault="00FB3FB9" w:rsidP="00FB3FB9">
      <w:pPr>
        <w:pStyle w:val="a4"/>
        <w:ind w:firstLine="0"/>
        <w:jc w:val="left"/>
        <w:rPr>
          <w:i/>
          <w:color w:val="FF0000"/>
          <w:szCs w:val="24"/>
        </w:rPr>
      </w:pPr>
    </w:p>
    <w:p w:rsidR="00FB3FB9" w:rsidRDefault="00FB3FB9" w:rsidP="00FB3FB9">
      <w:pPr>
        <w:pStyle w:val="a4"/>
        <w:ind w:firstLine="0"/>
        <w:rPr>
          <w:szCs w:val="24"/>
        </w:rPr>
      </w:pPr>
    </w:p>
    <w:p w:rsidR="00FB3FB9" w:rsidRDefault="00FB3FB9" w:rsidP="00FB3FB9">
      <w:pPr>
        <w:pStyle w:val="a4"/>
        <w:ind w:firstLine="0"/>
        <w:rPr>
          <w:szCs w:val="24"/>
        </w:rPr>
      </w:pPr>
      <w:r>
        <w:rPr>
          <w:szCs w:val="24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FB3FB9" w:rsidTr="00FB3FB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Подпис на лицето</w:t>
            </w:r>
          </w:p>
        </w:tc>
      </w:tr>
      <w:tr w:rsidR="00FB3FB9" w:rsidTr="00FB3FB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  <w:r>
              <w:rPr>
                <w:color w:val="FF0000"/>
                <w:szCs w:val="24"/>
              </w:rPr>
              <w:t>Да се въведат имената на всички споменати в заповедта.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  <w:tr w:rsidR="00FB3FB9" w:rsidTr="00FB3FB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  <w:tr w:rsidR="00FB3FB9" w:rsidTr="00FB3FB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FB9" w:rsidRDefault="00FB3FB9">
            <w:pPr>
              <w:pStyle w:val="a4"/>
              <w:spacing w:line="240" w:lineRule="auto"/>
              <w:ind w:firstLine="0"/>
              <w:rPr>
                <w:szCs w:val="24"/>
              </w:rPr>
            </w:pPr>
          </w:p>
        </w:tc>
      </w:tr>
    </w:tbl>
    <w:p w:rsidR="00A213A2" w:rsidRPr="00FB3FB9" w:rsidRDefault="00A213A2"/>
    <w:sectPr w:rsidR="00A213A2" w:rsidRPr="00FB3FB9" w:rsidSect="00FB3FB9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FB9"/>
    <w:rsid w:val="002C7CE0"/>
    <w:rsid w:val="00494E8D"/>
    <w:rsid w:val="004B6579"/>
    <w:rsid w:val="00582BD2"/>
    <w:rsid w:val="006633A7"/>
    <w:rsid w:val="007257EF"/>
    <w:rsid w:val="008763E6"/>
    <w:rsid w:val="00A213A2"/>
    <w:rsid w:val="00CF1A04"/>
    <w:rsid w:val="00DA40C1"/>
    <w:rsid w:val="00FB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FB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B3FB9"/>
    <w:rPr>
      <w:color w:val="0000FF"/>
      <w:u w:val="single"/>
    </w:rPr>
  </w:style>
  <w:style w:type="paragraph" w:styleId="a4">
    <w:name w:val="Body Text"/>
    <w:link w:val="a5"/>
    <w:unhideWhenUsed/>
    <w:rsid w:val="00FB3FB9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FB3FB9"/>
    <w:rPr>
      <w:rFonts w:ascii="Times New Roman" w:eastAsia="Times New Roman" w:hAnsi="Times New Roman" w:cs="Times New Roman"/>
      <w:bCs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3FB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B3FB9"/>
    <w:rPr>
      <w:color w:val="0000FF"/>
      <w:u w:val="single"/>
    </w:rPr>
  </w:style>
  <w:style w:type="paragraph" w:styleId="a4">
    <w:name w:val="Body Text"/>
    <w:link w:val="a5"/>
    <w:unhideWhenUsed/>
    <w:rsid w:val="00FB3FB9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FB3FB9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86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1191</Words>
  <Characters>6791</Characters>
  <Application>Microsoft Office Word</Application>
  <DocSecurity>0</DocSecurity>
  <Lines>56</Lines>
  <Paragraphs>15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7967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10</cp:revision>
  <dcterms:created xsi:type="dcterms:W3CDTF">2021-09-29T15:59:00Z</dcterms:created>
  <dcterms:modified xsi:type="dcterms:W3CDTF">2021-09-29T16:15:00Z</dcterms:modified>
</cp:coreProperties>
</file>