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78699C" w:rsidTr="0078699C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8699C" w:rsidRDefault="0078699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8699C" w:rsidRDefault="0078699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78699C" w:rsidRDefault="0078699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78699C" w:rsidRDefault="0078699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78699C" w:rsidRDefault="0078699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78699C" w:rsidRDefault="0078699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78699C" w:rsidRDefault="0078699C" w:rsidP="0078699C"/>
    <w:p w:rsidR="0078699C" w:rsidRDefault="0078699C" w:rsidP="0078699C"/>
    <w:p w:rsidR="0078699C" w:rsidRDefault="0078699C" w:rsidP="0078699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78699C" w:rsidRDefault="0078699C" w:rsidP="0078699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78699C" w:rsidRDefault="0078699C" w:rsidP="0078699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2  и т. 6 от Наредба № 15/22.07.2019 г. за статута и професионалното развитие на учителите, директорите и другите педагогически специалисти и Решение №  </w:t>
      </w:r>
      <w:r w:rsidR="00AC61C3">
        <w:rPr>
          <w:rFonts w:eastAsia="Times New Roman"/>
          <w:szCs w:val="20"/>
          <w:lang w:eastAsia="en-US"/>
        </w:rPr>
        <w:t>74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AC61C3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AC61C3"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I.</w:t>
      </w:r>
      <w:r>
        <w:rPr>
          <w:rFonts w:eastAsia="Times New Roman"/>
          <w:b/>
          <w:bCs/>
          <w:szCs w:val="20"/>
          <w:lang w:eastAsia="en-US"/>
        </w:rPr>
        <w:t>Правилник за пропускателния режим в СУ,</w:t>
      </w:r>
      <w:proofErr w:type="gramStart"/>
      <w:r>
        <w:rPr>
          <w:rFonts w:eastAsia="Times New Roman"/>
          <w:b/>
          <w:bCs/>
          <w:szCs w:val="20"/>
          <w:lang w:eastAsia="en-US"/>
        </w:rPr>
        <w:t>,Св</w:t>
      </w:r>
      <w:proofErr w:type="gramEnd"/>
      <w:r>
        <w:rPr>
          <w:rFonts w:eastAsia="Times New Roman"/>
          <w:b/>
          <w:bCs/>
          <w:szCs w:val="20"/>
          <w:lang w:eastAsia="en-US"/>
        </w:rPr>
        <w:t xml:space="preserve">. Климент </w:t>
      </w:r>
      <w:proofErr w:type="spellStart"/>
      <w:r>
        <w:rPr>
          <w:rFonts w:eastAsia="Times New Roman"/>
          <w:b/>
          <w:bCs/>
          <w:szCs w:val="20"/>
          <w:lang w:eastAsia="en-US"/>
        </w:rPr>
        <w:t>Охридски‘‘</w:t>
      </w:r>
      <w:proofErr w:type="spellEnd"/>
      <w:r w:rsidR="00FE79EF">
        <w:rPr>
          <w:rFonts w:eastAsia="Times New Roman"/>
          <w:b/>
          <w:bCs/>
          <w:szCs w:val="20"/>
          <w:lang w:eastAsia="en-US"/>
        </w:rPr>
        <w:t>, гр. Пещера през учебната 2021/2022</w:t>
      </w:r>
      <w:r>
        <w:rPr>
          <w:rFonts w:eastAsia="Times New Roman"/>
          <w:b/>
          <w:bCs/>
          <w:szCs w:val="20"/>
          <w:lang w:eastAsia="en-US"/>
        </w:rPr>
        <w:t xml:space="preserve"> година.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лица.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правилника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78699C" w:rsidRDefault="0078699C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 xml:space="preserve">Правилник за пропускателния режим в СУ,,Св. Климент </w:t>
      </w:r>
      <w:proofErr w:type="spellStart"/>
      <w:r>
        <w:rPr>
          <w:rFonts w:eastAsia="Times New Roman"/>
          <w:bCs/>
          <w:szCs w:val="20"/>
          <w:lang w:eastAsia="en-US"/>
        </w:rPr>
        <w:t>Охридски‘</w:t>
      </w:r>
      <w:r w:rsidR="00FE79EF">
        <w:rPr>
          <w:rFonts w:eastAsia="Times New Roman"/>
          <w:bCs/>
          <w:szCs w:val="20"/>
          <w:lang w:eastAsia="en-US"/>
        </w:rPr>
        <w:t>‘</w:t>
      </w:r>
      <w:proofErr w:type="spellEnd"/>
      <w:r w:rsidR="00FE79EF">
        <w:rPr>
          <w:rFonts w:eastAsia="Times New Roman"/>
          <w:bCs/>
          <w:szCs w:val="20"/>
          <w:lang w:eastAsia="en-US"/>
        </w:rPr>
        <w:t>, гр. Пещера през учебната 2021/2022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 xml:space="preserve"> година. </w:t>
      </w:r>
    </w:p>
    <w:p w:rsidR="0078699C" w:rsidRDefault="0078699C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78699C" w:rsidRDefault="0078699C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78699C" w:rsidRDefault="0078699C" w:rsidP="0078699C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78699C" w:rsidRDefault="0078699C" w:rsidP="0078699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8699C" w:rsidRDefault="0078699C" w:rsidP="0078699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78699C" w:rsidTr="0078699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8699C" w:rsidTr="0078699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СЛУЖИТЕЛИ В СУ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99C" w:rsidRDefault="0078699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517CB" w:rsidRDefault="008517CB"/>
    <w:sectPr w:rsidR="008517CB" w:rsidSect="00AC61C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99C"/>
    <w:rsid w:val="0078699C"/>
    <w:rsid w:val="008517CB"/>
    <w:rsid w:val="00AC61C3"/>
    <w:rsid w:val="00FE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9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8699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99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869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2021-10-06T13:19:00Z</dcterms:created>
  <dcterms:modified xsi:type="dcterms:W3CDTF">2021-10-06T13:23:00Z</dcterms:modified>
</cp:coreProperties>
</file>