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3533" w:rsidRPr="00DB3533" w:rsidRDefault="00DB3533" w:rsidP="00DB3533">
      <w:pPr>
        <w:rPr>
          <w:bCs/>
          <w:iCs/>
          <w:sz w:val="24"/>
          <w:szCs w:val="24"/>
          <w:lang w:val="bg-BG"/>
        </w:rPr>
      </w:pPr>
    </w:p>
    <w:p w:rsidR="00DB3533" w:rsidRDefault="00DB3533" w:rsidP="00DB3533">
      <w:pPr>
        <w:jc w:val="center"/>
        <w:rPr>
          <w:rFonts w:ascii="Arial Narrow" w:eastAsia="Times New Roman" w:hAnsi="Arial Narrow"/>
          <w:b/>
          <w:i/>
          <w:lang w:eastAsia="bg-BG"/>
        </w:rPr>
      </w:pPr>
      <w:r>
        <w:rPr>
          <w:noProof/>
          <w:lang w:val="bg-BG" w:eastAsia="bg-BG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-48895</wp:posOffset>
            </wp:positionH>
            <wp:positionV relativeFrom="margin">
              <wp:posOffset>452755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Narrow" w:eastAsia="Times New Roman" w:hAnsi="Arial Narrow"/>
          <w:b/>
          <w:i/>
          <w:lang w:eastAsia="bg-BG"/>
        </w:rPr>
        <w:t xml:space="preserve">СРЕДНО </w:t>
      </w:r>
      <w:proofErr w:type="gramStart"/>
      <w:r>
        <w:rPr>
          <w:rFonts w:ascii="Arial Narrow" w:eastAsia="Times New Roman" w:hAnsi="Arial Narrow"/>
          <w:b/>
          <w:i/>
          <w:lang w:eastAsia="bg-BG"/>
        </w:rPr>
        <w:t>УЧИЛИЩЕ  „</w:t>
      </w:r>
      <w:proofErr w:type="gramEnd"/>
      <w:r>
        <w:rPr>
          <w:rFonts w:ascii="Arial Narrow" w:eastAsia="Times New Roman" w:hAnsi="Arial Narrow"/>
          <w:b/>
          <w:i/>
          <w:lang w:eastAsia="bg-BG"/>
        </w:rPr>
        <w:t>СВЕТИ КЛИМЕНТ ОХРИДСКИ”</w:t>
      </w:r>
    </w:p>
    <w:p w:rsidR="00DB3533" w:rsidRDefault="00DB3533" w:rsidP="00DB3533">
      <w:pPr>
        <w:jc w:val="center"/>
        <w:rPr>
          <w:rFonts w:ascii="Arial Narrow" w:eastAsia="Times New Roman" w:hAnsi="Arial Narrow"/>
          <w:i/>
          <w:lang w:eastAsia="bg-BG"/>
        </w:rPr>
      </w:pPr>
      <w:proofErr w:type="gramStart"/>
      <w:r>
        <w:rPr>
          <w:rFonts w:ascii="Arial Narrow" w:eastAsia="Times New Roman" w:hAnsi="Arial Narrow"/>
          <w:i/>
          <w:lang w:eastAsia="bg-BG"/>
        </w:rPr>
        <w:t xml:space="preserve">4550 </w:t>
      </w:r>
      <w:proofErr w:type="spellStart"/>
      <w:r>
        <w:rPr>
          <w:rFonts w:ascii="Arial Narrow" w:eastAsia="Times New Roman" w:hAnsi="Arial Narrow"/>
          <w:i/>
          <w:lang w:eastAsia="bg-BG"/>
        </w:rPr>
        <w:t>гр</w:t>
      </w:r>
      <w:proofErr w:type="spellEnd"/>
      <w:r>
        <w:rPr>
          <w:rFonts w:ascii="Arial Narrow" w:eastAsia="Times New Roman" w:hAnsi="Arial Narrow"/>
          <w:i/>
          <w:lang w:eastAsia="bg-BG"/>
        </w:rPr>
        <w:t>.</w:t>
      </w:r>
      <w:proofErr w:type="gramEnd"/>
      <w:r>
        <w:rPr>
          <w:rFonts w:ascii="Arial Narrow" w:eastAsia="Times New Roman" w:hAnsi="Arial Narrow"/>
          <w:i/>
          <w:lang w:eastAsia="bg-BG"/>
        </w:rPr>
        <w:t xml:space="preserve"> </w:t>
      </w:r>
      <w:proofErr w:type="spellStart"/>
      <w:proofErr w:type="gramStart"/>
      <w:r>
        <w:rPr>
          <w:rFonts w:ascii="Arial Narrow" w:eastAsia="Times New Roman" w:hAnsi="Arial Narrow"/>
          <w:i/>
          <w:lang w:eastAsia="bg-BG"/>
        </w:rPr>
        <w:t>Пещера</w:t>
      </w:r>
      <w:proofErr w:type="spellEnd"/>
      <w:r>
        <w:rPr>
          <w:rFonts w:ascii="Arial Narrow" w:eastAsia="Times New Roman" w:hAnsi="Arial Narrow"/>
          <w:i/>
          <w:lang w:eastAsia="bg-BG"/>
        </w:rPr>
        <w:t xml:space="preserve">, </w:t>
      </w:r>
      <w:proofErr w:type="spellStart"/>
      <w:r>
        <w:rPr>
          <w:rFonts w:ascii="Arial Narrow" w:eastAsia="Times New Roman" w:hAnsi="Arial Narrow"/>
          <w:i/>
          <w:lang w:eastAsia="bg-BG"/>
        </w:rPr>
        <w:t>общ</w:t>
      </w:r>
      <w:proofErr w:type="spellEnd"/>
      <w:r>
        <w:rPr>
          <w:rFonts w:ascii="Arial Narrow" w:eastAsia="Times New Roman" w:hAnsi="Arial Narrow"/>
          <w:i/>
          <w:lang w:eastAsia="bg-BG"/>
        </w:rPr>
        <w:t>.</w:t>
      </w:r>
      <w:proofErr w:type="gramEnd"/>
      <w:r>
        <w:rPr>
          <w:rFonts w:ascii="Arial Narrow" w:eastAsia="Times New Roman" w:hAnsi="Arial Narrow"/>
          <w:i/>
          <w:lang w:eastAsia="bg-BG"/>
        </w:rPr>
        <w:t xml:space="preserve"> </w:t>
      </w:r>
      <w:proofErr w:type="spellStart"/>
      <w:proofErr w:type="gramStart"/>
      <w:r>
        <w:rPr>
          <w:rFonts w:ascii="Arial Narrow" w:eastAsia="Times New Roman" w:hAnsi="Arial Narrow"/>
          <w:i/>
          <w:lang w:eastAsia="bg-BG"/>
        </w:rPr>
        <w:t>Пещера</w:t>
      </w:r>
      <w:proofErr w:type="spellEnd"/>
      <w:r>
        <w:rPr>
          <w:rFonts w:ascii="Arial Narrow" w:eastAsia="Times New Roman" w:hAnsi="Arial Narrow"/>
          <w:i/>
          <w:lang w:eastAsia="bg-BG"/>
        </w:rPr>
        <w:t xml:space="preserve">, </w:t>
      </w:r>
      <w:proofErr w:type="spellStart"/>
      <w:r>
        <w:rPr>
          <w:rFonts w:ascii="Arial Narrow" w:eastAsia="Times New Roman" w:hAnsi="Arial Narrow"/>
          <w:i/>
          <w:lang w:eastAsia="bg-BG"/>
        </w:rPr>
        <w:t>обл</w:t>
      </w:r>
      <w:proofErr w:type="spellEnd"/>
      <w:r>
        <w:rPr>
          <w:rFonts w:ascii="Arial Narrow" w:eastAsia="Times New Roman" w:hAnsi="Arial Narrow"/>
          <w:i/>
          <w:lang w:eastAsia="bg-BG"/>
        </w:rPr>
        <w:t>.</w:t>
      </w:r>
      <w:proofErr w:type="gramEnd"/>
      <w:r>
        <w:rPr>
          <w:rFonts w:ascii="Arial Narrow" w:eastAsia="Times New Roman" w:hAnsi="Arial Narrow"/>
          <w:i/>
          <w:lang w:eastAsia="bg-BG"/>
        </w:rPr>
        <w:t xml:space="preserve"> </w:t>
      </w:r>
      <w:proofErr w:type="spellStart"/>
      <w:r>
        <w:rPr>
          <w:rFonts w:ascii="Arial Narrow" w:eastAsia="Times New Roman" w:hAnsi="Arial Narrow"/>
          <w:i/>
          <w:lang w:eastAsia="bg-BG"/>
        </w:rPr>
        <w:t>Пазарджик</w:t>
      </w:r>
      <w:proofErr w:type="spellEnd"/>
      <w:proofErr w:type="gramStart"/>
      <w:r>
        <w:rPr>
          <w:rFonts w:ascii="Arial Narrow" w:eastAsia="Times New Roman" w:hAnsi="Arial Narrow"/>
          <w:i/>
          <w:lang w:eastAsia="bg-BG"/>
        </w:rPr>
        <w:t xml:space="preserve">,  </w:t>
      </w:r>
      <w:proofErr w:type="spellStart"/>
      <w:r>
        <w:rPr>
          <w:rFonts w:ascii="Arial Narrow" w:eastAsia="Times New Roman" w:hAnsi="Arial Narrow"/>
          <w:i/>
          <w:lang w:eastAsia="bg-BG"/>
        </w:rPr>
        <w:t>ул</w:t>
      </w:r>
      <w:proofErr w:type="spellEnd"/>
      <w:proofErr w:type="gramEnd"/>
      <w:r>
        <w:rPr>
          <w:rFonts w:ascii="Arial Narrow" w:eastAsia="Times New Roman" w:hAnsi="Arial Narrow"/>
          <w:i/>
          <w:lang w:eastAsia="bg-BG"/>
        </w:rPr>
        <w:t>. „</w:t>
      </w:r>
      <w:proofErr w:type="spellStart"/>
      <w:r>
        <w:rPr>
          <w:rFonts w:ascii="Arial Narrow" w:eastAsia="Times New Roman" w:hAnsi="Arial Narrow"/>
          <w:i/>
          <w:lang w:eastAsia="bg-BG"/>
        </w:rPr>
        <w:t>Димчо</w:t>
      </w:r>
      <w:proofErr w:type="spellEnd"/>
      <w:r>
        <w:rPr>
          <w:rFonts w:ascii="Arial Narrow" w:eastAsia="Times New Roman" w:hAnsi="Arial Narrow"/>
          <w:i/>
          <w:lang w:eastAsia="bg-BG"/>
        </w:rPr>
        <w:t xml:space="preserve"> </w:t>
      </w:r>
      <w:proofErr w:type="spellStart"/>
      <w:r>
        <w:rPr>
          <w:rFonts w:ascii="Arial Narrow" w:eastAsia="Times New Roman" w:hAnsi="Arial Narrow"/>
          <w:i/>
          <w:lang w:eastAsia="bg-BG"/>
        </w:rPr>
        <w:t>Дебелянов</w:t>
      </w:r>
      <w:proofErr w:type="spellEnd"/>
      <w:proofErr w:type="gramStart"/>
      <w:r>
        <w:rPr>
          <w:rFonts w:ascii="Arial Narrow" w:eastAsia="Times New Roman" w:hAnsi="Arial Narrow"/>
          <w:i/>
          <w:lang w:eastAsia="bg-BG"/>
        </w:rPr>
        <w:t>“ №</w:t>
      </w:r>
      <w:proofErr w:type="gramEnd"/>
      <w:r>
        <w:rPr>
          <w:rFonts w:ascii="Arial Narrow" w:eastAsia="Times New Roman" w:hAnsi="Arial Narrow"/>
          <w:i/>
          <w:lang w:eastAsia="bg-BG"/>
        </w:rPr>
        <w:t xml:space="preserve"> 4,</w:t>
      </w:r>
    </w:p>
    <w:p w:rsidR="00DB3533" w:rsidRDefault="00DB3533" w:rsidP="00DB3533">
      <w:pPr>
        <w:jc w:val="center"/>
        <w:rPr>
          <w:rFonts w:ascii="Arial Narrow" w:eastAsia="Times New Roman" w:hAnsi="Arial Narrow"/>
          <w:i/>
          <w:color w:val="000000"/>
          <w:u w:val="single"/>
          <w:lang w:eastAsia="bg-BG"/>
        </w:rPr>
      </w:pPr>
      <w:proofErr w:type="spellStart"/>
      <w:r>
        <w:rPr>
          <w:rFonts w:ascii="Arial Narrow" w:eastAsia="Times New Roman" w:hAnsi="Arial Narrow"/>
          <w:i/>
          <w:color w:val="000000"/>
          <w:lang w:eastAsia="bg-BG"/>
        </w:rPr>
        <w:t>тел</w:t>
      </w:r>
      <w:proofErr w:type="spellEnd"/>
      <w:proofErr w:type="gramStart"/>
      <w:r>
        <w:rPr>
          <w:rFonts w:ascii="Arial Narrow" w:eastAsia="Times New Roman" w:hAnsi="Arial Narrow"/>
          <w:i/>
          <w:color w:val="000000"/>
          <w:lang w:eastAsia="bg-BG"/>
        </w:rPr>
        <w:t>./</w:t>
      </w:r>
      <w:proofErr w:type="spellStart"/>
      <w:proofErr w:type="gramEnd"/>
      <w:r>
        <w:rPr>
          <w:rFonts w:ascii="Arial Narrow" w:eastAsia="Times New Roman" w:hAnsi="Arial Narrow"/>
          <w:i/>
          <w:color w:val="000000"/>
          <w:lang w:eastAsia="bg-BG"/>
        </w:rPr>
        <w:t>факс</w:t>
      </w:r>
      <w:proofErr w:type="spellEnd"/>
      <w:r>
        <w:rPr>
          <w:rFonts w:ascii="Arial Narrow" w:eastAsia="Times New Roman" w:hAnsi="Arial Narrow"/>
          <w:i/>
          <w:color w:val="000000"/>
          <w:lang w:eastAsia="bg-BG"/>
        </w:rPr>
        <w:t xml:space="preserve">: 0350/ 6-36-41, e-mail: </w:t>
      </w:r>
      <w:hyperlink r:id="rId6" w:history="1">
        <w:r>
          <w:rPr>
            <w:rStyle w:val="a4"/>
            <w:rFonts w:ascii="Arial Narrow" w:eastAsia="Times New Roman" w:hAnsi="Arial Narrow"/>
            <w:i/>
            <w:color w:val="000000"/>
            <w:lang w:eastAsia="bg-BG"/>
          </w:rPr>
          <w:t>ohridski@abv.bg</w:t>
        </w:r>
      </w:hyperlink>
      <w:r>
        <w:rPr>
          <w:rFonts w:ascii="Arial Narrow" w:eastAsia="Times New Roman" w:hAnsi="Arial Narrow"/>
          <w:i/>
          <w:color w:val="000000"/>
          <w:lang w:eastAsia="bg-BG"/>
        </w:rPr>
        <w:t xml:space="preserve">, </w:t>
      </w:r>
      <w:r>
        <w:rPr>
          <w:rFonts w:ascii="Arial Narrow" w:eastAsia="Times New Roman" w:hAnsi="Arial Narrow"/>
          <w:i/>
          <w:color w:val="000000"/>
          <w:u w:val="single"/>
          <w:lang w:eastAsia="bg-BG"/>
        </w:rPr>
        <w:t>1302630@edu.mon.bg</w:t>
      </w:r>
    </w:p>
    <w:p w:rsidR="00DB3533" w:rsidRDefault="00DB3533" w:rsidP="00DB3533">
      <w:pPr>
        <w:jc w:val="center"/>
        <w:rPr>
          <w:rFonts w:ascii="Arial Narrow" w:eastAsia="Times New Roman" w:hAnsi="Arial Narrow"/>
          <w:i/>
          <w:lang w:eastAsia="bg-BG"/>
        </w:rPr>
      </w:pPr>
      <w:proofErr w:type="gramStart"/>
      <w:r>
        <w:rPr>
          <w:rFonts w:ascii="Arial Narrow" w:eastAsia="Times New Roman" w:hAnsi="Arial Narrow"/>
          <w:i/>
          <w:lang w:eastAsia="bg-BG"/>
        </w:rPr>
        <w:t>web</w:t>
      </w:r>
      <w:proofErr w:type="gramEnd"/>
      <w:r>
        <w:rPr>
          <w:rFonts w:ascii="Arial Narrow" w:eastAsia="Times New Roman" w:hAnsi="Arial Narrow"/>
          <w:i/>
          <w:lang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8"/>
      </w:tblGrid>
      <w:tr w:rsidR="00DB3533" w:rsidTr="00DB3533">
        <w:trPr>
          <w:trHeight w:val="100"/>
        </w:trPr>
        <w:tc>
          <w:tcPr>
            <w:tcW w:w="100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DB3533" w:rsidRDefault="00DB3533">
            <w:pPr>
              <w:jc w:val="center"/>
              <w:rPr>
                <w:rFonts w:eastAsia="SimSun"/>
                <w:bCs/>
                <w:iCs/>
                <w:sz w:val="24"/>
                <w:szCs w:val="24"/>
                <w:lang w:eastAsia="zh-CN"/>
              </w:rPr>
            </w:pPr>
          </w:p>
        </w:tc>
      </w:tr>
    </w:tbl>
    <w:p w:rsidR="00F64C1B" w:rsidRDefault="00DB0F90" w:rsidP="00205352">
      <w:pPr>
        <w:keepNext/>
        <w:keepLines/>
        <w:widowControl w:val="0"/>
        <w:spacing w:after="0" w:line="280" w:lineRule="exact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pacing w:val="70"/>
          <w:sz w:val="24"/>
          <w:szCs w:val="24"/>
          <w:shd w:val="clear" w:color="auto" w:fill="FFFFFF"/>
          <w:lang w:val="bg-BG"/>
        </w:rPr>
      </w:pPr>
      <w:r w:rsidRPr="00F64C1B">
        <w:rPr>
          <w:rFonts w:ascii="Times New Roman" w:eastAsia="Times New Roman" w:hAnsi="Times New Roman" w:cs="Times New Roman"/>
          <w:b/>
          <w:bCs/>
          <w:color w:val="000000"/>
          <w:spacing w:val="70"/>
          <w:sz w:val="24"/>
          <w:szCs w:val="24"/>
          <w:shd w:val="clear" w:color="auto" w:fill="FFFFFF"/>
          <w:lang w:val="bg-BG"/>
        </w:rPr>
        <w:t>ЗАПОВЕД</w:t>
      </w:r>
    </w:p>
    <w:p w:rsidR="00DB0F90" w:rsidRPr="00F64C1B" w:rsidRDefault="00DB0F90" w:rsidP="00DB0F90">
      <w:pPr>
        <w:keepNext/>
        <w:keepLines/>
        <w:widowControl w:val="0"/>
        <w:spacing w:after="0" w:line="280" w:lineRule="exact"/>
        <w:ind w:left="79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lang w:val="bg-BG"/>
        </w:rPr>
      </w:pPr>
      <w:r w:rsidRPr="00F64C1B">
        <w:rPr>
          <w:rFonts w:ascii="Times New Roman" w:eastAsia="Times New Roman" w:hAnsi="Times New Roman" w:cs="Times New Roman"/>
          <w:b/>
          <w:bCs/>
          <w:color w:val="000000"/>
          <w:spacing w:val="70"/>
          <w:sz w:val="24"/>
          <w:szCs w:val="24"/>
          <w:shd w:val="clear" w:color="auto" w:fill="FFFFFF"/>
          <w:lang w:val="bg-BG"/>
        </w:rPr>
        <w:br/>
      </w:r>
      <w:r w:rsidR="00F64C1B" w:rsidRPr="00F64C1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shd w:val="clear" w:color="auto" w:fill="FFFFFF"/>
          <w:lang w:val="bg-BG"/>
        </w:rPr>
        <w:t xml:space="preserve">№ ……. / …………….. </w:t>
      </w:r>
      <w:r w:rsidRPr="00F64C1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shd w:val="clear" w:color="auto" w:fill="FFFFFF"/>
          <w:lang w:val="bg-BG"/>
        </w:rPr>
        <w:t>г.</w:t>
      </w:r>
    </w:p>
    <w:p w:rsidR="00DB0F90" w:rsidRDefault="00DB0F90" w:rsidP="00DB0F90">
      <w:pPr>
        <w:keepNext/>
        <w:keepLines/>
        <w:widowControl w:val="0"/>
        <w:spacing w:after="0" w:line="280" w:lineRule="exact"/>
        <w:ind w:left="79"/>
        <w:jc w:val="center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val="bg-BG"/>
        </w:rPr>
      </w:pPr>
    </w:p>
    <w:p w:rsidR="00DB0F90" w:rsidRDefault="00DB0F90" w:rsidP="00DB0F90">
      <w:pPr>
        <w:keepNext/>
        <w:keepLines/>
        <w:widowControl w:val="0"/>
        <w:spacing w:after="0" w:line="280" w:lineRule="exact"/>
        <w:ind w:left="79"/>
        <w:jc w:val="center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val="bg-BG"/>
        </w:rPr>
      </w:pPr>
    </w:p>
    <w:p w:rsidR="00DB0F90" w:rsidRDefault="00901702" w:rsidP="00DB0F90">
      <w:pPr>
        <w:spacing w:after="0" w:line="280" w:lineRule="exact"/>
        <w:ind w:left="1276" w:hanging="1276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 w:rsidRPr="0090170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val="bg-BG" w:eastAsia="bg-BG"/>
        </w:rPr>
        <w:t>Относно</w:t>
      </w:r>
      <w:r w:rsidR="00DB0F90" w:rsidRPr="0090170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val="bg-BG" w:eastAsia="bg-BG"/>
        </w:rPr>
        <w:t>:</w:t>
      </w:r>
      <w:r w:rsidR="00DB0F90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Определяне на </w:t>
      </w:r>
      <w:r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 xml:space="preserve">забранени </w:t>
      </w:r>
      <w:r w:rsidR="00DB0F90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места за пушене и използване на открит огън</w:t>
      </w:r>
    </w:p>
    <w:p w:rsidR="00DB0F90" w:rsidRDefault="00DB0F90" w:rsidP="00DB0F90">
      <w:pPr>
        <w:spacing w:after="0" w:line="280" w:lineRule="exact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</w:p>
    <w:p w:rsidR="00DB0F90" w:rsidRDefault="00DB0F90" w:rsidP="00DB0F90">
      <w:pPr>
        <w:spacing w:after="0" w:line="280" w:lineRule="exac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          На основание чл. 9, ал. 2, т. 3 от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>Наредба № 8121з-647/01.10.2014 г. за правилата и нормите за пожарна безопасност при експлоатация на обектите (ПНПБ</w:t>
      </w:r>
      <w:r w:rsidR="00BD0648"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 xml:space="preserve">ЕО) </w:t>
      </w:r>
    </w:p>
    <w:p w:rsidR="00DB0F90" w:rsidRDefault="00DB0F90" w:rsidP="00DB0F90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lang w:val="bg-BG" w:eastAsia="bg-BG"/>
        </w:rPr>
      </w:pPr>
    </w:p>
    <w:p w:rsidR="00DB0F90" w:rsidRDefault="00DB0F90" w:rsidP="00DB0F90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lang w:val="bg-BG" w:eastAsia="bg-BG"/>
        </w:rPr>
      </w:pPr>
    </w:p>
    <w:p w:rsidR="00DB0F90" w:rsidRDefault="00DB0F90" w:rsidP="00DB0F90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val="bg-BG" w:eastAsia="bg-BG"/>
        </w:rPr>
        <w:t>ЗАБРАНЯВАМ:</w:t>
      </w:r>
    </w:p>
    <w:p w:rsidR="00DB0F90" w:rsidRDefault="00DB0F90" w:rsidP="00DB0F90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lang w:val="bg-BG" w:eastAsia="bg-BG"/>
        </w:rPr>
      </w:pPr>
    </w:p>
    <w:p w:rsidR="00DB0F90" w:rsidRDefault="00DB0F90" w:rsidP="00DB0F90">
      <w:pPr>
        <w:pStyle w:val="a3"/>
        <w:tabs>
          <w:tab w:val="left" w:pos="993"/>
        </w:tabs>
        <w:spacing w:after="0" w:line="280" w:lineRule="exact"/>
        <w:ind w:left="567" w:firstLine="142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Пушенето и употребата на открит огън в сградата и на територията на училището.</w:t>
      </w:r>
    </w:p>
    <w:p w:rsidR="00DB0F90" w:rsidRDefault="00DB0F90" w:rsidP="00DB0F90">
      <w:pPr>
        <w:spacing w:after="0" w:line="280" w:lineRule="exact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</w:p>
    <w:p w:rsidR="00DB0F90" w:rsidRDefault="00DB0F90" w:rsidP="00DB0F90">
      <w:pPr>
        <w:spacing w:after="0" w:line="280" w:lineRule="exact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</w:p>
    <w:p w:rsidR="00DB0F90" w:rsidRDefault="00DB0F90" w:rsidP="00DB0F90">
      <w:pPr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Настоящата заповед да се сведе до знанието на целия персонал. </w:t>
      </w:r>
    </w:p>
    <w:p w:rsidR="00B93F6A" w:rsidRDefault="00B93F6A" w:rsidP="00DB0F90">
      <w:pPr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</w:p>
    <w:p w:rsidR="00DB0F90" w:rsidRDefault="00DB0F90" w:rsidP="00DB0F90">
      <w:pPr>
        <w:spacing w:after="0" w:line="280" w:lineRule="exact"/>
        <w:ind w:firstLine="709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Контрол по изпълнение на заповедта възлагам на отговорника по пожарна безопасност.</w:t>
      </w:r>
    </w:p>
    <w:p w:rsidR="00DB0F90" w:rsidRDefault="00DB0F90" w:rsidP="00DB0F90">
      <w:pPr>
        <w:spacing w:after="0" w:line="280" w:lineRule="exact"/>
        <w:ind w:firstLine="5387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:rsidR="00DB0F90" w:rsidRDefault="00DB0F90" w:rsidP="00DB0F90">
      <w:pPr>
        <w:spacing w:after="0" w:line="280" w:lineRule="exact"/>
        <w:ind w:firstLine="5387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:rsidR="00DB0F90" w:rsidRDefault="00DB0F90" w:rsidP="00DB0F90">
      <w:pPr>
        <w:spacing w:after="0" w:line="280" w:lineRule="exact"/>
        <w:ind w:firstLine="5387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:rsidR="001C4FA3" w:rsidRDefault="001C4FA3" w:rsidP="001C4FA3">
      <w:pPr>
        <w:spacing w:after="0" w:line="280" w:lineRule="exact"/>
        <w:ind w:firstLine="5387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:rsidR="001C4FA3" w:rsidRDefault="001C4FA3" w:rsidP="001C4FA3">
      <w:pPr>
        <w:spacing w:after="0" w:line="280" w:lineRule="exact"/>
        <w:ind w:firstLine="5387"/>
        <w:rPr>
          <w:rFonts w:ascii="Times New Roman" w:hAnsi="Times New Roman" w:cs="Times New Roman"/>
          <w:sz w:val="24"/>
          <w:szCs w:val="24"/>
          <w:lang w:val="bg-BG"/>
        </w:rPr>
      </w:pPr>
    </w:p>
    <w:p w:rsidR="001C4FA3" w:rsidRDefault="00205352" w:rsidP="001C4FA3">
      <w:pPr>
        <w:tabs>
          <w:tab w:val="left" w:leader="dot" w:pos="3969"/>
        </w:tabs>
        <w:autoSpaceDE w:val="0"/>
        <w:autoSpaceDN w:val="0"/>
        <w:adjustRightInd w:val="0"/>
        <w:spacing w:after="0" w:line="300" w:lineRule="exact"/>
        <w:jc w:val="right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bg-BG"/>
        </w:rPr>
        <w:t>иректор</w:t>
      </w:r>
      <w:proofErr w:type="spellEnd"/>
      <w:r w:rsidR="001C4FA3"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r w:rsidR="001C4FA3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:rsidR="001C4FA3" w:rsidRPr="00205352" w:rsidRDefault="001C4FA3" w:rsidP="001C4FA3">
      <w:pPr>
        <w:tabs>
          <w:tab w:val="left" w:leader="dot" w:pos="3969"/>
        </w:tabs>
        <w:autoSpaceDE w:val="0"/>
        <w:autoSpaceDN w:val="0"/>
        <w:adjustRightInd w:val="0"/>
        <w:spacing w:after="0" w:line="300" w:lineRule="exact"/>
        <w:jc w:val="right"/>
        <w:rPr>
          <w:rFonts w:ascii="Times New Roman" w:eastAsia="Times New Roman" w:hAnsi="Times New Roman" w:cs="Times New Roman"/>
          <w:bCs/>
          <w:i/>
          <w:color w:val="FF0000"/>
          <w:sz w:val="24"/>
          <w:szCs w:val="24"/>
        </w:rPr>
      </w:pPr>
      <w:r w:rsidRPr="00205352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/ </w:t>
      </w:r>
      <w:proofErr w:type="spellStart"/>
      <w:r w:rsidRPr="00205352">
        <w:rPr>
          <w:rFonts w:ascii="Times New Roman" w:eastAsia="Times New Roman" w:hAnsi="Times New Roman" w:cs="Times New Roman"/>
          <w:bCs/>
          <w:i/>
          <w:sz w:val="24"/>
          <w:szCs w:val="24"/>
        </w:rPr>
        <w:t>Павлинка</w:t>
      </w:r>
      <w:proofErr w:type="spellEnd"/>
      <w:r w:rsidRPr="00205352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 </w:t>
      </w:r>
      <w:proofErr w:type="spellStart"/>
      <w:r w:rsidRPr="00205352">
        <w:rPr>
          <w:rFonts w:ascii="Times New Roman" w:eastAsia="Times New Roman" w:hAnsi="Times New Roman" w:cs="Times New Roman"/>
          <w:bCs/>
          <w:i/>
          <w:sz w:val="24"/>
          <w:szCs w:val="24"/>
        </w:rPr>
        <w:t>Шопова</w:t>
      </w:r>
      <w:proofErr w:type="spellEnd"/>
      <w:r w:rsidRPr="00205352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 – </w:t>
      </w:r>
      <w:proofErr w:type="spellStart"/>
      <w:r w:rsidRPr="00205352">
        <w:rPr>
          <w:rFonts w:ascii="Times New Roman" w:eastAsia="Times New Roman" w:hAnsi="Times New Roman" w:cs="Times New Roman"/>
          <w:bCs/>
          <w:i/>
          <w:sz w:val="24"/>
          <w:szCs w:val="24"/>
        </w:rPr>
        <w:t>Начкова</w:t>
      </w:r>
      <w:proofErr w:type="spellEnd"/>
      <w:r w:rsidRPr="00205352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 /</w:t>
      </w:r>
    </w:p>
    <w:p w:rsidR="001C4FA3" w:rsidRDefault="001C4FA3" w:rsidP="001C4FA3">
      <w:pPr>
        <w:autoSpaceDE w:val="0"/>
        <w:autoSpaceDN w:val="0"/>
        <w:adjustRightInd w:val="0"/>
        <w:spacing w:after="0" w:line="300" w:lineRule="exact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1C4FA3" w:rsidRDefault="001C4FA3" w:rsidP="001C4FA3">
      <w:pPr>
        <w:autoSpaceDE w:val="0"/>
        <w:autoSpaceDN w:val="0"/>
        <w:adjustRightInd w:val="0"/>
        <w:spacing w:after="0" w:line="300" w:lineRule="exact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Запознати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със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съдържанието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на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заповедта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bookmarkStart w:id="0" w:name="_GoBack"/>
      <w:bookmarkEnd w:id="0"/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1C4FA3" w:rsidTr="00A11AA9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1C4FA3" w:rsidRDefault="001C4FA3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№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ред</w:t>
            </w:r>
            <w:proofErr w:type="spellEnd"/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1C4FA3" w:rsidRDefault="001C4FA3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Име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фамилия</w:t>
            </w:r>
            <w:proofErr w:type="spellEnd"/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1C4FA3" w:rsidRDefault="001C4FA3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Заемана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длъжност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1C4FA3" w:rsidRDefault="001C4FA3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1C4FA3" w:rsidRDefault="001C4FA3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Подпис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лицето</w:t>
            </w:r>
            <w:proofErr w:type="spellEnd"/>
          </w:p>
        </w:tc>
      </w:tr>
      <w:tr w:rsidR="001C4FA3" w:rsidTr="00A11AA9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FA3" w:rsidRDefault="001C4FA3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4FA3" w:rsidRPr="00E2168F" w:rsidRDefault="001C4FA3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bg-BG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Да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се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въведат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имената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на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bg-BG"/>
              </w:rPr>
              <w:t>всички служители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FA3" w:rsidRDefault="001C4FA3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FA3" w:rsidRDefault="001C4FA3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FA3" w:rsidRDefault="001C4FA3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:rsidR="001C4FA3" w:rsidRDefault="001C4FA3" w:rsidP="001C4FA3"/>
    <w:p w:rsidR="00DB0F90" w:rsidRDefault="00DB0F90" w:rsidP="00DB0F90">
      <w:pPr>
        <w:spacing w:after="0" w:line="280" w:lineRule="exact"/>
        <w:ind w:firstLine="5387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:rsidR="00DB0F90" w:rsidRDefault="00DB0F90" w:rsidP="00DB0F90">
      <w:pPr>
        <w:spacing w:after="0" w:line="280" w:lineRule="exact"/>
        <w:ind w:firstLine="5387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:rsidR="00956EE1" w:rsidRDefault="00956EE1"/>
    <w:sectPr w:rsidR="00956EE1" w:rsidSect="00DB3533">
      <w:pgSz w:w="11906" w:h="16838"/>
      <w:pgMar w:top="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0F90"/>
    <w:rsid w:val="0015319D"/>
    <w:rsid w:val="001C4FA3"/>
    <w:rsid w:val="00205352"/>
    <w:rsid w:val="00901702"/>
    <w:rsid w:val="00956EE1"/>
    <w:rsid w:val="00A11AA9"/>
    <w:rsid w:val="00A27EFD"/>
    <w:rsid w:val="00B93F6A"/>
    <w:rsid w:val="00BD0648"/>
    <w:rsid w:val="00DB0F90"/>
    <w:rsid w:val="00DB3533"/>
    <w:rsid w:val="00F64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B0F90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0F90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DB0F90"/>
    <w:rPr>
      <w:color w:val="0000FF"/>
      <w:u w:val="single"/>
    </w:rPr>
  </w:style>
  <w:style w:type="character" w:customStyle="1" w:styleId="a5">
    <w:name w:val="Без разредка Знак"/>
    <w:link w:val="a6"/>
    <w:uiPriority w:val="1"/>
    <w:locked/>
    <w:rsid w:val="00DB3533"/>
    <w:rPr>
      <w:rFonts w:ascii="Calibri" w:eastAsia="Calibri" w:hAnsi="Calibri" w:cs="Calibri"/>
    </w:rPr>
  </w:style>
  <w:style w:type="paragraph" w:styleId="a6">
    <w:name w:val="No Spacing"/>
    <w:link w:val="a5"/>
    <w:uiPriority w:val="1"/>
    <w:qFormat/>
    <w:rsid w:val="00DB3533"/>
    <w:pPr>
      <w:spacing w:after="0" w:line="240" w:lineRule="auto"/>
    </w:pPr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B0F90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0F90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DB0F90"/>
    <w:rPr>
      <w:color w:val="0000FF"/>
      <w:u w:val="single"/>
    </w:rPr>
  </w:style>
  <w:style w:type="character" w:customStyle="1" w:styleId="a5">
    <w:name w:val="Без разредка Знак"/>
    <w:link w:val="a6"/>
    <w:uiPriority w:val="1"/>
    <w:locked/>
    <w:rsid w:val="00DB3533"/>
    <w:rPr>
      <w:rFonts w:ascii="Calibri" w:eastAsia="Calibri" w:hAnsi="Calibri" w:cs="Calibri"/>
    </w:rPr>
  </w:style>
  <w:style w:type="paragraph" w:styleId="a6">
    <w:name w:val="No Spacing"/>
    <w:link w:val="a5"/>
    <w:uiPriority w:val="1"/>
    <w:qFormat/>
    <w:rsid w:val="00DB3533"/>
    <w:pPr>
      <w:spacing w:after="0" w:line="240" w:lineRule="auto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914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6</vt:i4>
      </vt:variant>
    </vt:vector>
  </HeadingPairs>
  <TitlesOfParts>
    <vt:vector size="7" baseType="lpstr">
      <vt:lpstr/>
      <vt:lpstr>    </vt:lpstr>
      <vt:lpstr>    </vt:lpstr>
      <vt:lpstr>    ЗАПОВЕД</vt:lpstr>
      <vt:lpstr>    № ……. / …………….. г.</vt:lpstr>
      <vt:lpstr>    </vt:lpstr>
      <vt:lpstr>    </vt:lpstr>
    </vt:vector>
  </TitlesOfParts>
  <Company/>
  <LinksUpToDate>false</LinksUpToDate>
  <CharactersWithSpaces>977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5</cp:revision>
  <dcterms:created xsi:type="dcterms:W3CDTF">2022-09-11T12:52:00Z</dcterms:created>
  <dcterms:modified xsi:type="dcterms:W3CDTF">2022-09-11T12:55:00Z</dcterms:modified>
</cp:coreProperties>
</file>