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08B" w:rsidRPr="0046408B" w:rsidRDefault="0046408B" w:rsidP="0046408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33A7D8B" wp14:editId="25EF23C6">
            <wp:simplePos x="0" y="0"/>
            <wp:positionH relativeFrom="margin">
              <wp:posOffset>-48895</wp:posOffset>
            </wp:positionH>
            <wp:positionV relativeFrom="margin">
              <wp:posOffset>-4445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08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46408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46408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46408B" w:rsidRPr="0046408B" w:rsidRDefault="0046408B" w:rsidP="0046408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6408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6408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46408B" w:rsidRPr="0046408B" w:rsidRDefault="0046408B" w:rsidP="0046408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6408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6408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6408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46408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46408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6408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46408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6408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6408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6408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6408B" w:rsidRPr="0046408B" w:rsidRDefault="0046408B" w:rsidP="0046408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6408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46408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6408B" w:rsidRPr="0046408B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46408B" w:rsidRPr="0046408B" w:rsidRDefault="0046408B" w:rsidP="0046408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46408B" w:rsidRPr="0046408B" w:rsidRDefault="0046408B" w:rsidP="0046408B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6A061E" w:rsidRDefault="006A061E" w:rsidP="0046408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6A061E" w:rsidRDefault="006A061E" w:rsidP="006A061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en-US" w:eastAsia="en-US"/>
        </w:rPr>
      </w:pPr>
      <w:r w:rsidRPr="0046408B">
        <w:rPr>
          <w:rFonts w:eastAsia="Times New Roman"/>
          <w:b/>
          <w:bCs/>
          <w:highlight w:val="yellow"/>
          <w:lang w:eastAsia="en-US"/>
        </w:rPr>
        <w:t xml:space="preserve">№ </w:t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6408B">
        <w:rPr>
          <w:rFonts w:eastAsia="Times New Roman"/>
          <w:b/>
          <w:szCs w:val="20"/>
          <w:highlight w:val="yellow"/>
          <w:lang w:eastAsia="en-US"/>
        </w:rPr>
        <w:instrText xml:space="preserve"> FORMTEXT </w:instrText>
      </w:r>
      <w:r w:rsidRPr="0046408B">
        <w:rPr>
          <w:rFonts w:eastAsia="Times New Roman"/>
          <w:b/>
          <w:szCs w:val="20"/>
          <w:highlight w:val="yellow"/>
          <w:lang w:eastAsia="en-US"/>
        </w:rPr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separate"/>
      </w:r>
      <w:r w:rsidRPr="0046408B">
        <w:rPr>
          <w:rFonts w:eastAsia="Times New Roman"/>
          <w:b/>
          <w:szCs w:val="20"/>
          <w:highlight w:val="yellow"/>
          <w:lang w:eastAsia="en-US"/>
        </w:rPr>
        <w:t>......</w:t>
      </w:r>
      <w:r w:rsidRPr="0046408B">
        <w:rPr>
          <w:rFonts w:eastAsia="Times New Roman"/>
          <w:b/>
          <w:bCs/>
          <w:szCs w:val="20"/>
          <w:highlight w:val="yellow"/>
          <w:lang w:eastAsia="en-US"/>
        </w:rPr>
        <w:fldChar w:fldCharType="end"/>
      </w:r>
      <w:r w:rsidRPr="0046408B">
        <w:rPr>
          <w:rFonts w:eastAsia="Times New Roman"/>
          <w:b/>
          <w:szCs w:val="20"/>
          <w:highlight w:val="yellow"/>
          <w:lang w:val="en-US" w:eastAsia="en-US"/>
        </w:rPr>
        <w:t>/</w:t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6408B">
        <w:rPr>
          <w:rFonts w:eastAsia="Times New Roman"/>
          <w:b/>
          <w:szCs w:val="20"/>
          <w:highlight w:val="yellow"/>
          <w:lang w:eastAsia="en-US"/>
        </w:rPr>
        <w:instrText xml:space="preserve"> FORMTEXT </w:instrText>
      </w:r>
      <w:r w:rsidRPr="0046408B">
        <w:rPr>
          <w:rFonts w:eastAsia="Times New Roman"/>
          <w:b/>
          <w:szCs w:val="20"/>
          <w:highlight w:val="yellow"/>
          <w:lang w:eastAsia="en-US"/>
        </w:rPr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separate"/>
      </w:r>
      <w:r w:rsidRPr="0046408B">
        <w:rPr>
          <w:rFonts w:eastAsia="Times New Roman"/>
          <w:b/>
          <w:szCs w:val="20"/>
          <w:highlight w:val="yellow"/>
          <w:lang w:eastAsia="en-US"/>
        </w:rPr>
        <w:t>......</w:t>
      </w:r>
      <w:r w:rsidRPr="0046408B">
        <w:rPr>
          <w:rFonts w:eastAsia="Times New Roman"/>
          <w:b/>
          <w:bCs/>
          <w:szCs w:val="20"/>
          <w:highlight w:val="yellow"/>
          <w:lang w:eastAsia="en-US"/>
        </w:rPr>
        <w:fldChar w:fldCharType="end"/>
      </w:r>
      <w:r w:rsidRPr="0046408B">
        <w:rPr>
          <w:rFonts w:eastAsia="Times New Roman"/>
          <w:b/>
          <w:szCs w:val="20"/>
          <w:highlight w:val="yellow"/>
          <w:lang w:eastAsia="en-US"/>
        </w:rPr>
        <w:t xml:space="preserve"> </w:t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6408B">
        <w:rPr>
          <w:rFonts w:eastAsia="Times New Roman"/>
          <w:b/>
          <w:szCs w:val="20"/>
          <w:highlight w:val="yellow"/>
          <w:lang w:eastAsia="en-US"/>
        </w:rPr>
        <w:instrText xml:space="preserve"> FORMTEXT </w:instrText>
      </w:r>
      <w:r w:rsidRPr="0046408B">
        <w:rPr>
          <w:rFonts w:eastAsia="Times New Roman"/>
          <w:b/>
          <w:szCs w:val="20"/>
          <w:highlight w:val="yellow"/>
          <w:lang w:eastAsia="en-US"/>
        </w:rPr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separate"/>
      </w:r>
      <w:r w:rsidRPr="0046408B">
        <w:rPr>
          <w:rFonts w:eastAsia="Times New Roman"/>
          <w:b/>
          <w:szCs w:val="20"/>
          <w:highlight w:val="yellow"/>
          <w:lang w:eastAsia="en-US"/>
        </w:rPr>
        <w:t>......</w:t>
      </w:r>
      <w:r w:rsidRPr="0046408B">
        <w:rPr>
          <w:rFonts w:eastAsia="Times New Roman"/>
          <w:b/>
          <w:bCs/>
          <w:szCs w:val="20"/>
          <w:highlight w:val="yellow"/>
          <w:lang w:eastAsia="en-US"/>
        </w:rPr>
        <w:fldChar w:fldCharType="end"/>
      </w:r>
      <w:r w:rsidRPr="0046408B">
        <w:rPr>
          <w:rFonts w:eastAsia="Times New Roman"/>
          <w:b/>
          <w:szCs w:val="20"/>
          <w:highlight w:val="yellow"/>
          <w:lang w:eastAsia="en-US"/>
        </w:rPr>
        <w:t xml:space="preserve"> 20</w:t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6408B">
        <w:rPr>
          <w:rFonts w:eastAsia="Times New Roman"/>
          <w:b/>
          <w:szCs w:val="20"/>
          <w:highlight w:val="yellow"/>
          <w:lang w:eastAsia="en-US"/>
        </w:rPr>
        <w:instrText xml:space="preserve"> FORMTEXT </w:instrText>
      </w:r>
      <w:r w:rsidRPr="0046408B">
        <w:rPr>
          <w:rFonts w:eastAsia="Times New Roman"/>
          <w:b/>
          <w:szCs w:val="20"/>
          <w:highlight w:val="yellow"/>
          <w:lang w:eastAsia="en-US"/>
        </w:rPr>
      </w:r>
      <w:r w:rsidRPr="0046408B">
        <w:rPr>
          <w:rFonts w:eastAsia="Times New Roman"/>
          <w:b/>
          <w:szCs w:val="20"/>
          <w:highlight w:val="yellow"/>
          <w:lang w:eastAsia="en-US"/>
        </w:rPr>
        <w:fldChar w:fldCharType="separate"/>
      </w:r>
      <w:r w:rsidRPr="0046408B">
        <w:rPr>
          <w:rFonts w:eastAsia="Times New Roman"/>
          <w:b/>
          <w:szCs w:val="20"/>
          <w:highlight w:val="yellow"/>
          <w:lang w:eastAsia="en-US"/>
        </w:rPr>
        <w:t>......</w:t>
      </w:r>
      <w:r w:rsidRPr="0046408B">
        <w:rPr>
          <w:rFonts w:eastAsia="Times New Roman"/>
          <w:b/>
          <w:bCs/>
          <w:szCs w:val="20"/>
          <w:highlight w:val="yellow"/>
          <w:lang w:eastAsia="en-US"/>
        </w:rPr>
        <w:fldChar w:fldCharType="end"/>
      </w:r>
      <w:r w:rsidRPr="0046408B">
        <w:rPr>
          <w:rFonts w:eastAsia="Times New Roman"/>
          <w:b/>
          <w:bCs/>
          <w:szCs w:val="20"/>
          <w:highlight w:val="yellow"/>
          <w:lang w:val="en-US" w:eastAsia="en-US"/>
        </w:rPr>
        <w:t xml:space="preserve"> </w:t>
      </w:r>
      <w:r w:rsidRPr="0046408B">
        <w:rPr>
          <w:rFonts w:eastAsia="Times New Roman"/>
          <w:b/>
          <w:bCs/>
          <w:szCs w:val="20"/>
          <w:highlight w:val="yellow"/>
          <w:lang w:eastAsia="en-US"/>
        </w:rPr>
        <w:t>г.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</w:t>
      </w: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 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</w:t>
      </w:r>
      <w:r w:rsidR="00021F5B">
        <w:rPr>
          <w:rFonts w:eastAsia="Times New Roman"/>
          <w:bCs/>
          <w:szCs w:val="20"/>
          <w:lang w:eastAsia="en-US"/>
        </w:rPr>
        <w:t xml:space="preserve"> т. 6 и т. 24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</w:t>
      </w:r>
      <w:r w:rsidR="00021F5B">
        <w:rPr>
          <w:rFonts w:eastAsia="Times New Roman"/>
          <w:bCs/>
          <w:lang w:eastAsia="en-US"/>
        </w:rPr>
        <w:t>ески специалисти, във връзка с Р</w:t>
      </w:r>
      <w:r>
        <w:rPr>
          <w:rFonts w:eastAsia="Times New Roman"/>
          <w:bCs/>
          <w:lang w:eastAsia="en-US"/>
        </w:rPr>
        <w:t xml:space="preserve">аздел </w:t>
      </w:r>
      <w:r>
        <w:rPr>
          <w:rFonts w:eastAsia="Times New Roman"/>
          <w:bCs/>
          <w:lang w:val="en-US" w:eastAsia="en-US"/>
        </w:rPr>
        <w:t>II</w:t>
      </w:r>
      <w:r>
        <w:rPr>
          <w:rFonts w:eastAsia="Times New Roman"/>
          <w:bCs/>
          <w:lang w:eastAsia="en-US"/>
        </w:rPr>
        <w:t>, т. 2.3 от Механизъм за противодействие на тормоза и насилието в институциите в системата на предучилищното и училищното образование, утвърден със заповед № РД 09-5906/28.12.2017 г. на Министъра на образованието и науката и т. 5 от Алгоритъм за прилагане на Механизма за противодействие на тормоза и насилието в институциите в системата на предучилищното и училищното образование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6408B" w:rsidRDefault="0046408B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46408B">
      <w:pPr>
        <w:pStyle w:val="a3"/>
        <w:tabs>
          <w:tab w:val="left" w:leader="dot" w:pos="6804"/>
        </w:tabs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</w:t>
      </w:r>
      <w:r w:rsidR="0046408B">
        <w:rPr>
          <w:rFonts w:eastAsia="Times New Roman"/>
          <w:b/>
          <w:bCs/>
          <w:lang w:eastAsia="en-US"/>
        </w:rPr>
        <w:t xml:space="preserve">    </w:t>
      </w:r>
      <w:r>
        <w:rPr>
          <w:rFonts w:eastAsia="Times New Roman"/>
          <w:b/>
          <w:bCs/>
          <w:lang w:eastAsia="en-US"/>
        </w:rPr>
        <w:t xml:space="preserve"> План за превенция и интервенция на тормоза и насилието</w:t>
      </w:r>
      <w:r>
        <w:rPr>
          <w:rFonts w:eastAsia="Times New Roman"/>
          <w:bCs/>
          <w:lang w:eastAsia="en-US"/>
        </w:rPr>
        <w:t xml:space="preserve"> в СУ ,, Св. Климент </w:t>
      </w:r>
      <w:proofErr w:type="spellStart"/>
      <w:r>
        <w:rPr>
          <w:rFonts w:eastAsia="Times New Roman"/>
          <w:bCs/>
          <w:lang w:eastAsia="en-US"/>
        </w:rPr>
        <w:t>Охри</w:t>
      </w:r>
      <w:r w:rsidR="0046408B">
        <w:rPr>
          <w:rFonts w:eastAsia="Times New Roman"/>
          <w:bCs/>
          <w:lang w:eastAsia="en-US"/>
        </w:rPr>
        <w:t>дски‘‘</w:t>
      </w:r>
      <w:proofErr w:type="spellEnd"/>
      <w:r w:rsidR="0046408B">
        <w:rPr>
          <w:rFonts w:eastAsia="Times New Roman"/>
          <w:bCs/>
          <w:lang w:eastAsia="en-US"/>
        </w:rPr>
        <w:t>, гр. Пещера през учебната 2022/2023 година</w:t>
      </w:r>
      <w:r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:rsidR="006A061E" w:rsidRDefault="006A061E" w:rsidP="0046408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Изпълнението на дейностите по плана се ръководи и координира от председателя на </w:t>
      </w:r>
      <w:proofErr w:type="spellStart"/>
      <w:r>
        <w:rPr>
          <w:rFonts w:eastAsia="Times New Roman"/>
          <w:bCs/>
          <w:lang w:eastAsia="en-US"/>
        </w:rPr>
        <w:t>Координациония</w:t>
      </w:r>
      <w:proofErr w:type="spellEnd"/>
      <w:r>
        <w:rPr>
          <w:rFonts w:eastAsia="Times New Roman"/>
          <w:bCs/>
          <w:lang w:eastAsia="en-US"/>
        </w:rPr>
        <w:t xml:space="preserve"> съвет за противодействие на тормоза и насилието в образователната институция. </w:t>
      </w:r>
    </w:p>
    <w:p w:rsidR="0046408B" w:rsidRPr="0046408B" w:rsidRDefault="0046408B" w:rsidP="0046408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46408B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В срок до 30.09.22</w:t>
      </w:r>
      <w:r w:rsidR="006A061E">
        <w:rPr>
          <w:rFonts w:eastAsia="Times New Roman"/>
          <w:bCs/>
          <w:lang w:eastAsia="en-US"/>
        </w:rPr>
        <w:t xml:space="preserve"> г. да бъде създадена организация за запознаване с Плана за превенция и интервенция на тормоза и насилието на всички заинтересовани страни. Определените отговорни лица за изпълнение на дейностите по плана предприемат тяхното реализиране, като могат да се обръщат за методическа и организационна подкрепа към определения </w:t>
      </w:r>
      <w:proofErr w:type="spellStart"/>
      <w:r w:rsidR="006A061E">
        <w:rPr>
          <w:rFonts w:eastAsia="Times New Roman"/>
          <w:bCs/>
          <w:lang w:eastAsia="en-US"/>
        </w:rPr>
        <w:t>Координациония</w:t>
      </w:r>
      <w:proofErr w:type="spellEnd"/>
      <w:r w:rsidR="006A061E">
        <w:rPr>
          <w:rFonts w:eastAsia="Times New Roman"/>
          <w:bCs/>
          <w:lang w:eastAsia="en-US"/>
        </w:rPr>
        <w:t xml:space="preserve"> съвет за противодействие на тормоза и насилието в образователната институция.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всички работещи в училището срещу подпис за сведение и изпълнение.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</w:t>
      </w:r>
      <w:r w:rsidR="001C7113">
        <w:rPr>
          <w:rFonts w:eastAsia="Times New Roman"/>
          <w:bCs/>
          <w:lang w:eastAsia="en-US"/>
        </w:rPr>
        <w:t xml:space="preserve">оведта възлагам на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</w:t>
      </w:r>
      <w:r>
        <w:rPr>
          <w:rFonts w:eastAsia="Times New Roman"/>
          <w:bCs/>
          <w:lang w:eastAsia="en-US"/>
        </w:rPr>
        <w:t>: План за превенция и интервенция на тормоза и н</w:t>
      </w:r>
      <w:r w:rsidR="0046408B">
        <w:rPr>
          <w:rFonts w:eastAsia="Times New Roman"/>
          <w:bCs/>
          <w:lang w:eastAsia="en-US"/>
        </w:rPr>
        <w:t>асилието в училище през учебната 2022/2023</w:t>
      </w:r>
      <w:r>
        <w:rPr>
          <w:rFonts w:eastAsia="Times New Roman"/>
          <w:bCs/>
          <w:lang w:eastAsia="en-US"/>
        </w:rPr>
        <w:t xml:space="preserve"> г</w:t>
      </w:r>
      <w:r w:rsidR="0046408B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 xml:space="preserve">. </w:t>
      </w: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46408B" w:rsidP="006A061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A061E">
        <w:rPr>
          <w:rFonts w:eastAsia="Times New Roman"/>
          <w:bCs/>
          <w:lang w:eastAsia="en-US"/>
        </w:rPr>
        <w:t xml:space="preserve">: </w:t>
      </w:r>
      <w:r w:rsidR="006A061E">
        <w:rPr>
          <w:rFonts w:eastAsia="Times New Roman"/>
          <w:bCs/>
          <w:lang w:eastAsia="en-US"/>
        </w:rPr>
        <w:tab/>
      </w:r>
    </w:p>
    <w:p w:rsidR="006A061E" w:rsidRPr="0046408B" w:rsidRDefault="006A061E" w:rsidP="006A061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46408B">
        <w:rPr>
          <w:rFonts w:eastAsia="Times New Roman"/>
          <w:bCs/>
          <w:i/>
          <w:lang w:eastAsia="en-US"/>
        </w:rPr>
        <w:t>/ Павлинка Шопова – Начкова /</w:t>
      </w:r>
    </w:p>
    <w:bookmarkEnd w:id="0"/>
    <w:p w:rsidR="006A061E" w:rsidRDefault="006A061E" w:rsidP="006A061E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6A061E" w:rsidRDefault="006A061E" w:rsidP="006A061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6A061E" w:rsidTr="006876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A061E" w:rsidTr="006876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1C7113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1E" w:rsidRDefault="006A061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20042" w:rsidRDefault="00C20042"/>
    <w:sectPr w:rsidR="00C20042" w:rsidSect="00021F5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61E"/>
    <w:rsid w:val="00021F5B"/>
    <w:rsid w:val="001C7113"/>
    <w:rsid w:val="0046408B"/>
    <w:rsid w:val="004B520F"/>
    <w:rsid w:val="0068761F"/>
    <w:rsid w:val="006A061E"/>
    <w:rsid w:val="00C20042"/>
    <w:rsid w:val="00E3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6A061E"/>
    <w:pPr>
      <w:spacing w:after="120"/>
    </w:pPr>
  </w:style>
  <w:style w:type="character" w:customStyle="1" w:styleId="a4">
    <w:name w:val="Основен текст Знак"/>
    <w:basedOn w:val="a0"/>
    <w:link w:val="a3"/>
    <w:uiPriority w:val="99"/>
    <w:rsid w:val="006A061E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5">
    <w:name w:val="Hyperlink"/>
    <w:basedOn w:val="a0"/>
    <w:uiPriority w:val="99"/>
    <w:semiHidden/>
    <w:unhideWhenUsed/>
    <w:rsid w:val="006A06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6A061E"/>
    <w:pPr>
      <w:spacing w:after="120"/>
    </w:pPr>
  </w:style>
  <w:style w:type="character" w:customStyle="1" w:styleId="a4">
    <w:name w:val="Основен текст Знак"/>
    <w:basedOn w:val="a0"/>
    <w:link w:val="a3"/>
    <w:uiPriority w:val="99"/>
    <w:rsid w:val="006A061E"/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5">
    <w:name w:val="Hyperlink"/>
    <w:basedOn w:val="a0"/>
    <w:uiPriority w:val="99"/>
    <w:semiHidden/>
    <w:unhideWhenUsed/>
    <w:rsid w:val="006A06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2022-10-16T13:23:00Z</dcterms:created>
  <dcterms:modified xsi:type="dcterms:W3CDTF">2022-10-16T13:28:00Z</dcterms:modified>
</cp:coreProperties>
</file>