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69C8" w:rsidRDefault="005269C8" w:rsidP="005269C8">
      <w:pPr>
        <w:jc w:val="center"/>
        <w:rPr>
          <w:rFonts w:ascii="Arial Narrow" w:eastAsia="Times New Roman" w:hAnsi="Arial Narrow"/>
          <w:b/>
          <w:i/>
          <w:lang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3DFE6CE7" wp14:editId="64A4A525">
            <wp:simplePos x="0" y="0"/>
            <wp:positionH relativeFrom="margin">
              <wp:posOffset>-147955</wp:posOffset>
            </wp:positionH>
            <wp:positionV relativeFrom="margin">
              <wp:posOffset>109855</wp:posOffset>
            </wp:positionV>
            <wp:extent cx="848995" cy="809625"/>
            <wp:effectExtent l="0" t="0" r="8255" b="9525"/>
            <wp:wrapSquare wrapText="bothSides"/>
            <wp:docPr id="1" name="Картина 1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269C8" w:rsidRPr="005269C8" w:rsidRDefault="005269C8" w:rsidP="005269C8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 w:rsidRPr="005269C8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5269C8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5269C8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5269C8" w:rsidRPr="005269C8" w:rsidRDefault="005269C8" w:rsidP="005269C8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5269C8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5269C8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5269C8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5269C8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5269C8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5269C8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5269C8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5269C8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5269C8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5269C8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5269C8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5269C8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5269C8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5269C8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5269C8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5269C8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5269C8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5269C8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5269C8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5269C8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5269C8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5269C8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5269C8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5269C8" w:rsidRPr="005269C8" w:rsidRDefault="005269C8" w:rsidP="005269C8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5269C8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5269C8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5269C8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5269C8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5269C8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5269C8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5269C8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5269C8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5269C8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5269C8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5269C8" w:rsidRPr="005269C8" w:rsidRDefault="005269C8" w:rsidP="005269C8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5269C8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5269C8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5269C8" w:rsidRPr="005269C8" w:rsidTr="005C1F05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5269C8" w:rsidRPr="005269C8" w:rsidRDefault="005269C8" w:rsidP="005269C8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5269C8" w:rsidRPr="005269C8" w:rsidRDefault="005269C8" w:rsidP="005269C8">
      <w:pPr>
        <w:outlineLvl w:val="0"/>
        <w:rPr>
          <w:rFonts w:eastAsia="Times New Roman"/>
          <w:b/>
          <w:bCs/>
          <w:lang w:eastAsia="bg-BG"/>
        </w:rPr>
      </w:pPr>
    </w:p>
    <w:p w:rsidR="005269C8" w:rsidRDefault="005269C8" w:rsidP="005573CD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5573CD" w:rsidRDefault="005573CD" w:rsidP="005573CD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5573CD" w:rsidRDefault="005573CD" w:rsidP="005573CD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5573CD" w:rsidRDefault="005573CD" w:rsidP="005573CD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AB3D3B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AB3D3B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AB3D3B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AB3D3B">
        <w:rPr>
          <w:rFonts w:eastAsia="Times New Roman"/>
          <w:b/>
          <w:bCs/>
          <w:highlight w:val="yellow"/>
          <w:lang w:eastAsia="bg-BG"/>
        </w:rPr>
      </w:r>
      <w:r w:rsidRPr="00AB3D3B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AB3D3B">
        <w:rPr>
          <w:rFonts w:eastAsia="Times New Roman"/>
          <w:b/>
          <w:bCs/>
          <w:highlight w:val="yellow"/>
          <w:lang w:eastAsia="bg-BG"/>
        </w:rPr>
        <w:t>......</w:t>
      </w:r>
      <w:r w:rsidRPr="00AB3D3B">
        <w:rPr>
          <w:rFonts w:eastAsia="Times New Roman"/>
          <w:b/>
          <w:highlight w:val="yellow"/>
          <w:lang w:eastAsia="bg-BG"/>
        </w:rPr>
        <w:fldChar w:fldCharType="end"/>
      </w:r>
      <w:r w:rsidRPr="00AB3D3B">
        <w:rPr>
          <w:rFonts w:eastAsia="Times New Roman"/>
          <w:b/>
          <w:bCs/>
          <w:highlight w:val="yellow"/>
          <w:lang w:val="en-US" w:eastAsia="bg-BG"/>
        </w:rPr>
        <w:t>/</w:t>
      </w:r>
      <w:r w:rsidRPr="00AB3D3B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AB3D3B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AB3D3B">
        <w:rPr>
          <w:rFonts w:eastAsia="Times New Roman"/>
          <w:b/>
          <w:bCs/>
          <w:highlight w:val="yellow"/>
          <w:lang w:eastAsia="bg-BG"/>
        </w:rPr>
      </w:r>
      <w:r w:rsidRPr="00AB3D3B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AB3D3B">
        <w:rPr>
          <w:rFonts w:eastAsia="Times New Roman"/>
          <w:b/>
          <w:bCs/>
          <w:highlight w:val="yellow"/>
          <w:lang w:eastAsia="bg-BG"/>
        </w:rPr>
        <w:t>......</w:t>
      </w:r>
      <w:r w:rsidRPr="00AB3D3B">
        <w:rPr>
          <w:rFonts w:eastAsia="Times New Roman"/>
          <w:b/>
          <w:highlight w:val="yellow"/>
          <w:lang w:eastAsia="bg-BG"/>
        </w:rPr>
        <w:fldChar w:fldCharType="end"/>
      </w:r>
      <w:r w:rsidRPr="00AB3D3B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AB3D3B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AB3D3B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AB3D3B">
        <w:rPr>
          <w:rFonts w:eastAsia="Times New Roman"/>
          <w:b/>
          <w:bCs/>
          <w:highlight w:val="yellow"/>
          <w:lang w:eastAsia="bg-BG"/>
        </w:rPr>
      </w:r>
      <w:r w:rsidRPr="00AB3D3B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AB3D3B">
        <w:rPr>
          <w:rFonts w:eastAsia="Times New Roman"/>
          <w:b/>
          <w:bCs/>
          <w:highlight w:val="yellow"/>
          <w:lang w:eastAsia="bg-BG"/>
        </w:rPr>
        <w:t>......</w:t>
      </w:r>
      <w:r w:rsidRPr="00AB3D3B">
        <w:rPr>
          <w:rFonts w:eastAsia="Times New Roman"/>
          <w:b/>
          <w:highlight w:val="yellow"/>
          <w:lang w:eastAsia="bg-BG"/>
        </w:rPr>
        <w:fldChar w:fldCharType="end"/>
      </w:r>
      <w:r w:rsidRPr="00AB3D3B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AB3D3B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AB3D3B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AB3D3B">
        <w:rPr>
          <w:rFonts w:eastAsia="Times New Roman"/>
          <w:b/>
          <w:bCs/>
          <w:highlight w:val="yellow"/>
          <w:lang w:eastAsia="bg-BG"/>
        </w:rPr>
      </w:r>
      <w:r w:rsidRPr="00AB3D3B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AB3D3B">
        <w:rPr>
          <w:rFonts w:eastAsia="Times New Roman"/>
          <w:b/>
          <w:bCs/>
          <w:highlight w:val="yellow"/>
          <w:lang w:eastAsia="bg-BG"/>
        </w:rPr>
        <w:t>......</w:t>
      </w:r>
      <w:r w:rsidRPr="00AB3D3B">
        <w:rPr>
          <w:rFonts w:eastAsia="Times New Roman"/>
          <w:b/>
          <w:highlight w:val="yellow"/>
          <w:lang w:eastAsia="bg-BG"/>
        </w:rPr>
        <w:fldChar w:fldCharType="end"/>
      </w:r>
      <w:r w:rsidRPr="00AB3D3B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:rsidR="005573CD" w:rsidRDefault="005573CD" w:rsidP="005573CD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259, ал. 1 от Закона за предучилищното и училищното образование, във връзка с чл. 263, ал. 1, т. 9 и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 от същия нормативен документ, 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bookmarkStart w:id="0" w:name="_GoBack"/>
      <w:bookmarkEnd w:id="0"/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</w:t>
      </w:r>
      <w:r w:rsidR="00F7684A">
        <w:rPr>
          <w:rFonts w:eastAsia="Times New Roman"/>
          <w:bCs/>
          <w:szCs w:val="20"/>
          <w:lang w:eastAsia="en-US"/>
        </w:rPr>
        <w:t xml:space="preserve"> т. 6 и т.</w:t>
      </w:r>
      <w:r w:rsidR="00734641">
        <w:rPr>
          <w:rFonts w:eastAsia="Times New Roman"/>
          <w:bCs/>
          <w:szCs w:val="20"/>
          <w:lang w:eastAsia="en-US"/>
        </w:rPr>
        <w:t xml:space="preserve"> </w:t>
      </w:r>
      <w:r w:rsidR="00F7684A">
        <w:rPr>
          <w:rFonts w:eastAsia="Times New Roman"/>
          <w:bCs/>
          <w:szCs w:val="20"/>
          <w:lang w:eastAsia="en-US"/>
        </w:rPr>
        <w:t>10 от Наредба № 15/</w:t>
      </w:r>
      <w:r>
        <w:rPr>
          <w:rFonts w:eastAsia="Times New Roman"/>
          <w:bCs/>
          <w:szCs w:val="20"/>
          <w:lang w:eastAsia="en-US"/>
        </w:rPr>
        <w:t>22.07.2019 г. за статута и професионалното развитие на учителите, директорите и другите педагог</w:t>
      </w:r>
      <w:r w:rsidR="00AB3D3B">
        <w:rPr>
          <w:rFonts w:eastAsia="Times New Roman"/>
          <w:bCs/>
          <w:szCs w:val="20"/>
          <w:lang w:eastAsia="en-US"/>
        </w:rPr>
        <w:t xml:space="preserve">ически специалисти и Решение № </w:t>
      </w:r>
      <w:r w:rsidR="00AB3D3B">
        <w:rPr>
          <w:rFonts w:eastAsia="Times New Roman"/>
          <w:szCs w:val="20"/>
          <w:lang w:eastAsia="en-US"/>
        </w:rPr>
        <w:t>63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F7684A"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 w:rsidR="00AB3D3B">
        <w:rPr>
          <w:rFonts w:eastAsia="Times New Roman"/>
          <w:szCs w:val="20"/>
          <w:lang w:eastAsia="en-US"/>
        </w:rPr>
        <w:t>14.09.2022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проведено с участие на представители на Обществения съвет в съответствие с чл. 269, ал. 1, т. 2 от ЗПУО</w:t>
      </w:r>
    </w:p>
    <w:p w:rsidR="005573CD" w:rsidRDefault="005573CD" w:rsidP="005573CD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5573CD" w:rsidRDefault="005573CD" w:rsidP="005573CD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УТВЪРЖДАВАМ</w:t>
      </w:r>
      <w:r>
        <w:rPr>
          <w:rFonts w:eastAsia="Times New Roman"/>
          <w:bCs/>
          <w:szCs w:val="20"/>
          <w:lang w:eastAsia="en-US"/>
        </w:rPr>
        <w:t>:</w:t>
      </w:r>
    </w:p>
    <w:p w:rsidR="005573CD" w:rsidRDefault="005573CD" w:rsidP="005573CD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5573CD" w:rsidRDefault="005573CD" w:rsidP="005573CD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Програма за предоставяне на равни възможности и за приобщаване на децата и учениците от уязвими групи</w:t>
      </w:r>
      <w:r>
        <w:rPr>
          <w:rFonts w:eastAsia="Times New Roman"/>
          <w:bCs/>
          <w:szCs w:val="20"/>
          <w:lang w:eastAsia="en-US"/>
        </w:rPr>
        <w:t xml:space="preserve"> в </w:t>
      </w:r>
      <w:r>
        <w:t xml:space="preserve">СУ ,, Св. Климент </w:t>
      </w:r>
      <w:proofErr w:type="spellStart"/>
      <w:r>
        <w:t>Охридски‘‘</w:t>
      </w:r>
      <w:proofErr w:type="spellEnd"/>
      <w:r>
        <w:t>, гр. Пещера.</w:t>
      </w:r>
    </w:p>
    <w:p w:rsidR="005573CD" w:rsidRDefault="005573CD" w:rsidP="005573CD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Предвидените дейности в Програмата да бъдат изпълнявани от определените отговорни лица/комисии в планираните срокове. </w:t>
      </w:r>
    </w:p>
    <w:p w:rsidR="005573CD" w:rsidRDefault="005573CD" w:rsidP="005573CD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>Програмата да бъде публикувана на интернет страницата н</w:t>
      </w:r>
      <w:r w:rsidR="00EE2E28">
        <w:rPr>
          <w:rFonts w:eastAsia="Times New Roman"/>
          <w:bCs/>
          <w:szCs w:val="20"/>
          <w:lang w:eastAsia="en-US"/>
        </w:rPr>
        <w:t>а училището в срок до 30.09.2022</w:t>
      </w:r>
      <w:r w:rsidR="003A5E6B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г. от </w:t>
      </w:r>
      <w:r>
        <w:rPr>
          <w:rFonts w:eastAsia="Times New Roman"/>
          <w:bCs/>
          <w:kern w:val="18"/>
          <w:szCs w:val="20"/>
          <w:lang w:eastAsia="en-US"/>
        </w:rPr>
        <w:t>Иван Филчев, на длъжност ЗДУД.</w:t>
      </w:r>
    </w:p>
    <w:p w:rsidR="005573CD" w:rsidRDefault="005573CD" w:rsidP="005573CD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Хартиен носител на програмата да се съхранява в класьор „Училищни документи“ в дирекция </w:t>
      </w:r>
      <w:r w:rsidR="003A5E6B">
        <w:rPr>
          <w:rFonts w:eastAsia="Times New Roman"/>
          <w:bCs/>
          <w:lang w:val="ru-RU" w:eastAsia="en-US"/>
        </w:rPr>
        <w:t xml:space="preserve">от </w:t>
      </w:r>
      <w:proofErr w:type="spellStart"/>
      <w:r w:rsidR="003A5E6B">
        <w:rPr>
          <w:rFonts w:eastAsia="Times New Roman"/>
          <w:bCs/>
          <w:lang w:val="ru-RU" w:eastAsia="en-US"/>
        </w:rPr>
        <w:t>Павлинка</w:t>
      </w:r>
      <w:proofErr w:type="spellEnd"/>
      <w:r w:rsidR="003A5E6B">
        <w:rPr>
          <w:rFonts w:eastAsia="Times New Roman"/>
          <w:bCs/>
          <w:lang w:val="ru-RU" w:eastAsia="en-US"/>
        </w:rPr>
        <w:t xml:space="preserve"> </w:t>
      </w:r>
      <w:proofErr w:type="spellStart"/>
      <w:r w:rsidR="003A5E6B">
        <w:rPr>
          <w:rFonts w:eastAsia="Times New Roman"/>
          <w:bCs/>
          <w:lang w:val="ru-RU" w:eastAsia="en-US"/>
        </w:rPr>
        <w:t>Шопова</w:t>
      </w:r>
      <w:proofErr w:type="spellEnd"/>
      <w:r w:rsidR="003A5E6B">
        <w:rPr>
          <w:rFonts w:eastAsia="Times New Roman"/>
          <w:bCs/>
          <w:lang w:val="ru-RU" w:eastAsia="en-US"/>
        </w:rPr>
        <w:t xml:space="preserve"> – </w:t>
      </w:r>
      <w:proofErr w:type="spellStart"/>
      <w:r w:rsidR="003A5E6B">
        <w:rPr>
          <w:rFonts w:eastAsia="Times New Roman"/>
          <w:bCs/>
          <w:lang w:val="ru-RU" w:eastAsia="en-US"/>
        </w:rPr>
        <w:t>Начкова</w:t>
      </w:r>
      <w:proofErr w:type="spellEnd"/>
      <w:r w:rsidR="003A5E6B">
        <w:rPr>
          <w:rFonts w:eastAsia="Times New Roman"/>
          <w:bCs/>
          <w:lang w:val="ru-RU" w:eastAsia="en-US"/>
        </w:rPr>
        <w:t>, д</w:t>
      </w:r>
      <w:r>
        <w:rPr>
          <w:rFonts w:eastAsia="Times New Roman"/>
          <w:bCs/>
          <w:lang w:val="ru-RU" w:eastAsia="en-US"/>
        </w:rPr>
        <w:t>иректор.</w:t>
      </w:r>
    </w:p>
    <w:p w:rsidR="005573CD" w:rsidRDefault="005573CD" w:rsidP="005573CD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работещите в училището срещу подпис за сведение и изпълнение. </w:t>
      </w:r>
    </w:p>
    <w:p w:rsidR="005573CD" w:rsidRDefault="005573CD" w:rsidP="005573CD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 на заповедта възлагам на </w:t>
      </w:r>
      <w:r>
        <w:rPr>
          <w:rFonts w:eastAsia="Times New Roman"/>
          <w:bCs/>
          <w:kern w:val="18"/>
          <w:szCs w:val="20"/>
          <w:lang w:eastAsia="en-US"/>
        </w:rPr>
        <w:t>Иван Филчев</w:t>
      </w:r>
      <w:r>
        <w:rPr>
          <w:rFonts w:eastAsia="Times New Roman"/>
          <w:bCs/>
          <w:szCs w:val="20"/>
          <w:lang w:eastAsia="en-US"/>
        </w:rPr>
        <w:t>, на длъжност ЗДУД.</w:t>
      </w:r>
    </w:p>
    <w:p w:rsidR="005573CD" w:rsidRDefault="005573CD" w:rsidP="005573C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Приложение: </w:t>
      </w:r>
      <w:r>
        <w:rPr>
          <w:rFonts w:eastAsia="Times New Roman"/>
          <w:bCs/>
          <w:szCs w:val="20"/>
          <w:lang w:eastAsia="en-US"/>
        </w:rPr>
        <w:t>Програма за предоставяне на равни възможности и за приобщаване на децата и учениците от уязвими групи.</w:t>
      </w:r>
    </w:p>
    <w:p w:rsidR="005573CD" w:rsidRDefault="005573CD" w:rsidP="005573C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</w:p>
    <w:p w:rsidR="005573CD" w:rsidRDefault="005573CD" w:rsidP="005573C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:rsidR="005573CD" w:rsidRDefault="00EE2E28" w:rsidP="005573C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proofErr w:type="spellStart"/>
      <w:r>
        <w:rPr>
          <w:rFonts w:eastAsia="Times New Roman"/>
          <w:b/>
          <w:bCs/>
          <w:lang w:eastAsia="en-US"/>
        </w:rPr>
        <w:t>Дирекктор</w:t>
      </w:r>
      <w:proofErr w:type="spellEnd"/>
      <w:r w:rsidR="005573CD">
        <w:rPr>
          <w:rFonts w:eastAsia="Times New Roman"/>
          <w:bCs/>
          <w:lang w:eastAsia="en-US"/>
        </w:rPr>
        <w:t xml:space="preserve">: </w:t>
      </w:r>
      <w:r w:rsidR="005573CD">
        <w:rPr>
          <w:rFonts w:eastAsia="Times New Roman"/>
          <w:bCs/>
          <w:lang w:eastAsia="en-US"/>
        </w:rPr>
        <w:tab/>
      </w:r>
    </w:p>
    <w:p w:rsidR="005573CD" w:rsidRDefault="005573CD" w:rsidP="005573CD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 w:rsidRPr="00EE2E28">
        <w:rPr>
          <w:rFonts w:eastAsia="Times New Roman"/>
          <w:bCs/>
          <w:i/>
          <w:lang w:val="ru-RU" w:eastAsia="en-US"/>
        </w:rPr>
        <w:t xml:space="preserve">/ </w:t>
      </w:r>
      <w:proofErr w:type="spellStart"/>
      <w:r w:rsidRPr="00EE2E28">
        <w:rPr>
          <w:rFonts w:eastAsia="Times New Roman"/>
          <w:bCs/>
          <w:i/>
          <w:lang w:val="ru-RU" w:eastAsia="en-US"/>
        </w:rPr>
        <w:t>Павлинка</w:t>
      </w:r>
      <w:proofErr w:type="spellEnd"/>
      <w:r w:rsidRPr="00EE2E28">
        <w:rPr>
          <w:rFonts w:eastAsia="Times New Roman"/>
          <w:bCs/>
          <w:i/>
          <w:lang w:val="ru-RU" w:eastAsia="en-US"/>
        </w:rPr>
        <w:t xml:space="preserve"> </w:t>
      </w:r>
      <w:proofErr w:type="spellStart"/>
      <w:r w:rsidRPr="00EE2E28">
        <w:rPr>
          <w:rFonts w:eastAsia="Times New Roman"/>
          <w:bCs/>
          <w:i/>
          <w:lang w:val="ru-RU" w:eastAsia="en-US"/>
        </w:rPr>
        <w:t>Шопова</w:t>
      </w:r>
      <w:proofErr w:type="spellEnd"/>
      <w:r w:rsidRPr="00EE2E28">
        <w:rPr>
          <w:rFonts w:eastAsia="Times New Roman"/>
          <w:bCs/>
          <w:i/>
          <w:lang w:val="ru-RU" w:eastAsia="en-US"/>
        </w:rPr>
        <w:t xml:space="preserve"> – </w:t>
      </w:r>
      <w:proofErr w:type="spellStart"/>
      <w:r w:rsidRPr="00EE2E28">
        <w:rPr>
          <w:rFonts w:eastAsia="Times New Roman"/>
          <w:bCs/>
          <w:i/>
          <w:lang w:val="ru-RU" w:eastAsia="en-US"/>
        </w:rPr>
        <w:t>Начкова</w:t>
      </w:r>
      <w:proofErr w:type="spellEnd"/>
      <w:r>
        <w:rPr>
          <w:rFonts w:eastAsia="Times New Roman"/>
          <w:bCs/>
          <w:lang w:val="ru-RU" w:eastAsia="en-US"/>
        </w:rPr>
        <w:t xml:space="preserve"> /</w:t>
      </w:r>
    </w:p>
    <w:p w:rsidR="005573CD" w:rsidRDefault="005573CD" w:rsidP="005573CD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:rsidR="005573CD" w:rsidRDefault="005573CD" w:rsidP="005573C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5573CD" w:rsidRDefault="005573CD" w:rsidP="005573C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5573CD" w:rsidRDefault="005573CD" w:rsidP="005573C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5573CD" w:rsidTr="00EE2E2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573CD" w:rsidRDefault="005573C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573CD" w:rsidRDefault="005573C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573CD" w:rsidRDefault="005573C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573CD" w:rsidRDefault="005573C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573CD" w:rsidRDefault="005573C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5573CD" w:rsidTr="00EE2E2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3CD" w:rsidRDefault="005573C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3CD" w:rsidRDefault="005573C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sz w:val="20"/>
                <w:szCs w:val="20"/>
                <w:lang w:eastAsia="en-US"/>
              </w:rPr>
            </w:pPr>
            <w:r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>ДА СЕ НАПИШАТ ИМЕНАТА НА АБСОЛЮТНО ВСИЧКИ УЧИТЕЛИ ПЛЮС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3CD" w:rsidRDefault="005573C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3CD" w:rsidRDefault="005573C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3CD" w:rsidRDefault="005573C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1A756F" w:rsidRDefault="001A756F"/>
    <w:sectPr w:rsidR="001A756F" w:rsidSect="005573CD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73CD"/>
    <w:rsid w:val="00104AC0"/>
    <w:rsid w:val="001A756F"/>
    <w:rsid w:val="003A5E6B"/>
    <w:rsid w:val="005269C8"/>
    <w:rsid w:val="005573CD"/>
    <w:rsid w:val="00734641"/>
    <w:rsid w:val="00AB3D3B"/>
    <w:rsid w:val="00CA611B"/>
    <w:rsid w:val="00EE2E28"/>
    <w:rsid w:val="00F76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73C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573C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73C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573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51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286</Words>
  <Characters>1635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3</cp:revision>
  <dcterms:created xsi:type="dcterms:W3CDTF">2022-10-16T14:18:00Z</dcterms:created>
  <dcterms:modified xsi:type="dcterms:W3CDTF">2022-10-16T14:22:00Z</dcterms:modified>
</cp:coreProperties>
</file>