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570" w:rsidRDefault="00F46570"/>
    <w:tbl>
      <w:tblPr>
        <w:tblW w:w="9492" w:type="dxa"/>
        <w:jc w:val="center"/>
        <w:tblInd w:w="14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492"/>
      </w:tblGrid>
      <w:tr w:rsidR="00BD3ABE" w:rsidTr="00F46570">
        <w:trPr>
          <w:jc w:val="center"/>
        </w:trPr>
        <w:tc>
          <w:tcPr>
            <w:tcW w:w="9492" w:type="dxa"/>
          </w:tcPr>
          <w:p w:rsidR="00F46570" w:rsidRPr="00F46570" w:rsidRDefault="003B76FC" w:rsidP="00F46570">
            <w:pPr>
              <w:rPr>
                <w:rFonts w:ascii="Calibri" w:eastAsia="Calibri" w:hAnsi="Calibri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bCs/>
                <w:iCs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09ADBC4D" wp14:editId="691D88EC">
                  <wp:simplePos x="0" y="0"/>
                  <wp:positionH relativeFrom="margin">
                    <wp:posOffset>96520</wp:posOffset>
                  </wp:positionH>
                  <wp:positionV relativeFrom="margin">
                    <wp:posOffset>102235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B76FC" w:rsidRPr="003B76FC" w:rsidRDefault="003B76FC" w:rsidP="003B76FC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 w:rsidRPr="003B76FC"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3B76FC" w:rsidRPr="003B76FC" w:rsidRDefault="003B76FC" w:rsidP="003B76FC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3B76FC" w:rsidRPr="003B76FC" w:rsidRDefault="003B76FC" w:rsidP="003B76FC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3B76FC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 w:rsidRPr="003B76FC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 w:rsidRPr="003B76FC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 w:rsidRPr="003B76FC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 w:rsidRPr="003B76FC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3B76FC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6" w:history="1">
              <w:r w:rsidRPr="003B76FC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ohridski@abv.bg</w:t>
              </w:r>
            </w:hyperlink>
            <w:r w:rsidRPr="003B76FC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3B76FC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3B76FC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:rsidR="003B76FC" w:rsidRPr="003B76FC" w:rsidRDefault="003B76FC" w:rsidP="003B76FC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10008" w:type="dxa"/>
              <w:tblBorders>
                <w:top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008"/>
            </w:tblGrid>
            <w:tr w:rsidR="003B76FC" w:rsidRPr="003B76FC" w:rsidTr="005C1F05">
              <w:trPr>
                <w:trHeight w:val="100"/>
              </w:trPr>
              <w:tc>
                <w:tcPr>
                  <w:tcW w:w="10008" w:type="dxa"/>
                </w:tcPr>
                <w:p w:rsidR="003B76FC" w:rsidRPr="003B76FC" w:rsidRDefault="003B76FC" w:rsidP="003B76FC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:rsidR="003B76FC" w:rsidRDefault="003B76FC" w:rsidP="00F01D5E">
            <w:pPr>
              <w:spacing w:line="276" w:lineRule="auto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:rsidR="00BD3ABE" w:rsidRDefault="00BD3ABE" w:rsidP="00F46570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:rsidR="00BD3ABE" w:rsidRDefault="00BD3ABE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:rsidR="00BD3ABE" w:rsidRDefault="00BD3ABE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№ 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val="en-US" w:eastAsia="bg-BG"/>
              </w:rPr>
              <w:t>/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20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г.</w:t>
            </w:r>
          </w:p>
          <w:p w:rsidR="00BD3ABE" w:rsidRDefault="00BD3ABE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 от Закона за предучилищното и училищното образование, във връзка с </w:t>
            </w:r>
            <w:r>
              <w:rPr>
                <w:rFonts w:eastAsia="Times New Roman"/>
                <w:bCs/>
                <w:szCs w:val="20"/>
                <w:lang w:eastAsia="en-US"/>
              </w:rPr>
              <w:t>чл.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 w:rsidR="00184699">
              <w:rPr>
                <w:rFonts w:eastAsia="Times New Roman"/>
                <w:bCs/>
                <w:szCs w:val="20"/>
                <w:lang w:eastAsia="en-US"/>
              </w:rPr>
              <w:t xml:space="preserve">115а от същия нормативен документ и в изпълнение на </w:t>
            </w:r>
            <w:r>
              <w:rPr>
                <w:rFonts w:eastAsia="Times New Roman"/>
                <w:bCs/>
                <w:szCs w:val="20"/>
                <w:lang w:eastAsia="en-US"/>
              </w:rPr>
              <w:t>31, ал.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1, </w:t>
            </w:r>
            <w:r w:rsidR="003B76FC">
              <w:rPr>
                <w:rFonts w:eastAsia="Times New Roman"/>
                <w:bCs/>
                <w:szCs w:val="20"/>
                <w:lang w:eastAsia="en-US"/>
              </w:rPr>
              <w:t>т. 3</w:t>
            </w:r>
            <w:r w:rsidR="00184699">
              <w:rPr>
                <w:rFonts w:eastAsia="Times New Roman"/>
                <w:bCs/>
                <w:szCs w:val="20"/>
                <w:lang w:eastAsia="en-US"/>
              </w:rPr>
              <w:t xml:space="preserve"> </w:t>
            </w:r>
            <w:r w:rsidR="00111464">
              <w:rPr>
                <w:rFonts w:eastAsia="Times New Roman"/>
                <w:bCs/>
                <w:szCs w:val="20"/>
                <w:lang w:eastAsia="en-US"/>
              </w:rPr>
              <w:t xml:space="preserve"> и т. 24 от Наредба № 15/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22.07.2019 г. за статута и професионалното развитие на учителите, директорите и другите педагогически </w:t>
            </w: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УТВЪРЖДАВАМ:</w:t>
            </w: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BD3ABE" w:rsidRDefault="00F91806">
            <w:pPr>
              <w:pStyle w:val="a4"/>
              <w:tabs>
                <w:tab w:val="left" w:leader="dot" w:pos="6804"/>
              </w:tabs>
              <w:spacing w:line="276" w:lineRule="auto"/>
              <w:ind w:firstLine="567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Условия и ред за организиране на обучение от разстояние в електронна среда (ОРЕС)</w:t>
            </w:r>
            <w:r>
              <w:rPr>
                <w:rFonts w:eastAsia="Times New Roman"/>
                <w:bCs/>
                <w:lang w:eastAsia="en-US"/>
              </w:rPr>
              <w:t xml:space="preserve"> в</w:t>
            </w:r>
            <w:r w:rsidR="00BD3ABE">
              <w:rPr>
                <w:rFonts w:eastAsia="Times New Roman"/>
                <w:bCs/>
                <w:lang w:val="en-US" w:eastAsia="en-US"/>
              </w:rPr>
              <w:t xml:space="preserve"> </w:t>
            </w:r>
            <w:r w:rsidR="00D903A3">
              <w:rPr>
                <w:rFonts w:eastAsia="Times New Roman"/>
                <w:bCs/>
                <w:lang w:eastAsia="en-US"/>
              </w:rPr>
              <w:t xml:space="preserve"> СУ ,, </w:t>
            </w:r>
            <w:r w:rsidR="00BD3ABE">
              <w:rPr>
                <w:rFonts w:eastAsia="Times New Roman"/>
                <w:bCs/>
                <w:lang w:eastAsia="en-US"/>
              </w:rPr>
              <w:t>Св. Климент Охридски</w:t>
            </w:r>
            <w:r w:rsidR="00D903A3">
              <w:rPr>
                <w:rFonts w:eastAsia="Times New Roman"/>
                <w:bCs/>
                <w:lang w:eastAsia="en-US"/>
              </w:rPr>
              <w:t xml:space="preserve"> ‘‘, гр. Пещера за учебната 2022/2023</w:t>
            </w:r>
            <w:r w:rsidR="00BD3ABE">
              <w:rPr>
                <w:rFonts w:eastAsia="Times New Roman"/>
                <w:bCs/>
                <w:lang w:eastAsia="en-US"/>
              </w:rPr>
              <w:t xml:space="preserve"> г</w:t>
            </w:r>
            <w:r w:rsidR="00322264">
              <w:rPr>
                <w:rFonts w:eastAsia="Times New Roman"/>
                <w:bCs/>
                <w:lang w:eastAsia="en-US"/>
              </w:rPr>
              <w:t>одина</w:t>
            </w:r>
            <w:r w:rsidR="00BD3ABE">
              <w:rPr>
                <w:rFonts w:eastAsia="Times New Roman"/>
                <w:bCs/>
                <w:lang w:eastAsia="en-US"/>
              </w:rPr>
              <w:t xml:space="preserve">. </w:t>
            </w:r>
          </w:p>
          <w:p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sz w:val="20"/>
                <w:szCs w:val="20"/>
                <w:lang w:val="ru-RU" w:eastAsia="en-US"/>
              </w:rPr>
            </w:pPr>
          </w:p>
          <w:p w:rsidR="00BD3ABE" w:rsidRDefault="00F91806" w:rsidP="00F9180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        </w:t>
            </w:r>
            <w:r w:rsidRPr="00F44B18">
              <w:rPr>
                <w:rFonts w:eastAsia="Times New Roman"/>
                <w:bCs/>
                <w:lang w:eastAsia="en-US"/>
              </w:rPr>
              <w:t>Условията и редът за организиране на обучение от разстояние в електронна среда (ОРЕС)</w:t>
            </w:r>
            <w:r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са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задължител</w:t>
            </w:r>
            <w:r w:rsidR="00BD3ABE">
              <w:rPr>
                <w:rFonts w:eastAsia="Times New Roman"/>
                <w:bCs/>
                <w:lang w:val="ru-RU" w:eastAsia="en-US"/>
              </w:rPr>
              <w:t>н</w:t>
            </w:r>
            <w:r>
              <w:rPr>
                <w:rFonts w:eastAsia="Times New Roman"/>
                <w:bCs/>
                <w:lang w:val="ru-RU" w:eastAsia="en-US"/>
              </w:rPr>
              <w:t>и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за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спазване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от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учениците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и</w:t>
            </w:r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педагогически</w:t>
            </w:r>
            <w:r w:rsidR="00BD3ABE">
              <w:rPr>
                <w:rFonts w:eastAsia="Times New Roman"/>
                <w:bCs/>
                <w:szCs w:val="20"/>
                <w:lang w:eastAsia="en-US"/>
              </w:rPr>
              <w:t>те специалисти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от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училището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 w:rsidR="002C6DD5">
              <w:rPr>
                <w:rFonts w:eastAsia="Times New Roman"/>
                <w:bCs/>
                <w:szCs w:val="20"/>
                <w:lang w:val="ru-RU" w:eastAsia="en-US"/>
              </w:rPr>
              <w:t>със</w:t>
            </w:r>
            <w:proofErr w:type="spellEnd"/>
            <w:r w:rsidR="002C6DD5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 w:rsidR="002C6DD5">
              <w:rPr>
                <w:rFonts w:eastAsia="Times New Roman"/>
                <w:bCs/>
                <w:szCs w:val="20"/>
                <w:lang w:val="ru-RU" w:eastAsia="en-US"/>
              </w:rPr>
              <w:t>съдействието</w:t>
            </w:r>
            <w:proofErr w:type="spellEnd"/>
            <w:r w:rsidR="002C6DD5">
              <w:rPr>
                <w:rFonts w:eastAsia="Times New Roman"/>
                <w:bCs/>
                <w:szCs w:val="20"/>
                <w:lang w:val="ru-RU" w:eastAsia="en-US"/>
              </w:rPr>
              <w:t xml:space="preserve"> на </w:t>
            </w:r>
            <w:proofErr w:type="spellStart"/>
            <w:r w:rsidR="002C6DD5">
              <w:rPr>
                <w:rFonts w:eastAsia="Times New Roman"/>
                <w:bCs/>
                <w:szCs w:val="20"/>
                <w:lang w:val="ru-RU" w:eastAsia="en-US"/>
              </w:rPr>
              <w:t>родителите</w:t>
            </w:r>
            <w:proofErr w:type="spellEnd"/>
            <w:r w:rsidR="002C6DD5">
              <w:rPr>
                <w:rFonts w:eastAsia="Times New Roman"/>
                <w:bCs/>
                <w:szCs w:val="20"/>
                <w:lang w:val="ru-RU" w:eastAsia="en-US"/>
              </w:rPr>
              <w:t>.</w:t>
            </w:r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</w:p>
          <w:p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BD3ABE" w:rsidRDefault="00D903A3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lang w:val="ru-RU" w:eastAsia="en-US"/>
              </w:rPr>
              <w:t>В срок до 30.09.22</w:t>
            </w:r>
            <w:r w:rsidR="00BD3ABE">
              <w:rPr>
                <w:rFonts w:eastAsia="Times New Roman"/>
                <w:bCs/>
                <w:lang w:val="ru-RU" w:eastAsia="en-US"/>
              </w:rPr>
              <w:t xml:space="preserve"> г.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класните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ръководители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на </w:t>
            </w:r>
            <w:proofErr w:type="spellStart"/>
            <w:r w:rsidR="00CD1870">
              <w:rPr>
                <w:rFonts w:eastAsia="Times New Roman"/>
                <w:bCs/>
                <w:lang w:val="ru-RU" w:eastAsia="en-US"/>
              </w:rPr>
              <w:t>класовете</w:t>
            </w:r>
            <w:proofErr w:type="spellEnd"/>
            <w:r w:rsidR="00CD1870">
              <w:rPr>
                <w:rFonts w:eastAsia="Times New Roman"/>
                <w:bCs/>
                <w:lang w:val="ru-RU" w:eastAsia="en-US"/>
              </w:rPr>
              <w:t>/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паралелките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да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създадат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организаци</w:t>
            </w:r>
            <w:r w:rsidR="00A063CD">
              <w:rPr>
                <w:rFonts w:eastAsia="Times New Roman"/>
                <w:bCs/>
                <w:lang w:val="ru-RU" w:eastAsia="en-US"/>
              </w:rPr>
              <w:t xml:space="preserve">я за </w:t>
            </w:r>
            <w:proofErr w:type="spellStart"/>
            <w:r w:rsidR="00A063CD">
              <w:rPr>
                <w:rFonts w:eastAsia="Times New Roman"/>
                <w:bCs/>
                <w:lang w:val="ru-RU" w:eastAsia="en-US"/>
              </w:rPr>
              <w:t>запознаване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r w:rsidR="00CD1870">
              <w:rPr>
                <w:rFonts w:eastAsia="Times New Roman"/>
                <w:bCs/>
                <w:lang w:val="ru-RU" w:eastAsia="en-US"/>
              </w:rPr>
              <w:t xml:space="preserve">на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учениците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и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техните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родители с</w:t>
            </w:r>
            <w:r w:rsidR="00A063CD" w:rsidRPr="00F44B18">
              <w:rPr>
                <w:rFonts w:eastAsia="Times New Roman"/>
                <w:bCs/>
                <w:lang w:eastAsia="en-US"/>
              </w:rPr>
              <w:t xml:space="preserve"> </w:t>
            </w:r>
            <w:r w:rsidR="00A063CD">
              <w:rPr>
                <w:rFonts w:eastAsia="Times New Roman"/>
                <w:bCs/>
                <w:lang w:eastAsia="en-US"/>
              </w:rPr>
              <w:t>у</w:t>
            </w:r>
            <w:r w:rsidR="00A063CD" w:rsidRPr="00F44B18">
              <w:rPr>
                <w:rFonts w:eastAsia="Times New Roman"/>
                <w:bCs/>
                <w:lang w:eastAsia="en-US"/>
              </w:rPr>
              <w:t xml:space="preserve">словията и редът </w:t>
            </w:r>
            <w:proofErr w:type="gramStart"/>
            <w:r w:rsidR="00A063CD" w:rsidRPr="00F44B18">
              <w:rPr>
                <w:rFonts w:eastAsia="Times New Roman"/>
                <w:bCs/>
                <w:lang w:eastAsia="en-US"/>
              </w:rPr>
              <w:t>за</w:t>
            </w:r>
            <w:proofErr w:type="gramEnd"/>
            <w:r w:rsidR="00A063CD" w:rsidRPr="00F44B18">
              <w:rPr>
                <w:rFonts w:eastAsia="Times New Roman"/>
                <w:bCs/>
                <w:lang w:eastAsia="en-US"/>
              </w:rPr>
              <w:t xml:space="preserve"> организиране на обучение от разстояние в електронна среда (ОРЕС)</w:t>
            </w:r>
            <w:r w:rsidR="00BD3ABE">
              <w:rPr>
                <w:rFonts w:eastAsia="Times New Roman"/>
                <w:bCs/>
                <w:lang w:val="ru-RU" w:eastAsia="en-US"/>
              </w:rPr>
              <w:t xml:space="preserve">. </w:t>
            </w:r>
          </w:p>
          <w:p w:rsidR="00200CFE" w:rsidRDefault="00200CF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200CFE" w:rsidRPr="00200CFE" w:rsidRDefault="0057370D" w:rsidP="0057370D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val="ru-RU" w:eastAsia="en-US"/>
              </w:rPr>
              <w:t xml:space="preserve">       </w:t>
            </w:r>
            <w:r w:rsidR="00200CFE" w:rsidRPr="00F44B18">
              <w:rPr>
                <w:rFonts w:eastAsia="Times New Roman"/>
                <w:bCs/>
                <w:lang w:eastAsia="en-US"/>
              </w:rPr>
              <w:t>Условията и редът за организиране на обучение от разстояние в електронна среда (ОРЕС)</w:t>
            </w:r>
            <w:r w:rsidR="00200CFE">
              <w:rPr>
                <w:rFonts w:eastAsia="Times New Roman"/>
                <w:bCs/>
                <w:lang w:val="ru-RU" w:eastAsia="en-US"/>
              </w:rPr>
              <w:t xml:space="preserve"> да </w:t>
            </w:r>
            <w:proofErr w:type="spellStart"/>
            <w:r w:rsidR="00200CFE">
              <w:rPr>
                <w:rFonts w:eastAsia="Times New Roman"/>
                <w:bCs/>
                <w:lang w:val="ru-RU" w:eastAsia="en-US"/>
              </w:rPr>
              <w:t>бъдат</w:t>
            </w:r>
            <w:proofErr w:type="spellEnd"/>
            <w:r w:rsidR="00200CFE" w:rsidRPr="00200CF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200CFE" w:rsidRPr="00200CFE">
              <w:rPr>
                <w:rFonts w:eastAsia="Times New Roman"/>
                <w:bCs/>
                <w:lang w:val="ru-RU" w:eastAsia="en-US"/>
              </w:rPr>
              <w:t>публикуван</w:t>
            </w:r>
            <w:proofErr w:type="spellEnd"/>
            <w:r w:rsidR="00200CFE" w:rsidRPr="00200CFE">
              <w:rPr>
                <w:rFonts w:eastAsia="Times New Roman"/>
                <w:bCs/>
                <w:lang w:val="ru-RU" w:eastAsia="en-US"/>
              </w:rPr>
              <w:t xml:space="preserve"> на интернет </w:t>
            </w:r>
            <w:proofErr w:type="spellStart"/>
            <w:r w:rsidR="00200CFE" w:rsidRPr="00200CFE">
              <w:rPr>
                <w:rFonts w:eastAsia="Times New Roman"/>
                <w:bCs/>
                <w:lang w:val="ru-RU" w:eastAsia="en-US"/>
              </w:rPr>
              <w:t>страницата</w:t>
            </w:r>
            <w:proofErr w:type="spellEnd"/>
            <w:r w:rsidR="00200CFE" w:rsidRPr="00200CFE">
              <w:rPr>
                <w:rFonts w:eastAsia="Times New Roman"/>
                <w:bCs/>
                <w:lang w:val="ru-RU" w:eastAsia="en-US"/>
              </w:rPr>
              <w:t xml:space="preserve"> на </w:t>
            </w:r>
            <w:proofErr w:type="spellStart"/>
            <w:r w:rsidR="00200CFE" w:rsidRPr="00200CFE">
              <w:rPr>
                <w:rFonts w:eastAsia="Times New Roman"/>
                <w:bCs/>
                <w:lang w:val="ru-RU" w:eastAsia="en-US"/>
              </w:rPr>
              <w:t>училището</w:t>
            </w:r>
            <w:proofErr w:type="spellEnd"/>
            <w:r w:rsidR="00200CFE" w:rsidRPr="00200CFE">
              <w:rPr>
                <w:rFonts w:eastAsia="Times New Roman"/>
                <w:bCs/>
                <w:lang w:val="ru-RU" w:eastAsia="en-US"/>
              </w:rPr>
              <w:t xml:space="preserve"> в срок до  30.09.2022 г. </w:t>
            </w:r>
            <w:proofErr w:type="gramStart"/>
            <w:r w:rsidR="00200CFE" w:rsidRPr="00200CFE">
              <w:rPr>
                <w:rFonts w:eastAsia="Times New Roman"/>
                <w:bCs/>
                <w:lang w:val="ru-RU" w:eastAsia="en-US"/>
              </w:rPr>
              <w:t>от</w:t>
            </w:r>
            <w:proofErr w:type="gramEnd"/>
            <w:r w:rsidR="00200CFE" w:rsidRPr="00200CFE">
              <w:rPr>
                <w:rFonts w:eastAsia="Times New Roman"/>
                <w:bCs/>
                <w:lang w:val="ru-RU" w:eastAsia="en-US"/>
              </w:rPr>
              <w:t xml:space="preserve"> </w:t>
            </w:r>
            <w:r w:rsidR="00200CFE" w:rsidRPr="00200CFE">
              <w:rPr>
                <w:rFonts w:eastAsia="Times New Roman"/>
                <w:bCs/>
                <w:lang w:eastAsia="en-US"/>
              </w:rPr>
              <w:t>Иван Филчев, на длъжност ЗДУД.</w:t>
            </w:r>
          </w:p>
          <w:p w:rsidR="00BD3ABE" w:rsidRDefault="00BD3ABE">
            <w:pPr>
              <w:spacing w:line="276" w:lineRule="auto"/>
              <w:ind w:firstLine="708"/>
              <w:jc w:val="both"/>
              <w:rPr>
                <w:rFonts w:eastAsia="Times New Roman"/>
                <w:lang w:val="ru-RU" w:eastAsia="bg-BG"/>
              </w:rPr>
            </w:pP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lang w:val="ru-RU"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Хартиен носител на </w:t>
            </w:r>
            <w:r w:rsidR="00F01D5E">
              <w:rPr>
                <w:rFonts w:eastAsia="Times New Roman"/>
                <w:bCs/>
                <w:lang w:eastAsia="en-US"/>
              </w:rPr>
              <w:t xml:space="preserve">документа </w:t>
            </w:r>
            <w:r>
              <w:rPr>
                <w:rFonts w:eastAsia="Times New Roman"/>
                <w:bCs/>
                <w:lang w:eastAsia="en-US"/>
              </w:rPr>
              <w:t>да се съхранява в класьор „Училищни документи“ в дирекцията</w:t>
            </w:r>
            <w:r>
              <w:rPr>
                <w:rFonts w:eastAsia="Times New Roman"/>
                <w:bCs/>
                <w:i/>
                <w:color w:val="FF0000"/>
                <w:lang w:val="ru-RU" w:eastAsia="en-US"/>
              </w:rPr>
              <w:t xml:space="preserve"> </w:t>
            </w:r>
            <w:r w:rsidR="00B448B4">
              <w:rPr>
                <w:rFonts w:eastAsia="Times New Roman"/>
                <w:bCs/>
                <w:lang w:val="ru-RU" w:eastAsia="en-US"/>
              </w:rPr>
              <w:t xml:space="preserve">от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Павлинка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Шопова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 xml:space="preserve"> –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Начкова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>, д</w:t>
            </w:r>
            <w:r>
              <w:rPr>
                <w:rFonts w:eastAsia="Times New Roman"/>
                <w:bCs/>
                <w:lang w:val="ru-RU" w:eastAsia="en-US"/>
              </w:rPr>
              <w:t>иректор</w:t>
            </w:r>
            <w:r>
              <w:rPr>
                <w:rFonts w:eastAsia="Times New Roman"/>
                <w:bCs/>
                <w:i/>
                <w:lang w:val="ru-RU" w:eastAsia="en-US"/>
              </w:rPr>
              <w:t>.</w:t>
            </w: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</w:p>
          <w:p w:rsidR="00BD3ABE" w:rsidRDefault="00BD3ABE">
            <w:pPr>
              <w:spacing w:line="276" w:lineRule="auto"/>
              <w:ind w:firstLine="426"/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Настоящата заповед да се доведе до знанието на работещите в училището срещу подпис за сведение и изпълнение. </w:t>
            </w:r>
          </w:p>
          <w:p w:rsidR="00BD3ABE" w:rsidRDefault="00BD3ABE">
            <w:pPr>
              <w:spacing w:line="276" w:lineRule="auto"/>
              <w:ind w:firstLine="426"/>
              <w:jc w:val="both"/>
              <w:rPr>
                <w:rFonts w:eastAsia="Times New Roman"/>
                <w:lang w:eastAsia="bg-BG"/>
              </w:rPr>
            </w:pP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Контрол по изпълнение на заповедта възлагам на Иван Филчев, на длъжност ЗДУД.</w:t>
            </w:r>
          </w:p>
          <w:p w:rsidR="00BD3ABE" w:rsidRDefault="00BD3ABE" w:rsidP="00F46570">
            <w:pPr>
              <w:spacing w:line="276" w:lineRule="auto"/>
              <w:jc w:val="both"/>
              <w:rPr>
                <w:rFonts w:eastAsia="Times New Roman"/>
                <w:lang w:eastAsia="bg-BG"/>
              </w:rPr>
            </w:pPr>
          </w:p>
          <w:p w:rsidR="00F46570" w:rsidRDefault="00F46570" w:rsidP="00F46570">
            <w:pPr>
              <w:spacing w:line="276" w:lineRule="auto"/>
              <w:jc w:val="both"/>
              <w:rPr>
                <w:rFonts w:eastAsia="Times New Roman"/>
                <w:lang w:eastAsia="bg-BG"/>
              </w:rPr>
            </w:pPr>
          </w:p>
          <w:p w:rsidR="00BD3ABE" w:rsidRDefault="00D903A3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 w:rsidR="00BD3ABE">
              <w:rPr>
                <w:rFonts w:eastAsia="Times New Roman"/>
                <w:bCs/>
                <w:lang w:eastAsia="en-US"/>
              </w:rPr>
              <w:t xml:space="preserve">: </w:t>
            </w:r>
            <w:r w:rsidR="00BD3ABE">
              <w:rPr>
                <w:rFonts w:eastAsia="Times New Roman"/>
                <w:bCs/>
                <w:lang w:eastAsia="en-US"/>
              </w:rPr>
              <w:tab/>
            </w:r>
          </w:p>
          <w:p w:rsidR="00BD3ABE" w:rsidRPr="00D903A3" w:rsidRDefault="00BD3ABE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i/>
                <w:lang w:eastAsia="en-US"/>
              </w:rPr>
            </w:pPr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/ </w:t>
            </w:r>
            <w:proofErr w:type="spellStart"/>
            <w:r w:rsidRPr="00D903A3">
              <w:rPr>
                <w:rFonts w:eastAsia="Times New Roman"/>
                <w:bCs/>
                <w:i/>
                <w:lang w:val="ru-RU" w:eastAsia="en-US"/>
              </w:rPr>
              <w:t>Павлинка</w:t>
            </w:r>
            <w:proofErr w:type="spellEnd"/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 </w:t>
            </w:r>
            <w:proofErr w:type="spellStart"/>
            <w:r w:rsidRPr="00D903A3">
              <w:rPr>
                <w:rFonts w:eastAsia="Times New Roman"/>
                <w:bCs/>
                <w:i/>
                <w:lang w:val="ru-RU" w:eastAsia="en-US"/>
              </w:rPr>
              <w:t>Шопова</w:t>
            </w:r>
            <w:proofErr w:type="spellEnd"/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 – </w:t>
            </w:r>
            <w:proofErr w:type="spellStart"/>
            <w:r w:rsidRPr="00D903A3">
              <w:rPr>
                <w:rFonts w:eastAsia="Times New Roman"/>
                <w:bCs/>
                <w:i/>
                <w:lang w:val="ru-RU" w:eastAsia="en-US"/>
              </w:rPr>
              <w:t>Начкова</w:t>
            </w:r>
            <w:proofErr w:type="spellEnd"/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 /</w:t>
            </w:r>
          </w:p>
          <w:p w:rsidR="00BD3ABE" w:rsidRDefault="00BD3ABE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</w:p>
          <w:p w:rsidR="00F01D5E" w:rsidRDefault="00D903A3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</w:t>
            </w:r>
          </w:p>
          <w:p w:rsidR="00F01D5E" w:rsidRDefault="00F01D5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F01D5E" w:rsidRDefault="00F01D5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F01D5E" w:rsidRDefault="00F01D5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bookmarkStart w:id="0" w:name="_GoBack"/>
            <w:bookmarkEnd w:id="0"/>
          </w:p>
          <w:p w:rsidR="00F01D5E" w:rsidRDefault="00F01D5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F01D5E" w:rsidRDefault="00F01D5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BD3ABE" w:rsidRDefault="00D903A3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</w:t>
            </w:r>
            <w:r w:rsidR="00BD3ABE"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456"/>
              <w:gridCol w:w="1559"/>
            </w:tblGrid>
            <w:tr w:rsidR="00BD3ABE" w:rsidTr="00D903A3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BD3ABE" w:rsidTr="00D903A3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D3ABE" w:rsidRDefault="00BD3ABE" w:rsidP="00F01D5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sz w:val="18"/>
                      <w:szCs w:val="18"/>
                      <w:lang w:eastAsia="en-US"/>
                    </w:rPr>
                    <w:t xml:space="preserve">ДА СЕ НАПИШАТ ИМЕНАТА НА </w:t>
                  </w:r>
                  <w:r w:rsidR="00F01D5E">
                    <w:rPr>
                      <w:rFonts w:eastAsia="Times New Roman"/>
                      <w:bCs/>
                      <w:color w:val="FF0000"/>
                      <w:sz w:val="18"/>
                      <w:szCs w:val="18"/>
                      <w:lang w:eastAsia="en-US"/>
                    </w:rPr>
                    <w:t>ВСИЧКИ УЧИТЕЛИ И ЗДУД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BD3ABE" w:rsidRDefault="00BD3ABE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ED107C" w:rsidRDefault="00ED107C" w:rsidP="00F46570"/>
    <w:sectPr w:rsidR="00ED107C" w:rsidSect="00F8158E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E"/>
    <w:rsid w:val="00111464"/>
    <w:rsid w:val="00184699"/>
    <w:rsid w:val="00200CFE"/>
    <w:rsid w:val="002C6DD5"/>
    <w:rsid w:val="00322264"/>
    <w:rsid w:val="003A061E"/>
    <w:rsid w:val="003B76FC"/>
    <w:rsid w:val="003E37FF"/>
    <w:rsid w:val="003E51AB"/>
    <w:rsid w:val="0057370D"/>
    <w:rsid w:val="009E6FAE"/>
    <w:rsid w:val="00A063CD"/>
    <w:rsid w:val="00B448B4"/>
    <w:rsid w:val="00BD3ABE"/>
    <w:rsid w:val="00CD1870"/>
    <w:rsid w:val="00D903A3"/>
    <w:rsid w:val="00ED107C"/>
    <w:rsid w:val="00F01D5E"/>
    <w:rsid w:val="00F351C8"/>
    <w:rsid w:val="00F44B18"/>
    <w:rsid w:val="00F46570"/>
    <w:rsid w:val="00F8158E"/>
    <w:rsid w:val="00F9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A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3ABE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BD3ABE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BD3ABE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A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3ABE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BD3ABE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BD3ABE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1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12</cp:revision>
  <dcterms:created xsi:type="dcterms:W3CDTF">2022-10-16T17:07:00Z</dcterms:created>
  <dcterms:modified xsi:type="dcterms:W3CDTF">2022-10-16T19:04:00Z</dcterms:modified>
</cp:coreProperties>
</file>