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BD6C1" w14:textId="77777777" w:rsidR="009814E8" w:rsidRDefault="009814E8" w:rsidP="009814E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591A5B7D" w14:textId="77777777" w:rsidR="00B219B5" w:rsidRPr="00B219B5" w:rsidRDefault="00B219B5" w:rsidP="00B219B5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6334BF26" w14:textId="77777777" w:rsidR="00B219B5" w:rsidRPr="00DE2B71" w:rsidRDefault="00B219B5" w:rsidP="00B219B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CB5466B" wp14:editId="215B2B53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2B71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DE2B71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DE2B71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7995EE7E" w14:textId="77777777" w:rsidR="00B219B5" w:rsidRPr="00B219B5" w:rsidRDefault="00B219B5" w:rsidP="00B219B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E2B71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B219B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219B5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>“ № 4,</w:t>
      </w:r>
    </w:p>
    <w:p w14:paraId="07EB41E0" w14:textId="77777777" w:rsidR="00B219B5" w:rsidRPr="00B219B5" w:rsidRDefault="00B219B5" w:rsidP="00B219B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B219B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B219B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B219B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B219B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B219B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74AE9A4" w14:textId="77777777" w:rsidR="00B219B5" w:rsidRPr="00B219B5" w:rsidRDefault="00B219B5" w:rsidP="00B219B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B219B5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B219B5" w:rsidRPr="00B219B5" w14:paraId="489ED7AB" w14:textId="77777777" w:rsidTr="000A2BBF">
        <w:trPr>
          <w:trHeight w:val="100"/>
        </w:trPr>
        <w:tc>
          <w:tcPr>
            <w:tcW w:w="10008" w:type="dxa"/>
          </w:tcPr>
          <w:p w14:paraId="3FF22C6B" w14:textId="77777777" w:rsidR="00B219B5" w:rsidRPr="00B219B5" w:rsidRDefault="00B219B5" w:rsidP="00B219B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860A39F" w14:textId="62EC2C99" w:rsidR="00B70667" w:rsidRPr="00F45F34" w:rsidRDefault="009814E8" w:rsidP="00F45F34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  <w:r w:rsidRPr="00F45F34">
        <w:rPr>
          <w:rFonts w:eastAsia="Times New Roman"/>
          <w:b/>
          <w:bCs/>
          <w:caps/>
          <w:sz w:val="28"/>
          <w:szCs w:val="28"/>
          <w:lang w:eastAsia="bg-BG"/>
        </w:rPr>
        <w:t>ЗАПОВЕД</w:t>
      </w:r>
    </w:p>
    <w:p w14:paraId="5E4CF2E6" w14:textId="49C929A3" w:rsidR="00B70667" w:rsidRPr="00F45F34" w:rsidRDefault="009814E8" w:rsidP="00F45F34">
      <w:pPr>
        <w:autoSpaceDE w:val="0"/>
        <w:autoSpaceDN w:val="0"/>
        <w:adjustRightInd w:val="0"/>
        <w:spacing w:after="120" w:line="300" w:lineRule="exact"/>
        <w:jc w:val="center"/>
        <w:rPr>
          <w:rFonts w:eastAsia="Times New Roman"/>
          <w:b/>
          <w:bCs/>
          <w:lang w:eastAsia="en-US"/>
        </w:rPr>
      </w:pPr>
      <w:r w:rsidRPr="00F45F34">
        <w:rPr>
          <w:rFonts w:eastAsia="Times New Roman"/>
          <w:b/>
          <w:bCs/>
          <w:lang w:eastAsia="en-US"/>
        </w:rPr>
        <w:t xml:space="preserve">№ </w:t>
      </w:r>
      <w:r w:rsidR="003E4AEA" w:rsidRPr="00F45F34">
        <w:rPr>
          <w:rFonts w:eastAsia="Times New Roman"/>
          <w:b/>
          <w:bCs/>
          <w:lang w:eastAsia="en-US"/>
        </w:rPr>
        <w:t>191</w:t>
      </w:r>
      <w:r w:rsidRPr="00F45F34">
        <w:rPr>
          <w:rFonts w:eastAsia="Times New Roman"/>
          <w:b/>
          <w:bCs/>
          <w:lang w:val="ru-RU" w:eastAsia="en-US"/>
        </w:rPr>
        <w:t>/</w:t>
      </w:r>
      <w:r w:rsidR="00FB26AC" w:rsidRPr="00F45F34">
        <w:rPr>
          <w:rFonts w:eastAsia="Times New Roman"/>
          <w:b/>
          <w:bCs/>
          <w:lang w:eastAsia="en-US"/>
        </w:rPr>
        <w:t xml:space="preserve"> 0</w:t>
      </w:r>
      <w:r w:rsidR="003E4AEA" w:rsidRPr="00F45F34">
        <w:rPr>
          <w:rFonts w:eastAsia="Times New Roman"/>
          <w:b/>
          <w:bCs/>
          <w:lang w:eastAsia="en-US"/>
        </w:rPr>
        <w:t>9</w:t>
      </w:r>
      <w:r w:rsidR="00FB26AC" w:rsidRPr="00F45F34">
        <w:rPr>
          <w:rFonts w:eastAsia="Times New Roman"/>
          <w:b/>
          <w:bCs/>
          <w:lang w:eastAsia="en-US"/>
        </w:rPr>
        <w:t>.</w:t>
      </w:r>
      <w:r w:rsidR="003E4AEA" w:rsidRPr="00F45F34">
        <w:rPr>
          <w:rFonts w:eastAsia="Times New Roman"/>
          <w:b/>
          <w:bCs/>
          <w:lang w:eastAsia="en-US"/>
        </w:rPr>
        <w:t>11</w:t>
      </w:r>
      <w:r w:rsidR="00FB26AC" w:rsidRPr="00F45F34">
        <w:rPr>
          <w:rFonts w:eastAsia="Times New Roman"/>
          <w:b/>
          <w:bCs/>
          <w:lang w:eastAsia="en-US"/>
        </w:rPr>
        <w:t>.</w:t>
      </w:r>
      <w:r w:rsidRPr="00F45F34">
        <w:rPr>
          <w:rFonts w:eastAsia="Times New Roman"/>
          <w:b/>
          <w:bCs/>
          <w:lang w:eastAsia="en-US"/>
        </w:rPr>
        <w:t>20</w:t>
      </w:r>
      <w:r w:rsidR="00FB26AC" w:rsidRPr="00F45F34">
        <w:rPr>
          <w:rFonts w:eastAsia="Times New Roman"/>
          <w:b/>
          <w:bCs/>
          <w:lang w:eastAsia="en-US"/>
        </w:rPr>
        <w:t>23</w:t>
      </w:r>
      <w:r w:rsidR="00F45F34" w:rsidRPr="00F45F34">
        <w:rPr>
          <w:rFonts w:eastAsia="Times New Roman"/>
          <w:b/>
          <w:bCs/>
          <w:lang w:eastAsia="en-US"/>
        </w:rPr>
        <w:t xml:space="preserve"> </w:t>
      </w:r>
      <w:r w:rsidRPr="00F45F34">
        <w:rPr>
          <w:rFonts w:eastAsia="Times New Roman"/>
          <w:b/>
          <w:bCs/>
          <w:lang w:eastAsia="en-US"/>
        </w:rPr>
        <w:t>г.</w:t>
      </w:r>
    </w:p>
    <w:p w14:paraId="47E0387F" w14:textId="5E5CD4D5" w:rsidR="00726C0C" w:rsidRPr="00F45F34" w:rsidRDefault="009814E8" w:rsidP="00F45F34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lang w:eastAsia="bg-BG"/>
        </w:rPr>
      </w:pPr>
      <w:r w:rsidRPr="00F45F34">
        <w:rPr>
          <w:rFonts w:eastAsia="Times New Roman"/>
          <w:bCs/>
          <w:lang w:eastAsia="en-US"/>
        </w:rPr>
        <w:t>На основание чл.</w:t>
      </w:r>
      <w:r w:rsidR="00EF3C19" w:rsidRPr="00F45F34">
        <w:rPr>
          <w:rFonts w:eastAsia="Times New Roman"/>
          <w:bCs/>
          <w:lang w:eastAsia="en-US"/>
        </w:rPr>
        <w:t xml:space="preserve"> </w:t>
      </w:r>
      <w:r w:rsidR="00D6442D" w:rsidRPr="00F45F34">
        <w:rPr>
          <w:rFonts w:eastAsia="Times New Roman"/>
          <w:bCs/>
          <w:lang w:eastAsia="en-US"/>
        </w:rPr>
        <w:t>36</w:t>
      </w:r>
      <w:r w:rsidR="00F45F34">
        <w:rPr>
          <w:rFonts w:eastAsia="Times New Roman"/>
          <w:bCs/>
          <w:lang w:val="ru-RU" w:eastAsia="en-US"/>
        </w:rPr>
        <w:t>, ал.1,</w:t>
      </w:r>
      <w:r w:rsidR="00D6442D" w:rsidRPr="00F45F34">
        <w:rPr>
          <w:rFonts w:eastAsia="Times New Roman"/>
          <w:bCs/>
          <w:lang w:eastAsia="en-US"/>
        </w:rPr>
        <w:t xml:space="preserve"> т.3</w:t>
      </w:r>
      <w:r w:rsidRPr="00F45F34">
        <w:rPr>
          <w:rFonts w:eastAsia="Times New Roman"/>
          <w:bCs/>
          <w:lang w:eastAsia="en-US"/>
        </w:rPr>
        <w:t xml:space="preserve"> от </w:t>
      </w:r>
      <w:r w:rsidR="00726C0C" w:rsidRPr="00F45F34">
        <w:rPr>
          <w:rFonts w:eastAsia="Times New Roman"/>
          <w:bCs/>
          <w:lang w:eastAsia="en-US"/>
        </w:rPr>
        <w:t xml:space="preserve"> Закона за защита при бедствия</w:t>
      </w:r>
      <w:r w:rsidR="00726C0C" w:rsidRPr="00F45F34">
        <w:rPr>
          <w:rFonts w:eastAsia="Times New Roman"/>
          <w:b/>
          <w:lang w:eastAsia="bg-BG"/>
        </w:rPr>
        <w:t xml:space="preserve"> </w:t>
      </w:r>
      <w:r w:rsidR="00C0408E" w:rsidRPr="00F45F34">
        <w:rPr>
          <w:rFonts w:eastAsia="Times New Roman"/>
          <w:bCs/>
          <w:lang w:eastAsia="bg-BG"/>
        </w:rPr>
        <w:t>за изпълнение на неотложни аварийно – възстановителни работи при възникване на бедствия, а</w:t>
      </w:r>
      <w:r w:rsidR="00CD5514" w:rsidRPr="00F45F34">
        <w:rPr>
          <w:rFonts w:eastAsia="Times New Roman"/>
          <w:bCs/>
          <w:lang w:eastAsia="bg-BG"/>
        </w:rPr>
        <w:t>варии и извънредни ситуации на територията на СУ</w:t>
      </w:r>
      <w:r w:rsidR="00F45F34">
        <w:rPr>
          <w:rFonts w:eastAsia="Times New Roman"/>
          <w:bCs/>
          <w:lang w:eastAsia="bg-BG"/>
        </w:rPr>
        <w:t xml:space="preserve"> </w:t>
      </w:r>
      <w:r w:rsidR="00CD5514" w:rsidRPr="00F45F34">
        <w:rPr>
          <w:rFonts w:eastAsia="Times New Roman"/>
          <w:bCs/>
          <w:lang w:eastAsia="bg-BG"/>
        </w:rPr>
        <w:t>“Св. Климент Охридски“ гр.</w:t>
      </w:r>
      <w:r w:rsidR="00A35612" w:rsidRPr="00F45F34">
        <w:rPr>
          <w:rFonts w:eastAsia="Times New Roman"/>
          <w:bCs/>
          <w:lang w:eastAsia="bg-BG"/>
        </w:rPr>
        <w:t xml:space="preserve"> </w:t>
      </w:r>
      <w:r w:rsidR="00CD5514" w:rsidRPr="00F45F34">
        <w:rPr>
          <w:rFonts w:eastAsia="Times New Roman"/>
          <w:bCs/>
          <w:lang w:eastAsia="bg-BG"/>
        </w:rPr>
        <w:t>Пещера</w:t>
      </w:r>
    </w:p>
    <w:p w14:paraId="46EFA686" w14:textId="77777777" w:rsidR="00BF3309" w:rsidRPr="00F45F34" w:rsidRDefault="00BF3309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bg-BG"/>
        </w:rPr>
      </w:pPr>
    </w:p>
    <w:p w14:paraId="44253A4B" w14:textId="77B9970A" w:rsidR="009814E8" w:rsidRPr="00F45F34" w:rsidRDefault="00FD1A73" w:rsidP="00D42E3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lang w:eastAsia="bg-BG"/>
        </w:rPr>
      </w:pPr>
      <w:r w:rsidRPr="00F45F34">
        <w:rPr>
          <w:rFonts w:eastAsia="Times New Roman"/>
          <w:b/>
          <w:lang w:eastAsia="bg-BG"/>
        </w:rPr>
        <w:t>НАРЕЖДАМ</w:t>
      </w:r>
      <w:r w:rsidR="009814E8" w:rsidRPr="00F45F34">
        <w:rPr>
          <w:rFonts w:eastAsia="Times New Roman"/>
          <w:b/>
          <w:lang w:eastAsia="bg-BG"/>
        </w:rPr>
        <w:t>:</w:t>
      </w:r>
    </w:p>
    <w:p w14:paraId="1AE58C76" w14:textId="77777777" w:rsidR="00FD1A73" w:rsidRPr="00F45F34" w:rsidRDefault="00FD1A73" w:rsidP="00D42E3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lang w:eastAsia="bg-BG"/>
        </w:rPr>
      </w:pPr>
    </w:p>
    <w:p w14:paraId="633A1980" w14:textId="415E1102" w:rsidR="009814E8" w:rsidRPr="00F45F34" w:rsidRDefault="00217F2E" w:rsidP="00D42E39">
      <w:pPr>
        <w:autoSpaceDE w:val="0"/>
        <w:autoSpaceDN w:val="0"/>
        <w:adjustRightInd w:val="0"/>
        <w:spacing w:after="120" w:line="276" w:lineRule="auto"/>
        <w:ind w:hanging="1134"/>
        <w:rPr>
          <w:rFonts w:eastAsia="Times New Roman"/>
          <w:bCs/>
          <w:lang w:eastAsia="en-US"/>
        </w:rPr>
      </w:pPr>
      <w:r w:rsidRPr="000D7CF2">
        <w:rPr>
          <w:rFonts w:eastAsia="Times New Roman"/>
          <w:b/>
          <w:bCs/>
          <w:lang w:eastAsia="en-US"/>
        </w:rPr>
        <w:t xml:space="preserve">                   </w:t>
      </w:r>
      <w:r w:rsidR="009814E8" w:rsidRPr="000D7CF2">
        <w:rPr>
          <w:rFonts w:eastAsia="Times New Roman"/>
          <w:b/>
          <w:bCs/>
          <w:lang w:eastAsia="en-US"/>
        </w:rPr>
        <w:t>І.</w:t>
      </w:r>
      <w:r w:rsidR="009814E8" w:rsidRPr="00F45F34">
        <w:rPr>
          <w:rFonts w:eastAsia="Times New Roman"/>
          <w:lang w:eastAsia="en-US"/>
        </w:rPr>
        <w:t xml:space="preserve"> </w:t>
      </w:r>
      <w:r w:rsidR="00FD1A73" w:rsidRPr="00F45F34">
        <w:rPr>
          <w:rFonts w:eastAsia="Times New Roman"/>
          <w:lang w:eastAsia="en-US"/>
        </w:rPr>
        <w:t>Да се сформира</w:t>
      </w:r>
      <w:r w:rsidR="00576F64" w:rsidRPr="00F45F34">
        <w:rPr>
          <w:rFonts w:eastAsia="Times New Roman"/>
          <w:lang w:eastAsia="en-US"/>
        </w:rPr>
        <w:t>т</w:t>
      </w:r>
      <w:r w:rsidR="00FD1A73" w:rsidRPr="00F45F34">
        <w:rPr>
          <w:rFonts w:eastAsia="Times New Roman"/>
          <w:lang w:eastAsia="en-US"/>
        </w:rPr>
        <w:t xml:space="preserve"> </w:t>
      </w:r>
      <w:r w:rsidR="00A35612" w:rsidRPr="00F45F34">
        <w:rPr>
          <w:rFonts w:eastAsia="Times New Roman"/>
          <w:lang w:eastAsia="en-US"/>
        </w:rPr>
        <w:t>аварийно– спасителни групи</w:t>
      </w:r>
      <w:r w:rsidR="009814E8" w:rsidRPr="00F45F34">
        <w:rPr>
          <w:rFonts w:eastAsia="Times New Roman"/>
          <w:bCs/>
          <w:lang w:eastAsia="en-US"/>
        </w:rPr>
        <w:t xml:space="preserve"> в </w:t>
      </w:r>
      <w:r w:rsidR="004C4F69" w:rsidRPr="00F45F34">
        <w:rPr>
          <w:rFonts w:eastAsia="Times New Roman"/>
          <w:bCs/>
          <w:lang w:eastAsia="en-US"/>
        </w:rPr>
        <w:t>СУ ,,Св. Климент Охридски</w:t>
      </w:r>
      <w:r w:rsidR="009814E8" w:rsidRPr="00F45F34">
        <w:rPr>
          <w:rFonts w:eastAsia="Times New Roman"/>
          <w:bCs/>
          <w:lang w:eastAsia="en-US"/>
        </w:rPr>
        <w:t>‘‘ гр. Пещера в състав:</w:t>
      </w:r>
    </w:p>
    <w:p w14:paraId="558A1A98" w14:textId="03DAE6D3" w:rsidR="00DA3616" w:rsidRPr="00F45F34" w:rsidRDefault="00DA3616" w:rsidP="00F45F34">
      <w:pPr>
        <w:autoSpaceDE w:val="0"/>
        <w:autoSpaceDN w:val="0"/>
        <w:adjustRightInd w:val="0"/>
        <w:spacing w:line="276" w:lineRule="auto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>1. Група за наблюдение и оповестяване</w:t>
      </w:r>
      <w:r w:rsidR="00D42E39">
        <w:rPr>
          <w:rFonts w:eastAsia="Times New Roman"/>
          <w:bCs/>
          <w:lang w:eastAsia="en-US"/>
        </w:rPr>
        <w:t>:</w:t>
      </w:r>
    </w:p>
    <w:p w14:paraId="46F11D90" w14:textId="7FD5E49F" w:rsidR="009814E8" w:rsidRPr="00F45F34" w:rsidRDefault="00217F2E" w:rsidP="00F45F34">
      <w:pPr>
        <w:autoSpaceDE w:val="0"/>
        <w:autoSpaceDN w:val="0"/>
        <w:adjustRightInd w:val="0"/>
        <w:spacing w:line="300" w:lineRule="exact"/>
        <w:rPr>
          <w:rFonts w:eastAsia="Times New Roman"/>
          <w:lang w:eastAsia="en-US"/>
        </w:rPr>
      </w:pPr>
      <w:r w:rsidRPr="00F45F34">
        <w:rPr>
          <w:rFonts w:eastAsia="Times New Roman"/>
          <w:lang w:eastAsia="en-US"/>
        </w:rPr>
        <w:t>Ръководител</w:t>
      </w:r>
      <w:r w:rsidR="009814E8" w:rsidRPr="00F45F34">
        <w:rPr>
          <w:rFonts w:eastAsia="Times New Roman"/>
          <w:lang w:eastAsia="en-US"/>
        </w:rPr>
        <w:t>:</w:t>
      </w:r>
      <w:r w:rsidR="00FA04B6" w:rsidRPr="00F45F34">
        <w:rPr>
          <w:rFonts w:eastAsia="Times New Roman"/>
          <w:lang w:eastAsia="en-US"/>
        </w:rPr>
        <w:t xml:space="preserve"> </w:t>
      </w:r>
      <w:r w:rsidR="00D42E39">
        <w:rPr>
          <w:rFonts w:eastAsia="Times New Roman"/>
          <w:lang w:eastAsia="en-US"/>
        </w:rPr>
        <w:t xml:space="preserve"> </w:t>
      </w:r>
      <w:r w:rsidRPr="00F45F34">
        <w:rPr>
          <w:rFonts w:eastAsia="Times New Roman"/>
          <w:lang w:eastAsia="en-US"/>
        </w:rPr>
        <w:t>Юри Аврамов</w:t>
      </w:r>
      <w:r w:rsidR="00FA04B6" w:rsidRPr="00F45F34">
        <w:rPr>
          <w:rFonts w:eastAsia="Times New Roman"/>
          <w:lang w:eastAsia="en-US"/>
        </w:rPr>
        <w:t xml:space="preserve">, на длъжност </w:t>
      </w:r>
      <w:r w:rsidRPr="00F45F34">
        <w:rPr>
          <w:rFonts w:eastAsia="Times New Roman"/>
          <w:lang w:eastAsia="en-US"/>
        </w:rPr>
        <w:t>огняр</w:t>
      </w:r>
    </w:p>
    <w:p w14:paraId="203DC9E9" w14:textId="0DF36392" w:rsidR="009814E8" w:rsidRPr="00F45F34" w:rsidRDefault="009814E8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 w:rsidRPr="00F45F34">
        <w:rPr>
          <w:rFonts w:eastAsia="Times New Roman"/>
          <w:lang w:eastAsia="en-US"/>
        </w:rPr>
        <w:t>Членове:</w:t>
      </w:r>
      <w:r w:rsidR="00B07E82" w:rsidRPr="00F45F34">
        <w:rPr>
          <w:rFonts w:eastAsia="Times New Roman"/>
          <w:bCs/>
          <w:lang w:eastAsia="en-US"/>
        </w:rPr>
        <w:t xml:space="preserve">    </w:t>
      </w:r>
      <w:r w:rsidR="00C602F0" w:rsidRPr="00F45F34">
        <w:rPr>
          <w:rFonts w:eastAsia="Times New Roman"/>
          <w:bCs/>
          <w:lang w:eastAsia="en-US"/>
        </w:rPr>
        <w:t xml:space="preserve">    </w:t>
      </w:r>
      <w:r w:rsidR="00863F7E" w:rsidRPr="00F45F34">
        <w:rPr>
          <w:rFonts w:eastAsia="Times New Roman"/>
          <w:bCs/>
          <w:lang w:eastAsia="en-US"/>
        </w:rPr>
        <w:t xml:space="preserve"> </w:t>
      </w:r>
      <w:r w:rsidRPr="00F45F34">
        <w:rPr>
          <w:rFonts w:eastAsia="Times New Roman"/>
          <w:bCs/>
          <w:lang w:eastAsia="en-US"/>
        </w:rPr>
        <w:t>1.</w:t>
      </w:r>
      <w:r w:rsidR="00C602F0" w:rsidRPr="00F45F34">
        <w:rPr>
          <w:rFonts w:eastAsia="Times New Roman"/>
          <w:bCs/>
          <w:lang w:eastAsia="en-US"/>
        </w:rPr>
        <w:t xml:space="preserve"> </w:t>
      </w:r>
      <w:r w:rsidR="00A20756" w:rsidRPr="00F45F34">
        <w:rPr>
          <w:rFonts w:eastAsia="Times New Roman"/>
          <w:bCs/>
          <w:lang w:eastAsia="en-US"/>
        </w:rPr>
        <w:t xml:space="preserve">Ясен </w:t>
      </w:r>
      <w:proofErr w:type="spellStart"/>
      <w:r w:rsidR="00A20756" w:rsidRPr="00F45F34">
        <w:rPr>
          <w:rFonts w:eastAsia="Times New Roman"/>
          <w:bCs/>
          <w:lang w:eastAsia="en-US"/>
        </w:rPr>
        <w:t>Билянов</w:t>
      </w:r>
      <w:proofErr w:type="spellEnd"/>
      <w:r w:rsidR="000751D0" w:rsidRPr="00F45F34">
        <w:rPr>
          <w:rFonts w:eastAsia="Times New Roman"/>
          <w:bCs/>
          <w:lang w:eastAsia="en-US"/>
        </w:rPr>
        <w:t xml:space="preserve">, на длъжност </w:t>
      </w:r>
      <w:r w:rsidR="00A20756" w:rsidRPr="00F45F34">
        <w:rPr>
          <w:rFonts w:eastAsia="Times New Roman"/>
          <w:bCs/>
          <w:lang w:eastAsia="en-US"/>
        </w:rPr>
        <w:t>раб. поддръжка</w:t>
      </w:r>
    </w:p>
    <w:p w14:paraId="12C0C598" w14:textId="0E347B93" w:rsidR="009814E8" w:rsidRPr="00F45F34" w:rsidRDefault="00B07E82" w:rsidP="00F45F34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 </w:t>
      </w:r>
      <w:r w:rsidR="00C602F0" w:rsidRPr="00F45F34">
        <w:rPr>
          <w:rFonts w:eastAsia="Times New Roman"/>
          <w:bCs/>
          <w:lang w:eastAsia="en-US"/>
        </w:rPr>
        <w:t xml:space="preserve">               </w:t>
      </w:r>
      <w:r w:rsidRPr="00F45F34">
        <w:rPr>
          <w:rFonts w:eastAsia="Times New Roman"/>
          <w:bCs/>
          <w:lang w:eastAsia="en-US"/>
        </w:rPr>
        <w:t xml:space="preserve">  </w:t>
      </w:r>
      <w:r w:rsidR="009814E8" w:rsidRPr="00F45F34">
        <w:rPr>
          <w:rFonts w:eastAsia="Times New Roman"/>
          <w:bCs/>
          <w:lang w:eastAsia="en-US"/>
        </w:rPr>
        <w:t>2.</w:t>
      </w:r>
      <w:r w:rsidR="00C602F0" w:rsidRPr="00F45F34">
        <w:rPr>
          <w:rFonts w:eastAsia="Times New Roman"/>
          <w:bCs/>
          <w:lang w:eastAsia="en-US"/>
        </w:rPr>
        <w:t xml:space="preserve"> </w:t>
      </w:r>
      <w:r w:rsidR="00A20756" w:rsidRPr="00F45F34">
        <w:rPr>
          <w:rFonts w:eastAsia="Times New Roman"/>
          <w:bCs/>
          <w:lang w:eastAsia="en-US"/>
        </w:rPr>
        <w:t xml:space="preserve">Райна </w:t>
      </w:r>
      <w:r w:rsidRPr="00F45F34">
        <w:rPr>
          <w:rFonts w:eastAsia="Times New Roman"/>
          <w:bCs/>
          <w:lang w:eastAsia="en-US"/>
        </w:rPr>
        <w:t xml:space="preserve"> Гюзелева</w:t>
      </w:r>
      <w:r w:rsidR="000751D0" w:rsidRPr="00F45F34">
        <w:rPr>
          <w:rFonts w:eastAsia="Times New Roman"/>
          <w:bCs/>
          <w:lang w:eastAsia="en-US"/>
        </w:rPr>
        <w:t xml:space="preserve">, на длъжност </w:t>
      </w:r>
      <w:r w:rsidRPr="00F45F34">
        <w:rPr>
          <w:rFonts w:eastAsia="Times New Roman"/>
          <w:bCs/>
          <w:lang w:eastAsia="en-US"/>
        </w:rPr>
        <w:t>хигиенист</w:t>
      </w:r>
    </w:p>
    <w:p w14:paraId="2259437D" w14:textId="4BB09BE6" w:rsidR="00863F7E" w:rsidRPr="00F45F34" w:rsidRDefault="00502AD0" w:rsidP="00F45F34">
      <w:pPr>
        <w:autoSpaceDE w:val="0"/>
        <w:autoSpaceDN w:val="0"/>
        <w:adjustRightInd w:val="0"/>
        <w:spacing w:line="276" w:lineRule="auto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>2</w:t>
      </w:r>
      <w:r w:rsidR="00863F7E" w:rsidRPr="00F45F34">
        <w:rPr>
          <w:rFonts w:eastAsia="Times New Roman"/>
          <w:bCs/>
          <w:lang w:eastAsia="en-US"/>
        </w:rPr>
        <w:t xml:space="preserve">. </w:t>
      </w:r>
      <w:r w:rsidRPr="00F45F34">
        <w:rPr>
          <w:rFonts w:eastAsia="Times New Roman"/>
          <w:bCs/>
          <w:lang w:eastAsia="en-US"/>
        </w:rPr>
        <w:t>Санитарен пост</w:t>
      </w:r>
      <w:r w:rsidR="00D42E39">
        <w:rPr>
          <w:rFonts w:eastAsia="Times New Roman"/>
          <w:bCs/>
          <w:lang w:eastAsia="en-US"/>
        </w:rPr>
        <w:t>:</w:t>
      </w:r>
    </w:p>
    <w:p w14:paraId="557EC6DC" w14:textId="45ED4BD8" w:rsidR="00863F7E" w:rsidRPr="00F45F34" w:rsidRDefault="00863F7E" w:rsidP="00F45F34">
      <w:pPr>
        <w:autoSpaceDE w:val="0"/>
        <w:autoSpaceDN w:val="0"/>
        <w:adjustRightInd w:val="0"/>
        <w:spacing w:line="300" w:lineRule="exact"/>
        <w:rPr>
          <w:rFonts w:eastAsia="Times New Roman"/>
          <w:lang w:eastAsia="en-US"/>
        </w:rPr>
      </w:pPr>
      <w:r w:rsidRPr="00F45F34">
        <w:rPr>
          <w:rFonts w:eastAsia="Times New Roman"/>
          <w:lang w:eastAsia="en-US"/>
        </w:rPr>
        <w:t xml:space="preserve">Ръководител: </w:t>
      </w:r>
      <w:r w:rsidR="00D42E39">
        <w:rPr>
          <w:rFonts w:eastAsia="Times New Roman"/>
          <w:lang w:eastAsia="en-US"/>
        </w:rPr>
        <w:t xml:space="preserve"> </w:t>
      </w:r>
      <w:r w:rsidR="00502AD0" w:rsidRPr="00F45F34">
        <w:rPr>
          <w:rFonts w:eastAsia="Times New Roman"/>
          <w:lang w:eastAsia="en-US"/>
        </w:rPr>
        <w:t>Ели Вълчинова</w:t>
      </w:r>
      <w:r w:rsidRPr="00F45F34">
        <w:rPr>
          <w:rFonts w:eastAsia="Times New Roman"/>
          <w:lang w:eastAsia="en-US"/>
        </w:rPr>
        <w:t xml:space="preserve">, на длъжност </w:t>
      </w:r>
      <w:r w:rsidR="00502AD0" w:rsidRPr="00F45F34">
        <w:rPr>
          <w:rFonts w:eastAsia="Times New Roman"/>
          <w:lang w:eastAsia="en-US"/>
        </w:rPr>
        <w:t xml:space="preserve">мед. </w:t>
      </w:r>
      <w:r w:rsidR="001D1D60" w:rsidRPr="00F45F34">
        <w:rPr>
          <w:rFonts w:eastAsia="Times New Roman"/>
          <w:lang w:eastAsia="en-US"/>
        </w:rPr>
        <w:t>лице</w:t>
      </w:r>
    </w:p>
    <w:p w14:paraId="7B9FC574" w14:textId="625D3D8F" w:rsidR="00863F7E" w:rsidRPr="00F45F34" w:rsidRDefault="00863F7E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 w:rsidRPr="00F45F34">
        <w:rPr>
          <w:rFonts w:eastAsia="Times New Roman"/>
          <w:lang w:eastAsia="en-US"/>
        </w:rPr>
        <w:t>Членове:</w:t>
      </w:r>
      <w:r w:rsidRPr="00F45F34">
        <w:rPr>
          <w:rFonts w:eastAsia="Times New Roman"/>
          <w:bCs/>
          <w:lang w:eastAsia="en-US"/>
        </w:rPr>
        <w:t xml:space="preserve">         1. </w:t>
      </w:r>
      <w:r w:rsidR="001D1D60" w:rsidRPr="00F45F34">
        <w:rPr>
          <w:rFonts w:eastAsia="Times New Roman"/>
          <w:bCs/>
          <w:lang w:eastAsia="en-US"/>
        </w:rPr>
        <w:t>Петя Георгиева</w:t>
      </w:r>
      <w:r w:rsidRPr="00F45F34">
        <w:rPr>
          <w:rFonts w:eastAsia="Times New Roman"/>
          <w:bCs/>
          <w:lang w:eastAsia="en-US"/>
        </w:rPr>
        <w:t xml:space="preserve">, на длъжност </w:t>
      </w:r>
      <w:r w:rsidR="001D1D60" w:rsidRPr="00F45F34">
        <w:rPr>
          <w:rFonts w:eastAsia="Times New Roman"/>
          <w:bCs/>
          <w:lang w:eastAsia="en-US"/>
        </w:rPr>
        <w:t>ст</w:t>
      </w:r>
      <w:r w:rsidR="0062608F" w:rsidRPr="00F45F34">
        <w:rPr>
          <w:rFonts w:eastAsia="Times New Roman"/>
          <w:bCs/>
          <w:lang w:eastAsia="en-US"/>
        </w:rPr>
        <w:t xml:space="preserve">арши </w:t>
      </w:r>
      <w:r w:rsidR="001D1D60" w:rsidRPr="00F45F34">
        <w:rPr>
          <w:rFonts w:eastAsia="Times New Roman"/>
          <w:bCs/>
          <w:lang w:eastAsia="en-US"/>
        </w:rPr>
        <w:t xml:space="preserve">учител по </w:t>
      </w:r>
      <w:r w:rsidR="00D42E39">
        <w:rPr>
          <w:rFonts w:eastAsia="Times New Roman"/>
          <w:bCs/>
          <w:lang w:eastAsia="en-US"/>
        </w:rPr>
        <w:t>б</w:t>
      </w:r>
      <w:r w:rsidR="001D1D60" w:rsidRPr="00F45F34">
        <w:rPr>
          <w:rFonts w:eastAsia="Times New Roman"/>
          <w:bCs/>
          <w:lang w:eastAsia="en-US"/>
        </w:rPr>
        <w:t>иология</w:t>
      </w:r>
      <w:r w:rsidR="00D42E39">
        <w:rPr>
          <w:rFonts w:eastAsia="Times New Roman"/>
          <w:bCs/>
          <w:lang w:eastAsia="en-US"/>
        </w:rPr>
        <w:t xml:space="preserve"> и ЗО</w:t>
      </w:r>
    </w:p>
    <w:p w14:paraId="7D1FA3A2" w14:textId="41D581A7" w:rsidR="00D42E39" w:rsidRPr="00F45F34" w:rsidRDefault="00863F7E" w:rsidP="00D42E39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                  2. </w:t>
      </w:r>
      <w:r w:rsidR="00614315" w:rsidRPr="00F45F34">
        <w:rPr>
          <w:rFonts w:eastAsia="Times New Roman"/>
          <w:bCs/>
          <w:lang w:eastAsia="en-US"/>
        </w:rPr>
        <w:t xml:space="preserve">Илиана </w:t>
      </w:r>
      <w:proofErr w:type="spellStart"/>
      <w:r w:rsidR="00614315" w:rsidRPr="00F45F34">
        <w:rPr>
          <w:rFonts w:eastAsia="Times New Roman"/>
          <w:bCs/>
          <w:lang w:eastAsia="en-US"/>
        </w:rPr>
        <w:t>Пейковска</w:t>
      </w:r>
      <w:proofErr w:type="spellEnd"/>
      <w:r w:rsidRPr="00F45F34">
        <w:rPr>
          <w:rFonts w:eastAsia="Times New Roman"/>
          <w:bCs/>
          <w:lang w:eastAsia="en-US"/>
        </w:rPr>
        <w:t xml:space="preserve">, на длъжност </w:t>
      </w:r>
      <w:r w:rsidR="00614315" w:rsidRPr="00F45F34">
        <w:rPr>
          <w:rFonts w:eastAsia="Times New Roman"/>
          <w:bCs/>
          <w:lang w:eastAsia="en-US"/>
        </w:rPr>
        <w:t xml:space="preserve">учител по </w:t>
      </w:r>
      <w:r w:rsidR="00D42E39">
        <w:rPr>
          <w:rFonts w:eastAsia="Times New Roman"/>
          <w:bCs/>
          <w:lang w:eastAsia="en-US"/>
        </w:rPr>
        <w:t>х</w:t>
      </w:r>
      <w:r w:rsidR="00614315" w:rsidRPr="00F45F34">
        <w:rPr>
          <w:rFonts w:eastAsia="Times New Roman"/>
          <w:bCs/>
          <w:lang w:eastAsia="en-US"/>
        </w:rPr>
        <w:t>имия</w:t>
      </w:r>
      <w:r w:rsidR="00D42E39">
        <w:rPr>
          <w:rFonts w:eastAsia="Times New Roman"/>
          <w:bCs/>
          <w:lang w:eastAsia="en-US"/>
        </w:rPr>
        <w:t xml:space="preserve"> и ООС</w:t>
      </w:r>
    </w:p>
    <w:p w14:paraId="119157CE" w14:textId="36DBAAA0" w:rsidR="00863F7E" w:rsidRPr="00F45F34" w:rsidRDefault="00614315" w:rsidP="00F45F34">
      <w:pPr>
        <w:autoSpaceDE w:val="0"/>
        <w:autoSpaceDN w:val="0"/>
        <w:adjustRightInd w:val="0"/>
        <w:spacing w:line="276" w:lineRule="auto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>3</w:t>
      </w:r>
      <w:r w:rsidR="00863F7E" w:rsidRPr="00F45F34">
        <w:rPr>
          <w:rFonts w:eastAsia="Times New Roman"/>
          <w:bCs/>
          <w:lang w:eastAsia="en-US"/>
        </w:rPr>
        <w:t xml:space="preserve">. Група за </w:t>
      </w:r>
      <w:r w:rsidR="007E7491" w:rsidRPr="00F45F34">
        <w:rPr>
          <w:rFonts w:eastAsia="Times New Roman"/>
          <w:bCs/>
          <w:lang w:eastAsia="en-US"/>
        </w:rPr>
        <w:t>получаване и раздаване</w:t>
      </w:r>
      <w:r w:rsidR="00C5707E" w:rsidRPr="00F45F34">
        <w:rPr>
          <w:rFonts w:eastAsia="Times New Roman"/>
          <w:bCs/>
          <w:lang w:eastAsia="en-US"/>
        </w:rPr>
        <w:t xml:space="preserve"> на индивидуални </w:t>
      </w:r>
      <w:r w:rsidR="006E6328" w:rsidRPr="00F45F34">
        <w:rPr>
          <w:rFonts w:eastAsia="Times New Roman"/>
          <w:bCs/>
          <w:lang w:eastAsia="en-US"/>
        </w:rPr>
        <w:t>средства за защита /ИСЗ/</w:t>
      </w:r>
      <w:r w:rsidR="00D42E39">
        <w:rPr>
          <w:rFonts w:eastAsia="Times New Roman"/>
          <w:bCs/>
          <w:lang w:eastAsia="en-US"/>
        </w:rPr>
        <w:t>:</w:t>
      </w:r>
    </w:p>
    <w:p w14:paraId="0FE229B8" w14:textId="242D967E" w:rsidR="00863F7E" w:rsidRPr="00F45F34" w:rsidRDefault="00863F7E" w:rsidP="00F45F34">
      <w:pPr>
        <w:autoSpaceDE w:val="0"/>
        <w:autoSpaceDN w:val="0"/>
        <w:adjustRightInd w:val="0"/>
        <w:spacing w:line="300" w:lineRule="exact"/>
        <w:rPr>
          <w:rFonts w:eastAsia="Times New Roman"/>
          <w:lang w:eastAsia="en-US"/>
        </w:rPr>
      </w:pPr>
      <w:r w:rsidRPr="00F45F34">
        <w:rPr>
          <w:rFonts w:eastAsia="Times New Roman"/>
          <w:lang w:eastAsia="en-US"/>
        </w:rPr>
        <w:t xml:space="preserve">Ръководител: </w:t>
      </w:r>
      <w:r w:rsidR="00D42E39">
        <w:rPr>
          <w:rFonts w:eastAsia="Times New Roman"/>
          <w:lang w:eastAsia="en-US"/>
        </w:rPr>
        <w:t xml:space="preserve"> </w:t>
      </w:r>
      <w:r w:rsidR="0062608F" w:rsidRPr="00F45F34">
        <w:rPr>
          <w:rFonts w:eastAsia="Times New Roman"/>
          <w:lang w:eastAsia="en-US"/>
        </w:rPr>
        <w:t>Валентин Стоянов</w:t>
      </w:r>
      <w:r w:rsidRPr="00F45F34">
        <w:rPr>
          <w:rFonts w:eastAsia="Times New Roman"/>
          <w:lang w:eastAsia="en-US"/>
        </w:rPr>
        <w:t xml:space="preserve">, на длъжност </w:t>
      </w:r>
      <w:r w:rsidR="0062608F" w:rsidRPr="00F45F34">
        <w:rPr>
          <w:rFonts w:eastAsia="Times New Roman"/>
          <w:lang w:eastAsia="en-US"/>
        </w:rPr>
        <w:t>старши учител по БЕЛ</w:t>
      </w:r>
    </w:p>
    <w:p w14:paraId="72672DF0" w14:textId="0E9D4E90" w:rsidR="00863F7E" w:rsidRPr="00F45F34" w:rsidRDefault="00863F7E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 w:rsidRPr="00F45F34">
        <w:rPr>
          <w:rFonts w:eastAsia="Times New Roman"/>
          <w:lang w:eastAsia="en-US"/>
        </w:rPr>
        <w:t>Членове:</w:t>
      </w:r>
      <w:r w:rsidRPr="00F45F34">
        <w:rPr>
          <w:rFonts w:eastAsia="Times New Roman"/>
          <w:bCs/>
          <w:lang w:eastAsia="en-US"/>
        </w:rPr>
        <w:t xml:space="preserve">         1. </w:t>
      </w:r>
      <w:r w:rsidR="007728E0" w:rsidRPr="00F45F34">
        <w:rPr>
          <w:rFonts w:eastAsia="Times New Roman"/>
          <w:bCs/>
          <w:lang w:eastAsia="en-US"/>
        </w:rPr>
        <w:t xml:space="preserve">Айрин </w:t>
      </w:r>
      <w:r w:rsidR="00821662" w:rsidRPr="00F45F34">
        <w:rPr>
          <w:rFonts w:eastAsia="Times New Roman"/>
          <w:bCs/>
          <w:lang w:eastAsia="en-US"/>
        </w:rPr>
        <w:t>Пехливан</w:t>
      </w:r>
      <w:r w:rsidRPr="00F45F34">
        <w:rPr>
          <w:rFonts w:eastAsia="Times New Roman"/>
          <w:bCs/>
          <w:lang w:eastAsia="en-US"/>
        </w:rPr>
        <w:t xml:space="preserve">, на длъжност </w:t>
      </w:r>
      <w:r w:rsidR="00821662" w:rsidRPr="00F45F34">
        <w:rPr>
          <w:rFonts w:eastAsia="Times New Roman"/>
          <w:bCs/>
          <w:lang w:eastAsia="en-US"/>
        </w:rPr>
        <w:t>учител в начален етап</w:t>
      </w:r>
    </w:p>
    <w:p w14:paraId="0C47ABD1" w14:textId="6DC3AAC7" w:rsidR="00C64AF7" w:rsidRPr="00F45F34" w:rsidRDefault="00863F7E" w:rsidP="00F45F34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                  2. </w:t>
      </w:r>
      <w:r w:rsidR="00821662" w:rsidRPr="00F45F34">
        <w:rPr>
          <w:rFonts w:eastAsia="Times New Roman"/>
          <w:bCs/>
          <w:lang w:eastAsia="en-US"/>
        </w:rPr>
        <w:t xml:space="preserve">Илиана </w:t>
      </w:r>
      <w:proofErr w:type="spellStart"/>
      <w:r w:rsidR="00821662" w:rsidRPr="00F45F34">
        <w:rPr>
          <w:rFonts w:eastAsia="Times New Roman"/>
          <w:bCs/>
          <w:lang w:eastAsia="en-US"/>
        </w:rPr>
        <w:t>Пейков</w:t>
      </w:r>
      <w:r w:rsidR="00D42E39">
        <w:rPr>
          <w:rFonts w:eastAsia="Times New Roman"/>
          <w:bCs/>
          <w:lang w:eastAsia="en-US"/>
        </w:rPr>
        <w:t>с</w:t>
      </w:r>
      <w:r w:rsidR="00821662" w:rsidRPr="00F45F34">
        <w:rPr>
          <w:rFonts w:eastAsia="Times New Roman"/>
          <w:bCs/>
          <w:lang w:eastAsia="en-US"/>
        </w:rPr>
        <w:t>ка</w:t>
      </w:r>
      <w:proofErr w:type="spellEnd"/>
      <w:r w:rsidRPr="00F45F34">
        <w:rPr>
          <w:rFonts w:eastAsia="Times New Roman"/>
          <w:bCs/>
          <w:lang w:eastAsia="en-US"/>
        </w:rPr>
        <w:t xml:space="preserve">, на длъжност </w:t>
      </w:r>
      <w:r w:rsidR="00821662" w:rsidRPr="00F45F34">
        <w:rPr>
          <w:rFonts w:eastAsia="Times New Roman"/>
          <w:bCs/>
          <w:lang w:eastAsia="en-US"/>
        </w:rPr>
        <w:t xml:space="preserve">учител по </w:t>
      </w:r>
      <w:r w:rsidR="00D42E39">
        <w:rPr>
          <w:rFonts w:eastAsia="Times New Roman"/>
          <w:bCs/>
          <w:lang w:eastAsia="en-US"/>
        </w:rPr>
        <w:t>х</w:t>
      </w:r>
      <w:r w:rsidR="00821662" w:rsidRPr="00F45F34">
        <w:rPr>
          <w:rFonts w:eastAsia="Times New Roman"/>
          <w:bCs/>
          <w:lang w:eastAsia="en-US"/>
        </w:rPr>
        <w:t>имия</w:t>
      </w:r>
      <w:r w:rsidR="00D42E39">
        <w:rPr>
          <w:rFonts w:eastAsia="Times New Roman"/>
          <w:bCs/>
          <w:lang w:eastAsia="en-US"/>
        </w:rPr>
        <w:t xml:space="preserve"> и ООС</w:t>
      </w:r>
    </w:p>
    <w:p w14:paraId="33ADD91E" w14:textId="067B7DA5" w:rsidR="00C64AF7" w:rsidRPr="00F45F34" w:rsidRDefault="00C64AF7" w:rsidP="00F45F34">
      <w:pPr>
        <w:autoSpaceDE w:val="0"/>
        <w:autoSpaceDN w:val="0"/>
        <w:adjustRightInd w:val="0"/>
        <w:spacing w:line="276" w:lineRule="auto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4. Група за поддържане и </w:t>
      </w:r>
      <w:r w:rsidR="00036D6D" w:rsidRPr="00F45F34">
        <w:rPr>
          <w:rFonts w:eastAsia="Times New Roman"/>
          <w:bCs/>
          <w:lang w:eastAsia="en-US"/>
        </w:rPr>
        <w:t>експлоатация на колективните средства за защита</w:t>
      </w:r>
      <w:r w:rsidR="00D42E39">
        <w:rPr>
          <w:rFonts w:eastAsia="Times New Roman"/>
          <w:bCs/>
          <w:lang w:eastAsia="en-US"/>
        </w:rPr>
        <w:t>:</w:t>
      </w:r>
    </w:p>
    <w:p w14:paraId="2F6F336F" w14:textId="61068906" w:rsidR="00C64AF7" w:rsidRPr="00F45F34" w:rsidRDefault="00C64AF7" w:rsidP="00F45F34">
      <w:pPr>
        <w:autoSpaceDE w:val="0"/>
        <w:autoSpaceDN w:val="0"/>
        <w:adjustRightInd w:val="0"/>
        <w:spacing w:line="300" w:lineRule="exact"/>
        <w:rPr>
          <w:rFonts w:eastAsia="Times New Roman"/>
          <w:lang w:eastAsia="en-US"/>
        </w:rPr>
      </w:pPr>
      <w:r w:rsidRPr="00F45F34">
        <w:rPr>
          <w:rFonts w:eastAsia="Times New Roman"/>
          <w:lang w:eastAsia="en-US"/>
        </w:rPr>
        <w:t xml:space="preserve">Ръководител: </w:t>
      </w:r>
      <w:r w:rsidR="00A40A35" w:rsidRPr="00F45F34">
        <w:rPr>
          <w:rFonts w:eastAsia="Times New Roman"/>
          <w:lang w:eastAsia="en-US"/>
        </w:rPr>
        <w:t>Валентин Стоянов, на длъжност старши учител по БЕЛ</w:t>
      </w:r>
    </w:p>
    <w:p w14:paraId="5814F381" w14:textId="5146EF24" w:rsidR="00C64AF7" w:rsidRPr="00F45F34" w:rsidRDefault="00C64AF7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 w:rsidRPr="00F45F34">
        <w:rPr>
          <w:rFonts w:eastAsia="Times New Roman"/>
          <w:lang w:eastAsia="en-US"/>
        </w:rPr>
        <w:t>Членове:</w:t>
      </w:r>
      <w:r w:rsidRPr="00F45F34">
        <w:rPr>
          <w:rFonts w:eastAsia="Times New Roman"/>
          <w:bCs/>
          <w:lang w:eastAsia="en-US"/>
        </w:rPr>
        <w:t xml:space="preserve">         1. </w:t>
      </w:r>
      <w:r w:rsidR="00A40A35" w:rsidRPr="00F45F34">
        <w:rPr>
          <w:rFonts w:eastAsia="Times New Roman"/>
          <w:bCs/>
          <w:lang w:eastAsia="en-US"/>
        </w:rPr>
        <w:t>Георги Шопов</w:t>
      </w:r>
      <w:r w:rsidRPr="00F45F34">
        <w:rPr>
          <w:rFonts w:eastAsia="Times New Roman"/>
          <w:bCs/>
          <w:lang w:eastAsia="en-US"/>
        </w:rPr>
        <w:t xml:space="preserve">, на длъжност учител по </w:t>
      </w:r>
      <w:r w:rsidR="00A40A35" w:rsidRPr="00F45F34">
        <w:rPr>
          <w:rFonts w:eastAsia="Times New Roman"/>
          <w:bCs/>
          <w:lang w:eastAsia="en-US"/>
        </w:rPr>
        <w:t>ФВС</w:t>
      </w:r>
    </w:p>
    <w:p w14:paraId="288397B4" w14:textId="23E5E775" w:rsidR="00C64AF7" w:rsidRPr="00F45F34" w:rsidRDefault="00C64AF7" w:rsidP="00F45F34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                  2. </w:t>
      </w:r>
      <w:r w:rsidR="00635A9D" w:rsidRPr="00F45F34">
        <w:rPr>
          <w:rFonts w:eastAsia="Times New Roman"/>
          <w:bCs/>
          <w:lang w:eastAsia="en-US"/>
        </w:rPr>
        <w:t xml:space="preserve">Петя Георгиева, на длъжност старши учител по </w:t>
      </w:r>
      <w:r w:rsidR="00D42E39">
        <w:rPr>
          <w:rFonts w:eastAsia="Times New Roman"/>
          <w:bCs/>
          <w:lang w:eastAsia="en-US"/>
        </w:rPr>
        <w:t>б</w:t>
      </w:r>
      <w:r w:rsidR="00635A9D" w:rsidRPr="00F45F34">
        <w:rPr>
          <w:rFonts w:eastAsia="Times New Roman"/>
          <w:bCs/>
          <w:lang w:eastAsia="en-US"/>
        </w:rPr>
        <w:t>иология</w:t>
      </w:r>
      <w:r w:rsidR="00D42E39">
        <w:rPr>
          <w:rFonts w:eastAsia="Times New Roman"/>
          <w:bCs/>
          <w:lang w:eastAsia="en-US"/>
        </w:rPr>
        <w:t xml:space="preserve"> и ЗО</w:t>
      </w:r>
    </w:p>
    <w:p w14:paraId="5B5FA10A" w14:textId="2AF46E4A" w:rsidR="00C64AF7" w:rsidRPr="00F45F34" w:rsidRDefault="00635A9D" w:rsidP="00F45F34">
      <w:pPr>
        <w:autoSpaceDE w:val="0"/>
        <w:autoSpaceDN w:val="0"/>
        <w:adjustRightInd w:val="0"/>
        <w:spacing w:line="276" w:lineRule="auto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>5</w:t>
      </w:r>
      <w:r w:rsidR="00C64AF7" w:rsidRPr="00F45F34">
        <w:rPr>
          <w:rFonts w:eastAsia="Times New Roman"/>
          <w:bCs/>
          <w:lang w:eastAsia="en-US"/>
        </w:rPr>
        <w:t xml:space="preserve">. Група за </w:t>
      </w:r>
      <w:r w:rsidRPr="00F45F34">
        <w:rPr>
          <w:rFonts w:eastAsia="Times New Roman"/>
          <w:bCs/>
          <w:lang w:eastAsia="en-US"/>
        </w:rPr>
        <w:t>противопожарна защита</w:t>
      </w:r>
    </w:p>
    <w:p w14:paraId="7EB1F5DD" w14:textId="3B837D3A" w:rsidR="00C64AF7" w:rsidRPr="00F45F34" w:rsidRDefault="00C64AF7" w:rsidP="00F45F34">
      <w:pPr>
        <w:autoSpaceDE w:val="0"/>
        <w:autoSpaceDN w:val="0"/>
        <w:adjustRightInd w:val="0"/>
        <w:spacing w:line="300" w:lineRule="exact"/>
        <w:rPr>
          <w:rFonts w:eastAsia="Times New Roman"/>
          <w:lang w:eastAsia="en-US"/>
        </w:rPr>
      </w:pPr>
      <w:r w:rsidRPr="00F45F34">
        <w:rPr>
          <w:rFonts w:eastAsia="Times New Roman"/>
          <w:lang w:eastAsia="en-US"/>
        </w:rPr>
        <w:t>Ръководител:</w:t>
      </w:r>
      <w:r w:rsidR="00D42E39">
        <w:rPr>
          <w:rFonts w:eastAsia="Times New Roman"/>
          <w:lang w:eastAsia="en-US"/>
        </w:rPr>
        <w:t xml:space="preserve"> </w:t>
      </w:r>
      <w:r w:rsidRPr="00F45F34">
        <w:rPr>
          <w:rFonts w:eastAsia="Times New Roman"/>
          <w:lang w:eastAsia="en-US"/>
        </w:rPr>
        <w:t xml:space="preserve"> Валентин Стоянов, на длъжност старши учител по БЕЛ</w:t>
      </w:r>
    </w:p>
    <w:p w14:paraId="1E4551AA" w14:textId="77777777" w:rsidR="00576F64" w:rsidRPr="00F45F34" w:rsidRDefault="00C64AF7" w:rsidP="00F45F34">
      <w:pPr>
        <w:autoSpaceDE w:val="0"/>
        <w:autoSpaceDN w:val="0"/>
        <w:adjustRightInd w:val="0"/>
        <w:spacing w:line="300" w:lineRule="exact"/>
        <w:rPr>
          <w:rFonts w:eastAsia="Times New Roman"/>
          <w:lang w:eastAsia="en-US"/>
        </w:rPr>
      </w:pPr>
      <w:r w:rsidRPr="00F45F34">
        <w:rPr>
          <w:rFonts w:eastAsia="Times New Roman"/>
          <w:lang w:eastAsia="en-US"/>
        </w:rPr>
        <w:t>Членове:</w:t>
      </w:r>
      <w:r w:rsidRPr="00F45F34">
        <w:rPr>
          <w:rFonts w:eastAsia="Times New Roman"/>
          <w:bCs/>
          <w:lang w:eastAsia="en-US"/>
        </w:rPr>
        <w:t xml:space="preserve">         1. </w:t>
      </w:r>
      <w:r w:rsidR="00576F64" w:rsidRPr="00F45F34">
        <w:rPr>
          <w:rFonts w:eastAsia="Times New Roman"/>
          <w:lang w:eastAsia="en-US"/>
        </w:rPr>
        <w:t>Юри Аврамов, на длъжност огняр</w:t>
      </w:r>
    </w:p>
    <w:p w14:paraId="5386AC2B" w14:textId="2F7BE8F7" w:rsidR="00B70667" w:rsidRPr="00F45F34" w:rsidRDefault="00C64AF7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                  </w:t>
      </w:r>
      <w:r w:rsidR="00576F64" w:rsidRPr="00F45F34">
        <w:rPr>
          <w:rFonts w:eastAsia="Times New Roman"/>
          <w:bCs/>
          <w:lang w:eastAsia="en-US"/>
        </w:rPr>
        <w:t xml:space="preserve">      </w:t>
      </w:r>
      <w:r w:rsidRPr="00F45F34">
        <w:rPr>
          <w:rFonts w:eastAsia="Times New Roman"/>
          <w:bCs/>
          <w:lang w:eastAsia="en-US"/>
        </w:rPr>
        <w:t xml:space="preserve">2. </w:t>
      </w:r>
      <w:r w:rsidR="00576F64" w:rsidRPr="00F45F34">
        <w:rPr>
          <w:rFonts w:eastAsia="Times New Roman"/>
          <w:bCs/>
          <w:lang w:eastAsia="en-US"/>
        </w:rPr>
        <w:t xml:space="preserve">Ясен </w:t>
      </w:r>
      <w:proofErr w:type="spellStart"/>
      <w:r w:rsidR="00576F64" w:rsidRPr="00F45F34">
        <w:rPr>
          <w:rFonts w:eastAsia="Times New Roman"/>
          <w:bCs/>
          <w:lang w:eastAsia="en-US"/>
        </w:rPr>
        <w:t>Билянов</w:t>
      </w:r>
      <w:proofErr w:type="spellEnd"/>
      <w:r w:rsidR="00576F64" w:rsidRPr="00F45F34">
        <w:rPr>
          <w:rFonts w:eastAsia="Times New Roman"/>
          <w:bCs/>
          <w:lang w:eastAsia="en-US"/>
        </w:rPr>
        <w:t>, на длъжност раб. поддръжка</w:t>
      </w:r>
    </w:p>
    <w:p w14:paraId="7F011595" w14:textId="77777777" w:rsidR="009407A1" w:rsidRPr="00F45F34" w:rsidRDefault="00943719" w:rsidP="00F45F34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/>
          <w:bCs/>
          <w:lang w:eastAsia="en-US"/>
        </w:rPr>
      </w:pPr>
      <w:r w:rsidRPr="00F45F34">
        <w:rPr>
          <w:rFonts w:eastAsia="Times New Roman"/>
          <w:b/>
          <w:bCs/>
          <w:lang w:eastAsia="en-US"/>
        </w:rPr>
        <w:t xml:space="preserve">        </w:t>
      </w:r>
      <w:r w:rsidR="00EC4E51" w:rsidRPr="00F45F34">
        <w:rPr>
          <w:rFonts w:eastAsia="Times New Roman"/>
          <w:b/>
          <w:bCs/>
          <w:lang w:eastAsia="en-US"/>
        </w:rPr>
        <w:t xml:space="preserve">  </w:t>
      </w:r>
    </w:p>
    <w:p w14:paraId="495D85C7" w14:textId="706D8F27" w:rsidR="00C64AF7" w:rsidRPr="00F45F34" w:rsidRDefault="00943719" w:rsidP="00D42E39">
      <w:pPr>
        <w:autoSpaceDE w:val="0"/>
        <w:autoSpaceDN w:val="0"/>
        <w:adjustRightInd w:val="0"/>
        <w:spacing w:line="300" w:lineRule="exact"/>
        <w:rPr>
          <w:rFonts w:eastAsia="Times New Roman"/>
          <w:lang w:eastAsia="en-US"/>
        </w:rPr>
      </w:pPr>
      <w:r w:rsidRPr="000D7CF2">
        <w:rPr>
          <w:rFonts w:eastAsia="Times New Roman"/>
          <w:b/>
          <w:bCs/>
          <w:lang w:eastAsia="en-US"/>
        </w:rPr>
        <w:t>ІІ.</w:t>
      </w:r>
      <w:r w:rsidRPr="00F45F34">
        <w:rPr>
          <w:rFonts w:eastAsia="Times New Roman"/>
          <w:lang w:eastAsia="en-US"/>
        </w:rPr>
        <w:t xml:space="preserve"> </w:t>
      </w:r>
      <w:r w:rsidR="00F65AD4" w:rsidRPr="00F45F34">
        <w:rPr>
          <w:rFonts w:eastAsia="Times New Roman"/>
          <w:lang w:eastAsia="en-US"/>
        </w:rPr>
        <w:t xml:space="preserve">На </w:t>
      </w:r>
      <w:r w:rsidR="00F65AD4" w:rsidRPr="00F45F34">
        <w:rPr>
          <w:rFonts w:eastAsia="Times New Roman"/>
          <w:bCs/>
          <w:lang w:eastAsia="en-US"/>
        </w:rPr>
        <w:t>основание чл. 36</w:t>
      </w:r>
      <w:r w:rsidR="00D42E39">
        <w:rPr>
          <w:rFonts w:eastAsia="Times New Roman"/>
          <w:bCs/>
          <w:lang w:eastAsia="en-US"/>
        </w:rPr>
        <w:t>, ал.</w:t>
      </w:r>
      <w:r w:rsidR="00F65AD4" w:rsidRPr="00F45F34">
        <w:rPr>
          <w:rFonts w:eastAsia="Times New Roman"/>
          <w:bCs/>
          <w:lang w:eastAsia="en-US"/>
        </w:rPr>
        <w:t>2</w:t>
      </w:r>
      <w:r w:rsidR="00D42E39">
        <w:rPr>
          <w:rFonts w:eastAsia="Times New Roman"/>
          <w:bCs/>
          <w:lang w:eastAsia="en-US"/>
        </w:rPr>
        <w:t>,</w:t>
      </w:r>
      <w:r w:rsidR="00F65AD4" w:rsidRPr="00F45F34">
        <w:rPr>
          <w:rFonts w:eastAsia="Times New Roman"/>
          <w:bCs/>
          <w:lang w:eastAsia="en-US"/>
        </w:rPr>
        <w:t xml:space="preserve"> т.5 от  Закона за защита при бедствия</w:t>
      </w:r>
      <w:r w:rsidR="00C55C0E" w:rsidRPr="00F45F34">
        <w:rPr>
          <w:rFonts w:eastAsia="Times New Roman"/>
          <w:bCs/>
          <w:lang w:eastAsia="en-US"/>
        </w:rPr>
        <w:t xml:space="preserve"> да се организира обучение на личния състав на групите.</w:t>
      </w:r>
    </w:p>
    <w:p w14:paraId="68B6A968" w14:textId="4E766028" w:rsidR="009407A1" w:rsidRDefault="00FC6938" w:rsidP="00D42E39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 w:rsidRPr="000D7CF2">
        <w:rPr>
          <w:rFonts w:eastAsia="Times New Roman"/>
          <w:b/>
          <w:bCs/>
          <w:lang w:eastAsia="en-US"/>
        </w:rPr>
        <w:t>ІІІ.</w:t>
      </w:r>
      <w:r w:rsidRPr="00F45F34">
        <w:rPr>
          <w:rFonts w:eastAsia="Times New Roman"/>
          <w:lang w:eastAsia="en-US"/>
        </w:rPr>
        <w:t xml:space="preserve"> Оповестяването на </w:t>
      </w:r>
      <w:r w:rsidR="008724D5" w:rsidRPr="00F45F34">
        <w:rPr>
          <w:rFonts w:eastAsia="Times New Roman"/>
          <w:lang w:eastAsia="en-US"/>
        </w:rPr>
        <w:t>аварийно</w:t>
      </w:r>
      <w:r w:rsidR="00D42E39">
        <w:rPr>
          <w:rFonts w:eastAsia="Times New Roman"/>
          <w:lang w:eastAsia="en-US"/>
        </w:rPr>
        <w:t xml:space="preserve"> </w:t>
      </w:r>
      <w:r w:rsidR="008724D5" w:rsidRPr="00F45F34">
        <w:rPr>
          <w:rFonts w:eastAsia="Times New Roman"/>
          <w:lang w:eastAsia="en-US"/>
        </w:rPr>
        <w:t xml:space="preserve">- спасителната група за привеждане </w:t>
      </w:r>
      <w:r w:rsidR="004426CD" w:rsidRPr="00F45F34">
        <w:rPr>
          <w:rFonts w:eastAsia="Times New Roman"/>
          <w:lang w:eastAsia="en-US"/>
        </w:rPr>
        <w:t>в готовност се извършва в съответствие с предварително утвърдена схема чрез дежурния по охрана</w:t>
      </w:r>
      <w:r w:rsidRPr="00F45F34">
        <w:rPr>
          <w:rFonts w:eastAsia="Times New Roman"/>
          <w:bCs/>
          <w:lang w:eastAsia="en-US"/>
        </w:rPr>
        <w:t>.</w:t>
      </w:r>
      <w:r w:rsidR="00EC4E51" w:rsidRPr="00F45F34">
        <w:rPr>
          <w:rFonts w:eastAsia="Times New Roman"/>
          <w:lang w:eastAsia="en-US"/>
        </w:rPr>
        <w:t xml:space="preserve"> </w:t>
      </w:r>
      <w:r w:rsidR="004426CD" w:rsidRPr="000D7CF2">
        <w:rPr>
          <w:rFonts w:eastAsia="Times New Roman"/>
          <w:b/>
          <w:bCs/>
          <w:lang w:eastAsia="en-US"/>
        </w:rPr>
        <w:t>І</w:t>
      </w:r>
      <w:r w:rsidR="004426CD" w:rsidRPr="000D7CF2">
        <w:rPr>
          <w:rFonts w:eastAsia="Times New Roman"/>
          <w:b/>
          <w:bCs/>
          <w:lang w:val="en-US" w:eastAsia="en-US"/>
        </w:rPr>
        <w:t>V</w:t>
      </w:r>
      <w:r w:rsidR="004426CD" w:rsidRPr="000D7CF2">
        <w:rPr>
          <w:rFonts w:eastAsia="Times New Roman"/>
          <w:b/>
          <w:bCs/>
          <w:lang w:eastAsia="en-US"/>
        </w:rPr>
        <w:t>.</w:t>
      </w:r>
      <w:r w:rsidR="004426CD" w:rsidRPr="00F45F34">
        <w:rPr>
          <w:rFonts w:eastAsia="Times New Roman"/>
          <w:lang w:eastAsia="en-US"/>
        </w:rPr>
        <w:t xml:space="preserve"> След оповестяването </w:t>
      </w:r>
      <w:r w:rsidR="00A55AC1" w:rsidRPr="00F45F34">
        <w:rPr>
          <w:rFonts w:eastAsia="Times New Roman"/>
          <w:lang w:eastAsia="en-US"/>
        </w:rPr>
        <w:t>членовете на</w:t>
      </w:r>
      <w:r w:rsidR="004426CD" w:rsidRPr="00F45F34">
        <w:rPr>
          <w:rFonts w:eastAsia="Times New Roman"/>
          <w:lang w:eastAsia="en-US"/>
        </w:rPr>
        <w:t xml:space="preserve"> група</w:t>
      </w:r>
      <w:r w:rsidR="00A55AC1" w:rsidRPr="00F45F34">
        <w:rPr>
          <w:rFonts w:eastAsia="Times New Roman"/>
          <w:lang w:eastAsia="en-US"/>
        </w:rPr>
        <w:t>та</w:t>
      </w:r>
      <w:r w:rsidR="004426CD" w:rsidRPr="00F45F34">
        <w:rPr>
          <w:rFonts w:eastAsia="Times New Roman"/>
          <w:lang w:eastAsia="en-US"/>
        </w:rPr>
        <w:t xml:space="preserve"> </w:t>
      </w:r>
      <w:r w:rsidR="00A55AC1" w:rsidRPr="00F45F34">
        <w:rPr>
          <w:rFonts w:eastAsia="Times New Roman"/>
          <w:lang w:eastAsia="en-US"/>
        </w:rPr>
        <w:t>д</w:t>
      </w:r>
      <w:r w:rsidR="004426CD" w:rsidRPr="00F45F34">
        <w:rPr>
          <w:rFonts w:eastAsia="Times New Roman"/>
          <w:lang w:eastAsia="en-US"/>
        </w:rPr>
        <w:t xml:space="preserve">а </w:t>
      </w:r>
      <w:r w:rsidR="00A55AC1" w:rsidRPr="00F45F34">
        <w:rPr>
          <w:rFonts w:eastAsia="Times New Roman"/>
          <w:lang w:eastAsia="en-US"/>
        </w:rPr>
        <w:t xml:space="preserve">се явят </w:t>
      </w:r>
      <w:r w:rsidR="00A67743" w:rsidRPr="00F45F34">
        <w:rPr>
          <w:rFonts w:eastAsia="Times New Roman"/>
          <w:lang w:eastAsia="en-US"/>
        </w:rPr>
        <w:t>до 60 мин. в района на СУ “Св. Климент Охридски“</w:t>
      </w:r>
      <w:r w:rsidR="004426CD" w:rsidRPr="00F45F34">
        <w:rPr>
          <w:rFonts w:eastAsia="Times New Roman"/>
          <w:bCs/>
          <w:lang w:eastAsia="en-US"/>
        </w:rPr>
        <w:t>.</w:t>
      </w:r>
    </w:p>
    <w:p w14:paraId="5C116EFA" w14:textId="77777777" w:rsidR="00D42E39" w:rsidRPr="00F45F34" w:rsidRDefault="00D42E39" w:rsidP="00D42E39">
      <w:pPr>
        <w:autoSpaceDE w:val="0"/>
        <w:autoSpaceDN w:val="0"/>
        <w:adjustRightInd w:val="0"/>
        <w:spacing w:line="300" w:lineRule="exact"/>
        <w:rPr>
          <w:rFonts w:eastAsia="Times New Roman"/>
          <w:lang w:eastAsia="en-US"/>
        </w:rPr>
      </w:pPr>
    </w:p>
    <w:p w14:paraId="3DE62044" w14:textId="162D738D" w:rsidR="009814E8" w:rsidRDefault="00C336EF" w:rsidP="00F45F34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Настоящата заповед да се сведе до знанието на </w:t>
      </w:r>
      <w:r w:rsidR="00F1497D" w:rsidRPr="00F45F34">
        <w:rPr>
          <w:rFonts w:eastAsia="Times New Roman"/>
          <w:bCs/>
          <w:lang w:eastAsia="en-US"/>
        </w:rPr>
        <w:t xml:space="preserve">отговорните длъжностни </w:t>
      </w:r>
      <w:r w:rsidRPr="00F45F34">
        <w:rPr>
          <w:rFonts w:eastAsia="Times New Roman"/>
          <w:bCs/>
          <w:lang w:eastAsia="en-US"/>
        </w:rPr>
        <w:t xml:space="preserve"> лица срещу подпис за сведение и изпълнение от Мария Цветанова, на длъжност ЗАС.</w:t>
      </w:r>
    </w:p>
    <w:p w14:paraId="2FE1BFAB" w14:textId="77777777" w:rsidR="00D42E39" w:rsidRPr="00F45F34" w:rsidRDefault="00D42E39" w:rsidP="00F45F34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lang w:eastAsia="en-US"/>
        </w:rPr>
      </w:pPr>
    </w:p>
    <w:p w14:paraId="70ABA350" w14:textId="77777777" w:rsidR="00D42E39" w:rsidRDefault="009407A1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        </w:t>
      </w:r>
    </w:p>
    <w:p w14:paraId="7309C66E" w14:textId="77777777" w:rsidR="00D42E39" w:rsidRDefault="00D42E39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14DB6F52" w14:textId="77777777" w:rsidR="00D42E39" w:rsidRDefault="00D42E39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5D601692" w14:textId="77777777" w:rsidR="00D42E39" w:rsidRDefault="00D42E39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3937E472" w14:textId="414A6060" w:rsidR="00F1497D" w:rsidRPr="00F45F34" w:rsidRDefault="009407A1" w:rsidP="00F45F34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 w:rsidRPr="00F45F34">
        <w:rPr>
          <w:rFonts w:eastAsia="Times New Roman"/>
          <w:bCs/>
          <w:lang w:eastAsia="en-US"/>
        </w:rPr>
        <w:t xml:space="preserve"> </w:t>
      </w:r>
      <w:r w:rsidR="00F1497D" w:rsidRPr="00F45F34">
        <w:rPr>
          <w:rFonts w:eastAsia="Times New Roman"/>
          <w:bCs/>
          <w:lang w:eastAsia="en-US"/>
        </w:rPr>
        <w:t>Контрол по изпълнението на заповедта възлагам на Иван Филчев, на длъжност</w:t>
      </w:r>
      <w:r w:rsidR="00F1497D" w:rsidRPr="00F45F34">
        <w:rPr>
          <w:rFonts w:eastAsia="Times New Roman"/>
          <w:bCs/>
          <w:lang w:val="ru-RU" w:eastAsia="en-US"/>
        </w:rPr>
        <w:t xml:space="preserve"> </w:t>
      </w:r>
      <w:r w:rsidR="00F1497D" w:rsidRPr="00F45F34">
        <w:rPr>
          <w:rFonts w:eastAsia="Times New Roman"/>
          <w:bCs/>
          <w:lang w:eastAsia="en-US"/>
        </w:rPr>
        <w:t>ЗДУД.</w:t>
      </w:r>
    </w:p>
    <w:p w14:paraId="2F38A1BE" w14:textId="77777777" w:rsidR="00FB26AC" w:rsidRPr="00F45F34" w:rsidRDefault="00FB26AC" w:rsidP="00F45F34">
      <w:pPr>
        <w:autoSpaceDE w:val="0"/>
        <w:autoSpaceDN w:val="0"/>
        <w:adjustRightInd w:val="0"/>
        <w:spacing w:before="120" w:after="120" w:line="300" w:lineRule="exact"/>
        <w:rPr>
          <w:rFonts w:eastAsia="Times New Roman"/>
          <w:bCs/>
          <w:lang w:eastAsia="en-US"/>
        </w:rPr>
      </w:pPr>
    </w:p>
    <w:p w14:paraId="4070AA65" w14:textId="271A86D5" w:rsidR="009814E8" w:rsidRPr="00F45F34" w:rsidRDefault="00D42E39" w:rsidP="00F45F3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                                                                         </w:t>
      </w:r>
      <w:r w:rsidR="00B219B5" w:rsidRPr="00F45F34">
        <w:rPr>
          <w:rFonts w:eastAsia="Times New Roman"/>
          <w:b/>
          <w:bCs/>
          <w:lang w:eastAsia="en-US"/>
        </w:rPr>
        <w:t>Директор</w:t>
      </w:r>
      <w:r w:rsidR="009814E8" w:rsidRPr="00F45F34"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..................................................</w:t>
      </w:r>
    </w:p>
    <w:p w14:paraId="345B3F3B" w14:textId="572F8A9A" w:rsidR="009814E8" w:rsidRPr="00F45F34" w:rsidRDefault="00D42E39" w:rsidP="00F45F3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9814E8" w:rsidRPr="00F45F34">
        <w:rPr>
          <w:rFonts w:eastAsia="Times New Roman"/>
          <w:bCs/>
          <w:i/>
          <w:lang w:eastAsia="en-US"/>
        </w:rPr>
        <w:t>/ Павлинка Шопова – Начкова /</w:t>
      </w:r>
    </w:p>
    <w:p w14:paraId="127FFD24" w14:textId="77777777" w:rsidR="00FB26AC" w:rsidRDefault="00FB26AC" w:rsidP="00C336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</w:p>
    <w:p w14:paraId="6808F9A0" w14:textId="77777777" w:rsidR="00FB26AC" w:rsidRDefault="00FB26AC" w:rsidP="00C336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</w:p>
    <w:p w14:paraId="0565F62A" w14:textId="77777777" w:rsidR="00FB26AC" w:rsidRPr="00B219B5" w:rsidRDefault="00FB26AC" w:rsidP="00C336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</w:p>
    <w:p w14:paraId="2B9587E9" w14:textId="77777777"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35"/>
        <w:gridCol w:w="1280"/>
      </w:tblGrid>
      <w:tr w:rsidR="009814E8" w14:paraId="71E58998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28BC871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9565E0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721F82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A2FB5F6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64823E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814E8" w14:paraId="3A9BBFD2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7CD7" w14:textId="7C15D245" w:rsidR="009814E8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F7E1" w14:textId="5C7D25E3" w:rsidR="009814E8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6048" w14:textId="09A2CDAC" w:rsidR="009814E8" w:rsidRDefault="00BE37A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996C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BA53" w14:textId="77777777"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E4E31" w14:paraId="66834994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B43F" w14:textId="59C0FBFD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DD69" w14:textId="73D4F179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Айрие Пехливан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B6D2" w14:textId="00E65FB8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</w:t>
            </w:r>
            <w:r w:rsidR="00FE4E31">
              <w:rPr>
                <w:rFonts w:eastAsia="Times New Roman"/>
                <w:bCs/>
                <w:lang w:eastAsia="en-US"/>
              </w:rPr>
              <w:t xml:space="preserve">чител </w:t>
            </w:r>
            <w:proofErr w:type="spellStart"/>
            <w:r w:rsidR="00FE4E31">
              <w:rPr>
                <w:rFonts w:eastAsia="Times New Roman"/>
                <w:bCs/>
                <w:lang w:eastAsia="en-US"/>
              </w:rPr>
              <w:t>нач</w:t>
            </w:r>
            <w:proofErr w:type="spellEnd"/>
            <w:r w:rsidR="00FE4E31">
              <w:rPr>
                <w:rFonts w:eastAsia="Times New Roman"/>
                <w:bCs/>
                <w:lang w:eastAsia="en-US"/>
              </w:rPr>
              <w:t>.</w:t>
            </w:r>
            <w:r>
              <w:rPr>
                <w:rFonts w:eastAsia="Times New Roman"/>
                <w:bCs/>
                <w:lang w:eastAsia="en-US"/>
              </w:rPr>
              <w:t xml:space="preserve"> </w:t>
            </w:r>
            <w:r w:rsidR="00FE4E31">
              <w:rPr>
                <w:rFonts w:eastAsia="Times New Roman"/>
                <w:bCs/>
                <w:lang w:eastAsia="en-US"/>
              </w:rPr>
              <w:t>етап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808A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F77E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B26AC" w14:paraId="553C0681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A7418" w14:textId="35332F72" w:rsidR="00FB26AC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</w:t>
            </w:r>
            <w:r w:rsidR="00FB26AC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8314" w14:textId="7620B364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Валентин Стоянов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5F3E" w14:textId="1EA62F01" w:rsidR="00FB26AC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592ECF">
              <w:rPr>
                <w:rFonts w:eastAsia="Times New Roman"/>
                <w:bCs/>
                <w:lang w:eastAsia="en-US"/>
              </w:rPr>
              <w:t>тарши учител</w:t>
            </w:r>
            <w:r w:rsidR="00331834">
              <w:rPr>
                <w:rFonts w:eastAsia="Times New Roman"/>
                <w:bCs/>
                <w:lang w:eastAsia="en-US"/>
              </w:rPr>
              <w:t xml:space="preserve"> БЕЛ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CA94" w14:textId="77777777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6FAC" w14:textId="77777777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B26AC" w14:paraId="76722A4C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C71A" w14:textId="042B621F" w:rsidR="00FB26AC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</w:t>
            </w:r>
            <w:r w:rsidR="00FB26AC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E3EB" w14:textId="6291DDF1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Георги Шопов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A668" w14:textId="2DC0C1BA" w:rsidR="00FB26AC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</w:t>
            </w:r>
            <w:r w:rsidR="00592ECF">
              <w:rPr>
                <w:rFonts w:eastAsia="Times New Roman"/>
                <w:bCs/>
                <w:lang w:eastAsia="en-US"/>
              </w:rPr>
              <w:t>чител</w:t>
            </w:r>
            <w:r w:rsidR="00331834">
              <w:rPr>
                <w:rFonts w:eastAsia="Times New Roman"/>
                <w:bCs/>
                <w:lang w:eastAsia="en-US"/>
              </w:rPr>
              <w:t xml:space="preserve"> ФВС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BD51" w14:textId="77777777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CEF3" w14:textId="77777777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B26AC" w14:paraId="066F6599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DC47" w14:textId="6CB6E7F0" w:rsidR="00FB26AC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</w:t>
            </w:r>
            <w:r w:rsidR="00FB26AC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795F" w14:textId="6D7F2B93" w:rsidR="00FB26AC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Илиана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Пейковска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E25E" w14:textId="64421442" w:rsidR="00FB26AC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</w:t>
            </w:r>
            <w:r w:rsidR="00FE4E31">
              <w:rPr>
                <w:rFonts w:eastAsia="Times New Roman"/>
                <w:bCs/>
                <w:lang w:eastAsia="en-US"/>
              </w:rPr>
              <w:t xml:space="preserve">чител </w:t>
            </w:r>
            <w:r w:rsidR="00F577DF">
              <w:rPr>
                <w:rFonts w:eastAsia="Times New Roman"/>
                <w:bCs/>
                <w:lang w:eastAsia="en-US"/>
              </w:rPr>
              <w:t>х</w:t>
            </w:r>
            <w:r>
              <w:rPr>
                <w:rFonts w:eastAsia="Times New Roman"/>
                <w:bCs/>
                <w:lang w:eastAsia="en-US"/>
              </w:rPr>
              <w:t>имия</w:t>
            </w:r>
            <w:r w:rsidR="00F577DF">
              <w:rPr>
                <w:rFonts w:eastAsia="Times New Roman"/>
                <w:bCs/>
                <w:lang w:eastAsia="en-US"/>
              </w:rPr>
              <w:t xml:space="preserve"> и ОС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F41B" w14:textId="77777777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A658" w14:textId="77777777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B26AC" w14:paraId="25BC5602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8913" w14:textId="79719937" w:rsidR="00FB26AC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99D5" w14:textId="7475F719" w:rsidR="00FB26AC" w:rsidRDefault="00FF12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Петя Георгиева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6B01" w14:textId="053675FF" w:rsidR="00FB26AC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BA7C05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 w:rsidR="00331834">
              <w:rPr>
                <w:rFonts w:eastAsia="Times New Roman"/>
                <w:bCs/>
                <w:lang w:eastAsia="en-US"/>
              </w:rPr>
              <w:t>БЗО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CB1F" w14:textId="77777777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F423A" w14:textId="77777777" w:rsidR="00FB26AC" w:rsidRDefault="00FB26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E4E31" w14:paraId="0B0639CB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6BA5" w14:textId="61DA2F80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54E2" w14:textId="795F899B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 w:rsidRPr="007E7491">
              <w:rPr>
                <w:rFonts w:eastAsia="Times New Roman"/>
                <w:lang w:eastAsia="en-US"/>
              </w:rPr>
              <w:t>Юри Аврамов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47EE" w14:textId="6D5367E4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огняр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99A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9879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E4E31" w14:paraId="417E6460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266F" w14:textId="3604CFB2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8.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2B25" w14:textId="3E156F1B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Ясен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Билянов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F479" w14:textId="37DB142E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раб. поддръжка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969F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06A9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E4E31" w14:paraId="0B1EF7CF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43F4" w14:textId="3A19A827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9.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95F2" w14:textId="1E64AFF1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Райна Гюзелева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487E" w14:textId="467EE86B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хигиенист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F2F8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1531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E4E31" w14:paraId="72F63127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1B08" w14:textId="1752D39B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10.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DB72" w14:textId="69C89D33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 w:rsidRPr="007E7491">
              <w:rPr>
                <w:rFonts w:eastAsia="Times New Roman"/>
                <w:lang w:eastAsia="en-US"/>
              </w:rPr>
              <w:t>Ели Вълчинова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8094" w14:textId="19114C81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мед. лице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7146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7D86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E4E31" w14:paraId="3D8B8962" w14:textId="77777777" w:rsidTr="00F577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1380" w14:textId="4F246C6C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EEE3" w14:textId="1D271E08" w:rsidR="00FE4E31" w:rsidRPr="007E749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6F0D" w14:textId="5F23A468" w:rsidR="00FE4E31" w:rsidRDefault="00B7066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37D7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FF28" w14:textId="77777777" w:rsidR="00FE4E31" w:rsidRDefault="00FE4E3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41AA193" w14:textId="3C952550" w:rsidR="00065957" w:rsidRDefault="00065957"/>
    <w:sectPr w:rsidR="00065957" w:rsidSect="009814E8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95EA8"/>
    <w:multiLevelType w:val="hybridMultilevel"/>
    <w:tmpl w:val="4CCCB55A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>
      <w:start w:val="1"/>
      <w:numFmt w:val="lowerRoman"/>
      <w:lvlText w:val="%3."/>
      <w:lvlJc w:val="right"/>
      <w:pPr>
        <w:ind w:left="2869" w:hanging="180"/>
      </w:pPr>
    </w:lvl>
    <w:lvl w:ilvl="3" w:tplc="0402000F">
      <w:start w:val="1"/>
      <w:numFmt w:val="decimal"/>
      <w:lvlText w:val="%4."/>
      <w:lvlJc w:val="left"/>
      <w:pPr>
        <w:ind w:left="3589" w:hanging="360"/>
      </w:pPr>
    </w:lvl>
    <w:lvl w:ilvl="4" w:tplc="04020019">
      <w:start w:val="1"/>
      <w:numFmt w:val="lowerLetter"/>
      <w:lvlText w:val="%5."/>
      <w:lvlJc w:val="left"/>
      <w:pPr>
        <w:ind w:left="4309" w:hanging="360"/>
      </w:pPr>
    </w:lvl>
    <w:lvl w:ilvl="5" w:tplc="0402001B">
      <w:start w:val="1"/>
      <w:numFmt w:val="lowerRoman"/>
      <w:lvlText w:val="%6."/>
      <w:lvlJc w:val="right"/>
      <w:pPr>
        <w:ind w:left="5029" w:hanging="180"/>
      </w:pPr>
    </w:lvl>
    <w:lvl w:ilvl="6" w:tplc="0402000F">
      <w:start w:val="1"/>
      <w:numFmt w:val="decimal"/>
      <w:lvlText w:val="%7."/>
      <w:lvlJc w:val="left"/>
      <w:pPr>
        <w:ind w:left="5749" w:hanging="360"/>
      </w:pPr>
    </w:lvl>
    <w:lvl w:ilvl="7" w:tplc="04020019">
      <w:start w:val="1"/>
      <w:numFmt w:val="lowerLetter"/>
      <w:lvlText w:val="%8."/>
      <w:lvlJc w:val="left"/>
      <w:pPr>
        <w:ind w:left="6469" w:hanging="360"/>
      </w:pPr>
    </w:lvl>
    <w:lvl w:ilvl="8" w:tplc="0402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A1E753C"/>
    <w:multiLevelType w:val="hybridMultilevel"/>
    <w:tmpl w:val="A83A5E2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17223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30915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E8"/>
    <w:rsid w:val="0003490D"/>
    <w:rsid w:val="00036D6D"/>
    <w:rsid w:val="00065957"/>
    <w:rsid w:val="000751D0"/>
    <w:rsid w:val="000D7CF2"/>
    <w:rsid w:val="00136C9B"/>
    <w:rsid w:val="001D1D60"/>
    <w:rsid w:val="00217F2E"/>
    <w:rsid w:val="00281D63"/>
    <w:rsid w:val="00331834"/>
    <w:rsid w:val="003E4AEA"/>
    <w:rsid w:val="004426CD"/>
    <w:rsid w:val="004C4F69"/>
    <w:rsid w:val="00502AD0"/>
    <w:rsid w:val="00576F64"/>
    <w:rsid w:val="00592ECF"/>
    <w:rsid w:val="00614315"/>
    <w:rsid w:val="0062608F"/>
    <w:rsid w:val="00635A9D"/>
    <w:rsid w:val="006D1769"/>
    <w:rsid w:val="006E6328"/>
    <w:rsid w:val="00726C0C"/>
    <w:rsid w:val="007728E0"/>
    <w:rsid w:val="007E7491"/>
    <w:rsid w:val="00821662"/>
    <w:rsid w:val="00863F7E"/>
    <w:rsid w:val="008724D5"/>
    <w:rsid w:val="009407A1"/>
    <w:rsid w:val="00943719"/>
    <w:rsid w:val="009718A4"/>
    <w:rsid w:val="00972E41"/>
    <w:rsid w:val="009814E8"/>
    <w:rsid w:val="00A20756"/>
    <w:rsid w:val="00A35612"/>
    <w:rsid w:val="00A40A35"/>
    <w:rsid w:val="00A55AC1"/>
    <w:rsid w:val="00A67743"/>
    <w:rsid w:val="00B07E82"/>
    <w:rsid w:val="00B219B5"/>
    <w:rsid w:val="00B2570B"/>
    <w:rsid w:val="00B70667"/>
    <w:rsid w:val="00B863A0"/>
    <w:rsid w:val="00BA7C05"/>
    <w:rsid w:val="00BE37A8"/>
    <w:rsid w:val="00BF3309"/>
    <w:rsid w:val="00C0408E"/>
    <w:rsid w:val="00C336EF"/>
    <w:rsid w:val="00C55C0E"/>
    <w:rsid w:val="00C5707E"/>
    <w:rsid w:val="00C602F0"/>
    <w:rsid w:val="00C64AF7"/>
    <w:rsid w:val="00CD5514"/>
    <w:rsid w:val="00D42E39"/>
    <w:rsid w:val="00D6442D"/>
    <w:rsid w:val="00D87569"/>
    <w:rsid w:val="00DA3616"/>
    <w:rsid w:val="00DE2B71"/>
    <w:rsid w:val="00EC4E51"/>
    <w:rsid w:val="00ED47B5"/>
    <w:rsid w:val="00EF3C19"/>
    <w:rsid w:val="00F1497D"/>
    <w:rsid w:val="00F45F34"/>
    <w:rsid w:val="00F577DF"/>
    <w:rsid w:val="00F65AD4"/>
    <w:rsid w:val="00FA04B6"/>
    <w:rsid w:val="00FA53B3"/>
    <w:rsid w:val="00FB26AC"/>
    <w:rsid w:val="00FC6938"/>
    <w:rsid w:val="00FD1A73"/>
    <w:rsid w:val="00FE4E31"/>
    <w:rsid w:val="00FF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5A9F9"/>
  <w15:docId w15:val="{BA9AFC0F-12D6-43AA-8A15-D743C062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F7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14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2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6</cp:revision>
  <cp:lastPrinted>2023-11-09T09:13:00Z</cp:lastPrinted>
  <dcterms:created xsi:type="dcterms:W3CDTF">2023-11-10T16:38:00Z</dcterms:created>
  <dcterms:modified xsi:type="dcterms:W3CDTF">2023-11-10T16:47:00Z</dcterms:modified>
</cp:coreProperties>
</file>