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17361261"/>
        <w:docPartObj>
          <w:docPartGallery w:val="Cover Pages"/>
          <w:docPartUnique/>
        </w:docPartObj>
      </w:sdtPr>
      <w:sdtContent>
        <w:p w14:paraId="2D393855" w14:textId="77777777" w:rsidR="000F1C08" w:rsidRPr="00EA578C" w:rsidRDefault="000F1C08" w:rsidP="000F1C08">
          <w:pPr>
            <w:jc w:val="center"/>
            <w:rPr>
              <w:rFonts w:ascii="Times New Roman" w:eastAsia="Calibri" w:hAnsi="Times New Roman" w:cs="Times New Roman"/>
              <w:b/>
              <w:i/>
              <w:sz w:val="28"/>
              <w:szCs w:val="28"/>
              <w:lang w:eastAsia="zh-CN"/>
            </w:rPr>
          </w:pPr>
          <w:r w:rsidRPr="00EA578C">
            <w:rPr>
              <w:rFonts w:ascii="Garamond" w:eastAsia="Calibri" w:hAnsi="Garamond" w:cs="Times New Roman"/>
              <w:b/>
              <w:bCs/>
              <w:iCs/>
              <w:sz w:val="32"/>
              <w:szCs w:val="32"/>
              <w:lang w:eastAsia="zh-CN"/>
            </w:rPr>
            <w:t>ГОСУДАРСТВЕННЫЙ УНИВЕРСИТЕТ УПРАВЛЕНИЯ</w:t>
          </w:r>
        </w:p>
        <w:p w14:paraId="0732CE5A" w14:textId="77777777" w:rsidR="000F1C08" w:rsidRPr="00EA578C" w:rsidRDefault="000F1C08" w:rsidP="000F1C08">
          <w:pPr>
            <w:spacing w:after="0" w:line="240" w:lineRule="auto"/>
            <w:ind w:left="709" w:right="1275"/>
            <w:jc w:val="center"/>
            <w:rPr>
              <w:rFonts w:ascii="Garamond" w:eastAsia="Calibri" w:hAnsi="Garamond" w:cs="Times New Roman"/>
              <w:b/>
              <w:bCs/>
              <w:iCs/>
              <w:sz w:val="28"/>
              <w:szCs w:val="28"/>
              <w:lang w:eastAsia="zh-CN"/>
            </w:rPr>
          </w:pPr>
          <w:r w:rsidRPr="00EA578C">
            <w:rPr>
              <w:rFonts w:ascii="Times New Roman" w:eastAsia="Calibri" w:hAnsi="Times New Roman" w:cs="Times New Roman"/>
              <w:noProof/>
              <w:sz w:val="24"/>
              <w:szCs w:val="24"/>
              <w:lang w:eastAsia="ru-RU"/>
            </w:rPr>
            <w:drawing>
              <wp:anchor distT="0" distB="0" distL="114300" distR="114300" simplePos="0" relativeHeight="251661312" behindDoc="0" locked="0" layoutInCell="1" allowOverlap="1" wp14:anchorId="11B01482" wp14:editId="2B0F87D5">
                <wp:simplePos x="0" y="0"/>
                <wp:positionH relativeFrom="column">
                  <wp:posOffset>1485900</wp:posOffset>
                </wp:positionH>
                <wp:positionV relativeFrom="paragraph">
                  <wp:posOffset>111125</wp:posOffset>
                </wp:positionV>
                <wp:extent cx="2971800" cy="1358900"/>
                <wp:effectExtent l="0" t="0" r="0" b="0"/>
                <wp:wrapTight wrapText="bothSides">
                  <wp:wrapPolygon edited="0">
                    <wp:start x="0" y="0"/>
                    <wp:lineTo x="0" y="21196"/>
                    <wp:lineTo x="21462" y="21196"/>
                    <wp:lineTo x="21462" y="0"/>
                    <wp:lineTo x="0" y="0"/>
                  </wp:wrapPolygon>
                </wp:wrapTight>
                <wp:docPr id="11" name="Рисунок 11" descr="8b4af0ed-5d8a-401f-bca9-e52468e88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73" descr="8b4af0ed-5d8a-401f-bca9-e52468e8819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71800" cy="1358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3231262" w14:textId="77777777" w:rsidR="000F1C08" w:rsidRPr="00EA578C" w:rsidRDefault="000F1C08" w:rsidP="000F1C08">
          <w:pPr>
            <w:spacing w:after="0" w:line="240" w:lineRule="auto"/>
            <w:ind w:left="5245" w:right="567"/>
            <w:rPr>
              <w:rFonts w:ascii="Garamond" w:eastAsia="Calibri" w:hAnsi="Garamond" w:cs="Times New Roman"/>
              <w:b/>
              <w:bCs/>
              <w:iCs/>
              <w:sz w:val="36"/>
              <w:szCs w:val="36"/>
              <w:lang w:eastAsia="zh-CN"/>
            </w:rPr>
          </w:pPr>
        </w:p>
        <w:p w14:paraId="33852294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Garamond" w:eastAsia="Calibri" w:hAnsi="Garamond" w:cs="Impact"/>
              <w:b/>
              <w:bCs/>
              <w:i/>
              <w:sz w:val="96"/>
              <w:szCs w:val="96"/>
              <w:u w:val="single"/>
              <w:lang w:eastAsia="zh-CN"/>
            </w:rPr>
          </w:pPr>
        </w:p>
        <w:p w14:paraId="158C4D9A" w14:textId="77777777" w:rsidR="000F1C08" w:rsidRPr="00EA578C" w:rsidRDefault="000F1C08" w:rsidP="000F1C08">
          <w:pPr>
            <w:spacing w:after="0" w:line="240" w:lineRule="auto"/>
            <w:rPr>
              <w:rFonts w:ascii="Garamond" w:eastAsia="Calibri" w:hAnsi="Garamond" w:cs="Impact"/>
              <w:b/>
              <w:bCs/>
              <w:i/>
              <w:sz w:val="96"/>
              <w:szCs w:val="96"/>
              <w:u w:val="single"/>
              <w:lang w:eastAsia="zh-CN"/>
            </w:rPr>
          </w:pPr>
        </w:p>
        <w:p w14:paraId="4289CB83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Times New Roman" w:eastAsia="Calibri" w:hAnsi="Times New Roman" w:cs="Times New Roman"/>
              <w:sz w:val="52"/>
              <w:szCs w:val="52"/>
              <w:lang w:eastAsia="zh-CN"/>
            </w:rPr>
          </w:pPr>
        </w:p>
        <w:p w14:paraId="3B512DC4" w14:textId="470012A8" w:rsidR="000F1C08" w:rsidRPr="00EA578C" w:rsidRDefault="000F1C08" w:rsidP="000F1C08">
          <w:pPr>
            <w:spacing w:after="0" w:line="240" w:lineRule="auto"/>
            <w:jc w:val="center"/>
            <w:rPr>
              <w:rFonts w:ascii="Times New Roman" w:eastAsia="Calibri" w:hAnsi="Times New Roman" w:cs="Times New Roman"/>
              <w:b/>
              <w:sz w:val="32"/>
              <w:szCs w:val="24"/>
              <w:lang w:eastAsia="zh-CN"/>
            </w:rPr>
          </w:pPr>
          <w:r w:rsidRPr="00EA578C">
            <w:rPr>
              <w:rFonts w:ascii="Times New Roman" w:eastAsia="Calibri" w:hAnsi="Times New Roman" w:cs="Times New Roman"/>
              <w:sz w:val="52"/>
              <w:szCs w:val="28"/>
              <w:lang w:eastAsia="zh-CN"/>
            </w:rPr>
            <w:t>В.</w:t>
          </w:r>
          <w:r>
            <w:rPr>
              <w:rFonts w:ascii="Times New Roman" w:eastAsia="Calibri" w:hAnsi="Times New Roman" w:cs="Times New Roman"/>
              <w:sz w:val="52"/>
              <w:szCs w:val="28"/>
              <w:lang w:eastAsia="zh-CN"/>
            </w:rPr>
            <w:t xml:space="preserve"> </w:t>
          </w:r>
          <w:r w:rsidRPr="00EA578C">
            <w:rPr>
              <w:rFonts w:ascii="Times New Roman" w:eastAsia="Calibri" w:hAnsi="Times New Roman" w:cs="Times New Roman"/>
              <w:sz w:val="52"/>
              <w:szCs w:val="28"/>
              <w:lang w:eastAsia="zh-CN"/>
            </w:rPr>
            <w:t xml:space="preserve">С. ПАЛАГИН </w:t>
          </w:r>
        </w:p>
        <w:p w14:paraId="3455957D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Impact" w:eastAsia="Calibri" w:hAnsi="Impact" w:cs="Times New Roman"/>
              <w:b/>
              <w:sz w:val="24"/>
              <w:szCs w:val="24"/>
              <w:lang w:eastAsia="zh-CN"/>
            </w:rPr>
          </w:pPr>
        </w:p>
        <w:p w14:paraId="5254BBB8" w14:textId="77777777" w:rsidR="000F1C08" w:rsidRPr="00EA578C" w:rsidRDefault="000F1C08" w:rsidP="000F1C08">
          <w:pPr>
            <w:jc w:val="center"/>
            <w:rPr>
              <w:rFonts w:ascii="Times New Roman" w:eastAsia="Calibri" w:hAnsi="Times New Roman" w:cs="Times New Roman"/>
              <w:b/>
              <w:sz w:val="52"/>
              <w:szCs w:val="52"/>
              <w:lang w:eastAsia="zh-CN"/>
            </w:rPr>
          </w:pPr>
        </w:p>
        <w:p w14:paraId="1D1A8BB7" w14:textId="1E6EA780" w:rsidR="000F1C08" w:rsidRDefault="000F1C08" w:rsidP="000F1C08">
          <w:pPr>
            <w:jc w:val="center"/>
            <w:rPr>
              <w:rFonts w:ascii="Times New Roman" w:eastAsia="Calibri" w:hAnsi="Times New Roman" w:cs="Times New Roman"/>
              <w:b/>
              <w:sz w:val="52"/>
              <w:szCs w:val="52"/>
              <w:lang w:eastAsia="zh-CN"/>
            </w:rPr>
          </w:pPr>
          <w:bookmarkStart w:id="0" w:name="_Hlk71611436"/>
          <w:r w:rsidRPr="000F1C08">
            <w:rPr>
              <w:rFonts w:ascii="Times New Roman" w:eastAsia="Calibri" w:hAnsi="Times New Roman" w:cs="Times New Roman"/>
              <w:b/>
              <w:sz w:val="52"/>
              <w:szCs w:val="52"/>
              <w:lang w:eastAsia="zh-CN"/>
            </w:rPr>
            <w:t>ФОРМИРОВАНИЕ СИСТЕМЫ</w:t>
          </w:r>
        </w:p>
        <w:p w14:paraId="17B25D7C" w14:textId="0D309D98" w:rsidR="000F1C08" w:rsidRPr="00EA578C" w:rsidRDefault="000F1C08" w:rsidP="000F1C08">
          <w:pPr>
            <w:jc w:val="center"/>
            <w:rPr>
              <w:rFonts w:ascii="Times New Roman" w:eastAsia="Calibri" w:hAnsi="Times New Roman" w:cs="Times New Roman"/>
              <w:b/>
              <w:sz w:val="52"/>
              <w:szCs w:val="52"/>
              <w:lang w:eastAsia="zh-CN"/>
            </w:rPr>
          </w:pPr>
          <w:r w:rsidRPr="000F1C08">
            <w:rPr>
              <w:rFonts w:ascii="Times New Roman" w:eastAsia="Calibri" w:hAnsi="Times New Roman" w:cs="Times New Roman"/>
              <w:b/>
              <w:sz w:val="52"/>
              <w:szCs w:val="52"/>
              <w:lang w:eastAsia="zh-CN"/>
            </w:rPr>
            <w:t>БЕРЕЖЛИВОГО ПРОИЗВОДСТВА</w:t>
          </w:r>
        </w:p>
        <w:bookmarkEnd w:id="0"/>
        <w:p w14:paraId="30B91725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Times New Roman" w:eastAsia="Calibri" w:hAnsi="Times New Roman" w:cs="Times New Roman"/>
              <w:bCs/>
              <w:sz w:val="36"/>
              <w:szCs w:val="36"/>
              <w:lang w:eastAsia="zh-CN"/>
            </w:rPr>
          </w:pPr>
        </w:p>
        <w:p w14:paraId="47B9A9A7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Garamond" w:eastAsia="Calibri" w:hAnsi="Garamond" w:cs="Times New Roman"/>
              <w:b/>
              <w:bCs/>
              <w:iCs/>
              <w:sz w:val="28"/>
              <w:szCs w:val="28"/>
              <w:lang w:eastAsia="zh-CN"/>
            </w:rPr>
          </w:pPr>
        </w:p>
        <w:p w14:paraId="38AE42E3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Garamond" w:eastAsia="Calibri" w:hAnsi="Garamond" w:cs="Times New Roman"/>
              <w:b/>
              <w:bCs/>
              <w:iCs/>
              <w:sz w:val="28"/>
              <w:szCs w:val="28"/>
              <w:lang w:eastAsia="zh-CN"/>
            </w:rPr>
          </w:pPr>
          <w:r w:rsidRPr="00EA578C">
            <w:rPr>
              <w:rFonts w:ascii="Garamond" w:eastAsia="Calibri" w:hAnsi="Garamond" w:cs="Times New Roman"/>
              <w:b/>
              <w:bCs/>
              <w:iCs/>
              <w:sz w:val="28"/>
              <w:szCs w:val="28"/>
              <w:lang w:eastAsia="zh-CN"/>
            </w:rPr>
            <w:t>РАБОЧАЯ ТЕТРАДЬ</w:t>
          </w:r>
        </w:p>
        <w:p w14:paraId="1048C26E" w14:textId="77777777" w:rsidR="000F1C08" w:rsidRPr="00EA578C" w:rsidRDefault="000F1C08" w:rsidP="000F1C08">
          <w:pPr>
            <w:spacing w:after="0" w:line="240" w:lineRule="auto"/>
            <w:rPr>
              <w:rFonts w:ascii="Garamond" w:eastAsia="Calibri" w:hAnsi="Garamond" w:cs="Impact"/>
              <w:b/>
              <w:bCs/>
              <w:sz w:val="56"/>
              <w:szCs w:val="56"/>
              <w:lang w:eastAsia="zh-CN"/>
            </w:rPr>
          </w:pPr>
        </w:p>
        <w:p w14:paraId="52579FC5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Garamond" w:eastAsia="Calibri" w:hAnsi="Garamond" w:cs="Times New Roman"/>
              <w:b/>
              <w:bCs/>
              <w:iCs/>
              <w:sz w:val="28"/>
              <w:szCs w:val="28"/>
              <w:lang w:eastAsia="zh-CN"/>
            </w:rPr>
          </w:pPr>
        </w:p>
        <w:p w14:paraId="0699300C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Garamond" w:eastAsia="Calibri" w:hAnsi="Garamond" w:cs="Times New Roman"/>
              <w:b/>
              <w:bCs/>
              <w:iCs/>
              <w:sz w:val="28"/>
              <w:szCs w:val="28"/>
              <w:lang w:eastAsia="zh-CN"/>
            </w:rPr>
          </w:pPr>
        </w:p>
        <w:p w14:paraId="3DD4E9EB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Garamond" w:eastAsia="Calibri" w:hAnsi="Garamond" w:cs="Times New Roman"/>
              <w:b/>
              <w:bCs/>
              <w:iCs/>
              <w:sz w:val="28"/>
              <w:szCs w:val="28"/>
              <w:lang w:eastAsia="zh-CN"/>
            </w:rPr>
          </w:pPr>
        </w:p>
        <w:p w14:paraId="2C1EA0A2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Garamond" w:eastAsia="Calibri" w:hAnsi="Garamond" w:cs="Times New Roman"/>
              <w:b/>
              <w:bCs/>
              <w:iCs/>
              <w:sz w:val="28"/>
              <w:szCs w:val="28"/>
              <w:lang w:eastAsia="zh-CN"/>
            </w:rPr>
          </w:pPr>
        </w:p>
        <w:p w14:paraId="2E052C89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Garamond" w:eastAsia="Calibri" w:hAnsi="Garamond" w:cs="Times New Roman"/>
              <w:b/>
              <w:bCs/>
              <w:iCs/>
              <w:sz w:val="28"/>
              <w:szCs w:val="28"/>
              <w:lang w:eastAsia="zh-CN"/>
            </w:rPr>
          </w:pPr>
        </w:p>
        <w:p w14:paraId="178A5AC4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Garamond" w:eastAsia="Calibri" w:hAnsi="Garamond" w:cs="Times New Roman"/>
              <w:b/>
              <w:bCs/>
              <w:iCs/>
              <w:sz w:val="28"/>
              <w:szCs w:val="28"/>
              <w:lang w:eastAsia="zh-CN"/>
            </w:rPr>
          </w:pPr>
          <w:r w:rsidRPr="00EA578C">
            <w:rPr>
              <w:rFonts w:ascii="Garamond" w:eastAsia="Calibri" w:hAnsi="Garamond" w:cs="Times New Roman"/>
              <w:b/>
              <w:bCs/>
              <w:iCs/>
              <w:sz w:val="28"/>
              <w:szCs w:val="28"/>
              <w:lang w:eastAsia="zh-CN"/>
            </w:rPr>
            <w:t>ДЛЯ СЛУШАТЕЛЕЙ</w:t>
          </w:r>
        </w:p>
        <w:p w14:paraId="31C8C042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Garamond" w:eastAsia="Calibri" w:hAnsi="Garamond" w:cs="Times New Roman"/>
              <w:b/>
              <w:bCs/>
              <w:iCs/>
              <w:sz w:val="28"/>
              <w:szCs w:val="28"/>
              <w:lang w:eastAsia="zh-CN"/>
            </w:rPr>
          </w:pPr>
          <w:r w:rsidRPr="00EA578C">
            <w:rPr>
              <w:rFonts w:ascii="Garamond" w:eastAsia="Calibri" w:hAnsi="Garamond" w:cs="Times New Roman"/>
              <w:b/>
              <w:bCs/>
              <w:iCs/>
              <w:sz w:val="28"/>
              <w:szCs w:val="28"/>
              <w:lang w:eastAsia="zh-CN"/>
            </w:rPr>
            <w:t xml:space="preserve"> ИНСТИТУТА ДЕЛОВОГО АДМИНИСТРИРОВАНИЯ И БИЗНЕСА</w:t>
          </w:r>
        </w:p>
        <w:p w14:paraId="7D848082" w14:textId="77777777" w:rsidR="000F1C08" w:rsidRPr="00EA578C" w:rsidRDefault="000F1C08" w:rsidP="000F1C08">
          <w:pPr>
            <w:spacing w:after="0" w:line="240" w:lineRule="auto"/>
            <w:rPr>
              <w:rFonts w:ascii="Garamond" w:eastAsia="Calibri" w:hAnsi="Garamond" w:cs="Times New Roman"/>
              <w:b/>
              <w:bCs/>
              <w:iCs/>
              <w:sz w:val="48"/>
              <w:szCs w:val="48"/>
              <w:lang w:eastAsia="zh-CN"/>
            </w:rPr>
          </w:pPr>
        </w:p>
        <w:p w14:paraId="5F4307F1" w14:textId="77777777" w:rsidR="000F1C08" w:rsidRPr="00EA578C" w:rsidRDefault="000F1C08" w:rsidP="000F1C08">
          <w:pPr>
            <w:spacing w:after="0" w:line="240" w:lineRule="auto"/>
            <w:rPr>
              <w:rFonts w:ascii="Garamond" w:eastAsia="Calibri" w:hAnsi="Garamond" w:cs="Times New Roman"/>
              <w:b/>
              <w:bCs/>
              <w:iCs/>
              <w:sz w:val="48"/>
              <w:szCs w:val="48"/>
              <w:lang w:eastAsia="zh-CN"/>
            </w:rPr>
          </w:pPr>
        </w:p>
        <w:p w14:paraId="29948730" w14:textId="77777777" w:rsidR="000F1C08" w:rsidRPr="00EA578C" w:rsidRDefault="000F1C08" w:rsidP="000F1C08">
          <w:pPr>
            <w:spacing w:after="0" w:line="240" w:lineRule="auto"/>
            <w:jc w:val="center"/>
            <w:rPr>
              <w:rFonts w:ascii="Garamond" w:eastAsia="Calibri" w:hAnsi="Garamond" w:cs="Times New Roman"/>
              <w:b/>
              <w:bCs/>
              <w:iCs/>
              <w:sz w:val="32"/>
              <w:szCs w:val="32"/>
              <w:lang w:eastAsia="zh-CN"/>
            </w:rPr>
          </w:pPr>
        </w:p>
        <w:p w14:paraId="4212FFB9" w14:textId="11AED2F1" w:rsidR="000F1C08" w:rsidRPr="00EA578C" w:rsidRDefault="000F1C08" w:rsidP="000F1C08">
          <w:pPr>
            <w:spacing w:after="0" w:line="240" w:lineRule="auto"/>
            <w:jc w:val="center"/>
            <w:rPr>
              <w:rFonts w:ascii="Times New Roman" w:eastAsia="Calibri" w:hAnsi="Times New Roman" w:cs="Times New Roman"/>
              <w:sz w:val="24"/>
              <w:szCs w:val="24"/>
              <w:lang w:eastAsia="zh-CN"/>
            </w:rPr>
          </w:pPr>
          <w:r w:rsidRPr="00EA578C">
            <w:rPr>
              <w:rFonts w:ascii="Garamond" w:eastAsia="Calibri" w:hAnsi="Garamond" w:cs="Times New Roman"/>
              <w:b/>
              <w:bCs/>
              <w:iCs/>
              <w:sz w:val="32"/>
              <w:szCs w:val="32"/>
              <w:lang w:eastAsia="zh-CN"/>
            </w:rPr>
            <w:t>МОСКВА 202</w:t>
          </w:r>
          <w:r w:rsidR="008F0A0F">
            <w:rPr>
              <w:rFonts w:ascii="Garamond" w:eastAsia="Calibri" w:hAnsi="Garamond" w:cs="Times New Roman"/>
              <w:b/>
              <w:bCs/>
              <w:iCs/>
              <w:sz w:val="32"/>
              <w:szCs w:val="32"/>
              <w:lang w:eastAsia="zh-CN"/>
            </w:rPr>
            <w:t>3</w:t>
          </w:r>
        </w:p>
        <w:p w14:paraId="6DE93A64" w14:textId="77777777" w:rsidR="000F1C08" w:rsidRDefault="000F1C08" w:rsidP="000F1C08">
          <w:pPr>
            <w:pStyle w:val="af"/>
          </w:pPr>
        </w:p>
        <w:p w14:paraId="3B1601EE" w14:textId="77777777" w:rsidR="000F1C08" w:rsidRPr="008A399F" w:rsidRDefault="000F1C08" w:rsidP="000F1C08"/>
        <w:p w14:paraId="0A94E971" w14:textId="77777777" w:rsidR="000F1C08" w:rsidRDefault="000F1C08" w:rsidP="000F1C08">
          <w:pPr>
            <w:spacing w:after="0" w:line="240" w:lineRule="auto"/>
            <w:jc w:val="center"/>
          </w:pPr>
          <w:r>
            <w:br w:type="page"/>
          </w:r>
        </w:p>
      </w:sdtContent>
    </w:sdt>
    <w:p w14:paraId="228CF54F" w14:textId="0DCC4ECC" w:rsidR="000F1C08" w:rsidRDefault="000F1C08" w:rsidP="000F1C08">
      <w:pPr>
        <w:spacing w:after="0" w:line="240" w:lineRule="auto"/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aps w:val="0"/>
          <w:color w:val="auto"/>
          <w:sz w:val="22"/>
          <w:szCs w:val="22"/>
          <w:lang w:eastAsia="en-US"/>
        </w:rPr>
        <w:id w:val="1063372216"/>
        <w:docPartObj>
          <w:docPartGallery w:val="Table of Contents"/>
          <w:docPartUnique/>
        </w:docPartObj>
      </w:sdtPr>
      <w:sdtEndPr>
        <w:rPr>
          <w:sz w:val="16"/>
          <w:szCs w:val="16"/>
        </w:rPr>
      </w:sdtEndPr>
      <w:sdtContent>
        <w:p w14:paraId="5FE729E6" w14:textId="77777777" w:rsidR="003151F1" w:rsidRDefault="003151F1" w:rsidP="00F43252">
          <w:pPr>
            <w:pStyle w:val="ad"/>
            <w:spacing w:after="120" w:line="240" w:lineRule="auto"/>
          </w:pPr>
          <w:r>
            <w:t>Оглавление</w:t>
          </w:r>
        </w:p>
        <w:p w14:paraId="3A909BC9" w14:textId="6C2FFC85" w:rsidR="00A97620" w:rsidRPr="00A97620" w:rsidRDefault="003151F1" w:rsidP="00A97620">
          <w:pPr>
            <w:pStyle w:val="13"/>
            <w:tabs>
              <w:tab w:val="left" w:pos="440"/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r w:rsidRPr="00A97620">
            <w:rPr>
              <w:rFonts w:asciiTheme="minorHAnsi" w:hAnsiTheme="minorHAnsi"/>
              <w:sz w:val="20"/>
              <w:szCs w:val="20"/>
            </w:rPr>
            <w:fldChar w:fldCharType="begin"/>
          </w:r>
          <w:r w:rsidRPr="00A97620">
            <w:rPr>
              <w:rFonts w:asciiTheme="minorHAnsi" w:hAnsiTheme="minorHAnsi"/>
              <w:sz w:val="20"/>
              <w:szCs w:val="20"/>
            </w:rPr>
            <w:instrText xml:space="preserve"> TOC \o "1-3" \h \z \u </w:instrText>
          </w:r>
          <w:r w:rsidRPr="00A97620">
            <w:rPr>
              <w:rFonts w:asciiTheme="minorHAnsi" w:hAnsiTheme="minorHAnsi"/>
              <w:sz w:val="20"/>
              <w:szCs w:val="20"/>
            </w:rPr>
            <w:fldChar w:fldCharType="separate"/>
          </w:r>
          <w:bookmarkStart w:id="1" w:name="_Hlk71616562"/>
          <w:r w:rsidR="00A97620" w:rsidRPr="00A97620">
            <w:rPr>
              <w:rStyle w:val="ae"/>
              <w:noProof/>
              <w:sz w:val="20"/>
              <w:szCs w:val="20"/>
            </w:rPr>
            <w:fldChar w:fldCharType="begin"/>
          </w:r>
          <w:r w:rsidR="00A97620" w:rsidRPr="00A97620">
            <w:rPr>
              <w:rStyle w:val="ae"/>
              <w:noProof/>
              <w:sz w:val="20"/>
              <w:szCs w:val="20"/>
            </w:rPr>
            <w:instrText xml:space="preserve"> </w:instrText>
          </w:r>
          <w:r w:rsidR="00A97620" w:rsidRPr="00A97620">
            <w:rPr>
              <w:noProof/>
              <w:sz w:val="20"/>
              <w:szCs w:val="20"/>
            </w:rPr>
            <w:instrText>HYPERLINK \l "_Toc71616350"</w:instrText>
          </w:r>
          <w:r w:rsidR="00A97620" w:rsidRPr="00A97620">
            <w:rPr>
              <w:rStyle w:val="ae"/>
              <w:noProof/>
              <w:sz w:val="20"/>
              <w:szCs w:val="20"/>
            </w:rPr>
            <w:instrText xml:space="preserve"> </w:instrText>
          </w:r>
          <w:r w:rsidR="00840D08" w:rsidRPr="00A97620">
            <w:rPr>
              <w:rStyle w:val="ae"/>
              <w:noProof/>
              <w:sz w:val="20"/>
              <w:szCs w:val="20"/>
            </w:rPr>
          </w:r>
          <w:r w:rsidR="00A97620" w:rsidRPr="00A97620">
            <w:rPr>
              <w:rStyle w:val="ae"/>
              <w:noProof/>
              <w:sz w:val="20"/>
              <w:szCs w:val="20"/>
            </w:rPr>
            <w:fldChar w:fldCharType="separate"/>
          </w:r>
          <w:r w:rsidR="00A97620" w:rsidRPr="00A97620">
            <w:rPr>
              <w:rStyle w:val="ae"/>
              <w:noProof/>
              <w:sz w:val="20"/>
              <w:szCs w:val="20"/>
            </w:rPr>
            <w:t>1.</w:t>
          </w:r>
          <w:r w:rsidR="00A97620" w:rsidRPr="00A97620"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  <w:tab/>
          </w:r>
          <w:r w:rsidR="00A97620" w:rsidRPr="00A97620">
            <w:rPr>
              <w:rStyle w:val="ae"/>
              <w:noProof/>
              <w:sz w:val="20"/>
              <w:szCs w:val="20"/>
            </w:rPr>
            <w:t>Бережливое производство. Цели, философия и принципы, методы и инструменты</w:t>
          </w:r>
          <w:r w:rsidR="00A97620" w:rsidRPr="00A97620">
            <w:rPr>
              <w:noProof/>
              <w:webHidden/>
              <w:sz w:val="20"/>
              <w:szCs w:val="20"/>
            </w:rPr>
            <w:tab/>
          </w:r>
          <w:r w:rsidR="00A97620" w:rsidRPr="00A97620">
            <w:rPr>
              <w:noProof/>
              <w:webHidden/>
              <w:sz w:val="20"/>
              <w:szCs w:val="20"/>
            </w:rPr>
            <w:fldChar w:fldCharType="begin"/>
          </w:r>
          <w:r w:rsidR="00A97620" w:rsidRPr="00A97620">
            <w:rPr>
              <w:noProof/>
              <w:webHidden/>
              <w:sz w:val="20"/>
              <w:szCs w:val="20"/>
            </w:rPr>
            <w:instrText xml:space="preserve"> PAGEREF _Toc71616350 \h </w:instrText>
          </w:r>
          <w:r w:rsidR="00A97620" w:rsidRPr="00A97620">
            <w:rPr>
              <w:noProof/>
              <w:webHidden/>
              <w:sz w:val="20"/>
              <w:szCs w:val="20"/>
            </w:rPr>
          </w:r>
          <w:r w:rsidR="00A97620" w:rsidRPr="00A97620">
            <w:rPr>
              <w:noProof/>
              <w:webHidden/>
              <w:sz w:val="20"/>
              <w:szCs w:val="20"/>
            </w:rPr>
            <w:fldChar w:fldCharType="separate"/>
          </w:r>
          <w:r w:rsidR="00840D08">
            <w:rPr>
              <w:noProof/>
              <w:webHidden/>
              <w:sz w:val="20"/>
              <w:szCs w:val="20"/>
            </w:rPr>
            <w:t>3</w:t>
          </w:r>
          <w:r w:rsidR="00A97620" w:rsidRPr="00A97620">
            <w:rPr>
              <w:noProof/>
              <w:webHidden/>
              <w:sz w:val="20"/>
              <w:szCs w:val="20"/>
            </w:rPr>
            <w:fldChar w:fldCharType="end"/>
          </w:r>
          <w:r w:rsidR="00A97620" w:rsidRPr="00A97620">
            <w:rPr>
              <w:rStyle w:val="ae"/>
              <w:noProof/>
              <w:sz w:val="20"/>
              <w:szCs w:val="20"/>
            </w:rPr>
            <w:fldChar w:fldCharType="end"/>
          </w:r>
        </w:p>
        <w:p w14:paraId="58B53B0B" w14:textId="40691C62" w:rsidR="00A97620" w:rsidRPr="00A97620" w:rsidRDefault="00000000" w:rsidP="00A97620">
          <w:pPr>
            <w:pStyle w:val="13"/>
            <w:tabs>
              <w:tab w:val="left" w:pos="440"/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51" w:history="1">
            <w:r w:rsidR="00A97620" w:rsidRPr="00A97620">
              <w:rPr>
                <w:rStyle w:val="ae"/>
                <w:noProof/>
                <w:sz w:val="20"/>
                <w:szCs w:val="20"/>
              </w:rPr>
              <w:t>2.</w:t>
            </w:r>
            <w:r w:rsidR="00A97620" w:rsidRPr="00A9762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ru-RU"/>
              </w:rPr>
              <w:tab/>
            </w:r>
            <w:r w:rsidR="00A97620" w:rsidRPr="00A97620">
              <w:rPr>
                <w:rStyle w:val="ae"/>
                <w:noProof/>
                <w:sz w:val="20"/>
                <w:szCs w:val="20"/>
              </w:rPr>
              <w:t>Ценность для потребителя. Поток создания ценности (ПСЦ) в процессе обеспечения деятельности организации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_Toc71616351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3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A70AB6" w14:textId="707C00FF" w:rsidR="00A97620" w:rsidRPr="00A97620" w:rsidRDefault="00000000" w:rsidP="00A97620">
          <w:pPr>
            <w:pStyle w:val="31"/>
            <w:tabs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52" w:history="1">
            <w:r w:rsidR="00A97620" w:rsidRPr="00A97620">
              <w:rPr>
                <w:rStyle w:val="ae"/>
                <w:noProof/>
                <w:sz w:val="20"/>
                <w:szCs w:val="20"/>
              </w:rPr>
              <w:t>Задание 2.1. Установить внешний контекст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_Toc71616352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5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52A94F" w14:textId="37D6A321" w:rsidR="00A97620" w:rsidRPr="00A97620" w:rsidRDefault="00000000" w:rsidP="00A97620">
          <w:pPr>
            <w:pStyle w:val="31"/>
            <w:tabs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53" w:history="1">
            <w:r w:rsidR="00A97620" w:rsidRPr="00A97620">
              <w:rPr>
                <w:rStyle w:val="ae"/>
                <w:noProof/>
                <w:sz w:val="20"/>
                <w:szCs w:val="20"/>
              </w:rPr>
              <w:t>Задание 2.2. Установить внутренний контекст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_Toc71616353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6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835F03A" w14:textId="37C89CC8" w:rsidR="00A97620" w:rsidRPr="00A97620" w:rsidRDefault="00000000" w:rsidP="00A97620">
          <w:pPr>
            <w:pStyle w:val="31"/>
            <w:tabs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54" w:history="1">
            <w:r w:rsidR="00A97620" w:rsidRPr="00A97620">
              <w:rPr>
                <w:rStyle w:val="ae"/>
                <w:noProof/>
                <w:sz w:val="20"/>
                <w:szCs w:val="20"/>
              </w:rPr>
              <w:t>Задание 2.3. Установить контекст процесса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_Toc71616354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6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4DA136" w14:textId="36BBF6A5" w:rsidR="00A97620" w:rsidRPr="00A97620" w:rsidRDefault="00000000" w:rsidP="00A97620">
          <w:pPr>
            <w:pStyle w:val="31"/>
            <w:tabs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55" w:history="1">
            <w:r w:rsidR="00A97620" w:rsidRPr="00A97620">
              <w:rPr>
                <w:rStyle w:val="ae"/>
                <w:noProof/>
                <w:sz w:val="20"/>
                <w:szCs w:val="20"/>
              </w:rPr>
              <w:t>Задание 2.4: Картирование ПСЦ первого уровня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_Toc71616355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9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2E5AAC" w14:textId="5FB83BC0" w:rsidR="00A97620" w:rsidRPr="00A97620" w:rsidRDefault="00000000" w:rsidP="00A97620">
          <w:pPr>
            <w:pStyle w:val="31"/>
            <w:tabs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56" w:history="1">
            <w:r w:rsidR="00A97620" w:rsidRPr="00A97620">
              <w:rPr>
                <w:rStyle w:val="ae"/>
                <w:noProof/>
                <w:sz w:val="20"/>
                <w:szCs w:val="20"/>
              </w:rPr>
              <w:t>Задание 2.5: Картирование ПСЦ второго уровня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_Toc71616356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10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597252" w14:textId="3316F545" w:rsidR="00A97620" w:rsidRPr="00A97620" w:rsidRDefault="00000000" w:rsidP="00A97620">
          <w:pPr>
            <w:pStyle w:val="31"/>
            <w:tabs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57" w:history="1">
            <w:r w:rsidR="00A97620" w:rsidRPr="00A97620">
              <w:rPr>
                <w:rStyle w:val="ae"/>
                <w:noProof/>
                <w:sz w:val="20"/>
                <w:szCs w:val="20"/>
              </w:rPr>
              <w:t>Задание 2.6: Картирование ПСЦ третьего уровня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_Toc71616357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11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8374C1" w14:textId="2A61047D" w:rsidR="00A97620" w:rsidRPr="00A97620" w:rsidRDefault="00000000" w:rsidP="00A97620">
          <w:pPr>
            <w:pStyle w:val="13"/>
            <w:tabs>
              <w:tab w:val="left" w:pos="440"/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58" w:history="1">
            <w:r w:rsidR="00A97620" w:rsidRPr="00A97620">
              <w:rPr>
                <w:rStyle w:val="ae"/>
                <w:noProof/>
                <w:sz w:val="20"/>
                <w:szCs w:val="20"/>
              </w:rPr>
              <w:t>3.</w:t>
            </w:r>
            <w:r w:rsidR="00A97620" w:rsidRPr="00A9762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ru-RU"/>
              </w:rPr>
              <w:tab/>
            </w:r>
            <w:r w:rsidR="00A97620" w:rsidRPr="00A97620">
              <w:rPr>
                <w:rStyle w:val="ae"/>
                <w:noProof/>
                <w:sz w:val="20"/>
                <w:szCs w:val="20"/>
              </w:rPr>
              <w:t>Потери в ПСЦ в процессе обеспечения деятельности организации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_Toc71616358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11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22D61A" w14:textId="4F3B1CD1" w:rsidR="00A97620" w:rsidRPr="00A97620" w:rsidRDefault="00000000" w:rsidP="00A97620">
          <w:pPr>
            <w:pStyle w:val="31"/>
            <w:tabs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59" w:history="1">
            <w:r w:rsidR="00A97620" w:rsidRPr="00A97620">
              <w:rPr>
                <w:rStyle w:val="ae"/>
                <w:noProof/>
                <w:sz w:val="20"/>
                <w:szCs w:val="20"/>
              </w:rPr>
              <w:t>Задание 3.1: Выполнить анализ потерь ПСЦ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_Toc71616359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13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7C4997" w14:textId="578B5DCD" w:rsidR="00A97620" w:rsidRPr="00A97620" w:rsidRDefault="00000000" w:rsidP="00A97620">
          <w:pPr>
            <w:pStyle w:val="31"/>
            <w:tabs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60" w:history="1">
            <w:r w:rsidR="00A97620" w:rsidRPr="00A97620">
              <w:rPr>
                <w:rStyle w:val="ae"/>
                <w:noProof/>
                <w:sz w:val="20"/>
                <w:szCs w:val="20"/>
              </w:rPr>
              <w:t>Задание 3.2: Разработать план мероприятий для снижения или устранения потерь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_Toc71616360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13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1FC46E" w14:textId="01220D1B" w:rsidR="00A97620" w:rsidRPr="00A97620" w:rsidRDefault="00000000" w:rsidP="00A97620">
          <w:pPr>
            <w:pStyle w:val="13"/>
            <w:tabs>
              <w:tab w:val="left" w:pos="440"/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61" w:history="1">
            <w:r w:rsidR="00A97620" w:rsidRPr="00A97620">
              <w:rPr>
                <w:rStyle w:val="ae"/>
                <w:noProof/>
                <w:sz w:val="20"/>
                <w:szCs w:val="20"/>
              </w:rPr>
              <w:t>4.</w:t>
            </w:r>
            <w:r w:rsidR="00A97620" w:rsidRPr="00A9762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ru-RU"/>
              </w:rPr>
              <w:tab/>
            </w:r>
            <w:r w:rsidR="00A97620" w:rsidRPr="00A97620">
              <w:rPr>
                <w:rStyle w:val="ae"/>
                <w:noProof/>
                <w:sz w:val="20"/>
                <w:szCs w:val="20"/>
              </w:rPr>
              <w:t>Управление (совершенствование) ПСЦ в процессе обеспечения деятельности организации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_Toc71616361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14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BF67A3" w14:textId="0B08ACA9" w:rsidR="00A97620" w:rsidRPr="00A97620" w:rsidRDefault="00000000" w:rsidP="00A97620">
          <w:pPr>
            <w:pStyle w:val="31"/>
            <w:tabs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62" w:history="1">
            <w:r w:rsidR="00A97620" w:rsidRPr="00A97620">
              <w:rPr>
                <w:rStyle w:val="ae"/>
                <w:noProof/>
                <w:sz w:val="20"/>
                <w:szCs w:val="20"/>
              </w:rPr>
              <w:t>Задание 4.1: Построить карту ПСЦ будущего (целевого состояния)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_Toc71616362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14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F7959E" w14:textId="03E80E2E" w:rsidR="00A97620" w:rsidRPr="00A97620" w:rsidRDefault="00000000" w:rsidP="00A97620">
          <w:pPr>
            <w:pStyle w:val="31"/>
            <w:tabs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63" w:history="1">
            <w:r w:rsidR="00A97620" w:rsidRPr="00A97620">
              <w:rPr>
                <w:rStyle w:val="ae"/>
                <w:noProof/>
                <w:sz w:val="20"/>
                <w:szCs w:val="20"/>
              </w:rPr>
              <w:t>Задание 4.2: Выполнить анализ поля сил для перехода к целевому ПСЦ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_Toc71616363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14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33B5D6" w14:textId="197438BC" w:rsidR="00A97620" w:rsidRPr="00A97620" w:rsidRDefault="00000000" w:rsidP="00A97620">
          <w:pPr>
            <w:pStyle w:val="31"/>
            <w:tabs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64" w:history="1">
            <w:r w:rsidR="00A97620" w:rsidRPr="00A97620">
              <w:rPr>
                <w:rStyle w:val="ae"/>
                <w:noProof/>
                <w:sz w:val="20"/>
                <w:szCs w:val="20"/>
              </w:rPr>
              <w:t>Задание 4.3: Разработать план мероприятий для перехода к целевому ПСЦ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_Toc71616364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14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D3B679" w14:textId="383C34B8" w:rsidR="00A97620" w:rsidRPr="00A97620" w:rsidRDefault="00000000" w:rsidP="00A97620">
          <w:pPr>
            <w:pStyle w:val="13"/>
            <w:tabs>
              <w:tab w:val="left" w:pos="440"/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65" w:history="1">
            <w:r w:rsidR="00A97620" w:rsidRPr="00A97620">
              <w:rPr>
                <w:rStyle w:val="ae"/>
                <w:noProof/>
                <w:sz w:val="20"/>
                <w:szCs w:val="20"/>
              </w:rPr>
              <w:t>5.</w:t>
            </w:r>
            <w:r w:rsidR="00A97620" w:rsidRPr="00A9762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ru-RU"/>
              </w:rPr>
              <w:tab/>
            </w:r>
            <w:r w:rsidR="00A97620" w:rsidRPr="00A97620">
              <w:rPr>
                <w:rStyle w:val="ae"/>
                <w:noProof/>
                <w:sz w:val="20"/>
                <w:szCs w:val="20"/>
              </w:rPr>
              <w:t>Применение методов и инструментов БП в процессе обеспечения деятельности организации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_Toc71616365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15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0C10BB" w14:textId="3732A5BA" w:rsidR="00A97620" w:rsidRPr="00A97620" w:rsidRDefault="00000000" w:rsidP="00A97620">
          <w:pPr>
            <w:pStyle w:val="31"/>
            <w:tabs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66" w:history="1">
            <w:r w:rsidR="00A97620" w:rsidRPr="00A97620">
              <w:rPr>
                <w:rStyle w:val="ae"/>
                <w:noProof/>
                <w:sz w:val="20"/>
                <w:szCs w:val="20"/>
              </w:rPr>
              <w:t>Задание 5.1: Выполнить анализ поля сил для внедрения инструмента БП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_Toc71616366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15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EAA86F" w14:textId="40504B86" w:rsidR="00A97620" w:rsidRPr="00A97620" w:rsidRDefault="00000000" w:rsidP="00A97620">
          <w:pPr>
            <w:pStyle w:val="31"/>
            <w:tabs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67" w:history="1">
            <w:r w:rsidR="00A97620" w:rsidRPr="00A97620">
              <w:rPr>
                <w:rStyle w:val="ae"/>
                <w:noProof/>
                <w:sz w:val="20"/>
                <w:szCs w:val="20"/>
              </w:rPr>
              <w:t>Задание 5.2: Разработать план мероприятий для внедрения инструмента БП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_Toc71616367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15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4C5D46" w14:textId="3CA961E4" w:rsidR="00A97620" w:rsidRPr="00A97620" w:rsidRDefault="00000000" w:rsidP="00A97620">
          <w:pPr>
            <w:pStyle w:val="13"/>
            <w:tabs>
              <w:tab w:val="left" w:pos="440"/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68" w:history="1">
            <w:r w:rsidR="00A97620" w:rsidRPr="00A97620">
              <w:rPr>
                <w:rStyle w:val="ae"/>
                <w:noProof/>
                <w:sz w:val="20"/>
                <w:szCs w:val="20"/>
              </w:rPr>
              <w:t>6.</w:t>
            </w:r>
            <w:r w:rsidR="00A97620" w:rsidRPr="00A9762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ru-RU"/>
              </w:rPr>
              <w:tab/>
            </w:r>
            <w:r w:rsidR="00A97620" w:rsidRPr="00A97620">
              <w:rPr>
                <w:rStyle w:val="ae"/>
                <w:noProof/>
                <w:sz w:val="20"/>
                <w:szCs w:val="20"/>
              </w:rPr>
              <w:t>Приложения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_Toc71616368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16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A3340D" w14:textId="1E41AA8B" w:rsidR="00A97620" w:rsidRPr="00A97620" w:rsidRDefault="00000000" w:rsidP="00A97620">
          <w:pPr>
            <w:pStyle w:val="21"/>
            <w:tabs>
              <w:tab w:val="left" w:pos="660"/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69" w:history="1">
            <w:r w:rsidR="00A97620" w:rsidRPr="00A97620">
              <w:rPr>
                <w:rStyle w:val="ae"/>
                <w:noProof/>
                <w:sz w:val="20"/>
                <w:szCs w:val="20"/>
              </w:rPr>
              <w:t>1.</w:t>
            </w:r>
            <w:r w:rsidR="00A97620" w:rsidRPr="00A9762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ru-RU"/>
              </w:rPr>
              <w:tab/>
            </w:r>
            <w:r w:rsidR="00A97620" w:rsidRPr="00A97620">
              <w:rPr>
                <w:rStyle w:val="ae"/>
                <w:noProof/>
                <w:sz w:val="20"/>
                <w:szCs w:val="20"/>
              </w:rPr>
              <w:t>Условные обозначения для изображения карты потока создания ценности, используемые на производстве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_Toc71616369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16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C10A699" w14:textId="14CA5B91" w:rsidR="00A97620" w:rsidRPr="00A97620" w:rsidRDefault="00000000" w:rsidP="00A97620">
          <w:pPr>
            <w:pStyle w:val="21"/>
            <w:tabs>
              <w:tab w:val="left" w:pos="660"/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70" w:history="1">
            <w:r w:rsidR="00A97620" w:rsidRPr="00A97620">
              <w:rPr>
                <w:rStyle w:val="ae"/>
                <w:noProof/>
                <w:sz w:val="20"/>
                <w:szCs w:val="20"/>
              </w:rPr>
              <w:t>2.</w:t>
            </w:r>
            <w:r w:rsidR="00A97620" w:rsidRPr="00A9762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ru-RU"/>
              </w:rPr>
              <w:tab/>
            </w:r>
            <w:r w:rsidR="00A97620" w:rsidRPr="00A97620">
              <w:rPr>
                <w:rStyle w:val="ae"/>
                <w:noProof/>
                <w:sz w:val="20"/>
                <w:szCs w:val="20"/>
              </w:rPr>
              <w:t>Условные обозначения для изображения карты потока создания ценности, используемые в офисе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_Toc71616370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17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D4072F" w14:textId="488EB673" w:rsidR="00A97620" w:rsidRPr="00A97620" w:rsidRDefault="00000000" w:rsidP="00A97620">
          <w:pPr>
            <w:pStyle w:val="21"/>
            <w:tabs>
              <w:tab w:val="left" w:pos="660"/>
              <w:tab w:val="right" w:leader="dot" w:pos="9627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ru-RU"/>
            </w:rPr>
          </w:pPr>
          <w:hyperlink w:anchor="_Toc71616371" w:history="1">
            <w:r w:rsidR="00A97620" w:rsidRPr="00A97620">
              <w:rPr>
                <w:rStyle w:val="ae"/>
                <w:noProof/>
                <w:sz w:val="20"/>
                <w:szCs w:val="20"/>
              </w:rPr>
              <w:t>3.</w:t>
            </w:r>
            <w:r w:rsidR="00A97620" w:rsidRPr="00A97620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ru-RU"/>
              </w:rPr>
              <w:tab/>
            </w:r>
            <w:r w:rsidR="00A97620" w:rsidRPr="00A97620">
              <w:rPr>
                <w:rStyle w:val="ae"/>
                <w:noProof/>
                <w:sz w:val="20"/>
                <w:szCs w:val="20"/>
              </w:rPr>
              <w:t>Пример карты потока создания ценности</w:t>
            </w:r>
            <w:r w:rsidR="00A97620" w:rsidRPr="00A97620">
              <w:rPr>
                <w:noProof/>
                <w:webHidden/>
                <w:sz w:val="20"/>
                <w:szCs w:val="20"/>
              </w:rPr>
              <w:tab/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begin"/>
            </w:r>
            <w:r w:rsidR="00A97620" w:rsidRPr="00A97620">
              <w:rPr>
                <w:noProof/>
                <w:webHidden/>
                <w:sz w:val="20"/>
                <w:szCs w:val="20"/>
              </w:rPr>
              <w:instrText xml:space="preserve"> PAGEREF _Toc71616371 \h </w:instrText>
            </w:r>
            <w:r w:rsidR="00A97620" w:rsidRPr="00A97620">
              <w:rPr>
                <w:noProof/>
                <w:webHidden/>
                <w:sz w:val="20"/>
                <w:szCs w:val="20"/>
              </w:rPr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40D08">
              <w:rPr>
                <w:noProof/>
                <w:webHidden/>
                <w:sz w:val="20"/>
                <w:szCs w:val="20"/>
              </w:rPr>
              <w:t>17</w:t>
            </w:r>
            <w:r w:rsidR="00A97620" w:rsidRPr="00A9762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bookmarkEnd w:id="1"/>
        <w:p w14:paraId="66069514" w14:textId="12247A7B" w:rsidR="003151F1" w:rsidRPr="00F43252" w:rsidRDefault="003151F1" w:rsidP="002151A9">
          <w:pPr>
            <w:spacing w:after="0" w:line="240" w:lineRule="auto"/>
            <w:rPr>
              <w:sz w:val="16"/>
              <w:szCs w:val="16"/>
            </w:rPr>
          </w:pPr>
          <w:r w:rsidRPr="00A97620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25921980" w14:textId="77777777" w:rsidR="003151F1" w:rsidRDefault="003151F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0E9194A" w14:textId="77777777" w:rsidR="000A6E5E" w:rsidRDefault="000A6E5E" w:rsidP="00983F75">
      <w:pPr>
        <w:pStyle w:val="1"/>
        <w:numPr>
          <w:ilvl w:val="0"/>
          <w:numId w:val="1"/>
        </w:numPr>
      </w:pPr>
      <w:bookmarkStart w:id="2" w:name="_Toc71616350"/>
      <w:r w:rsidRPr="000A6E5E">
        <w:lastRenderedPageBreak/>
        <w:t>Бережливое производство. Цели, философия и принципы, методы и инструменты</w:t>
      </w:r>
      <w:bookmarkEnd w:id="2"/>
    </w:p>
    <w:p w14:paraId="397C2B43" w14:textId="77777777" w:rsidR="00731886" w:rsidRDefault="00731886" w:rsidP="000A6E5E">
      <w:pPr>
        <w:spacing w:after="120" w:line="240" w:lineRule="auto"/>
        <w:rPr>
          <w:sz w:val="24"/>
          <w:szCs w:val="24"/>
        </w:rPr>
      </w:pPr>
    </w:p>
    <w:p w14:paraId="6B947B16" w14:textId="77777777" w:rsidR="00731886" w:rsidRPr="00731886" w:rsidRDefault="00731886" w:rsidP="000A6E5E">
      <w:pPr>
        <w:spacing w:after="120" w:line="240" w:lineRule="auto"/>
        <w:rPr>
          <w:b/>
          <w:sz w:val="24"/>
          <w:szCs w:val="24"/>
        </w:rPr>
      </w:pPr>
      <w:r w:rsidRPr="00731886">
        <w:rPr>
          <w:b/>
          <w:sz w:val="24"/>
          <w:szCs w:val="24"/>
        </w:rPr>
        <w:t>Сущность БП</w:t>
      </w:r>
    </w:p>
    <w:p w14:paraId="3A42DB5A" w14:textId="77777777" w:rsidR="000A6E5E" w:rsidRPr="00731886" w:rsidRDefault="000A6E5E" w:rsidP="000A6E5E">
      <w:p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 xml:space="preserve">В условиях глобализации и постоянного роста требований и ожиданий потребителей организации вынуждены постоянно адаптировать и улучшать свою организацию бизнеса. </w:t>
      </w:r>
    </w:p>
    <w:p w14:paraId="31E5D5F3" w14:textId="77777777" w:rsidR="000A6E5E" w:rsidRPr="00731886" w:rsidRDefault="000A6E5E" w:rsidP="000A6E5E">
      <w:p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 xml:space="preserve">Концепция БП может содействовать организациям в повышении их конкурентоспособности и эффективности бизнеса, предлагая комплекс методов и инструментов по всем направлениям деятельности, позволяющий производить товары и оказывать услуги в минимальные сроки и минимальными затратами с требуемым потребителем качеством. </w:t>
      </w:r>
    </w:p>
    <w:p w14:paraId="594DA557" w14:textId="77777777" w:rsidR="000A6E5E" w:rsidRPr="00731886" w:rsidRDefault="000A6E5E" w:rsidP="000A6E5E">
      <w:p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>Применение БП предполагает определенный способ мышления, рассматривая любую деятельность с точки зрения ценности для потребителя и сокращения всех видов потерь. Концепция БП позволяет:</w:t>
      </w:r>
    </w:p>
    <w:p w14:paraId="12CCE12F" w14:textId="77777777" w:rsidR="000A6E5E" w:rsidRPr="00731886" w:rsidRDefault="000A6E5E" w:rsidP="00731886">
      <w:pPr>
        <w:pStyle w:val="a6"/>
        <w:numPr>
          <w:ilvl w:val="0"/>
          <w:numId w:val="25"/>
        </w:num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>постоянно повышать удовлетворенность потребителей, акционеров и других заинтересованных сторон;</w:t>
      </w:r>
    </w:p>
    <w:p w14:paraId="58E79519" w14:textId="77777777" w:rsidR="000A6E5E" w:rsidRPr="00731886" w:rsidRDefault="000A6E5E" w:rsidP="00731886">
      <w:pPr>
        <w:pStyle w:val="a6"/>
        <w:numPr>
          <w:ilvl w:val="0"/>
          <w:numId w:val="25"/>
        </w:num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>постоянно повышать результативность и эффективность бизнес-процессов;</w:t>
      </w:r>
    </w:p>
    <w:p w14:paraId="474FD5CB" w14:textId="77777777" w:rsidR="000A6E5E" w:rsidRPr="00731886" w:rsidRDefault="000A6E5E" w:rsidP="00731886">
      <w:pPr>
        <w:pStyle w:val="a6"/>
        <w:numPr>
          <w:ilvl w:val="0"/>
          <w:numId w:val="25"/>
        </w:num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>упростить организационную структуру, улучшить процессы менеджмента;</w:t>
      </w:r>
    </w:p>
    <w:p w14:paraId="5CC9B44C" w14:textId="77777777" w:rsidR="000A6E5E" w:rsidRPr="00731886" w:rsidRDefault="000A6E5E" w:rsidP="00731886">
      <w:pPr>
        <w:pStyle w:val="a6"/>
        <w:numPr>
          <w:ilvl w:val="0"/>
          <w:numId w:val="25"/>
        </w:num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>быстро и гибко реагировать на изменение внешней среды.</w:t>
      </w:r>
    </w:p>
    <w:p w14:paraId="4116A27F" w14:textId="77777777" w:rsidR="000A6E5E" w:rsidRPr="00731886" w:rsidRDefault="000A6E5E" w:rsidP="000A6E5E">
      <w:p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>Концепция БП базируется на соответствующей философии, ценностях и принципах.</w:t>
      </w:r>
    </w:p>
    <w:p w14:paraId="1C64C8A4" w14:textId="77777777" w:rsidR="00731886" w:rsidRPr="00731886" w:rsidRDefault="00731886" w:rsidP="00731886">
      <w:pPr>
        <w:spacing w:after="120" w:line="240" w:lineRule="auto"/>
        <w:rPr>
          <w:sz w:val="24"/>
          <w:szCs w:val="24"/>
        </w:rPr>
      </w:pPr>
      <w:r w:rsidRPr="00731886">
        <w:rPr>
          <w:b/>
          <w:sz w:val="24"/>
          <w:szCs w:val="24"/>
        </w:rPr>
        <w:t>Философия БП</w:t>
      </w:r>
      <w:r w:rsidRPr="00731886">
        <w:rPr>
          <w:sz w:val="24"/>
          <w:szCs w:val="24"/>
        </w:rPr>
        <w:t xml:space="preserve"> основана на </w:t>
      </w:r>
    </w:p>
    <w:p w14:paraId="617201A2" w14:textId="77777777" w:rsidR="00731886" w:rsidRPr="00731886" w:rsidRDefault="00731886" w:rsidP="00731886">
      <w:pPr>
        <w:pStyle w:val="a6"/>
        <w:numPr>
          <w:ilvl w:val="0"/>
          <w:numId w:val="26"/>
        </w:num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>представлении бизнеса как потока создания ценности для потребителя,</w:t>
      </w:r>
    </w:p>
    <w:p w14:paraId="6DB59DAF" w14:textId="77777777" w:rsidR="00731886" w:rsidRPr="00731886" w:rsidRDefault="00731886" w:rsidP="00731886">
      <w:pPr>
        <w:pStyle w:val="a6"/>
        <w:numPr>
          <w:ilvl w:val="0"/>
          <w:numId w:val="26"/>
        </w:num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 xml:space="preserve">гибкости, </w:t>
      </w:r>
    </w:p>
    <w:p w14:paraId="6B6F29C0" w14:textId="77777777" w:rsidR="00731886" w:rsidRPr="00731886" w:rsidRDefault="00731886" w:rsidP="00731886">
      <w:pPr>
        <w:pStyle w:val="a6"/>
        <w:numPr>
          <w:ilvl w:val="0"/>
          <w:numId w:val="26"/>
        </w:num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 xml:space="preserve">выявлении и сокращении потерь, </w:t>
      </w:r>
    </w:p>
    <w:p w14:paraId="22A1893D" w14:textId="77777777" w:rsidR="00731886" w:rsidRPr="00731886" w:rsidRDefault="00731886" w:rsidP="00731886">
      <w:pPr>
        <w:pStyle w:val="a6"/>
        <w:numPr>
          <w:ilvl w:val="0"/>
          <w:numId w:val="26"/>
        </w:num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 xml:space="preserve">постоянном улучшении всех видов деятельности на всех уровнях организации, </w:t>
      </w:r>
    </w:p>
    <w:p w14:paraId="2A1A9E96" w14:textId="77777777" w:rsidR="00731886" w:rsidRPr="00731886" w:rsidRDefault="00731886" w:rsidP="00731886">
      <w:pPr>
        <w:pStyle w:val="a6"/>
        <w:numPr>
          <w:ilvl w:val="0"/>
          <w:numId w:val="26"/>
        </w:num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 xml:space="preserve">вовлечении и развитии персонала </w:t>
      </w:r>
    </w:p>
    <w:p w14:paraId="5A42A786" w14:textId="77777777" w:rsidR="000A6E5E" w:rsidRDefault="00731886" w:rsidP="00731886">
      <w:pPr>
        <w:spacing w:after="120" w:line="240" w:lineRule="auto"/>
        <w:rPr>
          <w:sz w:val="24"/>
          <w:szCs w:val="24"/>
        </w:rPr>
      </w:pPr>
      <w:r w:rsidRPr="00731886">
        <w:rPr>
          <w:sz w:val="24"/>
          <w:szCs w:val="24"/>
        </w:rPr>
        <w:t>с целью повышения удовлетворенности потребителей и других заинтересованных сторон.</w:t>
      </w:r>
    </w:p>
    <w:p w14:paraId="4A21A103" w14:textId="77777777" w:rsidR="000A6E5E" w:rsidRDefault="000A6E5E" w:rsidP="000A6E5E">
      <w:pPr>
        <w:pStyle w:val="1"/>
        <w:numPr>
          <w:ilvl w:val="0"/>
          <w:numId w:val="1"/>
        </w:numPr>
      </w:pPr>
      <w:bookmarkStart w:id="3" w:name="_Toc71616351"/>
      <w:r w:rsidRPr="000A6E5E">
        <w:t>Ценность для потребителя. Поток создания ценности (ПСЦ) в процессе обеспечения деятельности организации</w:t>
      </w:r>
      <w:bookmarkEnd w:id="3"/>
    </w:p>
    <w:p w14:paraId="072AC80F" w14:textId="77777777" w:rsidR="000A6E5E" w:rsidRPr="003943CA" w:rsidRDefault="003943CA" w:rsidP="000A6E5E">
      <w:pPr>
        <w:spacing w:after="120" w:line="240" w:lineRule="auto"/>
        <w:rPr>
          <w:b/>
          <w:sz w:val="24"/>
          <w:szCs w:val="24"/>
        </w:rPr>
      </w:pPr>
      <w:r w:rsidRPr="003943CA">
        <w:rPr>
          <w:b/>
          <w:sz w:val="24"/>
          <w:szCs w:val="24"/>
        </w:rPr>
        <w:t>Порядок выполнения учебного задания</w:t>
      </w:r>
    </w:p>
    <w:p w14:paraId="0F49A45F" w14:textId="77777777" w:rsidR="003943CA" w:rsidRPr="006932AD" w:rsidRDefault="003943CA" w:rsidP="006932AD">
      <w:pPr>
        <w:pStyle w:val="a6"/>
        <w:numPr>
          <w:ilvl w:val="0"/>
          <w:numId w:val="33"/>
        </w:numPr>
        <w:spacing w:after="120" w:line="240" w:lineRule="auto"/>
        <w:rPr>
          <w:sz w:val="24"/>
          <w:szCs w:val="24"/>
        </w:rPr>
      </w:pPr>
      <w:r w:rsidRPr="006932AD">
        <w:rPr>
          <w:sz w:val="24"/>
          <w:szCs w:val="24"/>
        </w:rPr>
        <w:t>Совместное изучение исходных данных кейса в группах</w:t>
      </w:r>
    </w:p>
    <w:p w14:paraId="1733777A" w14:textId="77777777" w:rsidR="003943CA" w:rsidRPr="006932AD" w:rsidRDefault="003943CA" w:rsidP="006932AD">
      <w:pPr>
        <w:pStyle w:val="a6"/>
        <w:numPr>
          <w:ilvl w:val="0"/>
          <w:numId w:val="33"/>
        </w:numPr>
        <w:spacing w:after="120" w:line="240" w:lineRule="auto"/>
        <w:rPr>
          <w:sz w:val="24"/>
          <w:szCs w:val="24"/>
        </w:rPr>
      </w:pPr>
      <w:r w:rsidRPr="006932AD">
        <w:rPr>
          <w:sz w:val="24"/>
          <w:szCs w:val="24"/>
        </w:rPr>
        <w:t>Совместный выбор процессов для первоочередного внедрения БП</w:t>
      </w:r>
    </w:p>
    <w:p w14:paraId="2C7B482E" w14:textId="77777777" w:rsidR="003943CA" w:rsidRPr="006932AD" w:rsidRDefault="003943CA" w:rsidP="006932AD">
      <w:pPr>
        <w:pStyle w:val="a6"/>
        <w:numPr>
          <w:ilvl w:val="0"/>
          <w:numId w:val="33"/>
        </w:numPr>
        <w:spacing w:after="120" w:line="240" w:lineRule="auto"/>
        <w:rPr>
          <w:sz w:val="24"/>
          <w:szCs w:val="24"/>
        </w:rPr>
      </w:pPr>
      <w:r w:rsidRPr="006932AD">
        <w:rPr>
          <w:sz w:val="24"/>
          <w:szCs w:val="24"/>
        </w:rPr>
        <w:t>Формирование рабочих групп А и Б</w:t>
      </w:r>
    </w:p>
    <w:p w14:paraId="108CE3C8" w14:textId="77777777" w:rsidR="003943CA" w:rsidRPr="006932AD" w:rsidRDefault="003943CA" w:rsidP="006932AD">
      <w:pPr>
        <w:pStyle w:val="a6"/>
        <w:numPr>
          <w:ilvl w:val="0"/>
          <w:numId w:val="33"/>
        </w:numPr>
        <w:spacing w:after="120" w:line="240" w:lineRule="auto"/>
        <w:rPr>
          <w:sz w:val="24"/>
          <w:szCs w:val="24"/>
        </w:rPr>
      </w:pPr>
      <w:r w:rsidRPr="006932AD">
        <w:rPr>
          <w:sz w:val="24"/>
          <w:szCs w:val="24"/>
        </w:rPr>
        <w:t xml:space="preserve">Распределение выбранных процессов по группам </w:t>
      </w:r>
    </w:p>
    <w:p w14:paraId="080B25AF" w14:textId="77777777" w:rsidR="003943CA" w:rsidRPr="006932AD" w:rsidRDefault="003943CA" w:rsidP="006932AD">
      <w:pPr>
        <w:pStyle w:val="a6"/>
        <w:numPr>
          <w:ilvl w:val="0"/>
          <w:numId w:val="33"/>
        </w:numPr>
        <w:spacing w:after="120" w:line="240" w:lineRule="auto"/>
        <w:rPr>
          <w:sz w:val="24"/>
          <w:szCs w:val="24"/>
        </w:rPr>
      </w:pPr>
      <w:r w:rsidRPr="006932AD">
        <w:rPr>
          <w:sz w:val="24"/>
          <w:szCs w:val="24"/>
        </w:rPr>
        <w:t>Независимая разработка Карты потока создания ценности (</w:t>
      </w:r>
      <w:proofErr w:type="gramStart"/>
      <w:r w:rsidRPr="006932AD">
        <w:rPr>
          <w:sz w:val="24"/>
          <w:szCs w:val="24"/>
        </w:rPr>
        <w:t>VSM)</w:t>
      </w:r>
      <w:r w:rsidR="006932AD">
        <w:rPr>
          <w:sz w:val="24"/>
          <w:szCs w:val="24"/>
        </w:rPr>
        <w:t xml:space="preserve"> </w:t>
      </w:r>
      <w:r w:rsidRPr="006932AD">
        <w:rPr>
          <w:sz w:val="24"/>
          <w:szCs w:val="24"/>
        </w:rPr>
        <w:t xml:space="preserve"> «</w:t>
      </w:r>
      <w:proofErr w:type="gramEnd"/>
      <w:r w:rsidRPr="006932AD">
        <w:rPr>
          <w:sz w:val="24"/>
          <w:szCs w:val="24"/>
        </w:rPr>
        <w:t>как есть» в группах</w:t>
      </w:r>
    </w:p>
    <w:p w14:paraId="2EB15CA1" w14:textId="77777777" w:rsidR="003943CA" w:rsidRPr="006932AD" w:rsidRDefault="003943CA" w:rsidP="006932AD">
      <w:pPr>
        <w:pStyle w:val="a6"/>
        <w:numPr>
          <w:ilvl w:val="0"/>
          <w:numId w:val="33"/>
        </w:numPr>
        <w:spacing w:after="120" w:line="240" w:lineRule="auto"/>
        <w:rPr>
          <w:sz w:val="24"/>
          <w:szCs w:val="24"/>
        </w:rPr>
      </w:pPr>
      <w:r w:rsidRPr="006932AD">
        <w:rPr>
          <w:sz w:val="24"/>
          <w:szCs w:val="24"/>
        </w:rPr>
        <w:t>Обмен процессами: группа А получает для анализа процесс разработанный в группе Б и наоборот. Вместе с переданным процессом в новую группу переходит 1/3 соавторов разработки в качестве экспертов по процессу.</w:t>
      </w:r>
    </w:p>
    <w:p w14:paraId="653B4CDA" w14:textId="77777777" w:rsidR="000A6E5E" w:rsidRPr="006932AD" w:rsidRDefault="003943CA" w:rsidP="006932AD">
      <w:pPr>
        <w:pStyle w:val="a6"/>
        <w:numPr>
          <w:ilvl w:val="0"/>
          <w:numId w:val="33"/>
        </w:numPr>
        <w:spacing w:after="120" w:line="240" w:lineRule="auto"/>
        <w:rPr>
          <w:sz w:val="24"/>
          <w:szCs w:val="24"/>
        </w:rPr>
      </w:pPr>
      <w:r w:rsidRPr="006932AD">
        <w:rPr>
          <w:sz w:val="24"/>
          <w:szCs w:val="24"/>
        </w:rPr>
        <w:t>Продолжение разработки Карты потока создания ценности (VSM)</w:t>
      </w:r>
    </w:p>
    <w:p w14:paraId="2F002229" w14:textId="77777777" w:rsidR="006932AD" w:rsidRDefault="006932A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32B4601" w14:textId="77777777" w:rsidR="000A6E5E" w:rsidRDefault="003943CA" w:rsidP="000A6E5E">
      <w:pPr>
        <w:spacing w:after="120" w:line="240" w:lineRule="auto"/>
        <w:rPr>
          <w:b/>
          <w:sz w:val="24"/>
          <w:szCs w:val="24"/>
        </w:rPr>
      </w:pPr>
      <w:r w:rsidRPr="003943CA">
        <w:rPr>
          <w:b/>
          <w:sz w:val="24"/>
          <w:szCs w:val="24"/>
        </w:rPr>
        <w:lastRenderedPageBreak/>
        <w:t>Картирование потока создания ценности (VSM)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8"/>
        <w:gridCol w:w="382"/>
        <w:gridCol w:w="6773"/>
      </w:tblGrid>
      <w:tr w:rsidR="003943CA" w:rsidRPr="003943CA" w14:paraId="6DC68494" w14:textId="77777777" w:rsidTr="00FA769F">
        <w:trPr>
          <w:trHeight w:val="20"/>
        </w:trPr>
        <w:tc>
          <w:tcPr>
            <w:tcW w:w="30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1E29564D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Наименование метода</w:t>
            </w:r>
          </w:p>
        </w:tc>
        <w:tc>
          <w:tcPr>
            <w:tcW w:w="6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32E09BD2" w14:textId="77777777" w:rsidR="003943CA" w:rsidRPr="003943CA" w:rsidRDefault="003943CA" w:rsidP="003943CA">
            <w:pPr>
              <w:spacing w:after="12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Картирование потока создания ценности</w:t>
            </w:r>
          </w:p>
        </w:tc>
      </w:tr>
      <w:tr w:rsidR="003943CA" w:rsidRPr="003943CA" w14:paraId="1A92ABF0" w14:textId="77777777" w:rsidTr="00FA769F">
        <w:trPr>
          <w:trHeight w:val="20"/>
        </w:trPr>
        <w:tc>
          <w:tcPr>
            <w:tcW w:w="30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73D911EE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Похожие названия</w:t>
            </w:r>
          </w:p>
        </w:tc>
        <w:tc>
          <w:tcPr>
            <w:tcW w:w="6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6991D484" w14:textId="77777777" w:rsidR="003943CA" w:rsidRPr="003943CA" w:rsidRDefault="003943CA" w:rsidP="003943CA">
            <w:pPr>
              <w:spacing w:after="12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Карта потока создания ценности (VSM), карта потока процесса</w:t>
            </w:r>
          </w:p>
        </w:tc>
      </w:tr>
      <w:tr w:rsidR="003943CA" w:rsidRPr="003943CA" w14:paraId="2553C132" w14:textId="77777777" w:rsidTr="00FA769F">
        <w:trPr>
          <w:trHeight w:val="20"/>
        </w:trPr>
        <w:tc>
          <w:tcPr>
            <w:tcW w:w="30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07DAE3D1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Используемые инструменты</w:t>
            </w:r>
          </w:p>
        </w:tc>
        <w:tc>
          <w:tcPr>
            <w:tcW w:w="6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7362834B" w14:textId="77777777" w:rsidR="003943CA" w:rsidRPr="003943CA" w:rsidRDefault="003943CA" w:rsidP="003943CA">
            <w:pPr>
              <w:spacing w:after="12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Хронометраж</w:t>
            </w:r>
          </w:p>
        </w:tc>
      </w:tr>
      <w:tr w:rsidR="003943CA" w:rsidRPr="003943CA" w14:paraId="1A838985" w14:textId="77777777" w:rsidTr="00FA769F">
        <w:trPr>
          <w:trHeight w:val="20"/>
        </w:trPr>
        <w:tc>
          <w:tcPr>
            <w:tcW w:w="30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192752D7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Применяемые совместно методы</w:t>
            </w:r>
          </w:p>
        </w:tc>
        <w:tc>
          <w:tcPr>
            <w:tcW w:w="6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14A1B403" w14:textId="77777777" w:rsidR="003943CA" w:rsidRPr="003943CA" w:rsidRDefault="003943CA" w:rsidP="003943CA">
            <w:pPr>
              <w:spacing w:after="12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Стандартизация работы, организация рабочего пространства (5S), визуализация, быстрая переналадка (SMED), канбан</w:t>
            </w:r>
          </w:p>
        </w:tc>
      </w:tr>
      <w:tr w:rsidR="003943CA" w:rsidRPr="003943CA" w14:paraId="73BE9B40" w14:textId="77777777" w:rsidTr="00FA769F">
        <w:trPr>
          <w:trHeight w:val="20"/>
        </w:trPr>
        <w:tc>
          <w:tcPr>
            <w:tcW w:w="986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33F7029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b/>
                <w:bCs/>
                <w:sz w:val="24"/>
                <w:szCs w:val="24"/>
              </w:rPr>
              <w:t>Применение</w:t>
            </w:r>
          </w:p>
        </w:tc>
      </w:tr>
      <w:tr w:rsidR="003943CA" w:rsidRPr="003943CA" w14:paraId="0CE1D05F" w14:textId="77777777" w:rsidTr="00FA769F">
        <w:trPr>
          <w:trHeight w:val="20"/>
        </w:trPr>
        <w:tc>
          <w:tcPr>
            <w:tcW w:w="2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7256D597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Назначение метода</w:t>
            </w:r>
          </w:p>
        </w:tc>
        <w:tc>
          <w:tcPr>
            <w:tcW w:w="71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084CFF10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Наглядное представление потока создания ценности, его характеристик с целью поиска и сокращения потерь и улучшение потока с точки зрения сокращения всех видов потерь и удовлетворения требований потребителя</w:t>
            </w:r>
          </w:p>
        </w:tc>
      </w:tr>
      <w:tr w:rsidR="003943CA" w:rsidRPr="003943CA" w14:paraId="0E91AF64" w14:textId="77777777" w:rsidTr="00FA769F">
        <w:trPr>
          <w:trHeight w:val="20"/>
        </w:trPr>
        <w:tc>
          <w:tcPr>
            <w:tcW w:w="2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E0391E5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Краткое описание</w:t>
            </w:r>
          </w:p>
        </w:tc>
        <w:tc>
          <w:tcPr>
            <w:tcW w:w="71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7A00DFAB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Картирование потока создания ценности - метод, направленный на создание визуального образа информационных и материальных потоков, необходимых для выполнения заказа потребителя. Различают два вида карты: карта текущего состояния и карта будущего состояния</w:t>
            </w:r>
          </w:p>
        </w:tc>
      </w:tr>
      <w:tr w:rsidR="003943CA" w:rsidRPr="003943CA" w14:paraId="7B05B4DD" w14:textId="77777777" w:rsidTr="00FA769F">
        <w:trPr>
          <w:trHeight w:val="20"/>
        </w:trPr>
        <w:tc>
          <w:tcPr>
            <w:tcW w:w="2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06024402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Пользователи метода</w:t>
            </w:r>
          </w:p>
        </w:tc>
        <w:tc>
          <w:tcPr>
            <w:tcW w:w="71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1FF7A871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Все работники организации</w:t>
            </w:r>
          </w:p>
        </w:tc>
      </w:tr>
      <w:tr w:rsidR="003943CA" w:rsidRPr="003943CA" w14:paraId="6BDB30C7" w14:textId="77777777" w:rsidTr="00FA769F">
        <w:trPr>
          <w:trHeight w:val="20"/>
        </w:trPr>
        <w:tc>
          <w:tcPr>
            <w:tcW w:w="986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24F87CDF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b/>
                <w:bCs/>
                <w:sz w:val="24"/>
                <w:szCs w:val="24"/>
              </w:rPr>
              <w:t>Возможности и риски</w:t>
            </w:r>
          </w:p>
        </w:tc>
      </w:tr>
      <w:tr w:rsidR="003943CA" w:rsidRPr="003943CA" w14:paraId="1092AB47" w14:textId="77777777" w:rsidTr="00FA769F">
        <w:trPr>
          <w:trHeight w:val="20"/>
        </w:trPr>
        <w:tc>
          <w:tcPr>
            <w:tcW w:w="2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2EB4438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Возможности</w:t>
            </w:r>
          </w:p>
        </w:tc>
        <w:tc>
          <w:tcPr>
            <w:tcW w:w="71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26A4F0FC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Представление потока создания ценности и его характеристик на одной карте.</w:t>
            </w:r>
          </w:p>
          <w:p w14:paraId="20BDC8D1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Визуализация потерь и их источников.</w:t>
            </w:r>
          </w:p>
          <w:p w14:paraId="2BCDC887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Проведение всестороннего анализа потока создания ценности</w:t>
            </w:r>
          </w:p>
        </w:tc>
      </w:tr>
      <w:tr w:rsidR="003943CA" w:rsidRPr="003943CA" w14:paraId="0BD3DC5E" w14:textId="77777777" w:rsidTr="00FA769F">
        <w:trPr>
          <w:trHeight w:val="20"/>
        </w:trPr>
        <w:tc>
          <w:tcPr>
            <w:tcW w:w="2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65C17A2A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Риски</w:t>
            </w:r>
          </w:p>
        </w:tc>
        <w:tc>
          <w:tcPr>
            <w:tcW w:w="71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A788003" w14:textId="77777777" w:rsidR="003943CA" w:rsidRPr="003943CA" w:rsidRDefault="003943CA" w:rsidP="003943CA">
            <w:pPr>
              <w:spacing w:after="0" w:line="240" w:lineRule="auto"/>
              <w:rPr>
                <w:sz w:val="24"/>
                <w:szCs w:val="24"/>
              </w:rPr>
            </w:pPr>
            <w:r w:rsidRPr="003943CA">
              <w:rPr>
                <w:sz w:val="24"/>
                <w:szCs w:val="24"/>
              </w:rPr>
              <w:t>Сложность в организации сбора достоверных данных о состоянии потока создания ценности</w:t>
            </w:r>
          </w:p>
        </w:tc>
      </w:tr>
    </w:tbl>
    <w:p w14:paraId="59B9BD7E" w14:textId="77777777" w:rsidR="003943CA" w:rsidRPr="003943CA" w:rsidRDefault="003943CA" w:rsidP="000A6E5E">
      <w:pPr>
        <w:spacing w:after="120" w:line="240" w:lineRule="auto"/>
        <w:rPr>
          <w:sz w:val="24"/>
          <w:szCs w:val="24"/>
        </w:rPr>
      </w:pPr>
    </w:p>
    <w:p w14:paraId="45A75F38" w14:textId="77777777" w:rsidR="003943CA" w:rsidRPr="003943CA" w:rsidRDefault="003943CA" w:rsidP="000A6E5E">
      <w:pPr>
        <w:spacing w:after="12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81B73EF" wp14:editId="103B6BAC">
            <wp:extent cx="5939790" cy="35064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B605" w14:textId="77777777" w:rsidR="003943CA" w:rsidRDefault="003943CA" w:rsidP="000A6E5E">
      <w:pPr>
        <w:spacing w:after="120" w:line="240" w:lineRule="auto"/>
        <w:rPr>
          <w:sz w:val="24"/>
          <w:szCs w:val="24"/>
        </w:rPr>
      </w:pPr>
    </w:p>
    <w:p w14:paraId="39DFAD04" w14:textId="77777777" w:rsidR="00564A5D" w:rsidRPr="00564A5D" w:rsidRDefault="00564A5D" w:rsidP="007F4CCB">
      <w:pPr>
        <w:spacing w:after="120" w:line="240" w:lineRule="auto"/>
        <w:rPr>
          <w:b/>
          <w:sz w:val="24"/>
          <w:szCs w:val="24"/>
        </w:rPr>
      </w:pPr>
      <w:r w:rsidRPr="00564A5D">
        <w:rPr>
          <w:b/>
          <w:sz w:val="24"/>
          <w:szCs w:val="24"/>
        </w:rPr>
        <w:lastRenderedPageBreak/>
        <w:t>Уста</w:t>
      </w:r>
      <w:r>
        <w:rPr>
          <w:b/>
          <w:sz w:val="24"/>
          <w:szCs w:val="24"/>
        </w:rPr>
        <w:t>новление внешнего контекста</w:t>
      </w:r>
    </w:p>
    <w:p w14:paraId="54FD4C11" w14:textId="77777777" w:rsidR="00564A5D" w:rsidRPr="00564A5D" w:rsidRDefault="00564A5D" w:rsidP="00564A5D">
      <w:pPr>
        <w:spacing w:after="120" w:line="240" w:lineRule="auto"/>
        <w:rPr>
          <w:sz w:val="24"/>
          <w:szCs w:val="24"/>
        </w:rPr>
      </w:pPr>
      <w:proofErr w:type="gramStart"/>
      <w:r w:rsidRPr="00564A5D">
        <w:rPr>
          <w:bCs/>
          <w:sz w:val="24"/>
          <w:szCs w:val="24"/>
        </w:rPr>
        <w:t>Внешний контекст это</w:t>
      </w:r>
      <w:proofErr w:type="gramEnd"/>
      <w:r w:rsidRPr="00564A5D">
        <w:rPr>
          <w:bCs/>
          <w:sz w:val="24"/>
          <w:szCs w:val="24"/>
        </w:rPr>
        <w:t xml:space="preserve"> внешняя среда, в которой организация стремится достигнуть своих целей.</w:t>
      </w:r>
    </w:p>
    <w:p w14:paraId="145C0B4F" w14:textId="77777777" w:rsidR="00564A5D" w:rsidRPr="00564A5D" w:rsidRDefault="00564A5D" w:rsidP="00564A5D">
      <w:pPr>
        <w:spacing w:after="12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>Понимание внешнего контекста важно в порядке гарантии того, что цели и ожидания внешних заинтересованных сторон будут рассмотрены...</w:t>
      </w:r>
    </w:p>
    <w:p w14:paraId="2A2A9517" w14:textId="77777777" w:rsidR="00564A5D" w:rsidRPr="00564A5D" w:rsidRDefault="00564A5D" w:rsidP="00564A5D">
      <w:pPr>
        <w:spacing w:after="12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>Внешний контекст может включать (но не быть ограниченным):</w:t>
      </w:r>
    </w:p>
    <w:p w14:paraId="3EA66075" w14:textId="77777777" w:rsidR="00564A5D" w:rsidRPr="00564A5D" w:rsidRDefault="00564A5D" w:rsidP="00564A5D">
      <w:pPr>
        <w:spacing w:after="12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 xml:space="preserve">• Социальную и культурную, политическую, законодательную, нормативную, финансовую, технологическую, экономическую, естественную и конкурентную среду, как международную, так и национальную, региональную и местную. </w:t>
      </w:r>
    </w:p>
    <w:p w14:paraId="0FCF3ED3" w14:textId="77777777" w:rsidR="00564A5D" w:rsidRPr="00564A5D" w:rsidRDefault="00564A5D" w:rsidP="00564A5D">
      <w:pPr>
        <w:spacing w:after="12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>• Ключевые движущие силы и направления, которые влияют на цели организации;</w:t>
      </w:r>
    </w:p>
    <w:p w14:paraId="1CA9E1B9" w14:textId="77777777" w:rsidR="00564A5D" w:rsidRPr="00564A5D" w:rsidRDefault="00564A5D" w:rsidP="00564A5D">
      <w:pPr>
        <w:spacing w:after="12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>• Отношения, восприятия и ценности внешних заинтересованных сторон.</w:t>
      </w:r>
    </w:p>
    <w:p w14:paraId="3C452B1B" w14:textId="77777777" w:rsidR="00564A5D" w:rsidRPr="00564A5D" w:rsidRDefault="00564A5D" w:rsidP="007F4CCB">
      <w:pPr>
        <w:spacing w:after="120" w:line="240" w:lineRule="auto"/>
        <w:rPr>
          <w:sz w:val="24"/>
          <w:szCs w:val="24"/>
        </w:rPr>
      </w:pPr>
    </w:p>
    <w:p w14:paraId="44938DCA" w14:textId="77777777" w:rsidR="00564A5D" w:rsidRPr="00564A5D" w:rsidRDefault="00A52C96" w:rsidP="00E44EF2">
      <w:pPr>
        <w:pStyle w:val="3"/>
      </w:pPr>
      <w:bookmarkStart w:id="4" w:name="_Toc71616352"/>
      <w:r>
        <w:t>Задание 2.</w:t>
      </w:r>
      <w:r w:rsidR="00564A5D">
        <w:t>1</w:t>
      </w:r>
      <w:r w:rsidR="00564A5D" w:rsidRPr="00564A5D">
        <w:t>. Установить внешний контекст</w:t>
      </w:r>
      <w:bookmarkEnd w:id="4"/>
    </w:p>
    <w:p w14:paraId="6BB35632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59FEB7DF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1BE0BBA8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178BE71D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6D2DF729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176FBF81" w14:textId="77777777" w:rsidR="00E1113C" w:rsidRDefault="005D0C5C" w:rsidP="007F4CCB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29E62C6" wp14:editId="21403619">
                <wp:simplePos x="0" y="0"/>
                <wp:positionH relativeFrom="column">
                  <wp:posOffset>1910715</wp:posOffset>
                </wp:positionH>
                <wp:positionV relativeFrom="paragraph">
                  <wp:posOffset>65405</wp:posOffset>
                </wp:positionV>
                <wp:extent cx="1733550" cy="295275"/>
                <wp:effectExtent l="38100" t="38100" r="114300" b="123825"/>
                <wp:wrapNone/>
                <wp:docPr id="1043" name="Поле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959FB" w14:textId="77777777" w:rsidR="00DE6DED" w:rsidRDefault="00DE6DED" w:rsidP="005D0C5C">
                            <w:pPr>
                              <w:spacing w:after="0" w:line="240" w:lineRule="auto"/>
                              <w:jc w:val="center"/>
                            </w:pPr>
                            <w:r w:rsidRPr="00564A5D">
                              <w:t>Внешний контекст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9E62C6" id="_x0000_t202" coordsize="21600,21600" o:spt="202" path="m,l,21600r21600,l21600,xe">
                <v:stroke joinstyle="miter"/>
                <v:path gradientshapeok="t" o:connecttype="rect"/>
              </v:shapetype>
              <v:shape id="Поле 1043" o:spid="_x0000_s1026" type="#_x0000_t202" style="position:absolute;margin-left:150.45pt;margin-top:5.15pt;width:136.5pt;height:23.25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" fillcolor="white [3201]" strokeweight=".5pt">
                <v:shadow on="t" color="black" opacity="26214f" origin="-.5,-.5" offset=".74836mm,.74836mm"/>
                <v:textbox>
                  <w:txbxContent>
                    <w:p w14:paraId="20A959FB" w14:textId="77777777" w:rsidR="00DE6DED" w:rsidRDefault="00DE6DED" w:rsidP="005D0C5C">
                      <w:pPr>
                        <w:spacing w:after="0" w:line="240" w:lineRule="auto"/>
                        <w:jc w:val="center"/>
                      </w:pPr>
                      <w:r w:rsidRPr="00564A5D">
                        <w:t>Внешний контекст</w:t>
                      </w:r>
                    </w:p>
                  </w:txbxContent>
                </v:textbox>
              </v:shape>
            </w:pict>
          </mc:Fallback>
        </mc:AlternateContent>
      </w:r>
    </w:p>
    <w:p w14:paraId="35128903" w14:textId="77777777" w:rsidR="00E1113C" w:rsidRDefault="00E1113C" w:rsidP="007F4CCB">
      <w:pPr>
        <w:spacing w:after="120" w:line="240" w:lineRule="auto"/>
        <w:rPr>
          <w:sz w:val="24"/>
          <w:szCs w:val="24"/>
        </w:rPr>
      </w:pPr>
    </w:p>
    <w:p w14:paraId="231F0711" w14:textId="77777777" w:rsidR="00E1113C" w:rsidRDefault="00E1113C" w:rsidP="007F4CCB">
      <w:pPr>
        <w:spacing w:after="120" w:line="240" w:lineRule="auto"/>
        <w:rPr>
          <w:sz w:val="24"/>
          <w:szCs w:val="24"/>
        </w:rPr>
      </w:pPr>
    </w:p>
    <w:p w14:paraId="785EDBE2" w14:textId="77777777" w:rsidR="00E1113C" w:rsidRDefault="00E1113C" w:rsidP="007F4CCB">
      <w:pPr>
        <w:spacing w:after="120" w:line="240" w:lineRule="auto"/>
        <w:rPr>
          <w:sz w:val="24"/>
          <w:szCs w:val="24"/>
        </w:rPr>
      </w:pPr>
    </w:p>
    <w:p w14:paraId="6A265C98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5CBB17D9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108EB780" w14:textId="77777777" w:rsidR="00564A5D" w:rsidRPr="00564A5D" w:rsidRDefault="00564A5D" w:rsidP="007F4CCB">
      <w:pPr>
        <w:spacing w:after="120" w:line="240" w:lineRule="auto"/>
        <w:rPr>
          <w:sz w:val="24"/>
          <w:szCs w:val="24"/>
        </w:rPr>
      </w:pPr>
    </w:p>
    <w:p w14:paraId="4E2270E8" w14:textId="77777777" w:rsidR="00564A5D" w:rsidRPr="00564A5D" w:rsidRDefault="00564A5D" w:rsidP="007F4CCB">
      <w:pPr>
        <w:spacing w:after="120" w:line="240" w:lineRule="auto"/>
        <w:rPr>
          <w:sz w:val="24"/>
          <w:szCs w:val="24"/>
        </w:rPr>
      </w:pPr>
    </w:p>
    <w:p w14:paraId="1A525218" w14:textId="77777777" w:rsidR="00564A5D" w:rsidRPr="00564A5D" w:rsidRDefault="00564A5D" w:rsidP="007F4CCB">
      <w:pPr>
        <w:spacing w:after="120" w:line="240" w:lineRule="auto"/>
        <w:rPr>
          <w:b/>
          <w:sz w:val="24"/>
          <w:szCs w:val="24"/>
        </w:rPr>
      </w:pPr>
      <w:r w:rsidRPr="00564A5D">
        <w:rPr>
          <w:b/>
          <w:sz w:val="24"/>
          <w:szCs w:val="24"/>
        </w:rPr>
        <w:t>Уст</w:t>
      </w:r>
      <w:r>
        <w:rPr>
          <w:b/>
          <w:sz w:val="24"/>
          <w:szCs w:val="24"/>
        </w:rPr>
        <w:t>ановление внутреннего контекста</w:t>
      </w:r>
    </w:p>
    <w:p w14:paraId="63242614" w14:textId="77777777" w:rsidR="00564A5D" w:rsidRPr="00564A5D" w:rsidRDefault="00564A5D" w:rsidP="00FA769F">
      <w:pPr>
        <w:spacing w:after="0" w:line="240" w:lineRule="auto"/>
        <w:rPr>
          <w:sz w:val="24"/>
          <w:szCs w:val="24"/>
        </w:rPr>
      </w:pPr>
      <w:proofErr w:type="gramStart"/>
      <w:r w:rsidRPr="00564A5D">
        <w:rPr>
          <w:sz w:val="24"/>
          <w:szCs w:val="24"/>
        </w:rPr>
        <w:t>Внутренний контекст это</w:t>
      </w:r>
      <w:proofErr w:type="gramEnd"/>
      <w:r w:rsidRPr="00564A5D">
        <w:rPr>
          <w:sz w:val="24"/>
          <w:szCs w:val="24"/>
        </w:rPr>
        <w:t xml:space="preserve"> внутренняя среда, в которой организация стремится достигнуть своих целей.</w:t>
      </w:r>
    </w:p>
    <w:p w14:paraId="7CD5B26A" w14:textId="77777777" w:rsidR="00564A5D" w:rsidRPr="00564A5D" w:rsidRDefault="00564A5D" w:rsidP="00FA769F">
      <w:pPr>
        <w:spacing w:after="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>Внутренний контекст может включать (но не быть ограниченным):</w:t>
      </w:r>
    </w:p>
    <w:p w14:paraId="2D2A94F4" w14:textId="77777777" w:rsidR="00564A5D" w:rsidRPr="00564A5D" w:rsidRDefault="00564A5D" w:rsidP="00FA769F">
      <w:pPr>
        <w:spacing w:after="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>* Правление, организационную структуру, роли и обязанности;</w:t>
      </w:r>
    </w:p>
    <w:p w14:paraId="55A125A3" w14:textId="77777777" w:rsidR="00564A5D" w:rsidRPr="00564A5D" w:rsidRDefault="00564A5D" w:rsidP="00FA769F">
      <w:pPr>
        <w:spacing w:after="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>* Политики, цели и стратегии, которые необходимо достигнуть;</w:t>
      </w:r>
    </w:p>
    <w:p w14:paraId="222DC59E" w14:textId="77777777" w:rsidR="00564A5D" w:rsidRPr="00564A5D" w:rsidRDefault="00564A5D" w:rsidP="00FA769F">
      <w:pPr>
        <w:spacing w:after="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>* Возможности, в смысле ресурсов и знаний (напр. капитал, время, человеческие ресурсы, процессы, системы и технологии);</w:t>
      </w:r>
    </w:p>
    <w:p w14:paraId="51030B59" w14:textId="77777777" w:rsidR="00564A5D" w:rsidRPr="00564A5D" w:rsidRDefault="00564A5D" w:rsidP="00FA769F">
      <w:pPr>
        <w:spacing w:after="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>* Информационные системы, информационные потоки и процессы принятия решений (формальные и неформальные);</w:t>
      </w:r>
    </w:p>
    <w:p w14:paraId="7CD74413" w14:textId="77777777" w:rsidR="00564A5D" w:rsidRPr="00564A5D" w:rsidRDefault="00564A5D" w:rsidP="00FA769F">
      <w:pPr>
        <w:spacing w:after="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>* Отношения с внутренними заинтересованными сторонами, их перспективы и ценности.</w:t>
      </w:r>
    </w:p>
    <w:p w14:paraId="695B7892" w14:textId="77777777" w:rsidR="00564A5D" w:rsidRPr="00564A5D" w:rsidRDefault="00564A5D" w:rsidP="00FA769F">
      <w:pPr>
        <w:spacing w:after="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>* Культура внутри организации;</w:t>
      </w:r>
    </w:p>
    <w:p w14:paraId="752D79FD" w14:textId="77777777" w:rsidR="00564A5D" w:rsidRPr="00564A5D" w:rsidRDefault="00564A5D" w:rsidP="00FA769F">
      <w:pPr>
        <w:spacing w:after="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 xml:space="preserve">* Стандарты, руководства и </w:t>
      </w:r>
      <w:proofErr w:type="gramStart"/>
      <w:r w:rsidRPr="00564A5D">
        <w:rPr>
          <w:sz w:val="24"/>
          <w:szCs w:val="24"/>
        </w:rPr>
        <w:t>модели</w:t>
      </w:r>
      <w:proofErr w:type="gramEnd"/>
      <w:r w:rsidRPr="00564A5D">
        <w:rPr>
          <w:sz w:val="24"/>
          <w:szCs w:val="24"/>
        </w:rPr>
        <w:t xml:space="preserve"> принятые внутри организации;</w:t>
      </w:r>
    </w:p>
    <w:p w14:paraId="6CADCFE6" w14:textId="77777777" w:rsidR="00564A5D" w:rsidRPr="00564A5D" w:rsidRDefault="00564A5D" w:rsidP="00FA769F">
      <w:pPr>
        <w:spacing w:after="0" w:line="240" w:lineRule="auto"/>
        <w:rPr>
          <w:sz w:val="24"/>
          <w:szCs w:val="24"/>
        </w:rPr>
      </w:pPr>
      <w:r w:rsidRPr="00564A5D">
        <w:rPr>
          <w:sz w:val="24"/>
          <w:szCs w:val="24"/>
        </w:rPr>
        <w:t>* Форма и объем контрактных взаимоотношений.</w:t>
      </w:r>
    </w:p>
    <w:p w14:paraId="630DA775" w14:textId="77777777" w:rsidR="00564A5D" w:rsidRPr="00564A5D" w:rsidRDefault="00A52C96" w:rsidP="00E44EF2">
      <w:pPr>
        <w:pStyle w:val="3"/>
      </w:pPr>
      <w:bookmarkStart w:id="5" w:name="_Toc71616353"/>
      <w:r>
        <w:lastRenderedPageBreak/>
        <w:t>Задание 2.</w:t>
      </w:r>
      <w:r w:rsidR="00564A5D">
        <w:t>2</w:t>
      </w:r>
      <w:r w:rsidR="00564A5D" w:rsidRPr="00564A5D">
        <w:t>. Установить внутренний контекст</w:t>
      </w:r>
      <w:bookmarkEnd w:id="5"/>
    </w:p>
    <w:p w14:paraId="1DDE2BEB" w14:textId="77777777" w:rsidR="00564A5D" w:rsidRPr="00564A5D" w:rsidRDefault="00564A5D" w:rsidP="007F4CCB">
      <w:pPr>
        <w:spacing w:after="120" w:line="240" w:lineRule="auto"/>
        <w:rPr>
          <w:b/>
          <w:sz w:val="24"/>
          <w:szCs w:val="24"/>
        </w:rPr>
      </w:pPr>
    </w:p>
    <w:p w14:paraId="6F4785E0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25E7C25C" w14:textId="77777777" w:rsidR="00E1113C" w:rsidRDefault="00E1113C" w:rsidP="007F4CCB">
      <w:pPr>
        <w:spacing w:after="120" w:line="240" w:lineRule="auto"/>
        <w:rPr>
          <w:sz w:val="24"/>
          <w:szCs w:val="24"/>
        </w:rPr>
      </w:pPr>
    </w:p>
    <w:p w14:paraId="4718111F" w14:textId="77777777" w:rsidR="005D0C5C" w:rsidRDefault="005D0C5C" w:rsidP="007F4CCB">
      <w:pPr>
        <w:spacing w:after="120" w:line="240" w:lineRule="auto"/>
        <w:rPr>
          <w:sz w:val="24"/>
          <w:szCs w:val="24"/>
        </w:rPr>
      </w:pPr>
    </w:p>
    <w:p w14:paraId="0155B9F7" w14:textId="77777777" w:rsidR="00E1113C" w:rsidRDefault="005D0C5C" w:rsidP="007F4CCB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76833B3" wp14:editId="339432F8">
                <wp:simplePos x="0" y="0"/>
                <wp:positionH relativeFrom="column">
                  <wp:posOffset>1986915</wp:posOffset>
                </wp:positionH>
                <wp:positionV relativeFrom="paragraph">
                  <wp:posOffset>69215</wp:posOffset>
                </wp:positionV>
                <wp:extent cx="1733550" cy="295275"/>
                <wp:effectExtent l="38100" t="38100" r="114300" b="123825"/>
                <wp:wrapNone/>
                <wp:docPr id="1044" name="Поле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6E3D" w14:textId="77777777" w:rsidR="00DE6DED" w:rsidRDefault="00DE6DED" w:rsidP="005D0C5C">
                            <w:pPr>
                              <w:spacing w:after="0" w:line="240" w:lineRule="auto"/>
                              <w:jc w:val="center"/>
                            </w:pPr>
                            <w:r w:rsidRPr="00564A5D">
                              <w:t>Вн</w:t>
                            </w:r>
                            <w:r>
                              <w:t>утрен</w:t>
                            </w:r>
                            <w:r w:rsidRPr="00564A5D">
                              <w:t>ний контекст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833B3" id="Поле 1044" o:spid="_x0000_s1027" type="#_x0000_t202" style="position:absolute;margin-left:156.45pt;margin-top:5.45pt;width:136.5pt;height:23.2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" fillcolor="white [3201]" strokeweight=".5pt">
                <v:shadow on="t" color="black" opacity="26214f" origin="-.5,-.5" offset=".74836mm,.74836mm"/>
                <v:textbox>
                  <w:txbxContent>
                    <w:p w14:paraId="0A6E6E3D" w14:textId="77777777" w:rsidR="00DE6DED" w:rsidRDefault="00DE6DED" w:rsidP="005D0C5C">
                      <w:pPr>
                        <w:spacing w:after="0" w:line="240" w:lineRule="auto"/>
                        <w:jc w:val="center"/>
                      </w:pPr>
                      <w:r w:rsidRPr="00564A5D">
                        <w:t>Вн</w:t>
                      </w:r>
                      <w:r>
                        <w:t>утрен</w:t>
                      </w:r>
                      <w:r w:rsidRPr="00564A5D">
                        <w:t>ний контекст</w:t>
                      </w:r>
                    </w:p>
                  </w:txbxContent>
                </v:textbox>
              </v:shape>
            </w:pict>
          </mc:Fallback>
        </mc:AlternateContent>
      </w:r>
    </w:p>
    <w:p w14:paraId="50CBFB31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3C706510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3EE1E916" w14:textId="77777777" w:rsidR="005D0C5C" w:rsidRDefault="005D0C5C" w:rsidP="007F4CCB">
      <w:pPr>
        <w:spacing w:after="120" w:line="240" w:lineRule="auto"/>
        <w:rPr>
          <w:sz w:val="24"/>
          <w:szCs w:val="24"/>
        </w:rPr>
      </w:pPr>
    </w:p>
    <w:p w14:paraId="7BB7B566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51B7040A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7522C261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5187FFC5" w14:textId="77777777" w:rsidR="00564A5D" w:rsidRPr="00E1113C" w:rsidRDefault="00E1113C" w:rsidP="007F4CCB">
      <w:pPr>
        <w:spacing w:after="120" w:line="240" w:lineRule="auto"/>
        <w:rPr>
          <w:b/>
          <w:sz w:val="24"/>
          <w:szCs w:val="24"/>
        </w:rPr>
      </w:pPr>
      <w:r w:rsidRPr="00E1113C">
        <w:rPr>
          <w:b/>
          <w:sz w:val="24"/>
          <w:szCs w:val="24"/>
        </w:rPr>
        <w:t>Установление контекста процесса</w:t>
      </w:r>
    </w:p>
    <w:p w14:paraId="696BFE35" w14:textId="77777777" w:rsidR="00E1113C" w:rsidRPr="00E1113C" w:rsidRDefault="00E1113C" w:rsidP="00FA769F">
      <w:pPr>
        <w:spacing w:after="0" w:line="240" w:lineRule="auto"/>
        <w:rPr>
          <w:sz w:val="24"/>
          <w:szCs w:val="24"/>
        </w:rPr>
      </w:pPr>
      <w:r w:rsidRPr="00E1113C">
        <w:rPr>
          <w:sz w:val="24"/>
          <w:szCs w:val="24"/>
        </w:rPr>
        <w:t>Установление контекста процесса… может включать (но не быть ограниченным):</w:t>
      </w:r>
    </w:p>
    <w:p w14:paraId="6F0428B1" w14:textId="77777777" w:rsidR="00E1113C" w:rsidRPr="00E1113C" w:rsidRDefault="00E1113C" w:rsidP="00FA769F">
      <w:pPr>
        <w:spacing w:after="0" w:line="240" w:lineRule="auto"/>
        <w:rPr>
          <w:sz w:val="24"/>
          <w:szCs w:val="24"/>
        </w:rPr>
      </w:pPr>
      <w:r w:rsidRPr="00E1113C">
        <w:rPr>
          <w:sz w:val="24"/>
          <w:szCs w:val="24"/>
        </w:rPr>
        <w:t>* Определение целей и задач мероприятий…;</w:t>
      </w:r>
    </w:p>
    <w:p w14:paraId="0D9A0EA8" w14:textId="77777777" w:rsidR="00E1113C" w:rsidRPr="00E1113C" w:rsidRDefault="00E1113C" w:rsidP="00FA769F">
      <w:pPr>
        <w:spacing w:after="0" w:line="240" w:lineRule="auto"/>
        <w:rPr>
          <w:sz w:val="24"/>
          <w:szCs w:val="24"/>
        </w:rPr>
      </w:pPr>
      <w:r w:rsidRPr="00E1113C">
        <w:rPr>
          <w:sz w:val="24"/>
          <w:szCs w:val="24"/>
        </w:rPr>
        <w:t xml:space="preserve">* Определение ответственностей по </w:t>
      </w:r>
      <w:proofErr w:type="gramStart"/>
      <w:r w:rsidRPr="00E1113C">
        <w:rPr>
          <w:sz w:val="24"/>
          <w:szCs w:val="24"/>
        </w:rPr>
        <w:t>процессу….</w:t>
      </w:r>
      <w:proofErr w:type="gramEnd"/>
      <w:r w:rsidRPr="00E1113C">
        <w:rPr>
          <w:sz w:val="24"/>
          <w:szCs w:val="24"/>
        </w:rPr>
        <w:t>;</w:t>
      </w:r>
    </w:p>
    <w:p w14:paraId="6A30FC59" w14:textId="77777777" w:rsidR="00E1113C" w:rsidRPr="00E1113C" w:rsidRDefault="00E1113C" w:rsidP="00FA769F">
      <w:pPr>
        <w:spacing w:after="0" w:line="240" w:lineRule="auto"/>
        <w:rPr>
          <w:sz w:val="24"/>
          <w:szCs w:val="24"/>
        </w:rPr>
      </w:pPr>
      <w:r w:rsidRPr="00E1113C">
        <w:rPr>
          <w:sz w:val="24"/>
          <w:szCs w:val="24"/>
        </w:rPr>
        <w:t xml:space="preserve">* Определение области применения, так </w:t>
      </w:r>
      <w:proofErr w:type="gramStart"/>
      <w:r w:rsidRPr="00E1113C">
        <w:rPr>
          <w:sz w:val="24"/>
          <w:szCs w:val="24"/>
        </w:rPr>
        <w:t>же</w:t>
      </w:r>
      <w:proofErr w:type="gramEnd"/>
      <w:r w:rsidRPr="00E1113C">
        <w:rPr>
          <w:sz w:val="24"/>
          <w:szCs w:val="24"/>
        </w:rPr>
        <w:t xml:space="preserve"> как и глубины и ширины мероприятий…, в том числе необходимые включения и исключения;</w:t>
      </w:r>
    </w:p>
    <w:p w14:paraId="744DE0CF" w14:textId="77777777" w:rsidR="00E1113C" w:rsidRPr="00E1113C" w:rsidRDefault="00E1113C" w:rsidP="00FA769F">
      <w:pPr>
        <w:spacing w:after="0" w:line="240" w:lineRule="auto"/>
        <w:rPr>
          <w:sz w:val="24"/>
          <w:szCs w:val="24"/>
        </w:rPr>
      </w:pPr>
      <w:r w:rsidRPr="00E1113C">
        <w:rPr>
          <w:sz w:val="24"/>
          <w:szCs w:val="24"/>
        </w:rPr>
        <w:t>* Определение мероприятий, процессов, функций, проектов, продукции, услуг или активов в отношении времени и расположения;</w:t>
      </w:r>
    </w:p>
    <w:p w14:paraId="6AB6566A" w14:textId="77777777" w:rsidR="00E1113C" w:rsidRPr="00E1113C" w:rsidRDefault="00E1113C" w:rsidP="00FA769F">
      <w:pPr>
        <w:spacing w:after="0" w:line="240" w:lineRule="auto"/>
        <w:rPr>
          <w:sz w:val="24"/>
          <w:szCs w:val="24"/>
        </w:rPr>
      </w:pPr>
      <w:r w:rsidRPr="00E1113C">
        <w:rPr>
          <w:sz w:val="24"/>
          <w:szCs w:val="24"/>
        </w:rPr>
        <w:t>* Определение взаимоотношений между определенным проектом, процессом или деятельностью и другими проектами, процесса или действиями организации;</w:t>
      </w:r>
    </w:p>
    <w:p w14:paraId="701E0C07" w14:textId="77777777" w:rsidR="00E1113C" w:rsidRPr="00E1113C" w:rsidRDefault="00E1113C" w:rsidP="00FA769F">
      <w:pPr>
        <w:spacing w:after="0" w:line="240" w:lineRule="auto"/>
        <w:rPr>
          <w:sz w:val="24"/>
          <w:szCs w:val="24"/>
        </w:rPr>
      </w:pPr>
      <w:r w:rsidRPr="00E1113C">
        <w:rPr>
          <w:sz w:val="24"/>
          <w:szCs w:val="24"/>
        </w:rPr>
        <w:t>* Определение методологий оценки…;</w:t>
      </w:r>
    </w:p>
    <w:p w14:paraId="4BC05B7C" w14:textId="77777777" w:rsidR="00E1113C" w:rsidRPr="00E1113C" w:rsidRDefault="00E1113C" w:rsidP="00FA769F">
      <w:pPr>
        <w:spacing w:after="0" w:line="240" w:lineRule="auto"/>
        <w:rPr>
          <w:sz w:val="24"/>
          <w:szCs w:val="24"/>
        </w:rPr>
      </w:pPr>
      <w:r w:rsidRPr="00E1113C">
        <w:rPr>
          <w:sz w:val="24"/>
          <w:szCs w:val="24"/>
        </w:rPr>
        <w:t>* Определение метода, каким будет оцениваться эффективность управления…;</w:t>
      </w:r>
    </w:p>
    <w:p w14:paraId="2D82701A" w14:textId="77777777" w:rsidR="00E1113C" w:rsidRPr="00E1113C" w:rsidRDefault="00E1113C" w:rsidP="00FA769F">
      <w:pPr>
        <w:spacing w:after="0" w:line="240" w:lineRule="auto"/>
        <w:rPr>
          <w:sz w:val="24"/>
          <w:szCs w:val="24"/>
        </w:rPr>
      </w:pPr>
      <w:r w:rsidRPr="00E1113C">
        <w:rPr>
          <w:sz w:val="24"/>
          <w:szCs w:val="24"/>
        </w:rPr>
        <w:t>* Идентификация и установление решений, которые необходимо принять; и</w:t>
      </w:r>
    </w:p>
    <w:p w14:paraId="001356F0" w14:textId="77777777" w:rsidR="00E1113C" w:rsidRPr="00E1113C" w:rsidRDefault="00E1113C" w:rsidP="00FA769F">
      <w:pPr>
        <w:spacing w:after="0" w:line="240" w:lineRule="auto"/>
        <w:rPr>
          <w:sz w:val="24"/>
          <w:szCs w:val="24"/>
        </w:rPr>
      </w:pPr>
      <w:r w:rsidRPr="00E1113C">
        <w:rPr>
          <w:sz w:val="24"/>
          <w:szCs w:val="24"/>
        </w:rPr>
        <w:t>* Идентификация, определение области применения, или составление необходимых исследований и ресурсов, требуемых для таких исследований.</w:t>
      </w:r>
    </w:p>
    <w:p w14:paraId="00FADF3A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335263BA" w14:textId="77777777" w:rsidR="00E1113C" w:rsidRPr="00E1113C" w:rsidRDefault="00A52C96" w:rsidP="00E44EF2">
      <w:pPr>
        <w:pStyle w:val="3"/>
      </w:pPr>
      <w:bookmarkStart w:id="6" w:name="_Toc71616354"/>
      <w:r>
        <w:t>Задание 2.</w:t>
      </w:r>
      <w:r w:rsidR="00E258E0">
        <w:t>3</w:t>
      </w:r>
      <w:r w:rsidR="00E1113C" w:rsidRPr="00E1113C">
        <w:t>. Установить контекст процесса</w:t>
      </w:r>
      <w:bookmarkEnd w:id="6"/>
    </w:p>
    <w:p w14:paraId="7AC8ABC7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7F72F251" w14:textId="77777777" w:rsidR="00564A5D" w:rsidRDefault="00564A5D" w:rsidP="007F4CCB">
      <w:pPr>
        <w:spacing w:after="120" w:line="240" w:lineRule="auto"/>
        <w:rPr>
          <w:sz w:val="24"/>
          <w:szCs w:val="24"/>
        </w:rPr>
      </w:pPr>
    </w:p>
    <w:p w14:paraId="77C70588" w14:textId="77777777" w:rsidR="00E1113C" w:rsidRDefault="00E1113C" w:rsidP="007F4CCB">
      <w:pPr>
        <w:spacing w:after="120" w:line="240" w:lineRule="auto"/>
        <w:rPr>
          <w:sz w:val="24"/>
          <w:szCs w:val="24"/>
        </w:rPr>
      </w:pPr>
    </w:p>
    <w:p w14:paraId="292C3934" w14:textId="77777777" w:rsidR="00E1113C" w:rsidRDefault="00E1113C" w:rsidP="007F4CCB">
      <w:pPr>
        <w:spacing w:after="120" w:line="240" w:lineRule="auto"/>
        <w:rPr>
          <w:sz w:val="24"/>
          <w:szCs w:val="24"/>
        </w:rPr>
      </w:pPr>
    </w:p>
    <w:p w14:paraId="209B510A" w14:textId="77777777" w:rsidR="00E1113C" w:rsidRDefault="005D0C5C" w:rsidP="007F4CCB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7741EDF" wp14:editId="1CD1357E">
                <wp:simplePos x="0" y="0"/>
                <wp:positionH relativeFrom="column">
                  <wp:posOffset>1920240</wp:posOffset>
                </wp:positionH>
                <wp:positionV relativeFrom="paragraph">
                  <wp:posOffset>89535</wp:posOffset>
                </wp:positionV>
                <wp:extent cx="1733550" cy="295275"/>
                <wp:effectExtent l="38100" t="38100" r="114300" b="123825"/>
                <wp:wrapNone/>
                <wp:docPr id="1045" name="Поле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8FE5A" w14:textId="77777777" w:rsidR="00DE6DED" w:rsidRDefault="00DE6DED" w:rsidP="005D0C5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К</w:t>
                            </w:r>
                            <w:r w:rsidRPr="00564A5D">
                              <w:t>онтекст</w:t>
                            </w:r>
                            <w:r>
                              <w:t xml:space="preserve"> процесса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41EDF" id="Поле 1045" o:spid="_x0000_s1028" type="#_x0000_t202" style="position:absolute;margin-left:151.2pt;margin-top:7.05pt;width:136.5pt;height:23.2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" fillcolor="white [3201]" strokeweight=".5pt">
                <v:shadow on="t" color="black" opacity="26214f" origin="-.5,-.5" offset=".74836mm,.74836mm"/>
                <v:textbox>
                  <w:txbxContent>
                    <w:p w14:paraId="7958FE5A" w14:textId="77777777" w:rsidR="00DE6DED" w:rsidRDefault="00DE6DED" w:rsidP="005D0C5C">
                      <w:pPr>
                        <w:spacing w:after="0" w:line="240" w:lineRule="auto"/>
                        <w:jc w:val="center"/>
                      </w:pPr>
                      <w:r>
                        <w:t>К</w:t>
                      </w:r>
                      <w:r w:rsidRPr="00564A5D">
                        <w:t>онтекст</w:t>
                      </w:r>
                      <w:r>
                        <w:t xml:space="preserve"> процесса</w:t>
                      </w:r>
                    </w:p>
                  </w:txbxContent>
                </v:textbox>
              </v:shape>
            </w:pict>
          </mc:Fallback>
        </mc:AlternateContent>
      </w:r>
    </w:p>
    <w:p w14:paraId="0180BB9D" w14:textId="77777777" w:rsidR="005D0C5C" w:rsidRDefault="005D0C5C" w:rsidP="007F4CCB">
      <w:pPr>
        <w:spacing w:after="120" w:line="240" w:lineRule="auto"/>
        <w:rPr>
          <w:sz w:val="24"/>
          <w:szCs w:val="24"/>
        </w:rPr>
      </w:pPr>
    </w:p>
    <w:p w14:paraId="42AA1462" w14:textId="77777777" w:rsidR="005D0C5C" w:rsidRDefault="005D0C5C" w:rsidP="007F4CCB">
      <w:pPr>
        <w:spacing w:after="120" w:line="240" w:lineRule="auto"/>
        <w:rPr>
          <w:sz w:val="24"/>
          <w:szCs w:val="24"/>
        </w:rPr>
      </w:pPr>
    </w:p>
    <w:p w14:paraId="11DCBCBC" w14:textId="77777777" w:rsidR="005D0C5C" w:rsidRDefault="005D0C5C" w:rsidP="007F4CCB">
      <w:pPr>
        <w:spacing w:after="120" w:line="240" w:lineRule="auto"/>
        <w:rPr>
          <w:sz w:val="24"/>
          <w:szCs w:val="24"/>
        </w:rPr>
      </w:pPr>
    </w:p>
    <w:p w14:paraId="5C414206" w14:textId="77777777" w:rsidR="005D0C5C" w:rsidRDefault="005D0C5C" w:rsidP="007F4CCB">
      <w:pPr>
        <w:spacing w:after="120" w:line="240" w:lineRule="auto"/>
        <w:rPr>
          <w:sz w:val="24"/>
          <w:szCs w:val="24"/>
        </w:rPr>
      </w:pPr>
    </w:p>
    <w:p w14:paraId="4E8ED631" w14:textId="77777777" w:rsidR="00E1113C" w:rsidRDefault="00E1113C" w:rsidP="007F4CCB">
      <w:pPr>
        <w:spacing w:after="120" w:line="240" w:lineRule="auto"/>
        <w:rPr>
          <w:sz w:val="24"/>
          <w:szCs w:val="24"/>
        </w:rPr>
      </w:pPr>
    </w:p>
    <w:p w14:paraId="58BBF2DC" w14:textId="77777777" w:rsidR="00E1113C" w:rsidRDefault="00E1113C" w:rsidP="007F4CCB">
      <w:pPr>
        <w:spacing w:after="120" w:line="240" w:lineRule="auto"/>
        <w:rPr>
          <w:sz w:val="24"/>
          <w:szCs w:val="24"/>
        </w:rPr>
      </w:pPr>
    </w:p>
    <w:p w14:paraId="3D60D2B0" w14:textId="73A53453" w:rsidR="00E1113C" w:rsidRPr="003943CA" w:rsidRDefault="00E258E0" w:rsidP="007F4CCB">
      <w:pPr>
        <w:spacing w:after="120" w:line="240" w:lineRule="auto"/>
        <w:rPr>
          <w:b/>
          <w:sz w:val="24"/>
          <w:szCs w:val="24"/>
        </w:rPr>
      </w:pPr>
      <w:r w:rsidRPr="003943CA">
        <w:rPr>
          <w:b/>
          <w:sz w:val="24"/>
          <w:szCs w:val="24"/>
        </w:rPr>
        <w:lastRenderedPageBreak/>
        <w:t xml:space="preserve">Бизнес-кейс для решения практических задач «Производство </w:t>
      </w:r>
      <w:proofErr w:type="spellStart"/>
      <w:r w:rsidR="000F1C08">
        <w:rPr>
          <w:b/>
          <w:sz w:val="24"/>
          <w:szCs w:val="24"/>
        </w:rPr>
        <w:t>экотрактора</w:t>
      </w:r>
      <w:proofErr w:type="spellEnd"/>
      <w:r w:rsidR="0085689C">
        <w:rPr>
          <w:b/>
          <w:sz w:val="24"/>
          <w:szCs w:val="24"/>
        </w:rPr>
        <w:t xml:space="preserve"> ЭТ-2021</w:t>
      </w:r>
      <w:r w:rsidRPr="003943CA">
        <w:rPr>
          <w:b/>
          <w:sz w:val="24"/>
          <w:szCs w:val="24"/>
        </w:rPr>
        <w:t>»</w:t>
      </w:r>
    </w:p>
    <w:p w14:paraId="467F91F0" w14:textId="40DD2941" w:rsidR="00E258E0" w:rsidRPr="00E258E0" w:rsidRDefault="0085689C" w:rsidP="00E258E0">
      <w:pPr>
        <w:spacing w:after="120" w:line="240" w:lineRule="auto"/>
        <w:rPr>
          <w:sz w:val="24"/>
          <w:szCs w:val="24"/>
        </w:rPr>
      </w:pPr>
      <w:r w:rsidRPr="0085689C">
        <w:rPr>
          <w:noProof/>
        </w:rPr>
        <w:drawing>
          <wp:anchor distT="0" distB="0" distL="114300" distR="114300" simplePos="0" relativeHeight="251663360" behindDoc="1" locked="0" layoutInCell="1" allowOverlap="1" wp14:anchorId="5284C236" wp14:editId="69A7D77C">
            <wp:simplePos x="0" y="0"/>
            <wp:positionH relativeFrom="column">
              <wp:posOffset>4445</wp:posOffset>
            </wp:positionH>
            <wp:positionV relativeFrom="paragraph">
              <wp:posOffset>29210</wp:posOffset>
            </wp:positionV>
            <wp:extent cx="1552575" cy="1111250"/>
            <wp:effectExtent l="38100" t="38100" r="123825" b="107950"/>
            <wp:wrapTight wrapText="bothSides">
              <wp:wrapPolygon edited="0">
                <wp:start x="-530" y="-741"/>
                <wp:lineTo x="-530" y="22217"/>
                <wp:lineTo x="-265" y="23328"/>
                <wp:lineTo x="23058" y="23328"/>
                <wp:lineTo x="23058" y="4443"/>
                <wp:lineTo x="22528" y="-370"/>
                <wp:lineTo x="22263" y="-741"/>
                <wp:lineTo x="-530" y="-741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1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8E0" w:rsidRPr="00E258E0">
        <w:rPr>
          <w:sz w:val="24"/>
          <w:szCs w:val="24"/>
        </w:rPr>
        <w:t>Разработан на основе информации из открытых источников, не содержит конфиденциальной информации.</w:t>
      </w:r>
    </w:p>
    <w:p w14:paraId="270E8286" w14:textId="65340882" w:rsidR="00E258E0" w:rsidRPr="00E258E0" w:rsidRDefault="00E258E0" w:rsidP="0085689C">
      <w:pPr>
        <w:spacing w:after="120" w:line="240" w:lineRule="auto"/>
        <w:jc w:val="both"/>
        <w:rPr>
          <w:sz w:val="24"/>
          <w:szCs w:val="24"/>
        </w:rPr>
      </w:pPr>
      <w:r w:rsidRPr="00E258E0">
        <w:rPr>
          <w:bCs/>
          <w:sz w:val="24"/>
          <w:szCs w:val="24"/>
        </w:rPr>
        <w:t xml:space="preserve">Комплектация: </w:t>
      </w:r>
      <w:proofErr w:type="spellStart"/>
      <w:r w:rsidR="000F1C08">
        <w:rPr>
          <w:sz w:val="24"/>
          <w:szCs w:val="24"/>
        </w:rPr>
        <w:t>экотрактор</w:t>
      </w:r>
      <w:proofErr w:type="spellEnd"/>
      <w:r w:rsidR="0085689C">
        <w:rPr>
          <w:sz w:val="24"/>
          <w:szCs w:val="24"/>
        </w:rPr>
        <w:t xml:space="preserve"> ЭТ-2021</w:t>
      </w:r>
      <w:r w:rsidRPr="00E258E0">
        <w:rPr>
          <w:sz w:val="24"/>
          <w:szCs w:val="24"/>
        </w:rPr>
        <w:t xml:space="preserve">, </w:t>
      </w:r>
      <w:r w:rsidR="000F1C08">
        <w:rPr>
          <w:sz w:val="24"/>
          <w:szCs w:val="24"/>
        </w:rPr>
        <w:t>в транспортной упаковке</w:t>
      </w:r>
      <w:r w:rsidRPr="00E258E0">
        <w:rPr>
          <w:sz w:val="24"/>
          <w:szCs w:val="24"/>
        </w:rPr>
        <w:t>, готов</w:t>
      </w:r>
      <w:r w:rsidR="000F1C08">
        <w:rPr>
          <w:sz w:val="24"/>
          <w:szCs w:val="24"/>
        </w:rPr>
        <w:t>ый</w:t>
      </w:r>
      <w:r w:rsidRPr="00E258E0">
        <w:rPr>
          <w:sz w:val="24"/>
          <w:szCs w:val="24"/>
        </w:rPr>
        <w:t xml:space="preserve"> к применению, экспортный вариант исполнения, гарантийный срок эксплуатации 10 лет.</w:t>
      </w:r>
    </w:p>
    <w:p w14:paraId="72B21C74" w14:textId="33258146" w:rsidR="00E1113C" w:rsidRPr="00E258E0" w:rsidRDefault="00E1113C" w:rsidP="007F4CCB">
      <w:pPr>
        <w:spacing w:after="120" w:line="240" w:lineRule="auto"/>
        <w:rPr>
          <w:sz w:val="24"/>
          <w:szCs w:val="24"/>
        </w:rPr>
      </w:pPr>
    </w:p>
    <w:p w14:paraId="6592F5FA" w14:textId="77777777" w:rsidR="00E1113C" w:rsidRPr="005D0C5C" w:rsidRDefault="00E258E0" w:rsidP="007F4CCB">
      <w:pPr>
        <w:spacing w:after="120" w:line="240" w:lineRule="auto"/>
        <w:rPr>
          <w:b/>
          <w:sz w:val="24"/>
          <w:szCs w:val="24"/>
        </w:rPr>
      </w:pPr>
      <w:r w:rsidRPr="005D0C5C">
        <w:rPr>
          <w:b/>
          <w:sz w:val="24"/>
          <w:szCs w:val="24"/>
        </w:rPr>
        <w:t>Исходные данные</w:t>
      </w:r>
    </w:p>
    <w:p w14:paraId="51F35D6C" w14:textId="500D52BF" w:rsidR="00E258E0" w:rsidRPr="00E258E0" w:rsidRDefault="00E258E0" w:rsidP="0085689C">
      <w:pPr>
        <w:spacing w:after="120" w:line="240" w:lineRule="auto"/>
        <w:jc w:val="both"/>
        <w:rPr>
          <w:sz w:val="24"/>
          <w:szCs w:val="24"/>
        </w:rPr>
      </w:pPr>
      <w:r w:rsidRPr="00E258E0">
        <w:rPr>
          <w:sz w:val="24"/>
          <w:szCs w:val="24"/>
        </w:rPr>
        <w:t>Предприятие выпускает по контракту К-ххххх-20</w:t>
      </w:r>
      <w:r w:rsidR="0085689C">
        <w:rPr>
          <w:sz w:val="24"/>
          <w:szCs w:val="24"/>
        </w:rPr>
        <w:t>21</w:t>
      </w:r>
      <w:r w:rsidRPr="00E258E0">
        <w:rPr>
          <w:sz w:val="24"/>
          <w:szCs w:val="24"/>
        </w:rPr>
        <w:t xml:space="preserve"> партию </w:t>
      </w:r>
      <w:proofErr w:type="spellStart"/>
      <w:r w:rsidR="0085689C">
        <w:rPr>
          <w:sz w:val="24"/>
          <w:szCs w:val="24"/>
        </w:rPr>
        <w:t>экотракторов</w:t>
      </w:r>
      <w:proofErr w:type="spellEnd"/>
      <w:r w:rsidRPr="00E258E0">
        <w:rPr>
          <w:sz w:val="24"/>
          <w:szCs w:val="24"/>
        </w:rPr>
        <w:t xml:space="preserve">. В связи с особой важностью контракта и необходимостью поддержания конкурентоспособности продукции </w:t>
      </w:r>
      <w:r w:rsidR="0085689C">
        <w:rPr>
          <w:sz w:val="24"/>
          <w:szCs w:val="24"/>
        </w:rPr>
        <w:t xml:space="preserve">завода </w:t>
      </w:r>
      <w:r w:rsidRPr="00E258E0">
        <w:rPr>
          <w:sz w:val="24"/>
          <w:szCs w:val="24"/>
        </w:rPr>
        <w:t xml:space="preserve">на мировом рынке, принято решение использовать данный заказ </w:t>
      </w:r>
      <w:r w:rsidR="0085689C">
        <w:rPr>
          <w:sz w:val="24"/>
          <w:szCs w:val="24"/>
        </w:rPr>
        <w:t xml:space="preserve">развития системы менеджмента </w:t>
      </w:r>
      <w:r w:rsidRPr="00E258E0">
        <w:rPr>
          <w:sz w:val="24"/>
          <w:szCs w:val="24"/>
        </w:rPr>
        <w:t>БП.</w:t>
      </w:r>
    </w:p>
    <w:p w14:paraId="0053DDC4" w14:textId="7B107FE8" w:rsidR="00E258E0" w:rsidRPr="00E258E0" w:rsidRDefault="00E258E0" w:rsidP="0085689C">
      <w:pPr>
        <w:spacing w:after="120" w:line="240" w:lineRule="auto"/>
        <w:jc w:val="both"/>
        <w:rPr>
          <w:sz w:val="24"/>
          <w:szCs w:val="24"/>
        </w:rPr>
      </w:pPr>
      <w:r w:rsidRPr="00E258E0">
        <w:rPr>
          <w:sz w:val="24"/>
          <w:szCs w:val="24"/>
        </w:rPr>
        <w:t xml:space="preserve">В процессе участвуют следующие </w:t>
      </w:r>
      <w:r w:rsidR="0085689C">
        <w:rPr>
          <w:sz w:val="24"/>
          <w:szCs w:val="24"/>
        </w:rPr>
        <w:t xml:space="preserve">основные </w:t>
      </w:r>
      <w:r w:rsidRPr="00E258E0">
        <w:rPr>
          <w:sz w:val="24"/>
          <w:szCs w:val="24"/>
        </w:rPr>
        <w:t>цеха и участки (в алфавитном порядке):</w:t>
      </w: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23"/>
        <w:gridCol w:w="1828"/>
        <w:gridCol w:w="3649"/>
        <w:gridCol w:w="3763"/>
      </w:tblGrid>
      <w:tr w:rsidR="00E258E0" w:rsidRPr="00E258E0" w14:paraId="28459502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2C6F6067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b/>
                <w:bCs/>
                <w:color w:val="000000" w:themeColor="text1"/>
                <w:kern w:val="24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7D20BBD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b/>
                <w:bCs/>
                <w:color w:val="000000" w:themeColor="text1"/>
                <w:kern w:val="24"/>
                <w:sz w:val="24"/>
                <w:szCs w:val="24"/>
                <w:lang w:eastAsia="ru-RU"/>
              </w:rPr>
              <w:t>Аббревиатура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60191BFD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b/>
                <w:bCs/>
                <w:color w:val="000000" w:themeColor="text1"/>
                <w:kern w:val="24"/>
                <w:sz w:val="24"/>
                <w:szCs w:val="24"/>
                <w:lang w:eastAsia="ru-RU"/>
              </w:rPr>
              <w:t>Наименование подразделения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3E5399F1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b/>
                <w:bCs/>
                <w:color w:val="000000" w:themeColor="text1"/>
                <w:kern w:val="24"/>
                <w:sz w:val="24"/>
                <w:szCs w:val="24"/>
                <w:lang w:eastAsia="ru-RU"/>
              </w:rPr>
              <w:t>Продукт на выходе</w:t>
            </w:r>
          </w:p>
        </w:tc>
      </w:tr>
      <w:tr w:rsidR="00E258E0" w:rsidRPr="00E258E0" w14:paraId="0EC06BD4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10723B21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09532CD2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ЛЦ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6EB20DF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Литейный</w:t>
            </w:r>
            <w:r w:rsidRPr="00E258E0">
              <w:rPr>
                <w:rFonts w:eastAsia="Times New Roman" w:cs="Arial"/>
                <w:color w:val="000000"/>
                <w:kern w:val="24"/>
                <w:sz w:val="24"/>
                <w:szCs w:val="24"/>
                <w:lang w:eastAsia="ru-RU"/>
              </w:rPr>
              <w:t xml:space="preserve"> </w:t>
            </w: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цех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1558E7C7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Металлические изделия</w:t>
            </w:r>
          </w:p>
        </w:tc>
      </w:tr>
      <w:tr w:rsidR="00E258E0" w:rsidRPr="00E258E0" w14:paraId="58DDC78F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06F54FC7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0C023BC5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МТС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CBBAA11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Материально</w:t>
            </w:r>
            <w:r w:rsidRPr="00E258E0">
              <w:rPr>
                <w:rFonts w:eastAsia="Times New Roman" w:cs="Arial"/>
                <w:color w:val="000000"/>
                <w:kern w:val="24"/>
                <w:sz w:val="24"/>
                <w:szCs w:val="24"/>
                <w:lang w:eastAsia="ru-RU"/>
              </w:rPr>
              <w:t>-</w:t>
            </w: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технический</w:t>
            </w:r>
            <w:r w:rsidRPr="00E258E0">
              <w:rPr>
                <w:rFonts w:eastAsia="Times New Roman" w:cs="Arial"/>
                <w:color w:val="000000"/>
                <w:kern w:val="24"/>
                <w:sz w:val="24"/>
                <w:szCs w:val="24"/>
                <w:lang w:eastAsia="ru-RU"/>
              </w:rPr>
              <w:t xml:space="preserve"> </w:t>
            </w: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склад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6781C2D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Материально</w:t>
            </w:r>
            <w:r w:rsidRPr="00E258E0">
              <w:rPr>
                <w:rFonts w:eastAsia="Times New Roman" w:cs="Arial"/>
                <w:color w:val="000000"/>
                <w:kern w:val="24"/>
                <w:sz w:val="24"/>
                <w:szCs w:val="24"/>
                <w:lang w:eastAsia="ru-RU"/>
              </w:rPr>
              <w:t>-</w:t>
            </w: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технический склад</w:t>
            </w:r>
          </w:p>
        </w:tc>
      </w:tr>
      <w:tr w:rsidR="00E258E0" w:rsidRPr="00E258E0" w14:paraId="4157983B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F3D914A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07FBA3A5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ОТК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BC1A9A9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Отдел технического контроля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2F96A57E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Результаты технического контроля</w:t>
            </w:r>
          </w:p>
        </w:tc>
      </w:tr>
      <w:tr w:rsidR="00E258E0" w:rsidRPr="00E258E0" w14:paraId="0158F7CE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877F7E2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0D6D7AE3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ПЦ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3C100B84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Приборный цех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E969182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Готовые приборы и аппаратура</w:t>
            </w:r>
          </w:p>
        </w:tc>
      </w:tr>
      <w:tr w:rsidR="00E258E0" w:rsidRPr="00E258E0" w14:paraId="5C30D5D5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D274991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773E0E33" w14:textId="537BC8C2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Ц</w:t>
            </w:r>
            <w:r w:rsidR="0085689C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Д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22B3AD9F" w14:textId="424E8DFC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 xml:space="preserve">Цех </w:t>
            </w:r>
            <w:r w:rsidR="0085689C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двигателей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6218603C" w14:textId="225C9C1F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 xml:space="preserve">Готовые </w:t>
            </w:r>
            <w:r w:rsidR="0085689C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двигатели</w:t>
            </w:r>
          </w:p>
        </w:tc>
      </w:tr>
      <w:tr w:rsidR="00E258E0" w:rsidRPr="00E258E0" w14:paraId="2A19DE13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88825C4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7A1DC4CA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СГП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63136B7F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Склад готовой продукции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7B0FD98D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Готовая продукция для отправки</w:t>
            </w:r>
          </w:p>
        </w:tc>
      </w:tr>
      <w:tr w:rsidR="00E258E0" w:rsidRPr="00E258E0" w14:paraId="36E1E20F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3D694F73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0C19D2BC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СЦ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5B6359C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Сборочный цех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A338E2B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Собранные изделия</w:t>
            </w:r>
          </w:p>
        </w:tc>
      </w:tr>
      <w:tr w:rsidR="00E258E0" w:rsidRPr="00E258E0" w14:paraId="05726E81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12AA3C82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27DFFFA6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ТЦ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75F5487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Транспортный цех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7F3A94FB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Транспортировка изделий</w:t>
            </w:r>
          </w:p>
        </w:tc>
      </w:tr>
      <w:tr w:rsidR="00E258E0" w:rsidRPr="00E258E0" w14:paraId="47383D06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1205EE28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088E3D37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УИ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3CF21CC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Испытательный участок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C507F80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Готовые</w:t>
            </w:r>
            <w:r w:rsidRPr="00E258E0">
              <w:rPr>
                <w:rFonts w:eastAsia="Times New Roman" w:cs="Arial"/>
                <w:color w:val="000000"/>
                <w:kern w:val="24"/>
                <w:sz w:val="24"/>
                <w:szCs w:val="24"/>
                <w:lang w:eastAsia="ru-RU"/>
              </w:rPr>
              <w:t xml:space="preserve"> </w:t>
            </w: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проверенные</w:t>
            </w:r>
            <w:r w:rsidRPr="00E258E0">
              <w:rPr>
                <w:rFonts w:eastAsia="Times New Roman" w:cs="Arial"/>
                <w:color w:val="000000"/>
                <w:kern w:val="24"/>
                <w:sz w:val="24"/>
                <w:szCs w:val="24"/>
                <w:lang w:eastAsia="ru-RU"/>
              </w:rPr>
              <w:t xml:space="preserve"> </w:t>
            </w: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изделия</w:t>
            </w:r>
          </w:p>
        </w:tc>
      </w:tr>
      <w:tr w:rsidR="00E258E0" w:rsidRPr="00E258E0" w14:paraId="5697A68B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389DBC1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6AC06D60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УИГ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7330FC26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Участок инертных газов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39463CCF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Заправленные емкости и изделия</w:t>
            </w:r>
          </w:p>
        </w:tc>
      </w:tr>
      <w:tr w:rsidR="00E258E0" w:rsidRPr="00E258E0" w14:paraId="3C34F6E0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12DCF811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2256849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УКТ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301E96A1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Кузнечно</w:t>
            </w:r>
            <w:r w:rsidRPr="00E258E0">
              <w:rPr>
                <w:rFonts w:eastAsia="Times New Roman" w:cs="Arial"/>
                <w:color w:val="000000"/>
                <w:kern w:val="24"/>
                <w:sz w:val="24"/>
                <w:szCs w:val="24"/>
                <w:lang w:eastAsia="ru-RU"/>
              </w:rPr>
              <w:t>-</w:t>
            </w: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термический</w:t>
            </w:r>
            <w:r w:rsidRPr="00E258E0">
              <w:rPr>
                <w:rFonts w:eastAsia="Times New Roman" w:cs="Arial"/>
                <w:color w:val="000000"/>
                <w:kern w:val="24"/>
                <w:sz w:val="24"/>
                <w:szCs w:val="24"/>
                <w:lang w:eastAsia="ru-RU"/>
              </w:rPr>
              <w:t xml:space="preserve"> </w:t>
            </w: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20857DB9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Металлические изделия</w:t>
            </w:r>
          </w:p>
        </w:tc>
      </w:tr>
      <w:tr w:rsidR="00E258E0" w:rsidRPr="00E258E0" w14:paraId="5C1A1391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6EFD2F4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97CC3D7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УП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271E9D8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Покрасочный</w:t>
            </w:r>
            <w:r w:rsidRPr="00E258E0">
              <w:rPr>
                <w:rFonts w:eastAsia="Times New Roman" w:cs="Arial"/>
                <w:color w:val="000000"/>
                <w:kern w:val="24"/>
                <w:sz w:val="24"/>
                <w:szCs w:val="24"/>
                <w:lang w:eastAsia="ru-RU"/>
              </w:rPr>
              <w:t xml:space="preserve"> </w:t>
            </w: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7724DC08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Готовые</w:t>
            </w:r>
            <w:r w:rsidRPr="00E258E0">
              <w:rPr>
                <w:rFonts w:eastAsia="Times New Roman" w:cs="Arial"/>
                <w:color w:val="000000"/>
                <w:kern w:val="24"/>
                <w:sz w:val="24"/>
                <w:szCs w:val="24"/>
                <w:lang w:eastAsia="ru-RU"/>
              </w:rPr>
              <w:t xml:space="preserve"> </w:t>
            </w: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окрашенные</w:t>
            </w:r>
            <w:r w:rsidRPr="00E258E0">
              <w:rPr>
                <w:rFonts w:eastAsia="Times New Roman" w:cs="Arial"/>
                <w:color w:val="000000"/>
                <w:kern w:val="24"/>
                <w:sz w:val="24"/>
                <w:szCs w:val="24"/>
                <w:lang w:eastAsia="ru-RU"/>
              </w:rPr>
              <w:t xml:space="preserve"> </w:t>
            </w: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изделия</w:t>
            </w:r>
          </w:p>
        </w:tc>
      </w:tr>
      <w:tr w:rsidR="00E258E0" w:rsidRPr="00E258E0" w14:paraId="0A87E9DB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6F6D9AD5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AD9D291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УЧПУ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716FE1CF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Участок</w:t>
            </w:r>
            <w:r w:rsidRPr="00E258E0">
              <w:rPr>
                <w:rFonts w:eastAsia="Times New Roman" w:cs="Arial"/>
                <w:color w:val="000000"/>
                <w:kern w:val="24"/>
                <w:sz w:val="24"/>
                <w:szCs w:val="24"/>
                <w:lang w:eastAsia="ru-RU"/>
              </w:rPr>
              <w:t xml:space="preserve"> станков с </w:t>
            </w: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ЧПУ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6C36B9EF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Металлические изделия</w:t>
            </w:r>
          </w:p>
        </w:tc>
      </w:tr>
      <w:tr w:rsidR="00E258E0" w:rsidRPr="00E258E0" w14:paraId="11E74009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1B233CEB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31E4CC5A" w14:textId="44CC5E79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Ц</w:t>
            </w:r>
            <w:r w:rsidR="0085689C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АТ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31806F63" w14:textId="6F51295C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 xml:space="preserve">Цех </w:t>
            </w:r>
            <w:r w:rsidR="0085689C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аддитивных технологий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273E08E0" w14:textId="6D834DAF" w:rsidR="00E258E0" w:rsidRPr="00DE769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Готовые</w:t>
            </w:r>
            <w:r w:rsidR="00DE769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val="en-US" w:eastAsia="ru-RU"/>
              </w:rPr>
              <w:t xml:space="preserve"> </w:t>
            </w:r>
            <w:r w:rsidR="00DE769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изделия</w:t>
            </w:r>
          </w:p>
        </w:tc>
      </w:tr>
      <w:tr w:rsidR="00E258E0" w:rsidRPr="00E258E0" w14:paraId="6005E4C3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6F9057C2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0F839A0D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ЦКК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6B99FD7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Цех композитных конструкций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A35E102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Композитные изделия</w:t>
            </w:r>
          </w:p>
        </w:tc>
      </w:tr>
      <w:tr w:rsidR="00E258E0" w:rsidRPr="00E258E0" w14:paraId="19E04CC0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5D260147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160BE4FA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ЦМК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615BF8AD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Цех</w:t>
            </w:r>
            <w:r w:rsidRPr="00E258E0">
              <w:rPr>
                <w:rFonts w:eastAsia="Times New Roman" w:cs="Arial"/>
                <w:color w:val="000000"/>
                <w:kern w:val="24"/>
                <w:sz w:val="24"/>
                <w:szCs w:val="24"/>
                <w:lang w:eastAsia="ru-RU"/>
              </w:rPr>
              <w:t xml:space="preserve"> </w:t>
            </w: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металлоконструкций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205FE4FC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Металлические изделия</w:t>
            </w:r>
          </w:p>
        </w:tc>
      </w:tr>
      <w:tr w:rsidR="00E258E0" w:rsidRPr="00E258E0" w14:paraId="0E5DD490" w14:textId="77777777" w:rsidTr="00E258E0">
        <w:tc>
          <w:tcPr>
            <w:tcW w:w="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CED13E0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Arial"/>
                <w:color w:val="000000" w:themeColor="text1"/>
                <w:kern w:val="24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3E206612" w14:textId="77777777" w:rsidR="00E258E0" w:rsidRPr="00E258E0" w:rsidRDefault="00E258E0" w:rsidP="006F775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ЦПК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7BF89761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Цех полимерных конструкций</w:t>
            </w:r>
          </w:p>
        </w:tc>
        <w:tc>
          <w:tcPr>
            <w:tcW w:w="3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0AD45216" w14:textId="77777777" w:rsidR="00E258E0" w:rsidRPr="00E258E0" w:rsidRDefault="00E258E0" w:rsidP="006F7758">
            <w:pPr>
              <w:spacing w:after="0" w:line="240" w:lineRule="auto"/>
              <w:rPr>
                <w:rFonts w:eastAsia="Times New Roman" w:cs="Arial"/>
                <w:sz w:val="24"/>
                <w:szCs w:val="24"/>
                <w:lang w:eastAsia="ru-RU"/>
              </w:rPr>
            </w:pPr>
            <w:r w:rsidRPr="00E258E0">
              <w:rPr>
                <w:rFonts w:eastAsia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Полимерные изделия</w:t>
            </w:r>
          </w:p>
        </w:tc>
      </w:tr>
    </w:tbl>
    <w:p w14:paraId="5BDFDA51" w14:textId="77777777" w:rsidR="0085689C" w:rsidRDefault="0085689C" w:rsidP="006F7758">
      <w:pPr>
        <w:spacing w:after="0" w:line="240" w:lineRule="auto"/>
        <w:rPr>
          <w:sz w:val="24"/>
          <w:szCs w:val="24"/>
        </w:rPr>
      </w:pPr>
    </w:p>
    <w:p w14:paraId="40B03F20" w14:textId="4ED1A626" w:rsidR="00E1113C" w:rsidRDefault="006F7758" w:rsidP="006F7758">
      <w:pPr>
        <w:spacing w:after="0" w:line="240" w:lineRule="auto"/>
        <w:rPr>
          <w:sz w:val="24"/>
          <w:szCs w:val="24"/>
        </w:rPr>
      </w:pPr>
      <w:r w:rsidRPr="006F7758">
        <w:rPr>
          <w:sz w:val="24"/>
          <w:szCs w:val="24"/>
        </w:rPr>
        <w:t>Функции участников процесса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30"/>
        <w:gridCol w:w="6123"/>
      </w:tblGrid>
      <w:tr w:rsidR="006F7758" w:rsidRPr="00D04CD2" w14:paraId="16F19448" w14:textId="77777777" w:rsidTr="006F7758"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44728BE9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rPr>
                <w:b/>
                <w:bCs/>
              </w:rPr>
              <w:t>Участники</w:t>
            </w:r>
          </w:p>
        </w:tc>
        <w:tc>
          <w:tcPr>
            <w:tcW w:w="8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796E48F3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rPr>
                <w:b/>
                <w:bCs/>
              </w:rPr>
              <w:t>Функции</w:t>
            </w:r>
          </w:p>
        </w:tc>
      </w:tr>
      <w:tr w:rsidR="006F7758" w:rsidRPr="00D04CD2" w14:paraId="40241EC3" w14:textId="77777777" w:rsidTr="006F7758"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4CD24753" w14:textId="77777777" w:rsidR="00FD404C" w:rsidRPr="00D04CD2" w:rsidRDefault="006F7758" w:rsidP="006F7758">
            <w:pPr>
              <w:spacing w:after="0" w:line="240" w:lineRule="auto"/>
            </w:pPr>
            <w:r w:rsidRPr="00D04CD2">
              <w:t xml:space="preserve">Материально-технический склад </w:t>
            </w:r>
          </w:p>
        </w:tc>
        <w:tc>
          <w:tcPr>
            <w:tcW w:w="8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3A072BB2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Выдает сырье и комплектующие согласно производственному плану</w:t>
            </w:r>
          </w:p>
        </w:tc>
      </w:tr>
      <w:tr w:rsidR="006F7758" w:rsidRPr="00D04CD2" w14:paraId="2E9AD532" w14:textId="77777777" w:rsidTr="006F7758"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44BCE32D" w14:textId="77777777" w:rsidR="006F7758" w:rsidRPr="00D04CD2" w:rsidRDefault="006F7758" w:rsidP="006F7758">
            <w:pPr>
              <w:spacing w:after="0" w:line="240" w:lineRule="auto"/>
            </w:pPr>
            <w:r w:rsidRPr="00D04CD2">
              <w:t>Литейный цех</w:t>
            </w:r>
          </w:p>
          <w:p w14:paraId="1D640200" w14:textId="77777777" w:rsidR="006F7758" w:rsidRPr="00D04CD2" w:rsidRDefault="006F7758" w:rsidP="006F7758">
            <w:pPr>
              <w:spacing w:after="0" w:line="240" w:lineRule="auto"/>
            </w:pPr>
            <w:r w:rsidRPr="00D04CD2">
              <w:t>Приборный цех</w:t>
            </w:r>
          </w:p>
          <w:p w14:paraId="20AD8CDF" w14:textId="77777777" w:rsidR="006F7758" w:rsidRPr="00D04CD2" w:rsidRDefault="006F7758" w:rsidP="006F7758">
            <w:pPr>
              <w:spacing w:after="0" w:line="240" w:lineRule="auto"/>
            </w:pPr>
            <w:r w:rsidRPr="00D04CD2">
              <w:t>Кузнечно-термический участок</w:t>
            </w:r>
          </w:p>
          <w:p w14:paraId="3D021CCE" w14:textId="77777777" w:rsidR="006F7758" w:rsidRPr="00D04CD2" w:rsidRDefault="006F7758" w:rsidP="006F7758">
            <w:pPr>
              <w:spacing w:after="0" w:line="240" w:lineRule="auto"/>
            </w:pPr>
            <w:r w:rsidRPr="00D04CD2">
              <w:t>Участок станков с ЧПУ</w:t>
            </w:r>
          </w:p>
          <w:p w14:paraId="1517E3DB" w14:textId="77777777" w:rsidR="006F7758" w:rsidRPr="00D04CD2" w:rsidRDefault="006F7758" w:rsidP="006F7758">
            <w:pPr>
              <w:spacing w:after="0" w:line="240" w:lineRule="auto"/>
            </w:pPr>
            <w:r w:rsidRPr="00D04CD2">
              <w:t>Цех композитных конструкций</w:t>
            </w:r>
          </w:p>
          <w:p w14:paraId="508CF3F1" w14:textId="77777777" w:rsidR="006F7758" w:rsidRPr="00D04CD2" w:rsidRDefault="006F7758" w:rsidP="006F7758">
            <w:pPr>
              <w:spacing w:after="0" w:line="240" w:lineRule="auto"/>
            </w:pPr>
            <w:r w:rsidRPr="00D04CD2">
              <w:t>Цех металлоконструкций</w:t>
            </w:r>
          </w:p>
          <w:p w14:paraId="4A7744E9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Цех полимерных конструкций</w:t>
            </w:r>
          </w:p>
        </w:tc>
        <w:tc>
          <w:tcPr>
            <w:tcW w:w="8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5C9B68BF" w14:textId="77777777" w:rsidR="006F7758" w:rsidRPr="00D04CD2" w:rsidRDefault="006F7758" w:rsidP="006F7758">
            <w:pPr>
              <w:spacing w:after="0" w:line="240" w:lineRule="auto"/>
            </w:pPr>
            <w:r w:rsidRPr="00D04CD2">
              <w:t>Производят комплектующие изделия и блоки</w:t>
            </w:r>
          </w:p>
          <w:p w14:paraId="510E59E0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Осуществляют внутрицеховую транспортировку и хранение материалов, изделий и блоков.</w:t>
            </w:r>
          </w:p>
        </w:tc>
      </w:tr>
      <w:tr w:rsidR="006F7758" w:rsidRPr="00D04CD2" w14:paraId="422AAD73" w14:textId="77777777" w:rsidTr="006F7758"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04F1AB72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Покрасочный участок</w:t>
            </w:r>
          </w:p>
        </w:tc>
        <w:tc>
          <w:tcPr>
            <w:tcW w:w="8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464AE471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Осуществляет покраску изделий и блоков</w:t>
            </w:r>
          </w:p>
        </w:tc>
      </w:tr>
      <w:tr w:rsidR="006F7758" w:rsidRPr="00D04CD2" w14:paraId="719DCD33" w14:textId="77777777" w:rsidTr="006F7758"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7A4CEBEA" w14:textId="6B800CBC" w:rsidR="006F7758" w:rsidRPr="00D04CD2" w:rsidRDefault="006F7758" w:rsidP="006F7758">
            <w:pPr>
              <w:spacing w:after="0" w:line="240" w:lineRule="auto"/>
            </w:pPr>
            <w:r w:rsidRPr="00D04CD2">
              <w:lastRenderedPageBreak/>
              <w:t xml:space="preserve">Цех </w:t>
            </w:r>
            <w:r w:rsidR="0085689C" w:rsidRPr="00D04CD2">
              <w:t>аддитивных технологий</w:t>
            </w:r>
          </w:p>
          <w:p w14:paraId="740379B9" w14:textId="71D3AB84" w:rsidR="00FD404C" w:rsidRPr="00D04CD2" w:rsidRDefault="006F7758" w:rsidP="006F7758">
            <w:pPr>
              <w:spacing w:after="0" w:line="240" w:lineRule="auto"/>
            </w:pPr>
            <w:r w:rsidRPr="00D04CD2">
              <w:t xml:space="preserve">Цех </w:t>
            </w:r>
            <w:r w:rsidR="0085689C" w:rsidRPr="00D04CD2">
              <w:t>двигателей</w:t>
            </w:r>
          </w:p>
        </w:tc>
        <w:tc>
          <w:tcPr>
            <w:tcW w:w="8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4461A904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Расположены вне предприятия. Производят комплектующие изделия и блоки по своей специализации.</w:t>
            </w:r>
          </w:p>
        </w:tc>
      </w:tr>
      <w:tr w:rsidR="006F7758" w:rsidRPr="00D04CD2" w14:paraId="40F56ECC" w14:textId="77777777" w:rsidTr="006F7758"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4DD61A0F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Сборочный цех</w:t>
            </w:r>
          </w:p>
        </w:tc>
        <w:tc>
          <w:tcPr>
            <w:tcW w:w="8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29B28718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Осуществляет сборку готовой продукции</w:t>
            </w:r>
          </w:p>
        </w:tc>
      </w:tr>
      <w:tr w:rsidR="006F7758" w:rsidRPr="00D04CD2" w14:paraId="0C33AF74" w14:textId="77777777" w:rsidTr="006F7758"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22A8621A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Транспортный цех</w:t>
            </w:r>
          </w:p>
        </w:tc>
        <w:tc>
          <w:tcPr>
            <w:tcW w:w="8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30C838B1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Осуществляет внешние и внутризаводские перевозки по заявкам МТС, цехов и участков.</w:t>
            </w:r>
          </w:p>
        </w:tc>
      </w:tr>
      <w:tr w:rsidR="006F7758" w:rsidRPr="00D04CD2" w14:paraId="72239CC8" w14:textId="77777777" w:rsidTr="006F7758"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35DE9DC1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Участок инертных газов</w:t>
            </w:r>
          </w:p>
        </w:tc>
        <w:tc>
          <w:tcPr>
            <w:tcW w:w="8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3856B9D3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Заполняет блоки инертными газами</w:t>
            </w:r>
          </w:p>
        </w:tc>
      </w:tr>
      <w:tr w:rsidR="006F7758" w:rsidRPr="00D04CD2" w14:paraId="77CD11B6" w14:textId="77777777" w:rsidTr="006F7758"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5B428949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Испытательный участок</w:t>
            </w:r>
          </w:p>
        </w:tc>
        <w:tc>
          <w:tcPr>
            <w:tcW w:w="8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22998D43" w14:textId="77777777" w:rsidR="00FD404C" w:rsidRPr="00D04CD2" w:rsidRDefault="006F7758" w:rsidP="006F7758">
            <w:pPr>
              <w:spacing w:after="0" w:line="240" w:lineRule="auto"/>
            </w:pPr>
            <w:r w:rsidRPr="00D04CD2">
              <w:t xml:space="preserve">Осуществляет проверки и испытания блоков и изделий </w:t>
            </w:r>
          </w:p>
        </w:tc>
      </w:tr>
      <w:tr w:rsidR="006F7758" w:rsidRPr="00D04CD2" w14:paraId="284BAE59" w14:textId="77777777" w:rsidTr="006F7758"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112D732C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Отдел технического контроля</w:t>
            </w:r>
          </w:p>
        </w:tc>
        <w:tc>
          <w:tcPr>
            <w:tcW w:w="8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17A822CC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Осуществляет технический контроль на всех участках</w:t>
            </w:r>
          </w:p>
        </w:tc>
      </w:tr>
      <w:tr w:rsidR="006F7758" w:rsidRPr="00D04CD2" w14:paraId="4EB041A0" w14:textId="77777777" w:rsidTr="006F7758"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7A6C55AF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Склад готовой продукции</w:t>
            </w:r>
          </w:p>
        </w:tc>
        <w:tc>
          <w:tcPr>
            <w:tcW w:w="8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2920141C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Осуществляет хранение и отгрузку готовой продукции</w:t>
            </w:r>
          </w:p>
        </w:tc>
      </w:tr>
    </w:tbl>
    <w:p w14:paraId="5AD26D97" w14:textId="77777777" w:rsidR="00E1113C" w:rsidRDefault="00E1113C" w:rsidP="007F4CCB">
      <w:pPr>
        <w:spacing w:after="120" w:line="240" w:lineRule="auto"/>
        <w:rPr>
          <w:sz w:val="24"/>
          <w:szCs w:val="24"/>
        </w:rPr>
      </w:pPr>
    </w:p>
    <w:p w14:paraId="55C32B39" w14:textId="77777777" w:rsidR="00E1113C" w:rsidRDefault="006F7758" w:rsidP="007F4CCB">
      <w:pPr>
        <w:spacing w:after="120" w:line="240" w:lineRule="auto"/>
        <w:rPr>
          <w:sz w:val="24"/>
          <w:szCs w:val="24"/>
        </w:rPr>
      </w:pPr>
      <w:r w:rsidRPr="006F7758">
        <w:rPr>
          <w:sz w:val="24"/>
          <w:szCs w:val="24"/>
        </w:rPr>
        <w:t>Взаимосвязи участников процесса</w:t>
      </w:r>
    </w:p>
    <w:p w14:paraId="3B5DFCBA" w14:textId="3613E341" w:rsidR="00E1113C" w:rsidRDefault="00F4225B" w:rsidP="007F4CCB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020F94" wp14:editId="79BE81F9">
                <wp:simplePos x="0" y="0"/>
                <wp:positionH relativeFrom="column">
                  <wp:posOffset>641511</wp:posOffset>
                </wp:positionH>
                <wp:positionV relativeFrom="paragraph">
                  <wp:posOffset>121920</wp:posOffset>
                </wp:positionV>
                <wp:extent cx="1201003" cy="163773"/>
                <wp:effectExtent l="0" t="0" r="0" b="825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003" cy="1637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96D6E9" w14:textId="5898E94A" w:rsidR="00DE6DED" w:rsidRPr="00F4225B" w:rsidRDefault="00DE6DED" w:rsidP="00F4225B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4225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ЦАД и ЦД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20F94" id="Надпись 8" o:spid="_x0000_s1029" type="#_x0000_t202" style="position:absolute;margin-left:50.5pt;margin-top:9.6pt;width:94.55pt;height:12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" fillcolor="white [3201]" stroked="f" strokeweight=".5pt">
                <v:textbox inset="1mm,0,1mm,0">
                  <w:txbxContent>
                    <w:p w14:paraId="0096D6E9" w14:textId="5898E94A" w:rsidR="00DE6DED" w:rsidRPr="00F4225B" w:rsidRDefault="00DE6DED" w:rsidP="00F4225B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F4225B">
                        <w:rPr>
                          <w:b/>
                          <w:bCs/>
                          <w:sz w:val="20"/>
                          <w:szCs w:val="20"/>
                        </w:rPr>
                        <w:t>ЦАД и ЦД</w:t>
                      </w:r>
                    </w:p>
                  </w:txbxContent>
                </v:textbox>
              </v:shape>
            </w:pict>
          </mc:Fallback>
        </mc:AlternateContent>
      </w:r>
      <w:r w:rsidR="006F7758" w:rsidRPr="006F7758">
        <w:rPr>
          <w:noProof/>
          <w:sz w:val="24"/>
          <w:szCs w:val="24"/>
        </w:rPr>
        <w:drawing>
          <wp:inline distT="0" distB="0" distL="0" distR="0" wp14:anchorId="2DBFDEA7" wp14:editId="34CD7713">
            <wp:extent cx="5834270" cy="3931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0145"/>
                    <a:stretch/>
                  </pic:blipFill>
                  <pic:spPr bwMode="auto">
                    <a:xfrm>
                      <a:off x="0" y="0"/>
                      <a:ext cx="5835084" cy="393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54F4D" w14:textId="77777777" w:rsidR="006F7758" w:rsidRDefault="006F7758" w:rsidP="007F4CCB">
      <w:pPr>
        <w:spacing w:after="120" w:line="240" w:lineRule="auto"/>
        <w:rPr>
          <w:sz w:val="24"/>
          <w:szCs w:val="24"/>
        </w:rPr>
      </w:pPr>
    </w:p>
    <w:p w14:paraId="09B00DC0" w14:textId="77777777" w:rsidR="006F7758" w:rsidRDefault="006F7758" w:rsidP="007F4CCB">
      <w:pPr>
        <w:spacing w:after="120" w:line="240" w:lineRule="auto"/>
        <w:rPr>
          <w:sz w:val="24"/>
          <w:szCs w:val="24"/>
        </w:rPr>
      </w:pPr>
      <w:r w:rsidRPr="006F7758">
        <w:rPr>
          <w:sz w:val="24"/>
          <w:szCs w:val="24"/>
        </w:rPr>
        <w:t>Эффективность участников процесса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17"/>
        <w:gridCol w:w="872"/>
        <w:gridCol w:w="3402"/>
        <w:gridCol w:w="3402"/>
        <w:gridCol w:w="1572"/>
      </w:tblGrid>
      <w:tr w:rsidR="006F7758" w:rsidRPr="00D04CD2" w14:paraId="3A0397C7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420C2AE2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rPr>
                <w:b/>
                <w:bCs/>
              </w:rPr>
              <w:t>№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67D5F96A" w14:textId="733E5592" w:rsidR="00FD404C" w:rsidRPr="00D04CD2" w:rsidRDefault="00072C77" w:rsidP="006F7758">
            <w:pPr>
              <w:spacing w:after="0" w:line="240" w:lineRule="auto"/>
              <w:jc w:val="center"/>
            </w:pPr>
            <w:r w:rsidRPr="00D04CD2">
              <w:rPr>
                <w:b/>
                <w:bCs/>
              </w:rPr>
              <w:t>Код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16CE4521" w14:textId="77777777" w:rsidR="006F7758" w:rsidRPr="00D04CD2" w:rsidRDefault="006F7758" w:rsidP="006F7758">
            <w:pPr>
              <w:spacing w:after="0" w:line="240" w:lineRule="auto"/>
              <w:jc w:val="center"/>
            </w:pPr>
            <w:r w:rsidRPr="00D04CD2">
              <w:rPr>
                <w:b/>
                <w:bCs/>
              </w:rPr>
              <w:t>Наименование</w:t>
            </w:r>
          </w:p>
          <w:p w14:paraId="023ED2DE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rPr>
                <w:b/>
                <w:bCs/>
              </w:rPr>
              <w:t>подразделения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hideMark/>
          </w:tcPr>
          <w:p w14:paraId="3F2C33E3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rPr>
                <w:b/>
                <w:bCs/>
              </w:rPr>
              <w:t>Продукт на выходе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CF6FE0" w14:textId="1FD7C367" w:rsidR="00FD404C" w:rsidRPr="00D04CD2" w:rsidRDefault="006F7758" w:rsidP="006F7758">
            <w:pPr>
              <w:spacing w:after="0" w:line="240" w:lineRule="auto"/>
              <w:jc w:val="center"/>
            </w:pPr>
            <w:proofErr w:type="spellStart"/>
            <w:r w:rsidRPr="00D04CD2">
              <w:rPr>
                <w:b/>
                <w:bCs/>
              </w:rPr>
              <w:t>Про</w:t>
            </w:r>
            <w:r w:rsidR="00072C77" w:rsidRPr="00D04CD2">
              <w:rPr>
                <w:b/>
                <w:bCs/>
              </w:rPr>
              <w:t>извод</w:t>
            </w:r>
            <w:proofErr w:type="spellEnd"/>
            <w:r w:rsidR="00072C77" w:rsidRPr="00D04CD2">
              <w:rPr>
                <w:b/>
                <w:bCs/>
              </w:rPr>
              <w:t>.</w:t>
            </w:r>
            <w:r w:rsidRPr="00D04CD2">
              <w:rPr>
                <w:b/>
                <w:bCs/>
              </w:rPr>
              <w:t>, штук</w:t>
            </w:r>
            <w:r w:rsidRPr="00D04CD2">
              <w:rPr>
                <w:b/>
                <w:bCs/>
                <w:lang w:val="en-US"/>
              </w:rPr>
              <w:t>/</w:t>
            </w:r>
            <w:r w:rsidRPr="00D04CD2">
              <w:rPr>
                <w:b/>
                <w:bCs/>
              </w:rPr>
              <w:t>неделя*</w:t>
            </w:r>
          </w:p>
        </w:tc>
      </w:tr>
      <w:tr w:rsidR="006F7758" w:rsidRPr="00D04CD2" w14:paraId="62BB3C61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36E277FF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29224F26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ЛЦ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244332A8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Литейный цех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40FB264E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Металлические изделия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F95EEA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12</w:t>
            </w:r>
          </w:p>
        </w:tc>
      </w:tr>
      <w:tr w:rsidR="006F7758" w:rsidRPr="00D04CD2" w14:paraId="509D172D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44083B5E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2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0ADA4EBB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МТС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740B1DA5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Материально-технический склад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697D283E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Материально-технический склад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DC28C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65</w:t>
            </w:r>
          </w:p>
        </w:tc>
      </w:tr>
      <w:tr w:rsidR="006F7758" w:rsidRPr="00D04CD2" w14:paraId="1530ACE2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358EFA88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3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492E08E6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ОТК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06184310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Отдел технического контроля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6BD178AE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Результаты технического контроля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0F8A12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30</w:t>
            </w:r>
          </w:p>
        </w:tc>
      </w:tr>
      <w:tr w:rsidR="006F7758" w:rsidRPr="00D04CD2" w14:paraId="1208DCA2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07651380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4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4BA9CE38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ПЦ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4C592770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Приборный цех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134ADF83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Готовые приборы и аппаратура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6D66AD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9</w:t>
            </w:r>
          </w:p>
        </w:tc>
      </w:tr>
      <w:tr w:rsidR="006F7758" w:rsidRPr="00D04CD2" w14:paraId="54D2B982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7904E7E6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5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4C415379" w14:textId="457F39F1" w:rsidR="00FD404C" w:rsidRPr="00D04CD2" w:rsidRDefault="00F4225B" w:rsidP="006F7758">
            <w:pPr>
              <w:spacing w:after="0" w:line="240" w:lineRule="auto"/>
            </w:pPr>
            <w:r w:rsidRPr="00D04CD2">
              <w:t>Ц</w:t>
            </w:r>
            <w:r w:rsidR="006F7758" w:rsidRPr="00D04CD2">
              <w:t>Д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012C189C" w14:textId="58BD86E4" w:rsidR="00FD404C" w:rsidRPr="00D04CD2" w:rsidRDefault="006F7758" w:rsidP="006F7758">
            <w:pPr>
              <w:spacing w:after="0" w:line="240" w:lineRule="auto"/>
            </w:pPr>
            <w:r w:rsidRPr="00D04CD2">
              <w:t xml:space="preserve">Цех </w:t>
            </w:r>
            <w:r w:rsidR="00F4225B" w:rsidRPr="00D04CD2">
              <w:t>двигателе</w:t>
            </w:r>
            <w:r w:rsidR="00072C77" w:rsidRPr="00D04CD2">
              <w:t>й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13B8CF5F" w14:textId="20401049" w:rsidR="00FD404C" w:rsidRPr="00D04CD2" w:rsidRDefault="006F7758" w:rsidP="006F7758">
            <w:pPr>
              <w:spacing w:after="0" w:line="240" w:lineRule="auto"/>
            </w:pPr>
            <w:r w:rsidRPr="00D04CD2">
              <w:t xml:space="preserve">Готовые </w:t>
            </w:r>
            <w:r w:rsidR="00F4225B" w:rsidRPr="00D04CD2">
              <w:t>дв</w:t>
            </w:r>
            <w:r w:rsidR="00072C77" w:rsidRPr="00D04CD2">
              <w:t>и</w:t>
            </w:r>
            <w:r w:rsidR="00F4225B" w:rsidRPr="00D04CD2">
              <w:t>гател</w:t>
            </w:r>
            <w:r w:rsidR="00072C77" w:rsidRPr="00D04CD2">
              <w:t>и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F839EB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12</w:t>
            </w:r>
          </w:p>
        </w:tc>
      </w:tr>
      <w:tr w:rsidR="006F7758" w:rsidRPr="00D04CD2" w14:paraId="2ADBDF11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33239D36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6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7852EED7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СГП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20A1A039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Склад готовой продукции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738C76C2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Готовая продукция для отправки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B4D853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110</w:t>
            </w:r>
          </w:p>
        </w:tc>
      </w:tr>
      <w:tr w:rsidR="006F7758" w:rsidRPr="00D04CD2" w14:paraId="6DB6D8E2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50094CD7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7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0FD5C0C1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СЦ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16506E21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Сборочный цех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269D9C71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Собранные изделия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87543A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8</w:t>
            </w:r>
          </w:p>
        </w:tc>
      </w:tr>
      <w:tr w:rsidR="006F7758" w:rsidRPr="00D04CD2" w14:paraId="6B0D7501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1AAB4F90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8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39180BB9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ТЦ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6A868BD3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Транспортный цех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46AF12C4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Транспортировка изделий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6FBF5F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15</w:t>
            </w:r>
          </w:p>
        </w:tc>
      </w:tr>
      <w:tr w:rsidR="006F7758" w:rsidRPr="00D04CD2" w14:paraId="771D8904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7E4E8ADD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9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263248E2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УИ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7222BEAB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Испытательный участок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39F9ABA5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Готовые проверенные изделия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3AA6CB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14</w:t>
            </w:r>
          </w:p>
        </w:tc>
      </w:tr>
      <w:tr w:rsidR="006F7758" w:rsidRPr="00D04CD2" w14:paraId="48E93AA7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431E6566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lastRenderedPageBreak/>
              <w:t>10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0024D925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УИГ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20AB00D0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Участок инертных газов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5B4AF105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Заправленные емкости и изделия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0D43A7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16</w:t>
            </w:r>
          </w:p>
        </w:tc>
      </w:tr>
      <w:tr w:rsidR="006F7758" w:rsidRPr="00D04CD2" w14:paraId="67A49A6D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367C0278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11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4E777B5A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УКТ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58C409A7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Кузнечно-термический участок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73B34353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Металлические изделия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ACA6D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17</w:t>
            </w:r>
          </w:p>
        </w:tc>
      </w:tr>
      <w:tr w:rsidR="006F7758" w:rsidRPr="00D04CD2" w14:paraId="01FA4EDF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30C537D7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12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18FC10B2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УП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19192B1F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Покрасочный участок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75980F69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Готовые окрашенные изделия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943677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14</w:t>
            </w:r>
          </w:p>
        </w:tc>
      </w:tr>
      <w:tr w:rsidR="006F7758" w:rsidRPr="00D04CD2" w14:paraId="1CB36109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7AB07A1B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13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5F494762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УЧПУ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194468D3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Участок станков с ЧПУ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7076218B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Металлические изделия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F1C8DA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13</w:t>
            </w:r>
          </w:p>
        </w:tc>
      </w:tr>
      <w:tr w:rsidR="006F7758" w:rsidRPr="00D04CD2" w14:paraId="123DEC3A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289E6A44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14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605F7DEE" w14:textId="6830602F" w:rsidR="00FD404C" w:rsidRPr="00D04CD2" w:rsidRDefault="006F7758" w:rsidP="006F7758">
            <w:pPr>
              <w:spacing w:after="0" w:line="240" w:lineRule="auto"/>
            </w:pPr>
            <w:r w:rsidRPr="00D04CD2">
              <w:t>Ц</w:t>
            </w:r>
            <w:r w:rsidR="00072C77" w:rsidRPr="00D04CD2">
              <w:t>АД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4A6EFB63" w14:textId="3E624429" w:rsidR="00FD404C" w:rsidRPr="00D04CD2" w:rsidRDefault="006F7758" w:rsidP="006F7758">
            <w:pPr>
              <w:spacing w:after="0" w:line="240" w:lineRule="auto"/>
            </w:pPr>
            <w:r w:rsidRPr="00D04CD2">
              <w:t xml:space="preserve">Цех </w:t>
            </w:r>
            <w:r w:rsidR="00072C77" w:rsidRPr="00D04CD2">
              <w:t>аддитивных технологий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1EAEDC55" w14:textId="0DA82851" w:rsidR="00FD404C" w:rsidRPr="00D04CD2" w:rsidRDefault="006F7758" w:rsidP="006F7758">
            <w:pPr>
              <w:spacing w:after="0" w:line="240" w:lineRule="auto"/>
            </w:pPr>
            <w:r w:rsidRPr="00D04CD2">
              <w:t xml:space="preserve">Готовые </w:t>
            </w:r>
            <w:r w:rsidR="00072C77" w:rsidRPr="00D04CD2">
              <w:t>изделия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477AC7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12</w:t>
            </w:r>
          </w:p>
        </w:tc>
      </w:tr>
      <w:tr w:rsidR="006F7758" w:rsidRPr="00D04CD2" w14:paraId="103FB50F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6C9C2EEE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15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3EC153B3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ЦКК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19B4E1F5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Цех композитных конструкций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4B4D2502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Композитные изделия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18F9F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17</w:t>
            </w:r>
          </w:p>
        </w:tc>
      </w:tr>
      <w:tr w:rsidR="006F7758" w:rsidRPr="00D04CD2" w14:paraId="528BAB9E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7711C24F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16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7F5843EF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ЦМК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7833361C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Цех металлоконструкций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5FAFCDFA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Металлические изделия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7DC8C2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18</w:t>
            </w:r>
          </w:p>
        </w:tc>
      </w:tr>
      <w:tr w:rsidR="006F7758" w:rsidRPr="00D04CD2" w14:paraId="550D4A01" w14:textId="77777777" w:rsidTr="00072C77">
        <w:tc>
          <w:tcPr>
            <w:tcW w:w="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5343B107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17</w:t>
            </w:r>
          </w:p>
        </w:tc>
        <w:tc>
          <w:tcPr>
            <w:tcW w:w="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66EB3135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ЦПК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67CBAC06" w14:textId="77777777" w:rsidR="00FD404C" w:rsidRPr="00D04CD2" w:rsidRDefault="006F7758" w:rsidP="006F7758">
            <w:pPr>
              <w:spacing w:after="0" w:line="240" w:lineRule="auto"/>
            </w:pPr>
            <w:r w:rsidRPr="00D04CD2">
              <w:t>Цех полимерных конструкций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14:paraId="0B933FFE" w14:textId="77777777" w:rsidR="00FD404C" w:rsidRPr="00D04CD2" w:rsidRDefault="006F7758" w:rsidP="006F7758">
            <w:pPr>
              <w:spacing w:after="0" w:line="240" w:lineRule="auto"/>
            </w:pPr>
            <w:r w:rsidRPr="00D04CD2">
              <w:t>Полимерные изделия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0AB6A3" w14:textId="77777777" w:rsidR="00FD404C" w:rsidRPr="00D04CD2" w:rsidRDefault="006F7758" w:rsidP="006F7758">
            <w:pPr>
              <w:spacing w:after="0" w:line="240" w:lineRule="auto"/>
              <w:jc w:val="center"/>
            </w:pPr>
            <w:r w:rsidRPr="00D04CD2">
              <w:t>21</w:t>
            </w:r>
          </w:p>
        </w:tc>
      </w:tr>
    </w:tbl>
    <w:p w14:paraId="79DCEA71" w14:textId="77777777" w:rsidR="006F7758" w:rsidRDefault="006F7758" w:rsidP="006F7758">
      <w:pPr>
        <w:spacing w:after="0" w:line="240" w:lineRule="auto"/>
        <w:rPr>
          <w:sz w:val="24"/>
          <w:szCs w:val="24"/>
        </w:rPr>
      </w:pPr>
    </w:p>
    <w:p w14:paraId="2B1AE857" w14:textId="77777777" w:rsidR="006F7758" w:rsidRPr="006F7758" w:rsidRDefault="006F7758" w:rsidP="006F7758">
      <w:pPr>
        <w:spacing w:after="0" w:line="240" w:lineRule="auto"/>
        <w:rPr>
          <w:sz w:val="20"/>
          <w:szCs w:val="20"/>
        </w:rPr>
      </w:pPr>
      <w:r w:rsidRPr="006F7758">
        <w:rPr>
          <w:b/>
          <w:bCs/>
          <w:sz w:val="20"/>
          <w:szCs w:val="20"/>
        </w:rPr>
        <w:t>Примечание:</w:t>
      </w:r>
    </w:p>
    <w:p w14:paraId="42500BAD" w14:textId="77777777" w:rsidR="006F7758" w:rsidRPr="006F7758" w:rsidRDefault="006F7758" w:rsidP="006F7758">
      <w:pPr>
        <w:spacing w:after="120" w:line="240" w:lineRule="auto"/>
        <w:rPr>
          <w:sz w:val="20"/>
          <w:szCs w:val="20"/>
        </w:rPr>
      </w:pPr>
      <w:r w:rsidRPr="006F7758">
        <w:rPr>
          <w:sz w:val="20"/>
          <w:szCs w:val="20"/>
        </w:rPr>
        <w:t>* Штук, наборов комплектующих, готовых изделий на выходе, мест хранения на складе</w:t>
      </w:r>
    </w:p>
    <w:p w14:paraId="13DCBCEC" w14:textId="77777777" w:rsidR="006F7758" w:rsidRDefault="006F7758" w:rsidP="007F4CCB">
      <w:pPr>
        <w:spacing w:after="120" w:line="240" w:lineRule="auto"/>
        <w:rPr>
          <w:sz w:val="24"/>
          <w:szCs w:val="24"/>
        </w:rPr>
      </w:pPr>
    </w:p>
    <w:p w14:paraId="164871BE" w14:textId="77777777" w:rsidR="006F7758" w:rsidRPr="006F7758" w:rsidRDefault="00A52C96" w:rsidP="00E44EF2">
      <w:pPr>
        <w:pStyle w:val="3"/>
      </w:pPr>
      <w:bookmarkStart w:id="7" w:name="_Toc71616355"/>
      <w:r>
        <w:t>Задание 2.</w:t>
      </w:r>
      <w:r w:rsidR="006D08C3">
        <w:t>4</w:t>
      </w:r>
      <w:r w:rsidR="006F7758" w:rsidRPr="006F7758">
        <w:t xml:space="preserve">: </w:t>
      </w:r>
      <w:r w:rsidR="00E44EF2" w:rsidRPr="006F7758">
        <w:t xml:space="preserve">Картирование </w:t>
      </w:r>
      <w:r w:rsidR="006F7758" w:rsidRPr="006F7758">
        <w:t>ПСЦ первого уровня</w:t>
      </w:r>
      <w:bookmarkEnd w:id="7"/>
    </w:p>
    <w:p w14:paraId="74404EDA" w14:textId="77777777" w:rsidR="00FD404C" w:rsidRPr="006F7758" w:rsidRDefault="00FD404C" w:rsidP="006F7758">
      <w:pPr>
        <w:numPr>
          <w:ilvl w:val="0"/>
          <w:numId w:val="15"/>
        </w:numPr>
        <w:spacing w:after="120" w:line="240" w:lineRule="auto"/>
        <w:rPr>
          <w:sz w:val="24"/>
          <w:szCs w:val="24"/>
        </w:rPr>
      </w:pPr>
      <w:r w:rsidRPr="006F7758">
        <w:rPr>
          <w:b/>
          <w:bCs/>
          <w:sz w:val="24"/>
          <w:szCs w:val="24"/>
        </w:rPr>
        <w:t xml:space="preserve">Первый уровень </w:t>
      </w:r>
      <w:r w:rsidRPr="006F7758">
        <w:rPr>
          <w:sz w:val="24"/>
          <w:szCs w:val="24"/>
        </w:rPr>
        <w:t xml:space="preserve">- общий процесс разработки с включением в карту ПСЦ соисполнителей, заказчика. На этом уровне осуществляется выявление проблем внешнего характера (проблемы заказчика, поставщика, вышестоящей организации, особенности федерального законодательства и </w:t>
      </w:r>
      <w:proofErr w:type="gramStart"/>
      <w:r w:rsidRPr="006F7758">
        <w:rPr>
          <w:sz w:val="24"/>
          <w:szCs w:val="24"/>
        </w:rPr>
        <w:t>т.д.</w:t>
      </w:r>
      <w:proofErr w:type="gramEnd"/>
      <w:r w:rsidRPr="006F7758">
        <w:rPr>
          <w:sz w:val="24"/>
          <w:szCs w:val="24"/>
        </w:rPr>
        <w:t xml:space="preserve">). </w:t>
      </w:r>
    </w:p>
    <w:p w14:paraId="621DF050" w14:textId="77777777" w:rsidR="00FD404C" w:rsidRPr="008511F1" w:rsidRDefault="00FD404C" w:rsidP="006F7758">
      <w:pPr>
        <w:numPr>
          <w:ilvl w:val="0"/>
          <w:numId w:val="15"/>
        </w:numPr>
        <w:spacing w:after="120" w:line="240" w:lineRule="auto"/>
        <w:rPr>
          <w:sz w:val="16"/>
          <w:szCs w:val="16"/>
        </w:rPr>
      </w:pPr>
      <w:r w:rsidRPr="008511F1">
        <w:rPr>
          <w:b/>
          <w:bCs/>
          <w:sz w:val="16"/>
          <w:szCs w:val="16"/>
        </w:rPr>
        <w:t xml:space="preserve">Второй уровень </w:t>
      </w:r>
      <w:r w:rsidRPr="008511F1">
        <w:rPr>
          <w:sz w:val="16"/>
          <w:szCs w:val="16"/>
        </w:rPr>
        <w:t>- карта ПСЦ ограничена рамками предприятия. На этом уровне осуществляется выявление совместных проблем как внешнего характера, относящихся к взаимодействию с заказчиком, соисполнителями, так и проблем самого предприятия.</w:t>
      </w:r>
    </w:p>
    <w:p w14:paraId="3199154A" w14:textId="77777777" w:rsidR="00FD404C" w:rsidRPr="008511F1" w:rsidRDefault="00FD404C" w:rsidP="006F7758">
      <w:pPr>
        <w:numPr>
          <w:ilvl w:val="0"/>
          <w:numId w:val="15"/>
        </w:numPr>
        <w:spacing w:after="120" w:line="240" w:lineRule="auto"/>
        <w:rPr>
          <w:sz w:val="16"/>
          <w:szCs w:val="16"/>
        </w:rPr>
      </w:pPr>
      <w:r w:rsidRPr="008511F1">
        <w:rPr>
          <w:b/>
          <w:bCs/>
          <w:sz w:val="16"/>
          <w:szCs w:val="16"/>
        </w:rPr>
        <w:t xml:space="preserve">Третий уровень </w:t>
      </w:r>
      <w:r w:rsidRPr="008511F1">
        <w:rPr>
          <w:sz w:val="16"/>
          <w:szCs w:val="16"/>
        </w:rPr>
        <w:t>- картирование ПСЦ внутри крупных подразделений одного предприятия. На этом уровне осуществляется выявление проблем, относящихся только к предприятию и соответствующему подразделению.</w:t>
      </w:r>
    </w:p>
    <w:p w14:paraId="58D284C2" w14:textId="77777777" w:rsidR="006F7758" w:rsidRDefault="006F7758" w:rsidP="007F4CCB">
      <w:pPr>
        <w:spacing w:after="120" w:line="240" w:lineRule="auto"/>
        <w:rPr>
          <w:sz w:val="24"/>
          <w:szCs w:val="24"/>
        </w:rPr>
      </w:pPr>
    </w:p>
    <w:p w14:paraId="1F3BEE41" w14:textId="77777777" w:rsidR="006F7758" w:rsidRPr="006F7758" w:rsidRDefault="006F7758" w:rsidP="006F7758">
      <w:pPr>
        <w:spacing w:after="120" w:line="240" w:lineRule="auto"/>
        <w:rPr>
          <w:sz w:val="24"/>
          <w:szCs w:val="24"/>
        </w:rPr>
      </w:pPr>
      <w:r w:rsidRPr="006F7758">
        <w:rPr>
          <w:sz w:val="24"/>
          <w:szCs w:val="24"/>
        </w:rPr>
        <w:t xml:space="preserve">Название </w:t>
      </w:r>
      <w:proofErr w:type="spellStart"/>
      <w:r w:rsidRPr="006F7758">
        <w:rPr>
          <w:sz w:val="24"/>
          <w:szCs w:val="24"/>
        </w:rPr>
        <w:t>картируемого</w:t>
      </w:r>
      <w:proofErr w:type="spellEnd"/>
      <w:r w:rsidRPr="006F7758">
        <w:rPr>
          <w:sz w:val="24"/>
          <w:szCs w:val="24"/>
        </w:rPr>
        <w:t xml:space="preserve"> процесса: ____________________________________</w:t>
      </w:r>
    </w:p>
    <w:p w14:paraId="592FFD0B" w14:textId="77777777" w:rsidR="006F7758" w:rsidRPr="006F7758" w:rsidRDefault="006F7758" w:rsidP="006F7758">
      <w:pPr>
        <w:spacing w:after="120" w:line="240" w:lineRule="auto"/>
        <w:rPr>
          <w:sz w:val="24"/>
          <w:szCs w:val="24"/>
        </w:rPr>
      </w:pPr>
      <w:r w:rsidRPr="006F7758">
        <w:rPr>
          <w:sz w:val="24"/>
          <w:szCs w:val="24"/>
        </w:rPr>
        <w:t>Границы процесса: ________________________________________________</w:t>
      </w:r>
    </w:p>
    <w:p w14:paraId="210B6923" w14:textId="77777777" w:rsidR="006F7758" w:rsidRPr="006F7758" w:rsidRDefault="006F7758" w:rsidP="006F7758">
      <w:pPr>
        <w:spacing w:after="120" w:line="240" w:lineRule="auto"/>
        <w:rPr>
          <w:sz w:val="24"/>
          <w:szCs w:val="24"/>
        </w:rPr>
      </w:pPr>
      <w:r w:rsidRPr="006F7758">
        <w:rPr>
          <w:sz w:val="24"/>
          <w:szCs w:val="24"/>
        </w:rPr>
        <w:t>Заказчик: _____________________     Поставщик: ______________________</w:t>
      </w:r>
    </w:p>
    <w:p w14:paraId="4DCD2AE5" w14:textId="77777777" w:rsidR="006F7758" w:rsidRPr="006F7758" w:rsidRDefault="006F7758" w:rsidP="006F7758">
      <w:pPr>
        <w:spacing w:after="120" w:line="240" w:lineRule="auto"/>
        <w:rPr>
          <w:sz w:val="24"/>
          <w:szCs w:val="24"/>
        </w:rPr>
      </w:pPr>
      <w:r w:rsidRPr="006F7758">
        <w:rPr>
          <w:sz w:val="24"/>
          <w:szCs w:val="24"/>
        </w:rPr>
        <w:t>Вход процесса: _________________    Выход процесса: _________________</w:t>
      </w:r>
    </w:p>
    <w:p w14:paraId="52F38276" w14:textId="77777777" w:rsidR="00FD404C" w:rsidRPr="006F7758" w:rsidRDefault="00FD404C" w:rsidP="006F7758">
      <w:pPr>
        <w:numPr>
          <w:ilvl w:val="0"/>
          <w:numId w:val="16"/>
        </w:numPr>
        <w:spacing w:after="120" w:line="240" w:lineRule="auto"/>
        <w:rPr>
          <w:sz w:val="24"/>
          <w:szCs w:val="24"/>
        </w:rPr>
      </w:pPr>
      <w:r w:rsidRPr="006F7758">
        <w:rPr>
          <w:sz w:val="24"/>
          <w:szCs w:val="24"/>
        </w:rPr>
        <w:t>Основные виды выполняемых работ (между входом и выходом, на основании собранной информации)</w:t>
      </w:r>
    </w:p>
    <w:p w14:paraId="62E0B897" w14:textId="77777777" w:rsidR="00FD404C" w:rsidRPr="006F7758" w:rsidRDefault="00FD404C" w:rsidP="006F7758">
      <w:pPr>
        <w:numPr>
          <w:ilvl w:val="0"/>
          <w:numId w:val="16"/>
        </w:numPr>
        <w:spacing w:after="120" w:line="240" w:lineRule="auto"/>
        <w:rPr>
          <w:sz w:val="24"/>
          <w:szCs w:val="24"/>
        </w:rPr>
      </w:pPr>
      <w:r w:rsidRPr="006F7758">
        <w:rPr>
          <w:sz w:val="24"/>
          <w:szCs w:val="24"/>
        </w:rPr>
        <w:t xml:space="preserve">Все виды связей между указанными видами выполняемых работ (нанести на </w:t>
      </w:r>
      <w:proofErr w:type="gramStart"/>
      <w:r w:rsidRPr="006F7758">
        <w:rPr>
          <w:sz w:val="24"/>
          <w:szCs w:val="24"/>
        </w:rPr>
        <w:t>карту,  используя</w:t>
      </w:r>
      <w:proofErr w:type="gramEnd"/>
      <w:r w:rsidRPr="006F7758">
        <w:rPr>
          <w:sz w:val="24"/>
          <w:szCs w:val="24"/>
        </w:rPr>
        <w:t xml:space="preserve"> условные обозначения)</w:t>
      </w:r>
    </w:p>
    <w:p w14:paraId="62165CE2" w14:textId="77777777" w:rsidR="00FD404C" w:rsidRPr="006F7758" w:rsidRDefault="00FD404C" w:rsidP="006F7758">
      <w:pPr>
        <w:numPr>
          <w:ilvl w:val="0"/>
          <w:numId w:val="16"/>
        </w:numPr>
        <w:spacing w:after="120" w:line="240" w:lineRule="auto"/>
        <w:rPr>
          <w:sz w:val="24"/>
          <w:szCs w:val="24"/>
        </w:rPr>
      </w:pPr>
      <w:r w:rsidRPr="006F7758">
        <w:rPr>
          <w:sz w:val="24"/>
          <w:szCs w:val="24"/>
        </w:rPr>
        <w:t>Измеримые показатели видов выполняемых работ (нанести на карту)</w:t>
      </w:r>
    </w:p>
    <w:p w14:paraId="0EF636C0" w14:textId="77777777" w:rsidR="00FD404C" w:rsidRPr="006F7758" w:rsidRDefault="00FD404C" w:rsidP="006F7758">
      <w:pPr>
        <w:numPr>
          <w:ilvl w:val="0"/>
          <w:numId w:val="16"/>
        </w:numPr>
        <w:spacing w:after="120" w:line="240" w:lineRule="auto"/>
        <w:rPr>
          <w:sz w:val="24"/>
          <w:szCs w:val="24"/>
        </w:rPr>
      </w:pPr>
      <w:r w:rsidRPr="006F7758">
        <w:rPr>
          <w:sz w:val="24"/>
          <w:szCs w:val="24"/>
        </w:rPr>
        <w:t>Узкие места, проблемы в процессах и связях между процессами (обозначить на карте)</w:t>
      </w:r>
    </w:p>
    <w:p w14:paraId="169F25C4" w14:textId="77777777" w:rsidR="006F7758" w:rsidRDefault="006F7758" w:rsidP="007F4CCB">
      <w:pPr>
        <w:spacing w:after="120" w:line="240" w:lineRule="auto"/>
        <w:rPr>
          <w:sz w:val="24"/>
          <w:szCs w:val="24"/>
        </w:rPr>
      </w:pPr>
    </w:p>
    <w:p w14:paraId="727884A6" w14:textId="77777777" w:rsidR="00FE4CC5" w:rsidRDefault="00FE4CC5" w:rsidP="00FE4CC5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Подразделения </w:t>
      </w:r>
      <w:r w:rsidRPr="00FA769F">
        <w:rPr>
          <w:b/>
          <w:sz w:val="24"/>
          <w:szCs w:val="24"/>
        </w:rPr>
        <w:t>приборного</w:t>
      </w:r>
      <w:r>
        <w:rPr>
          <w:sz w:val="24"/>
          <w:szCs w:val="24"/>
        </w:rPr>
        <w:t xml:space="preserve"> цеха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8"/>
        <w:gridCol w:w="5111"/>
        <w:gridCol w:w="3991"/>
      </w:tblGrid>
      <w:tr w:rsidR="00FE4CC5" w:rsidRPr="00A97620" w14:paraId="72E42B96" w14:textId="77777777" w:rsidTr="000A6E5E">
        <w:tc>
          <w:tcPr>
            <w:tcW w:w="468" w:type="dxa"/>
          </w:tcPr>
          <w:p w14:paraId="1485DA34" w14:textId="77777777" w:rsidR="00FE4CC5" w:rsidRPr="00A97620" w:rsidRDefault="00FE4CC5" w:rsidP="000A6E5E">
            <w:pPr>
              <w:jc w:val="center"/>
              <w:rPr>
                <w:b/>
              </w:rPr>
            </w:pPr>
            <w:r w:rsidRPr="00A97620">
              <w:rPr>
                <w:b/>
              </w:rPr>
              <w:t>№</w:t>
            </w:r>
          </w:p>
        </w:tc>
        <w:tc>
          <w:tcPr>
            <w:tcW w:w="5111" w:type="dxa"/>
          </w:tcPr>
          <w:p w14:paraId="6E10C724" w14:textId="77777777" w:rsidR="00FE4CC5" w:rsidRPr="00A97620" w:rsidRDefault="00FE4CC5" w:rsidP="000A6E5E">
            <w:pPr>
              <w:jc w:val="center"/>
              <w:rPr>
                <w:b/>
              </w:rPr>
            </w:pPr>
            <w:r w:rsidRPr="00A97620">
              <w:rPr>
                <w:b/>
              </w:rPr>
              <w:t>Подразделение</w:t>
            </w:r>
          </w:p>
        </w:tc>
        <w:tc>
          <w:tcPr>
            <w:tcW w:w="3991" w:type="dxa"/>
          </w:tcPr>
          <w:p w14:paraId="14B4B082" w14:textId="77777777" w:rsidR="00FE4CC5" w:rsidRPr="00A97620" w:rsidRDefault="00FE4CC5" w:rsidP="000A6E5E">
            <w:pPr>
              <w:jc w:val="center"/>
              <w:rPr>
                <w:b/>
              </w:rPr>
            </w:pPr>
            <w:r w:rsidRPr="00A97620">
              <w:rPr>
                <w:b/>
              </w:rPr>
              <w:t>Продукт на выходе</w:t>
            </w:r>
          </w:p>
        </w:tc>
      </w:tr>
      <w:tr w:rsidR="00FE4CC5" w:rsidRPr="00A97620" w14:paraId="1609530D" w14:textId="77777777" w:rsidTr="000A6E5E">
        <w:tc>
          <w:tcPr>
            <w:tcW w:w="468" w:type="dxa"/>
          </w:tcPr>
          <w:p w14:paraId="36691AD2" w14:textId="77777777" w:rsidR="00FE4CC5" w:rsidRPr="00A97620" w:rsidRDefault="00FE4CC5" w:rsidP="000A6E5E">
            <w:r w:rsidRPr="00A97620">
              <w:t>1</w:t>
            </w:r>
          </w:p>
        </w:tc>
        <w:tc>
          <w:tcPr>
            <w:tcW w:w="5111" w:type="dxa"/>
          </w:tcPr>
          <w:p w14:paraId="7936B18B" w14:textId="77777777" w:rsidR="00FE4CC5" w:rsidRPr="00A97620" w:rsidRDefault="00FE4CC5" w:rsidP="000A6E5E">
            <w:r w:rsidRPr="00A97620">
              <w:t>Конструкторский отдел</w:t>
            </w:r>
          </w:p>
        </w:tc>
        <w:tc>
          <w:tcPr>
            <w:tcW w:w="3991" w:type="dxa"/>
          </w:tcPr>
          <w:p w14:paraId="424617BC" w14:textId="77777777" w:rsidR="00FE4CC5" w:rsidRPr="00A97620" w:rsidRDefault="00FE4CC5" w:rsidP="000A6E5E">
            <w:r w:rsidRPr="00A97620">
              <w:t>РКД</w:t>
            </w:r>
          </w:p>
        </w:tc>
      </w:tr>
      <w:tr w:rsidR="00FE4CC5" w:rsidRPr="00A97620" w14:paraId="03D667C7" w14:textId="77777777" w:rsidTr="000A6E5E">
        <w:tc>
          <w:tcPr>
            <w:tcW w:w="468" w:type="dxa"/>
          </w:tcPr>
          <w:p w14:paraId="7EC3E5B2" w14:textId="77777777" w:rsidR="00FE4CC5" w:rsidRPr="00A97620" w:rsidRDefault="00FE4CC5" w:rsidP="000A6E5E">
            <w:r w:rsidRPr="00A97620">
              <w:t>2</w:t>
            </w:r>
          </w:p>
        </w:tc>
        <w:tc>
          <w:tcPr>
            <w:tcW w:w="5111" w:type="dxa"/>
          </w:tcPr>
          <w:p w14:paraId="3C4FE4E9" w14:textId="77777777" w:rsidR="00FE4CC5" w:rsidRPr="00A97620" w:rsidRDefault="00FE4CC5" w:rsidP="000A6E5E">
            <w:r w:rsidRPr="00A97620">
              <w:t>Технологический отдел</w:t>
            </w:r>
          </w:p>
        </w:tc>
        <w:tc>
          <w:tcPr>
            <w:tcW w:w="3991" w:type="dxa"/>
          </w:tcPr>
          <w:p w14:paraId="600D933D" w14:textId="77777777" w:rsidR="00FE4CC5" w:rsidRPr="00A97620" w:rsidRDefault="00FE4CC5" w:rsidP="000A6E5E">
            <w:r w:rsidRPr="00A97620">
              <w:t>Технологические регламенты</w:t>
            </w:r>
          </w:p>
        </w:tc>
      </w:tr>
      <w:tr w:rsidR="00FE4CC5" w:rsidRPr="00A97620" w14:paraId="1A3EE46E" w14:textId="77777777" w:rsidTr="000A6E5E">
        <w:tc>
          <w:tcPr>
            <w:tcW w:w="468" w:type="dxa"/>
          </w:tcPr>
          <w:p w14:paraId="5357DDE3" w14:textId="77777777" w:rsidR="00FE4CC5" w:rsidRPr="00A97620" w:rsidRDefault="00FE4CC5" w:rsidP="000A6E5E">
            <w:r w:rsidRPr="00A97620">
              <w:t>3</w:t>
            </w:r>
          </w:p>
        </w:tc>
        <w:tc>
          <w:tcPr>
            <w:tcW w:w="5111" w:type="dxa"/>
          </w:tcPr>
          <w:p w14:paraId="6CE827D3" w14:textId="0309C4DD" w:rsidR="00FE4CC5" w:rsidRPr="00A97620" w:rsidRDefault="00FE4CC5" w:rsidP="000A6E5E">
            <w:r w:rsidRPr="00A97620">
              <w:t xml:space="preserve">Производственный участок </w:t>
            </w:r>
            <w:r w:rsidR="006433F4" w:rsidRPr="00A97620">
              <w:t>приборов двигателя</w:t>
            </w:r>
          </w:p>
        </w:tc>
        <w:tc>
          <w:tcPr>
            <w:tcW w:w="3991" w:type="dxa"/>
          </w:tcPr>
          <w:p w14:paraId="214CCC1B" w14:textId="1F5ED130" w:rsidR="00FE4CC5" w:rsidRPr="00A97620" w:rsidRDefault="00FE4CC5" w:rsidP="000A6E5E">
            <w:r w:rsidRPr="00A97620">
              <w:t>Блоки</w:t>
            </w:r>
            <w:r w:rsidR="006433F4" w:rsidRPr="00A97620">
              <w:t xml:space="preserve"> приборов двигателя</w:t>
            </w:r>
          </w:p>
        </w:tc>
      </w:tr>
      <w:tr w:rsidR="00FE4CC5" w:rsidRPr="00A97620" w14:paraId="66293742" w14:textId="77777777" w:rsidTr="000A6E5E">
        <w:tc>
          <w:tcPr>
            <w:tcW w:w="468" w:type="dxa"/>
          </w:tcPr>
          <w:p w14:paraId="79CE0169" w14:textId="77777777" w:rsidR="00FE4CC5" w:rsidRPr="00A97620" w:rsidRDefault="00FE4CC5" w:rsidP="000A6E5E">
            <w:r w:rsidRPr="00A97620">
              <w:t>4</w:t>
            </w:r>
          </w:p>
        </w:tc>
        <w:tc>
          <w:tcPr>
            <w:tcW w:w="5111" w:type="dxa"/>
          </w:tcPr>
          <w:p w14:paraId="6F1914D9" w14:textId="77777777" w:rsidR="00FE4CC5" w:rsidRPr="00A97620" w:rsidRDefault="00FE4CC5" w:rsidP="000A6E5E">
            <w:r w:rsidRPr="00A97620">
              <w:t>Производственный участок системы управления</w:t>
            </w:r>
          </w:p>
        </w:tc>
        <w:tc>
          <w:tcPr>
            <w:tcW w:w="3991" w:type="dxa"/>
          </w:tcPr>
          <w:p w14:paraId="3041C4D7" w14:textId="77777777" w:rsidR="00FE4CC5" w:rsidRPr="00A97620" w:rsidRDefault="00FE4CC5" w:rsidP="000A6E5E">
            <w:r w:rsidRPr="00A97620">
              <w:t>Блоки СУ</w:t>
            </w:r>
          </w:p>
        </w:tc>
      </w:tr>
      <w:tr w:rsidR="00FE4CC5" w:rsidRPr="00A97620" w14:paraId="7745E2F1" w14:textId="77777777" w:rsidTr="000A6E5E">
        <w:tc>
          <w:tcPr>
            <w:tcW w:w="468" w:type="dxa"/>
          </w:tcPr>
          <w:p w14:paraId="5639BFEF" w14:textId="77777777" w:rsidR="00FE4CC5" w:rsidRPr="00A97620" w:rsidRDefault="00FE4CC5" w:rsidP="000A6E5E">
            <w:r w:rsidRPr="00A97620">
              <w:t>5</w:t>
            </w:r>
          </w:p>
        </w:tc>
        <w:tc>
          <w:tcPr>
            <w:tcW w:w="5111" w:type="dxa"/>
          </w:tcPr>
          <w:p w14:paraId="00850F51" w14:textId="55B1C2F2" w:rsidR="00FE4CC5" w:rsidRPr="00A97620" w:rsidRDefault="00FE4CC5" w:rsidP="000A6E5E">
            <w:r w:rsidRPr="00A97620">
              <w:t xml:space="preserve">Производственный участок </w:t>
            </w:r>
            <w:r w:rsidR="006433F4" w:rsidRPr="00A97620">
              <w:t>сенсоров</w:t>
            </w:r>
          </w:p>
        </w:tc>
        <w:tc>
          <w:tcPr>
            <w:tcW w:w="3991" w:type="dxa"/>
          </w:tcPr>
          <w:p w14:paraId="0BA94197" w14:textId="6BF5DE09" w:rsidR="00FE4CC5" w:rsidRPr="00A97620" w:rsidRDefault="00FE4CC5" w:rsidP="000A6E5E">
            <w:r w:rsidRPr="00A97620">
              <w:t xml:space="preserve">Детали </w:t>
            </w:r>
            <w:r w:rsidR="006433F4" w:rsidRPr="00A97620">
              <w:t>сенсоров</w:t>
            </w:r>
          </w:p>
        </w:tc>
      </w:tr>
      <w:tr w:rsidR="00FE4CC5" w:rsidRPr="00A97620" w14:paraId="6A6B4D50" w14:textId="77777777" w:rsidTr="000A6E5E">
        <w:tc>
          <w:tcPr>
            <w:tcW w:w="468" w:type="dxa"/>
          </w:tcPr>
          <w:p w14:paraId="4F203FE2" w14:textId="77777777" w:rsidR="00FE4CC5" w:rsidRPr="00A97620" w:rsidRDefault="00FE4CC5" w:rsidP="000A6E5E">
            <w:r w:rsidRPr="00A97620">
              <w:t>6</w:t>
            </w:r>
          </w:p>
        </w:tc>
        <w:tc>
          <w:tcPr>
            <w:tcW w:w="5111" w:type="dxa"/>
          </w:tcPr>
          <w:p w14:paraId="233F9ACB" w14:textId="66075AFC" w:rsidR="00FE4CC5" w:rsidRPr="00A97620" w:rsidRDefault="00FE4CC5" w:rsidP="000A6E5E">
            <w:r w:rsidRPr="00A97620">
              <w:t xml:space="preserve">Производственный участок </w:t>
            </w:r>
            <w:r w:rsidR="006433F4" w:rsidRPr="00A97620">
              <w:t>навесного оборудования</w:t>
            </w:r>
          </w:p>
        </w:tc>
        <w:tc>
          <w:tcPr>
            <w:tcW w:w="3991" w:type="dxa"/>
          </w:tcPr>
          <w:p w14:paraId="5A22217B" w14:textId="78FAC998" w:rsidR="00FE4CC5" w:rsidRPr="00A97620" w:rsidRDefault="00FE4CC5" w:rsidP="000A6E5E">
            <w:r w:rsidRPr="00A97620">
              <w:t xml:space="preserve">Блоки </w:t>
            </w:r>
            <w:r w:rsidR="006433F4" w:rsidRPr="00A97620">
              <w:t>управления навесным оборудованием</w:t>
            </w:r>
          </w:p>
        </w:tc>
      </w:tr>
      <w:tr w:rsidR="00FE4CC5" w:rsidRPr="00A97620" w14:paraId="5FF87978" w14:textId="77777777" w:rsidTr="000A6E5E">
        <w:tc>
          <w:tcPr>
            <w:tcW w:w="468" w:type="dxa"/>
          </w:tcPr>
          <w:p w14:paraId="3181E9E7" w14:textId="77777777" w:rsidR="00FE4CC5" w:rsidRPr="00A97620" w:rsidRDefault="00FE4CC5" w:rsidP="000A6E5E">
            <w:r w:rsidRPr="00A97620">
              <w:t>7</w:t>
            </w:r>
          </w:p>
        </w:tc>
        <w:tc>
          <w:tcPr>
            <w:tcW w:w="5111" w:type="dxa"/>
          </w:tcPr>
          <w:p w14:paraId="5FF715B6" w14:textId="77777777" w:rsidR="00FE4CC5" w:rsidRPr="00A97620" w:rsidRDefault="00FE4CC5" w:rsidP="000A6E5E">
            <w:r w:rsidRPr="00A97620">
              <w:t>Ремонтный участок цехового механика</w:t>
            </w:r>
          </w:p>
        </w:tc>
        <w:tc>
          <w:tcPr>
            <w:tcW w:w="3991" w:type="dxa"/>
          </w:tcPr>
          <w:p w14:paraId="2508DC4F" w14:textId="77777777" w:rsidR="00FE4CC5" w:rsidRPr="00A97620" w:rsidRDefault="00FE4CC5" w:rsidP="000A6E5E">
            <w:r w:rsidRPr="00A97620">
              <w:t>Ремонт машин и оборудования</w:t>
            </w:r>
          </w:p>
        </w:tc>
      </w:tr>
      <w:tr w:rsidR="00FE4CC5" w:rsidRPr="00A97620" w14:paraId="297DE8AC" w14:textId="77777777" w:rsidTr="000A6E5E">
        <w:tc>
          <w:tcPr>
            <w:tcW w:w="468" w:type="dxa"/>
          </w:tcPr>
          <w:p w14:paraId="5A58E854" w14:textId="77777777" w:rsidR="00FE4CC5" w:rsidRPr="00A97620" w:rsidRDefault="00FE4CC5" w:rsidP="000A6E5E">
            <w:r w:rsidRPr="00A97620">
              <w:lastRenderedPageBreak/>
              <w:t>8</w:t>
            </w:r>
          </w:p>
        </w:tc>
        <w:tc>
          <w:tcPr>
            <w:tcW w:w="5111" w:type="dxa"/>
          </w:tcPr>
          <w:p w14:paraId="1FD5C266" w14:textId="77777777" w:rsidR="00FE4CC5" w:rsidRPr="00A97620" w:rsidRDefault="00FE4CC5" w:rsidP="000A6E5E">
            <w:r w:rsidRPr="00A97620">
              <w:t>Инструментально-раздаточная кладовая</w:t>
            </w:r>
          </w:p>
        </w:tc>
        <w:tc>
          <w:tcPr>
            <w:tcW w:w="3991" w:type="dxa"/>
          </w:tcPr>
          <w:p w14:paraId="668F7B66" w14:textId="77777777" w:rsidR="00FE4CC5" w:rsidRPr="00A97620" w:rsidRDefault="00FE4CC5" w:rsidP="000A6E5E">
            <w:r w:rsidRPr="00A97620">
              <w:t>Инструменты</w:t>
            </w:r>
          </w:p>
        </w:tc>
      </w:tr>
      <w:tr w:rsidR="00FE4CC5" w:rsidRPr="00A97620" w14:paraId="259F8DD5" w14:textId="77777777" w:rsidTr="000A6E5E">
        <w:tc>
          <w:tcPr>
            <w:tcW w:w="468" w:type="dxa"/>
          </w:tcPr>
          <w:p w14:paraId="5E53E88C" w14:textId="77777777" w:rsidR="00FE4CC5" w:rsidRPr="00A97620" w:rsidRDefault="00FE4CC5" w:rsidP="000A6E5E">
            <w:r w:rsidRPr="00A97620">
              <w:t>9</w:t>
            </w:r>
          </w:p>
        </w:tc>
        <w:tc>
          <w:tcPr>
            <w:tcW w:w="5111" w:type="dxa"/>
          </w:tcPr>
          <w:p w14:paraId="540D296F" w14:textId="5FF34890" w:rsidR="00FE4CC5" w:rsidRPr="00A97620" w:rsidRDefault="00FE4CC5" w:rsidP="000A6E5E">
            <w:r w:rsidRPr="00A97620">
              <w:t xml:space="preserve">Отделение поверки и ремонта </w:t>
            </w:r>
            <w:r w:rsidR="006433F4" w:rsidRPr="00A97620">
              <w:t>из</w:t>
            </w:r>
            <w:r w:rsidRPr="00A97620">
              <w:t>мерительного инструмента</w:t>
            </w:r>
          </w:p>
        </w:tc>
        <w:tc>
          <w:tcPr>
            <w:tcW w:w="3991" w:type="dxa"/>
          </w:tcPr>
          <w:p w14:paraId="17FB7AB7" w14:textId="77777777" w:rsidR="00FE4CC5" w:rsidRPr="00A97620" w:rsidRDefault="00FE4CC5" w:rsidP="000A6E5E">
            <w:r w:rsidRPr="00A97620">
              <w:t>Поверенные КИП</w:t>
            </w:r>
          </w:p>
        </w:tc>
      </w:tr>
      <w:tr w:rsidR="00FE4CC5" w:rsidRPr="00A97620" w14:paraId="5135BFDB" w14:textId="77777777" w:rsidTr="000A6E5E">
        <w:tc>
          <w:tcPr>
            <w:tcW w:w="468" w:type="dxa"/>
          </w:tcPr>
          <w:p w14:paraId="7510E590" w14:textId="77777777" w:rsidR="00FE4CC5" w:rsidRPr="00A97620" w:rsidRDefault="00FE4CC5" w:rsidP="000A6E5E">
            <w:r w:rsidRPr="00A97620">
              <w:t>10</w:t>
            </w:r>
          </w:p>
        </w:tc>
        <w:tc>
          <w:tcPr>
            <w:tcW w:w="5111" w:type="dxa"/>
          </w:tcPr>
          <w:p w14:paraId="2443C691" w14:textId="77777777" w:rsidR="00FE4CC5" w:rsidRPr="00A97620" w:rsidRDefault="00FE4CC5" w:rsidP="000A6E5E">
            <w:r w:rsidRPr="00A97620">
              <w:t>Участок по изготовлению и ремонту приспособлений и оснастки</w:t>
            </w:r>
          </w:p>
        </w:tc>
        <w:tc>
          <w:tcPr>
            <w:tcW w:w="3991" w:type="dxa"/>
          </w:tcPr>
          <w:p w14:paraId="572568E3" w14:textId="77777777" w:rsidR="00FE4CC5" w:rsidRPr="00A97620" w:rsidRDefault="00FE4CC5" w:rsidP="000A6E5E">
            <w:r w:rsidRPr="00A97620">
              <w:t>Приспособления и оснастка</w:t>
            </w:r>
          </w:p>
        </w:tc>
      </w:tr>
      <w:tr w:rsidR="00FE4CC5" w:rsidRPr="00A97620" w14:paraId="18095735" w14:textId="77777777" w:rsidTr="000A6E5E">
        <w:tc>
          <w:tcPr>
            <w:tcW w:w="468" w:type="dxa"/>
          </w:tcPr>
          <w:p w14:paraId="160E03E9" w14:textId="77777777" w:rsidR="00FE4CC5" w:rsidRPr="00A97620" w:rsidRDefault="00FE4CC5" w:rsidP="000A6E5E">
            <w:r w:rsidRPr="00A97620">
              <w:t>11</w:t>
            </w:r>
          </w:p>
        </w:tc>
        <w:tc>
          <w:tcPr>
            <w:tcW w:w="5111" w:type="dxa"/>
          </w:tcPr>
          <w:p w14:paraId="32B8C2D5" w14:textId="77777777" w:rsidR="00FE4CC5" w:rsidRPr="00A97620" w:rsidRDefault="00FE4CC5" w:rsidP="000A6E5E">
            <w:r w:rsidRPr="00A97620">
              <w:t>Межоперационная (промежуточная) кладовая</w:t>
            </w:r>
          </w:p>
        </w:tc>
        <w:tc>
          <w:tcPr>
            <w:tcW w:w="3991" w:type="dxa"/>
          </w:tcPr>
          <w:p w14:paraId="75174044" w14:textId="77777777" w:rsidR="00FE4CC5" w:rsidRPr="00A97620" w:rsidRDefault="00FE4CC5" w:rsidP="000A6E5E">
            <w:r w:rsidRPr="00A97620">
              <w:t>Межоперационное хранение деталей и блоков</w:t>
            </w:r>
          </w:p>
        </w:tc>
      </w:tr>
      <w:tr w:rsidR="00FE4CC5" w:rsidRPr="00A97620" w14:paraId="7BF64489" w14:textId="77777777" w:rsidTr="000A6E5E">
        <w:tc>
          <w:tcPr>
            <w:tcW w:w="468" w:type="dxa"/>
          </w:tcPr>
          <w:p w14:paraId="39635250" w14:textId="77777777" w:rsidR="00FE4CC5" w:rsidRPr="00A97620" w:rsidRDefault="00FE4CC5" w:rsidP="000A6E5E">
            <w:r w:rsidRPr="00A97620">
              <w:t>12</w:t>
            </w:r>
          </w:p>
        </w:tc>
        <w:tc>
          <w:tcPr>
            <w:tcW w:w="5111" w:type="dxa"/>
          </w:tcPr>
          <w:p w14:paraId="32599A89" w14:textId="77777777" w:rsidR="00FE4CC5" w:rsidRPr="00A97620" w:rsidRDefault="00FE4CC5" w:rsidP="000A6E5E">
            <w:r w:rsidRPr="00A97620">
              <w:t>Кладовая готовых деталей (сборочных единиц, изделий)</w:t>
            </w:r>
          </w:p>
        </w:tc>
        <w:tc>
          <w:tcPr>
            <w:tcW w:w="3991" w:type="dxa"/>
          </w:tcPr>
          <w:p w14:paraId="328A3A95" w14:textId="77777777" w:rsidR="00FE4CC5" w:rsidRPr="00A97620" w:rsidRDefault="00FE4CC5" w:rsidP="000A6E5E">
            <w:r w:rsidRPr="00A97620">
              <w:t>Хранение готовой продукции</w:t>
            </w:r>
          </w:p>
        </w:tc>
      </w:tr>
      <w:tr w:rsidR="00FE4CC5" w:rsidRPr="00A97620" w14:paraId="25B50B91" w14:textId="77777777" w:rsidTr="000A6E5E">
        <w:tc>
          <w:tcPr>
            <w:tcW w:w="468" w:type="dxa"/>
          </w:tcPr>
          <w:p w14:paraId="31B036E1" w14:textId="77777777" w:rsidR="00FE4CC5" w:rsidRPr="00A97620" w:rsidRDefault="00FE4CC5" w:rsidP="000A6E5E">
            <w:r w:rsidRPr="00A97620">
              <w:t>13</w:t>
            </w:r>
          </w:p>
        </w:tc>
        <w:tc>
          <w:tcPr>
            <w:tcW w:w="5111" w:type="dxa"/>
          </w:tcPr>
          <w:p w14:paraId="503619FF" w14:textId="77777777" w:rsidR="00FE4CC5" w:rsidRPr="00A97620" w:rsidRDefault="00FE4CC5" w:rsidP="000A6E5E">
            <w:r w:rsidRPr="00A97620">
              <w:t>Кладовая вспомогательных материалов</w:t>
            </w:r>
          </w:p>
        </w:tc>
        <w:tc>
          <w:tcPr>
            <w:tcW w:w="3991" w:type="dxa"/>
          </w:tcPr>
          <w:p w14:paraId="469037AF" w14:textId="77777777" w:rsidR="00FE4CC5" w:rsidRPr="00A97620" w:rsidRDefault="00FE4CC5" w:rsidP="000A6E5E">
            <w:r w:rsidRPr="00A97620">
              <w:t>Хранение вспомогательных материалов</w:t>
            </w:r>
          </w:p>
        </w:tc>
      </w:tr>
      <w:tr w:rsidR="00FE4CC5" w:rsidRPr="00A97620" w14:paraId="3851C137" w14:textId="77777777" w:rsidTr="000A6E5E">
        <w:tc>
          <w:tcPr>
            <w:tcW w:w="468" w:type="dxa"/>
          </w:tcPr>
          <w:p w14:paraId="2D898F18" w14:textId="77777777" w:rsidR="00FE4CC5" w:rsidRPr="00A97620" w:rsidRDefault="00FE4CC5" w:rsidP="000A6E5E">
            <w:r w:rsidRPr="00A97620">
              <w:t>14</w:t>
            </w:r>
          </w:p>
        </w:tc>
        <w:tc>
          <w:tcPr>
            <w:tcW w:w="5111" w:type="dxa"/>
          </w:tcPr>
          <w:p w14:paraId="11436842" w14:textId="77777777" w:rsidR="00FE4CC5" w:rsidRPr="00A97620" w:rsidRDefault="00FE4CC5" w:rsidP="000A6E5E">
            <w:r w:rsidRPr="00A97620">
              <w:t>Внутрицеховая транспортная служба</w:t>
            </w:r>
          </w:p>
        </w:tc>
        <w:tc>
          <w:tcPr>
            <w:tcW w:w="3991" w:type="dxa"/>
          </w:tcPr>
          <w:p w14:paraId="62036BF7" w14:textId="77777777" w:rsidR="00FE4CC5" w:rsidRPr="00A97620" w:rsidRDefault="00FE4CC5" w:rsidP="000A6E5E">
            <w:r w:rsidRPr="00A97620">
              <w:t>Внутрицеховая транспортировка</w:t>
            </w:r>
          </w:p>
        </w:tc>
      </w:tr>
    </w:tbl>
    <w:p w14:paraId="336E36B2" w14:textId="77777777" w:rsidR="00FE4CC5" w:rsidRDefault="00FE4CC5" w:rsidP="00FE4CC5">
      <w:pPr>
        <w:spacing w:after="120" w:line="240" w:lineRule="auto"/>
        <w:rPr>
          <w:sz w:val="24"/>
          <w:szCs w:val="24"/>
        </w:rPr>
      </w:pPr>
    </w:p>
    <w:p w14:paraId="26350ABB" w14:textId="77777777" w:rsidR="00FE4CC5" w:rsidRDefault="00FE4CC5" w:rsidP="00FE4CC5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Подразделения </w:t>
      </w:r>
      <w:r w:rsidRPr="00FA769F">
        <w:rPr>
          <w:b/>
          <w:sz w:val="24"/>
          <w:szCs w:val="24"/>
        </w:rPr>
        <w:t>сборочного</w:t>
      </w:r>
      <w:r>
        <w:rPr>
          <w:sz w:val="24"/>
          <w:szCs w:val="24"/>
        </w:rPr>
        <w:t xml:space="preserve"> цеха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8"/>
        <w:gridCol w:w="5111"/>
        <w:gridCol w:w="3991"/>
      </w:tblGrid>
      <w:tr w:rsidR="00FE4CC5" w:rsidRPr="00A97620" w14:paraId="33E59C15" w14:textId="77777777" w:rsidTr="000A6E5E">
        <w:tc>
          <w:tcPr>
            <w:tcW w:w="468" w:type="dxa"/>
          </w:tcPr>
          <w:p w14:paraId="5BE96706" w14:textId="77777777" w:rsidR="00FE4CC5" w:rsidRPr="00A97620" w:rsidRDefault="00FE4CC5" w:rsidP="000A6E5E">
            <w:pPr>
              <w:jc w:val="center"/>
              <w:rPr>
                <w:b/>
              </w:rPr>
            </w:pPr>
            <w:r w:rsidRPr="00A97620">
              <w:rPr>
                <w:b/>
              </w:rPr>
              <w:t>№</w:t>
            </w:r>
          </w:p>
        </w:tc>
        <w:tc>
          <w:tcPr>
            <w:tcW w:w="5111" w:type="dxa"/>
          </w:tcPr>
          <w:p w14:paraId="242228C6" w14:textId="77777777" w:rsidR="00FE4CC5" w:rsidRPr="00A97620" w:rsidRDefault="00FE4CC5" w:rsidP="000A6E5E">
            <w:pPr>
              <w:jc w:val="center"/>
              <w:rPr>
                <w:b/>
              </w:rPr>
            </w:pPr>
            <w:r w:rsidRPr="00A97620">
              <w:rPr>
                <w:b/>
              </w:rPr>
              <w:t>Подразделение</w:t>
            </w:r>
          </w:p>
        </w:tc>
        <w:tc>
          <w:tcPr>
            <w:tcW w:w="3991" w:type="dxa"/>
          </w:tcPr>
          <w:p w14:paraId="4D82F45E" w14:textId="77777777" w:rsidR="00FE4CC5" w:rsidRPr="00A97620" w:rsidRDefault="00FE4CC5" w:rsidP="000A6E5E">
            <w:pPr>
              <w:jc w:val="center"/>
              <w:rPr>
                <w:b/>
              </w:rPr>
            </w:pPr>
            <w:r w:rsidRPr="00A97620">
              <w:rPr>
                <w:b/>
              </w:rPr>
              <w:t>Продукт на выходе</w:t>
            </w:r>
          </w:p>
        </w:tc>
      </w:tr>
      <w:tr w:rsidR="00FE4CC5" w:rsidRPr="00A97620" w14:paraId="5F47C719" w14:textId="77777777" w:rsidTr="000A6E5E">
        <w:tc>
          <w:tcPr>
            <w:tcW w:w="468" w:type="dxa"/>
          </w:tcPr>
          <w:p w14:paraId="0AA1949E" w14:textId="77777777" w:rsidR="00FE4CC5" w:rsidRPr="00A97620" w:rsidRDefault="00FE4CC5" w:rsidP="000A6E5E">
            <w:r w:rsidRPr="00A97620">
              <w:t>1</w:t>
            </w:r>
          </w:p>
        </w:tc>
        <w:tc>
          <w:tcPr>
            <w:tcW w:w="5111" w:type="dxa"/>
          </w:tcPr>
          <w:p w14:paraId="73CF33B5" w14:textId="77777777" w:rsidR="00FE4CC5" w:rsidRPr="00A97620" w:rsidRDefault="00FE4CC5" w:rsidP="000A6E5E">
            <w:r w:rsidRPr="00A97620">
              <w:t>Конструкторский отдел</w:t>
            </w:r>
          </w:p>
        </w:tc>
        <w:tc>
          <w:tcPr>
            <w:tcW w:w="3991" w:type="dxa"/>
          </w:tcPr>
          <w:p w14:paraId="6EFF9D70" w14:textId="77777777" w:rsidR="00FE4CC5" w:rsidRPr="00A97620" w:rsidRDefault="00FE4CC5" w:rsidP="000A6E5E">
            <w:r w:rsidRPr="00A97620">
              <w:t>РКД</w:t>
            </w:r>
          </w:p>
        </w:tc>
      </w:tr>
      <w:tr w:rsidR="00FE4CC5" w:rsidRPr="00A97620" w14:paraId="26BC90E8" w14:textId="77777777" w:rsidTr="000A6E5E">
        <w:tc>
          <w:tcPr>
            <w:tcW w:w="468" w:type="dxa"/>
          </w:tcPr>
          <w:p w14:paraId="5FADFC32" w14:textId="77777777" w:rsidR="00FE4CC5" w:rsidRPr="00A97620" w:rsidRDefault="00FE4CC5" w:rsidP="000A6E5E">
            <w:r w:rsidRPr="00A97620">
              <w:t>2</w:t>
            </w:r>
          </w:p>
        </w:tc>
        <w:tc>
          <w:tcPr>
            <w:tcW w:w="5111" w:type="dxa"/>
          </w:tcPr>
          <w:p w14:paraId="30B0FC82" w14:textId="77777777" w:rsidR="00FE4CC5" w:rsidRPr="00A97620" w:rsidRDefault="00FE4CC5" w:rsidP="000A6E5E">
            <w:r w:rsidRPr="00A97620">
              <w:t>Технологический отдел</w:t>
            </w:r>
          </w:p>
        </w:tc>
        <w:tc>
          <w:tcPr>
            <w:tcW w:w="3991" w:type="dxa"/>
          </w:tcPr>
          <w:p w14:paraId="10D3C1C0" w14:textId="77777777" w:rsidR="00FE4CC5" w:rsidRPr="00A97620" w:rsidRDefault="00FE4CC5" w:rsidP="000A6E5E">
            <w:r w:rsidRPr="00A97620">
              <w:t>Технологические регламенты</w:t>
            </w:r>
          </w:p>
        </w:tc>
      </w:tr>
      <w:tr w:rsidR="00FE4CC5" w:rsidRPr="00A97620" w14:paraId="1E608EDA" w14:textId="77777777" w:rsidTr="000A6E5E">
        <w:tc>
          <w:tcPr>
            <w:tcW w:w="468" w:type="dxa"/>
          </w:tcPr>
          <w:p w14:paraId="2B0FE9ED" w14:textId="77777777" w:rsidR="00FE4CC5" w:rsidRPr="00A97620" w:rsidRDefault="00FE4CC5" w:rsidP="000A6E5E">
            <w:r w:rsidRPr="00A97620">
              <w:t>3</w:t>
            </w:r>
          </w:p>
        </w:tc>
        <w:tc>
          <w:tcPr>
            <w:tcW w:w="5111" w:type="dxa"/>
          </w:tcPr>
          <w:p w14:paraId="1C8DF42E" w14:textId="2DA0329A" w:rsidR="00FE4CC5" w:rsidRPr="00A97620" w:rsidRDefault="00FE4CC5" w:rsidP="000A6E5E">
            <w:r w:rsidRPr="00A97620">
              <w:t xml:space="preserve">Производственный участок монтажа </w:t>
            </w:r>
            <w:r w:rsidR="00D04CD2" w:rsidRPr="00A97620">
              <w:t>двигателей</w:t>
            </w:r>
          </w:p>
        </w:tc>
        <w:tc>
          <w:tcPr>
            <w:tcW w:w="3991" w:type="dxa"/>
          </w:tcPr>
          <w:p w14:paraId="0CDD3C57" w14:textId="3CDFCA72" w:rsidR="00FE4CC5" w:rsidRPr="00A97620" w:rsidRDefault="00FE4CC5" w:rsidP="000A6E5E">
            <w:r w:rsidRPr="00A97620">
              <w:t xml:space="preserve">Установленные блоки </w:t>
            </w:r>
            <w:r w:rsidR="00D04CD2" w:rsidRPr="00A97620">
              <w:t>двигателей</w:t>
            </w:r>
          </w:p>
        </w:tc>
      </w:tr>
      <w:tr w:rsidR="00FE4CC5" w:rsidRPr="00A97620" w14:paraId="67D232FF" w14:textId="77777777" w:rsidTr="000A6E5E">
        <w:tc>
          <w:tcPr>
            <w:tcW w:w="468" w:type="dxa"/>
          </w:tcPr>
          <w:p w14:paraId="79551257" w14:textId="77777777" w:rsidR="00FE4CC5" w:rsidRPr="00A97620" w:rsidRDefault="00FE4CC5" w:rsidP="000A6E5E">
            <w:r w:rsidRPr="00A97620">
              <w:t>4</w:t>
            </w:r>
          </w:p>
        </w:tc>
        <w:tc>
          <w:tcPr>
            <w:tcW w:w="5111" w:type="dxa"/>
          </w:tcPr>
          <w:p w14:paraId="4FAD88F1" w14:textId="77777777" w:rsidR="00FE4CC5" w:rsidRPr="00A97620" w:rsidRDefault="00FE4CC5" w:rsidP="000A6E5E">
            <w:r w:rsidRPr="00A97620">
              <w:t>Производственный участок монтажа системы управления</w:t>
            </w:r>
          </w:p>
        </w:tc>
        <w:tc>
          <w:tcPr>
            <w:tcW w:w="3991" w:type="dxa"/>
          </w:tcPr>
          <w:p w14:paraId="4F6B70C6" w14:textId="77777777" w:rsidR="00FE4CC5" w:rsidRPr="00A97620" w:rsidRDefault="00FE4CC5" w:rsidP="000A6E5E">
            <w:r w:rsidRPr="00A97620">
              <w:t>Установленные блоки СУ</w:t>
            </w:r>
          </w:p>
        </w:tc>
      </w:tr>
      <w:tr w:rsidR="00FE4CC5" w:rsidRPr="00A97620" w14:paraId="147556E1" w14:textId="77777777" w:rsidTr="000A6E5E">
        <w:tc>
          <w:tcPr>
            <w:tcW w:w="468" w:type="dxa"/>
          </w:tcPr>
          <w:p w14:paraId="05FB3D07" w14:textId="77777777" w:rsidR="00FE4CC5" w:rsidRPr="00A97620" w:rsidRDefault="00FE4CC5" w:rsidP="000A6E5E">
            <w:r w:rsidRPr="00A97620">
              <w:t>5</w:t>
            </w:r>
          </w:p>
        </w:tc>
        <w:tc>
          <w:tcPr>
            <w:tcW w:w="5111" w:type="dxa"/>
          </w:tcPr>
          <w:p w14:paraId="1260E799" w14:textId="1AB1D0C0" w:rsidR="00FE4CC5" w:rsidRPr="00A97620" w:rsidRDefault="00FE4CC5" w:rsidP="000A6E5E">
            <w:r w:rsidRPr="00A97620">
              <w:t xml:space="preserve">Производственный участок монтажа </w:t>
            </w:r>
            <w:r w:rsidR="00D04CD2" w:rsidRPr="00A97620">
              <w:t>кабины</w:t>
            </w:r>
          </w:p>
        </w:tc>
        <w:tc>
          <w:tcPr>
            <w:tcW w:w="3991" w:type="dxa"/>
          </w:tcPr>
          <w:p w14:paraId="2AA198F2" w14:textId="06121A9E" w:rsidR="00FE4CC5" w:rsidRPr="00A97620" w:rsidRDefault="00FE4CC5" w:rsidP="000A6E5E">
            <w:r w:rsidRPr="00A97620">
              <w:t xml:space="preserve">Установленные блоки </w:t>
            </w:r>
            <w:r w:rsidR="00D04CD2" w:rsidRPr="00A97620">
              <w:t>кабины</w:t>
            </w:r>
          </w:p>
        </w:tc>
      </w:tr>
      <w:tr w:rsidR="00FE4CC5" w:rsidRPr="00A97620" w14:paraId="1DAC96CD" w14:textId="77777777" w:rsidTr="000A6E5E">
        <w:tc>
          <w:tcPr>
            <w:tcW w:w="468" w:type="dxa"/>
          </w:tcPr>
          <w:p w14:paraId="7492BCD8" w14:textId="77777777" w:rsidR="00FE4CC5" w:rsidRPr="00A97620" w:rsidRDefault="00FE4CC5" w:rsidP="000A6E5E">
            <w:r w:rsidRPr="00A97620">
              <w:t>6</w:t>
            </w:r>
          </w:p>
        </w:tc>
        <w:tc>
          <w:tcPr>
            <w:tcW w:w="5111" w:type="dxa"/>
          </w:tcPr>
          <w:p w14:paraId="3C6392C5" w14:textId="02C173F3" w:rsidR="00FE4CC5" w:rsidRPr="00A97620" w:rsidRDefault="00FE4CC5" w:rsidP="000A6E5E">
            <w:r w:rsidRPr="00A97620">
              <w:t xml:space="preserve">Производственный участок монтажа </w:t>
            </w:r>
            <w:r w:rsidR="00D04CD2" w:rsidRPr="00A97620">
              <w:t>навесного оборудования</w:t>
            </w:r>
          </w:p>
        </w:tc>
        <w:tc>
          <w:tcPr>
            <w:tcW w:w="3991" w:type="dxa"/>
          </w:tcPr>
          <w:p w14:paraId="53026369" w14:textId="08FC0093" w:rsidR="00FE4CC5" w:rsidRPr="00A97620" w:rsidRDefault="00FE4CC5" w:rsidP="000A6E5E">
            <w:r w:rsidRPr="00A97620">
              <w:t xml:space="preserve">Установленные блоки </w:t>
            </w:r>
            <w:r w:rsidR="00D04CD2" w:rsidRPr="00A97620">
              <w:t>навесного оборудования</w:t>
            </w:r>
          </w:p>
        </w:tc>
      </w:tr>
      <w:tr w:rsidR="00FE4CC5" w:rsidRPr="00A97620" w14:paraId="68BB0D45" w14:textId="77777777" w:rsidTr="000A6E5E">
        <w:tc>
          <w:tcPr>
            <w:tcW w:w="468" w:type="dxa"/>
          </w:tcPr>
          <w:p w14:paraId="01220048" w14:textId="77777777" w:rsidR="00FE4CC5" w:rsidRPr="00A97620" w:rsidRDefault="00FE4CC5" w:rsidP="000A6E5E">
            <w:r w:rsidRPr="00A97620">
              <w:t>7</w:t>
            </w:r>
          </w:p>
        </w:tc>
        <w:tc>
          <w:tcPr>
            <w:tcW w:w="5111" w:type="dxa"/>
          </w:tcPr>
          <w:p w14:paraId="10717A6A" w14:textId="77777777" w:rsidR="00FE4CC5" w:rsidRPr="00A97620" w:rsidRDefault="00FE4CC5" w:rsidP="000A6E5E">
            <w:r w:rsidRPr="00A97620">
              <w:t>Ремонтный участок цехового механика</w:t>
            </w:r>
          </w:p>
        </w:tc>
        <w:tc>
          <w:tcPr>
            <w:tcW w:w="3991" w:type="dxa"/>
          </w:tcPr>
          <w:p w14:paraId="6C71E715" w14:textId="77777777" w:rsidR="00FE4CC5" w:rsidRPr="00A97620" w:rsidRDefault="00FE4CC5" w:rsidP="000A6E5E">
            <w:r w:rsidRPr="00A97620">
              <w:t>Ремонт машин и оборудования</w:t>
            </w:r>
          </w:p>
        </w:tc>
      </w:tr>
      <w:tr w:rsidR="00FE4CC5" w:rsidRPr="00A97620" w14:paraId="68C0F1BD" w14:textId="77777777" w:rsidTr="000A6E5E">
        <w:tc>
          <w:tcPr>
            <w:tcW w:w="468" w:type="dxa"/>
          </w:tcPr>
          <w:p w14:paraId="6AF9033B" w14:textId="77777777" w:rsidR="00FE4CC5" w:rsidRPr="00A97620" w:rsidRDefault="00FE4CC5" w:rsidP="000A6E5E">
            <w:r w:rsidRPr="00A97620">
              <w:t>8</w:t>
            </w:r>
          </w:p>
        </w:tc>
        <w:tc>
          <w:tcPr>
            <w:tcW w:w="5111" w:type="dxa"/>
          </w:tcPr>
          <w:p w14:paraId="6DFDCF3D" w14:textId="77777777" w:rsidR="00FE4CC5" w:rsidRPr="00A97620" w:rsidRDefault="00FE4CC5" w:rsidP="000A6E5E">
            <w:r w:rsidRPr="00A97620">
              <w:t>Инструментально-раздаточная кладовая</w:t>
            </w:r>
          </w:p>
        </w:tc>
        <w:tc>
          <w:tcPr>
            <w:tcW w:w="3991" w:type="dxa"/>
          </w:tcPr>
          <w:p w14:paraId="3D044B13" w14:textId="77777777" w:rsidR="00FE4CC5" w:rsidRPr="00A97620" w:rsidRDefault="00FE4CC5" w:rsidP="000A6E5E">
            <w:r w:rsidRPr="00A97620">
              <w:t>Инструменты</w:t>
            </w:r>
          </w:p>
        </w:tc>
      </w:tr>
      <w:tr w:rsidR="00FE4CC5" w:rsidRPr="00A97620" w14:paraId="2DDD1CD1" w14:textId="77777777" w:rsidTr="000A6E5E">
        <w:tc>
          <w:tcPr>
            <w:tcW w:w="468" w:type="dxa"/>
          </w:tcPr>
          <w:p w14:paraId="4D06D7B2" w14:textId="77777777" w:rsidR="00FE4CC5" w:rsidRPr="00A97620" w:rsidRDefault="00FE4CC5" w:rsidP="000A6E5E">
            <w:r w:rsidRPr="00A97620">
              <w:t>9</w:t>
            </w:r>
          </w:p>
        </w:tc>
        <w:tc>
          <w:tcPr>
            <w:tcW w:w="5111" w:type="dxa"/>
          </w:tcPr>
          <w:p w14:paraId="1A8DA10E" w14:textId="658B83E4" w:rsidR="00FE4CC5" w:rsidRPr="00A97620" w:rsidRDefault="00FE4CC5" w:rsidP="000A6E5E">
            <w:r w:rsidRPr="00A97620">
              <w:t xml:space="preserve">Отделение поверки и ремонта </w:t>
            </w:r>
            <w:r w:rsidR="00D04CD2" w:rsidRPr="00A97620">
              <w:t>из</w:t>
            </w:r>
            <w:r w:rsidRPr="00A97620">
              <w:t>мерительного инструмента</w:t>
            </w:r>
          </w:p>
        </w:tc>
        <w:tc>
          <w:tcPr>
            <w:tcW w:w="3991" w:type="dxa"/>
          </w:tcPr>
          <w:p w14:paraId="46686450" w14:textId="77777777" w:rsidR="00FE4CC5" w:rsidRPr="00A97620" w:rsidRDefault="00FE4CC5" w:rsidP="000A6E5E">
            <w:r w:rsidRPr="00A97620">
              <w:t>Поверенные КИП</w:t>
            </w:r>
          </w:p>
        </w:tc>
      </w:tr>
      <w:tr w:rsidR="00FE4CC5" w:rsidRPr="00A97620" w14:paraId="28691CEB" w14:textId="77777777" w:rsidTr="000A6E5E">
        <w:tc>
          <w:tcPr>
            <w:tcW w:w="468" w:type="dxa"/>
          </w:tcPr>
          <w:p w14:paraId="16A749E8" w14:textId="77777777" w:rsidR="00FE4CC5" w:rsidRPr="00A97620" w:rsidRDefault="00FE4CC5" w:rsidP="000A6E5E">
            <w:r w:rsidRPr="00A97620">
              <w:t>10</w:t>
            </w:r>
          </w:p>
        </w:tc>
        <w:tc>
          <w:tcPr>
            <w:tcW w:w="5111" w:type="dxa"/>
          </w:tcPr>
          <w:p w14:paraId="2ACB03CD" w14:textId="77777777" w:rsidR="00FE4CC5" w:rsidRPr="00A97620" w:rsidRDefault="00FE4CC5" w:rsidP="000A6E5E">
            <w:r w:rsidRPr="00A97620">
              <w:t>Участок по изготовлению и ремонту приспособлений и оснастки</w:t>
            </w:r>
          </w:p>
        </w:tc>
        <w:tc>
          <w:tcPr>
            <w:tcW w:w="3991" w:type="dxa"/>
          </w:tcPr>
          <w:p w14:paraId="495DA3FE" w14:textId="77777777" w:rsidR="00FE4CC5" w:rsidRPr="00A97620" w:rsidRDefault="00FE4CC5" w:rsidP="000A6E5E">
            <w:r w:rsidRPr="00A97620">
              <w:t>Приспособления и оснастка</w:t>
            </w:r>
          </w:p>
        </w:tc>
      </w:tr>
      <w:tr w:rsidR="00FE4CC5" w:rsidRPr="00A97620" w14:paraId="616BE5B5" w14:textId="77777777" w:rsidTr="000A6E5E">
        <w:tc>
          <w:tcPr>
            <w:tcW w:w="468" w:type="dxa"/>
          </w:tcPr>
          <w:p w14:paraId="63872E73" w14:textId="77777777" w:rsidR="00FE4CC5" w:rsidRPr="00A97620" w:rsidRDefault="00FE4CC5" w:rsidP="000A6E5E">
            <w:r w:rsidRPr="00A97620">
              <w:t>11</w:t>
            </w:r>
          </w:p>
        </w:tc>
        <w:tc>
          <w:tcPr>
            <w:tcW w:w="5111" w:type="dxa"/>
          </w:tcPr>
          <w:p w14:paraId="540DCBC4" w14:textId="77777777" w:rsidR="00FE4CC5" w:rsidRPr="00A97620" w:rsidRDefault="00FE4CC5" w:rsidP="000A6E5E">
            <w:r w:rsidRPr="00A97620">
              <w:t>Межоперационная (промежуточная) кладовая</w:t>
            </w:r>
          </w:p>
        </w:tc>
        <w:tc>
          <w:tcPr>
            <w:tcW w:w="3991" w:type="dxa"/>
          </w:tcPr>
          <w:p w14:paraId="304EFDD0" w14:textId="77777777" w:rsidR="00FE4CC5" w:rsidRPr="00A97620" w:rsidRDefault="00FE4CC5" w:rsidP="000A6E5E">
            <w:r w:rsidRPr="00A97620">
              <w:t>Межоперационное хранение деталей и блоков</w:t>
            </w:r>
          </w:p>
        </w:tc>
      </w:tr>
      <w:tr w:rsidR="00FE4CC5" w:rsidRPr="00A97620" w14:paraId="3DDBCAFC" w14:textId="77777777" w:rsidTr="000A6E5E">
        <w:tc>
          <w:tcPr>
            <w:tcW w:w="468" w:type="dxa"/>
          </w:tcPr>
          <w:p w14:paraId="03584618" w14:textId="77777777" w:rsidR="00FE4CC5" w:rsidRPr="00A97620" w:rsidRDefault="00FE4CC5" w:rsidP="000A6E5E">
            <w:r w:rsidRPr="00A97620">
              <w:t>12</w:t>
            </w:r>
          </w:p>
        </w:tc>
        <w:tc>
          <w:tcPr>
            <w:tcW w:w="5111" w:type="dxa"/>
          </w:tcPr>
          <w:p w14:paraId="6C85CB6D" w14:textId="77777777" w:rsidR="00FE4CC5" w:rsidRPr="00A97620" w:rsidRDefault="00FE4CC5" w:rsidP="000A6E5E">
            <w:r w:rsidRPr="00A97620">
              <w:t>Кладовая готовых деталей (сборочных единиц, изделий)</w:t>
            </w:r>
          </w:p>
        </w:tc>
        <w:tc>
          <w:tcPr>
            <w:tcW w:w="3991" w:type="dxa"/>
          </w:tcPr>
          <w:p w14:paraId="63DA0417" w14:textId="77777777" w:rsidR="00FE4CC5" w:rsidRPr="00A97620" w:rsidRDefault="00FE4CC5" w:rsidP="000A6E5E">
            <w:r w:rsidRPr="00A97620">
              <w:t>Хранение готовой продукции</w:t>
            </w:r>
          </w:p>
        </w:tc>
      </w:tr>
      <w:tr w:rsidR="00FE4CC5" w:rsidRPr="00A97620" w14:paraId="14C97AA8" w14:textId="77777777" w:rsidTr="000A6E5E">
        <w:tc>
          <w:tcPr>
            <w:tcW w:w="468" w:type="dxa"/>
          </w:tcPr>
          <w:p w14:paraId="3406FD37" w14:textId="77777777" w:rsidR="00FE4CC5" w:rsidRPr="00A97620" w:rsidRDefault="00FE4CC5" w:rsidP="000A6E5E">
            <w:r w:rsidRPr="00A97620">
              <w:t>13</w:t>
            </w:r>
          </w:p>
        </w:tc>
        <w:tc>
          <w:tcPr>
            <w:tcW w:w="5111" w:type="dxa"/>
          </w:tcPr>
          <w:p w14:paraId="0B2CEE64" w14:textId="77777777" w:rsidR="00FE4CC5" w:rsidRPr="00A97620" w:rsidRDefault="00FE4CC5" w:rsidP="000A6E5E">
            <w:r w:rsidRPr="00A97620">
              <w:t>Кладовая вспомогательных материалов</w:t>
            </w:r>
          </w:p>
        </w:tc>
        <w:tc>
          <w:tcPr>
            <w:tcW w:w="3991" w:type="dxa"/>
          </w:tcPr>
          <w:p w14:paraId="55C229C6" w14:textId="77777777" w:rsidR="00FE4CC5" w:rsidRPr="00A97620" w:rsidRDefault="00FE4CC5" w:rsidP="000A6E5E">
            <w:r w:rsidRPr="00A97620">
              <w:t>Хранение вспомогательных материалов</w:t>
            </w:r>
          </w:p>
        </w:tc>
      </w:tr>
      <w:tr w:rsidR="00FE4CC5" w:rsidRPr="00A97620" w14:paraId="530C16C2" w14:textId="77777777" w:rsidTr="000A6E5E">
        <w:tc>
          <w:tcPr>
            <w:tcW w:w="468" w:type="dxa"/>
          </w:tcPr>
          <w:p w14:paraId="10733DD3" w14:textId="77777777" w:rsidR="00FE4CC5" w:rsidRPr="00A97620" w:rsidRDefault="00FE4CC5" w:rsidP="000A6E5E">
            <w:r w:rsidRPr="00A97620">
              <w:t>14</w:t>
            </w:r>
          </w:p>
        </w:tc>
        <w:tc>
          <w:tcPr>
            <w:tcW w:w="5111" w:type="dxa"/>
          </w:tcPr>
          <w:p w14:paraId="3017835F" w14:textId="77777777" w:rsidR="00FE4CC5" w:rsidRPr="00A97620" w:rsidRDefault="00FE4CC5" w:rsidP="000A6E5E">
            <w:r w:rsidRPr="00A97620">
              <w:t>Внутрицеховая транспортная служба</w:t>
            </w:r>
          </w:p>
        </w:tc>
        <w:tc>
          <w:tcPr>
            <w:tcW w:w="3991" w:type="dxa"/>
          </w:tcPr>
          <w:p w14:paraId="1117A470" w14:textId="77777777" w:rsidR="00FE4CC5" w:rsidRPr="00A97620" w:rsidRDefault="00FE4CC5" w:rsidP="000A6E5E">
            <w:r w:rsidRPr="00A97620">
              <w:t>Внутрицеховая транспортировка</w:t>
            </w:r>
          </w:p>
        </w:tc>
      </w:tr>
    </w:tbl>
    <w:p w14:paraId="11D1E18D" w14:textId="77777777" w:rsidR="00FE4CC5" w:rsidRDefault="00FE4CC5" w:rsidP="00FE4CC5">
      <w:pPr>
        <w:spacing w:after="120" w:line="240" w:lineRule="auto"/>
        <w:rPr>
          <w:sz w:val="24"/>
          <w:szCs w:val="24"/>
        </w:rPr>
      </w:pPr>
    </w:p>
    <w:p w14:paraId="3BC6A63B" w14:textId="77777777" w:rsidR="006F7758" w:rsidRPr="00C7059E" w:rsidRDefault="00A52C96" w:rsidP="00E44EF2">
      <w:pPr>
        <w:pStyle w:val="3"/>
      </w:pPr>
      <w:bookmarkStart w:id="8" w:name="_Toc71616356"/>
      <w:r>
        <w:t>Задание 2.</w:t>
      </w:r>
      <w:r w:rsidR="006D08C3">
        <w:t>5</w:t>
      </w:r>
      <w:r w:rsidR="00C7059E" w:rsidRPr="00C7059E">
        <w:t xml:space="preserve">: </w:t>
      </w:r>
      <w:r w:rsidR="00E44EF2" w:rsidRPr="00C7059E">
        <w:t xml:space="preserve">Картирование </w:t>
      </w:r>
      <w:r w:rsidR="00C7059E" w:rsidRPr="00C7059E">
        <w:t>ПСЦ второго уровня</w:t>
      </w:r>
      <w:bookmarkEnd w:id="8"/>
    </w:p>
    <w:p w14:paraId="4EE3EE43" w14:textId="77777777" w:rsidR="00FD404C" w:rsidRPr="008511F1" w:rsidRDefault="00FD404C" w:rsidP="00C7059E">
      <w:pPr>
        <w:numPr>
          <w:ilvl w:val="0"/>
          <w:numId w:val="17"/>
        </w:numPr>
        <w:spacing w:after="120" w:line="240" w:lineRule="auto"/>
        <w:rPr>
          <w:sz w:val="16"/>
          <w:szCs w:val="16"/>
        </w:rPr>
      </w:pPr>
      <w:r w:rsidRPr="008511F1">
        <w:rPr>
          <w:b/>
          <w:bCs/>
          <w:sz w:val="16"/>
          <w:szCs w:val="16"/>
        </w:rPr>
        <w:t xml:space="preserve">Первый уровень </w:t>
      </w:r>
      <w:r w:rsidRPr="008511F1">
        <w:rPr>
          <w:sz w:val="16"/>
          <w:szCs w:val="16"/>
        </w:rPr>
        <w:t xml:space="preserve">- общий процесс разработки с включением в карту ПСЦ соисполнителей, заказчика. На этом уровне осуществляется выявление проблем внешнего характера (проблемы заказчика, поставщика, вышестоящей организации, особенности федерального законодательства и </w:t>
      </w:r>
      <w:proofErr w:type="gramStart"/>
      <w:r w:rsidRPr="008511F1">
        <w:rPr>
          <w:sz w:val="16"/>
          <w:szCs w:val="16"/>
        </w:rPr>
        <w:t>т.д.</w:t>
      </w:r>
      <w:proofErr w:type="gramEnd"/>
      <w:r w:rsidRPr="008511F1">
        <w:rPr>
          <w:sz w:val="16"/>
          <w:szCs w:val="16"/>
        </w:rPr>
        <w:t xml:space="preserve">). </w:t>
      </w:r>
    </w:p>
    <w:p w14:paraId="19386F76" w14:textId="77777777" w:rsidR="00FD404C" w:rsidRPr="00C7059E" w:rsidRDefault="00FD404C" w:rsidP="00C7059E">
      <w:pPr>
        <w:numPr>
          <w:ilvl w:val="0"/>
          <w:numId w:val="17"/>
        </w:numPr>
        <w:spacing w:after="120" w:line="240" w:lineRule="auto"/>
        <w:rPr>
          <w:sz w:val="24"/>
          <w:szCs w:val="24"/>
        </w:rPr>
      </w:pPr>
      <w:r w:rsidRPr="00C7059E">
        <w:rPr>
          <w:b/>
          <w:bCs/>
          <w:sz w:val="24"/>
          <w:szCs w:val="24"/>
        </w:rPr>
        <w:t xml:space="preserve">Второй уровень </w:t>
      </w:r>
      <w:r w:rsidRPr="00C7059E">
        <w:rPr>
          <w:sz w:val="24"/>
          <w:szCs w:val="24"/>
        </w:rPr>
        <w:t>- карта ПСЦ ограничена рамками предприятия. На этом уровне осуществляется выявление совместных проблем как внешнего характера, относящихся к взаимодействию с заказчиком, соисполнителями, так и проблем самого предприятия.</w:t>
      </w:r>
    </w:p>
    <w:p w14:paraId="2518C3A8" w14:textId="77777777" w:rsidR="00FD404C" w:rsidRPr="008511F1" w:rsidRDefault="00FD404C" w:rsidP="00C7059E">
      <w:pPr>
        <w:numPr>
          <w:ilvl w:val="0"/>
          <w:numId w:val="17"/>
        </w:numPr>
        <w:spacing w:after="120" w:line="240" w:lineRule="auto"/>
        <w:rPr>
          <w:sz w:val="16"/>
          <w:szCs w:val="16"/>
        </w:rPr>
      </w:pPr>
      <w:r w:rsidRPr="008511F1">
        <w:rPr>
          <w:b/>
          <w:bCs/>
          <w:sz w:val="16"/>
          <w:szCs w:val="16"/>
        </w:rPr>
        <w:t xml:space="preserve">Третий уровень </w:t>
      </w:r>
      <w:r w:rsidRPr="008511F1">
        <w:rPr>
          <w:sz w:val="16"/>
          <w:szCs w:val="16"/>
        </w:rPr>
        <w:t>- картирование ПСЦ внутри крупных подразделений одного предприятия. На этом уровне осуществляется выявление проблем, относящихся только к предприятию и соответствующему подразделению.</w:t>
      </w:r>
    </w:p>
    <w:p w14:paraId="4216C9F1" w14:textId="77777777" w:rsidR="006F7758" w:rsidRDefault="006F7758" w:rsidP="007F4CCB">
      <w:pPr>
        <w:spacing w:after="120" w:line="240" w:lineRule="auto"/>
        <w:rPr>
          <w:sz w:val="24"/>
          <w:szCs w:val="24"/>
        </w:rPr>
      </w:pPr>
    </w:p>
    <w:p w14:paraId="7F4DE815" w14:textId="77777777" w:rsidR="00C7059E" w:rsidRPr="00C7059E" w:rsidRDefault="00C7059E" w:rsidP="00C7059E">
      <w:p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 xml:space="preserve">Название </w:t>
      </w:r>
      <w:proofErr w:type="spellStart"/>
      <w:r w:rsidRPr="00C7059E">
        <w:rPr>
          <w:sz w:val="24"/>
          <w:szCs w:val="24"/>
        </w:rPr>
        <w:t>картируемого</w:t>
      </w:r>
      <w:proofErr w:type="spellEnd"/>
      <w:r w:rsidRPr="00C7059E">
        <w:rPr>
          <w:sz w:val="24"/>
          <w:szCs w:val="24"/>
        </w:rPr>
        <w:t xml:space="preserve"> процесса: ____________________________________</w:t>
      </w:r>
    </w:p>
    <w:p w14:paraId="6ACD5D0C" w14:textId="77777777" w:rsidR="00C7059E" w:rsidRPr="00C7059E" w:rsidRDefault="00C7059E" w:rsidP="00C7059E">
      <w:p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>Границы процесса: ________________________________________________</w:t>
      </w:r>
    </w:p>
    <w:p w14:paraId="63777318" w14:textId="77777777" w:rsidR="00C7059E" w:rsidRPr="00C7059E" w:rsidRDefault="00C7059E" w:rsidP="00C7059E">
      <w:p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>Заказчик: _____________________     Поставщик: ______________________</w:t>
      </w:r>
    </w:p>
    <w:p w14:paraId="7887428C" w14:textId="77777777" w:rsidR="00C7059E" w:rsidRPr="00C7059E" w:rsidRDefault="00C7059E" w:rsidP="00C7059E">
      <w:p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lastRenderedPageBreak/>
        <w:t>Вход процесса: _________________    Выход процесса: _________________</w:t>
      </w:r>
    </w:p>
    <w:p w14:paraId="7810E519" w14:textId="77777777" w:rsidR="00FD404C" w:rsidRPr="00C7059E" w:rsidRDefault="00FD404C" w:rsidP="00C7059E">
      <w:pPr>
        <w:numPr>
          <w:ilvl w:val="0"/>
          <w:numId w:val="18"/>
        </w:num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>Основные виды выполняемых работ (между входом и выходом, на основании собранной информации)</w:t>
      </w:r>
    </w:p>
    <w:p w14:paraId="3B31F42E" w14:textId="77777777" w:rsidR="00FD404C" w:rsidRPr="00C7059E" w:rsidRDefault="00FD404C" w:rsidP="00C7059E">
      <w:pPr>
        <w:numPr>
          <w:ilvl w:val="0"/>
          <w:numId w:val="18"/>
        </w:num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 xml:space="preserve">Все виды связей между указанными видами выполняемых работ (нанести на </w:t>
      </w:r>
      <w:proofErr w:type="gramStart"/>
      <w:r w:rsidRPr="00C7059E">
        <w:rPr>
          <w:sz w:val="24"/>
          <w:szCs w:val="24"/>
        </w:rPr>
        <w:t>карту,  используя</w:t>
      </w:r>
      <w:proofErr w:type="gramEnd"/>
      <w:r w:rsidRPr="00C7059E">
        <w:rPr>
          <w:sz w:val="24"/>
          <w:szCs w:val="24"/>
        </w:rPr>
        <w:t xml:space="preserve"> условные обозначения)</w:t>
      </w:r>
    </w:p>
    <w:p w14:paraId="06716B8C" w14:textId="77777777" w:rsidR="00FD404C" w:rsidRPr="00C7059E" w:rsidRDefault="00FD404C" w:rsidP="00C7059E">
      <w:pPr>
        <w:numPr>
          <w:ilvl w:val="0"/>
          <w:numId w:val="18"/>
        </w:num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>Измеримые показатели видов выполняемых работ (нанести на карту)</w:t>
      </w:r>
    </w:p>
    <w:p w14:paraId="48377D60" w14:textId="77777777" w:rsidR="00FD404C" w:rsidRPr="00C7059E" w:rsidRDefault="00FD404C" w:rsidP="00C7059E">
      <w:pPr>
        <w:numPr>
          <w:ilvl w:val="0"/>
          <w:numId w:val="18"/>
        </w:num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>Узкие места, проблемы в процессах и связях между процессами (обозначить на карте)</w:t>
      </w:r>
    </w:p>
    <w:p w14:paraId="13D1A977" w14:textId="77777777" w:rsidR="006F7758" w:rsidRDefault="006F7758" w:rsidP="007F4CCB">
      <w:pPr>
        <w:spacing w:after="120" w:line="240" w:lineRule="auto"/>
        <w:rPr>
          <w:sz w:val="24"/>
          <w:szCs w:val="24"/>
        </w:rPr>
      </w:pPr>
    </w:p>
    <w:p w14:paraId="6D5EE8AF" w14:textId="77777777" w:rsidR="006F7758" w:rsidRPr="00C7059E" w:rsidRDefault="00A52C96" w:rsidP="00E44EF2">
      <w:pPr>
        <w:pStyle w:val="3"/>
      </w:pPr>
      <w:bookmarkStart w:id="9" w:name="_Toc71616357"/>
      <w:r>
        <w:t>Задание 2.</w:t>
      </w:r>
      <w:r w:rsidR="006D08C3">
        <w:t>6</w:t>
      </w:r>
      <w:r w:rsidR="00C7059E" w:rsidRPr="00C7059E">
        <w:t xml:space="preserve">: </w:t>
      </w:r>
      <w:r w:rsidR="00E44EF2" w:rsidRPr="00C7059E">
        <w:t xml:space="preserve">Картирование </w:t>
      </w:r>
      <w:r w:rsidR="00C7059E" w:rsidRPr="00C7059E">
        <w:t>ПСЦ третьего уровня</w:t>
      </w:r>
      <w:bookmarkEnd w:id="9"/>
    </w:p>
    <w:p w14:paraId="6D117317" w14:textId="77777777" w:rsidR="00FD404C" w:rsidRPr="002151A9" w:rsidRDefault="00FD404C" w:rsidP="00C7059E">
      <w:pPr>
        <w:numPr>
          <w:ilvl w:val="0"/>
          <w:numId w:val="19"/>
        </w:numPr>
        <w:spacing w:after="120" w:line="240" w:lineRule="auto"/>
        <w:rPr>
          <w:sz w:val="16"/>
          <w:szCs w:val="16"/>
        </w:rPr>
      </w:pPr>
      <w:r w:rsidRPr="002151A9">
        <w:rPr>
          <w:b/>
          <w:bCs/>
          <w:sz w:val="16"/>
          <w:szCs w:val="16"/>
        </w:rPr>
        <w:t xml:space="preserve">Первый уровень </w:t>
      </w:r>
      <w:r w:rsidRPr="002151A9">
        <w:rPr>
          <w:sz w:val="16"/>
          <w:szCs w:val="16"/>
        </w:rPr>
        <w:t xml:space="preserve">- общий процесс разработки с включением в карту ПСЦ соисполнителей, заказчика. На этом уровне осуществляется выявление проблем внешнего характера (проблемы заказчика, поставщика, вышестоящей организации, особенности федерального законодательства и </w:t>
      </w:r>
      <w:proofErr w:type="gramStart"/>
      <w:r w:rsidRPr="002151A9">
        <w:rPr>
          <w:sz w:val="16"/>
          <w:szCs w:val="16"/>
        </w:rPr>
        <w:t>т.д.</w:t>
      </w:r>
      <w:proofErr w:type="gramEnd"/>
      <w:r w:rsidRPr="002151A9">
        <w:rPr>
          <w:sz w:val="16"/>
          <w:szCs w:val="16"/>
        </w:rPr>
        <w:t xml:space="preserve">). </w:t>
      </w:r>
    </w:p>
    <w:p w14:paraId="51791A63" w14:textId="77777777" w:rsidR="00FD404C" w:rsidRPr="002151A9" w:rsidRDefault="00FD404C" w:rsidP="00C7059E">
      <w:pPr>
        <w:numPr>
          <w:ilvl w:val="0"/>
          <w:numId w:val="19"/>
        </w:numPr>
        <w:spacing w:after="120" w:line="240" w:lineRule="auto"/>
        <w:rPr>
          <w:sz w:val="16"/>
          <w:szCs w:val="16"/>
        </w:rPr>
      </w:pPr>
      <w:r w:rsidRPr="002151A9">
        <w:rPr>
          <w:b/>
          <w:bCs/>
          <w:sz w:val="16"/>
          <w:szCs w:val="16"/>
        </w:rPr>
        <w:t xml:space="preserve">Второй уровень </w:t>
      </w:r>
      <w:r w:rsidRPr="002151A9">
        <w:rPr>
          <w:sz w:val="16"/>
          <w:szCs w:val="16"/>
        </w:rPr>
        <w:t>- карта ПСЦ ограничена рамками предприятия. На этом уровне осуществляется выявление совместных проблем как внешнего характера, относящихся к взаимодействию с заказчиком, соисполнителями, так и проблем самого предприятия.</w:t>
      </w:r>
    </w:p>
    <w:p w14:paraId="2DF62A7F" w14:textId="77777777" w:rsidR="00FD404C" w:rsidRPr="00C7059E" w:rsidRDefault="00FD404C" w:rsidP="00C7059E">
      <w:pPr>
        <w:numPr>
          <w:ilvl w:val="0"/>
          <w:numId w:val="19"/>
        </w:numPr>
        <w:spacing w:after="120" w:line="240" w:lineRule="auto"/>
        <w:rPr>
          <w:sz w:val="24"/>
          <w:szCs w:val="24"/>
        </w:rPr>
      </w:pPr>
      <w:r w:rsidRPr="00C7059E">
        <w:rPr>
          <w:b/>
          <w:bCs/>
          <w:sz w:val="24"/>
          <w:szCs w:val="24"/>
        </w:rPr>
        <w:t xml:space="preserve">Третий уровень </w:t>
      </w:r>
      <w:r w:rsidRPr="00C7059E">
        <w:rPr>
          <w:sz w:val="24"/>
          <w:szCs w:val="24"/>
        </w:rPr>
        <w:t>- картирование ПСЦ внутри крупных подразделений одного предприятия. На этом уровне осуществляется выявление проблем, относящихся только к предприятию и соответствующему подразделению.</w:t>
      </w:r>
    </w:p>
    <w:p w14:paraId="57C91E81" w14:textId="77777777" w:rsidR="006F7758" w:rsidRDefault="006F7758" w:rsidP="007F4CCB">
      <w:pPr>
        <w:spacing w:after="120" w:line="240" w:lineRule="auto"/>
        <w:rPr>
          <w:sz w:val="24"/>
          <w:szCs w:val="24"/>
        </w:rPr>
      </w:pPr>
    </w:p>
    <w:p w14:paraId="59A428EF" w14:textId="77777777" w:rsidR="00C7059E" w:rsidRPr="00C7059E" w:rsidRDefault="00C7059E" w:rsidP="00C7059E">
      <w:p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 xml:space="preserve">Название </w:t>
      </w:r>
      <w:proofErr w:type="spellStart"/>
      <w:r w:rsidRPr="00C7059E">
        <w:rPr>
          <w:sz w:val="24"/>
          <w:szCs w:val="24"/>
        </w:rPr>
        <w:t>картируемого</w:t>
      </w:r>
      <w:proofErr w:type="spellEnd"/>
      <w:r w:rsidRPr="00C7059E">
        <w:rPr>
          <w:sz w:val="24"/>
          <w:szCs w:val="24"/>
        </w:rPr>
        <w:t xml:space="preserve"> процесса: ____________________________________</w:t>
      </w:r>
    </w:p>
    <w:p w14:paraId="09C32C26" w14:textId="77777777" w:rsidR="00C7059E" w:rsidRPr="00C7059E" w:rsidRDefault="00C7059E" w:rsidP="00C7059E">
      <w:p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>Границы процесса: ________________________________________________</w:t>
      </w:r>
    </w:p>
    <w:p w14:paraId="1F8160AF" w14:textId="77777777" w:rsidR="00C7059E" w:rsidRPr="00C7059E" w:rsidRDefault="00C7059E" w:rsidP="00C7059E">
      <w:p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>Заказчик: _____________________     Поставщик: ______________________</w:t>
      </w:r>
    </w:p>
    <w:p w14:paraId="4166D9DD" w14:textId="77777777" w:rsidR="00C7059E" w:rsidRPr="00C7059E" w:rsidRDefault="00C7059E" w:rsidP="00C7059E">
      <w:p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>Вход процесса: _________________    Выход процесса: _________________</w:t>
      </w:r>
    </w:p>
    <w:p w14:paraId="21C0C748" w14:textId="77777777" w:rsidR="00FD404C" w:rsidRPr="00C7059E" w:rsidRDefault="00FD404C" w:rsidP="00C7059E">
      <w:pPr>
        <w:numPr>
          <w:ilvl w:val="0"/>
          <w:numId w:val="20"/>
        </w:num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>Основные виды выполняемых работ (между входом и выходом, на основании собранной информации)</w:t>
      </w:r>
    </w:p>
    <w:p w14:paraId="7BA9E062" w14:textId="77777777" w:rsidR="00FD404C" w:rsidRPr="00C7059E" w:rsidRDefault="00FD404C" w:rsidP="00C7059E">
      <w:pPr>
        <w:numPr>
          <w:ilvl w:val="0"/>
          <w:numId w:val="20"/>
        </w:num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 xml:space="preserve">Все виды связей между указанными видами выполняемых работ (нанести на </w:t>
      </w:r>
      <w:proofErr w:type="gramStart"/>
      <w:r w:rsidRPr="00C7059E">
        <w:rPr>
          <w:sz w:val="24"/>
          <w:szCs w:val="24"/>
        </w:rPr>
        <w:t>карту,  используя</w:t>
      </w:r>
      <w:proofErr w:type="gramEnd"/>
      <w:r w:rsidRPr="00C7059E">
        <w:rPr>
          <w:sz w:val="24"/>
          <w:szCs w:val="24"/>
        </w:rPr>
        <w:t xml:space="preserve"> условные обозначения)</w:t>
      </w:r>
    </w:p>
    <w:p w14:paraId="3F11F787" w14:textId="77777777" w:rsidR="00FD404C" w:rsidRPr="00C7059E" w:rsidRDefault="00FD404C" w:rsidP="00C7059E">
      <w:pPr>
        <w:numPr>
          <w:ilvl w:val="0"/>
          <w:numId w:val="20"/>
        </w:num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>Измеримые показатели видов выполняемых работ (нанести на карту)</w:t>
      </w:r>
    </w:p>
    <w:p w14:paraId="2F51CD7C" w14:textId="77777777" w:rsidR="00FD404C" w:rsidRPr="00C7059E" w:rsidRDefault="00FD404C" w:rsidP="00C7059E">
      <w:pPr>
        <w:numPr>
          <w:ilvl w:val="0"/>
          <w:numId w:val="20"/>
        </w:numPr>
        <w:spacing w:after="120" w:line="240" w:lineRule="auto"/>
        <w:rPr>
          <w:sz w:val="24"/>
          <w:szCs w:val="24"/>
        </w:rPr>
      </w:pPr>
      <w:r w:rsidRPr="00C7059E">
        <w:rPr>
          <w:sz w:val="24"/>
          <w:szCs w:val="24"/>
        </w:rPr>
        <w:t>Узкие места, проблемы в процессах и связях между процессами (обозначить на карте)</w:t>
      </w:r>
    </w:p>
    <w:p w14:paraId="7044E6E9" w14:textId="77777777" w:rsidR="006F7758" w:rsidRDefault="006F7758" w:rsidP="007F4CCB">
      <w:pPr>
        <w:spacing w:after="120" w:line="240" w:lineRule="auto"/>
        <w:rPr>
          <w:sz w:val="24"/>
          <w:szCs w:val="24"/>
        </w:rPr>
      </w:pPr>
    </w:p>
    <w:p w14:paraId="1E5B62D2" w14:textId="77777777" w:rsidR="003943CA" w:rsidRDefault="003943CA" w:rsidP="003943CA">
      <w:pPr>
        <w:pStyle w:val="1"/>
        <w:numPr>
          <w:ilvl w:val="0"/>
          <w:numId w:val="30"/>
        </w:numPr>
      </w:pPr>
      <w:bookmarkStart w:id="10" w:name="_Toc71616358"/>
      <w:r w:rsidRPr="000A6E5E">
        <w:t>Потери в ПСЦ в процессе обеспечения деятельности организации</w:t>
      </w:r>
      <w:bookmarkEnd w:id="10"/>
    </w:p>
    <w:p w14:paraId="32EAD49A" w14:textId="77777777" w:rsidR="003943CA" w:rsidRPr="00497E87" w:rsidRDefault="00497E87" w:rsidP="003943CA">
      <w:pPr>
        <w:spacing w:after="120" w:line="240" w:lineRule="auto"/>
        <w:rPr>
          <w:b/>
          <w:sz w:val="24"/>
          <w:szCs w:val="24"/>
        </w:rPr>
      </w:pPr>
      <w:r w:rsidRPr="00497E87">
        <w:rPr>
          <w:b/>
          <w:sz w:val="24"/>
          <w:szCs w:val="24"/>
        </w:rPr>
        <w:t>Виды потерь (согласно Приложению А)</w:t>
      </w:r>
    </w:p>
    <w:p w14:paraId="75EAE844" w14:textId="77777777" w:rsidR="00667520" w:rsidRPr="00667520" w:rsidRDefault="00667520" w:rsidP="00667520">
      <w:pPr>
        <w:spacing w:after="120" w:line="240" w:lineRule="auto"/>
        <w:rPr>
          <w:sz w:val="24"/>
          <w:szCs w:val="24"/>
        </w:rPr>
      </w:pPr>
      <w:r w:rsidRPr="00667520">
        <w:rPr>
          <w:sz w:val="24"/>
          <w:szCs w:val="24"/>
        </w:rPr>
        <w:t>А1. В концепции БП всестороннее устранение потерь рассматривается как основной способ снижения затрат. Основные виды потерь включают:</w:t>
      </w:r>
    </w:p>
    <w:p w14:paraId="4FDD6E1D" w14:textId="77777777" w:rsidR="00667520" w:rsidRPr="00667520" w:rsidRDefault="00667520" w:rsidP="008511F1">
      <w:pPr>
        <w:spacing w:after="120" w:line="240" w:lineRule="auto"/>
        <w:ind w:left="227"/>
        <w:rPr>
          <w:sz w:val="24"/>
          <w:szCs w:val="24"/>
        </w:rPr>
      </w:pPr>
      <w:r w:rsidRPr="00667520">
        <w:rPr>
          <w:sz w:val="24"/>
          <w:szCs w:val="24"/>
        </w:rPr>
        <w:t>1) перепроизводство - продукт/услуга производится в большем объеме, чем требуется заказчику;</w:t>
      </w:r>
    </w:p>
    <w:p w14:paraId="7CD640A6" w14:textId="77777777" w:rsidR="00667520" w:rsidRPr="00667520" w:rsidRDefault="00667520" w:rsidP="008511F1">
      <w:pPr>
        <w:spacing w:after="120" w:line="240" w:lineRule="auto"/>
        <w:ind w:left="227"/>
        <w:rPr>
          <w:sz w:val="24"/>
          <w:szCs w:val="24"/>
        </w:rPr>
      </w:pPr>
      <w:r w:rsidRPr="00667520">
        <w:rPr>
          <w:sz w:val="24"/>
          <w:szCs w:val="24"/>
        </w:rPr>
        <w:t>2) избыток запасов - хранение любых запасов в количестве, существенно превышающем минимально необходимое;</w:t>
      </w:r>
    </w:p>
    <w:p w14:paraId="427B12A5" w14:textId="77777777" w:rsidR="00667520" w:rsidRPr="00667520" w:rsidRDefault="00667520" w:rsidP="008511F1">
      <w:pPr>
        <w:spacing w:after="120" w:line="240" w:lineRule="auto"/>
        <w:ind w:left="227"/>
        <w:rPr>
          <w:sz w:val="24"/>
          <w:szCs w:val="24"/>
        </w:rPr>
      </w:pPr>
      <w:r w:rsidRPr="00667520">
        <w:rPr>
          <w:sz w:val="24"/>
          <w:szCs w:val="24"/>
        </w:rPr>
        <w:t>3) транспортировку - лишнее движение материалов;</w:t>
      </w:r>
    </w:p>
    <w:p w14:paraId="068724FA" w14:textId="77777777" w:rsidR="00667520" w:rsidRPr="00667520" w:rsidRDefault="00667520" w:rsidP="008511F1">
      <w:pPr>
        <w:spacing w:after="120" w:line="240" w:lineRule="auto"/>
        <w:ind w:left="227"/>
        <w:rPr>
          <w:sz w:val="24"/>
          <w:szCs w:val="24"/>
        </w:rPr>
      </w:pPr>
      <w:r w:rsidRPr="00667520">
        <w:rPr>
          <w:sz w:val="24"/>
          <w:szCs w:val="24"/>
        </w:rPr>
        <w:lastRenderedPageBreak/>
        <w:t>4) задержки - большие простои между этапами производства продукта/выполнения услуги;</w:t>
      </w:r>
    </w:p>
    <w:p w14:paraId="09A246EB" w14:textId="77777777" w:rsidR="00667520" w:rsidRPr="00667520" w:rsidRDefault="00667520" w:rsidP="008511F1">
      <w:pPr>
        <w:spacing w:after="120" w:line="240" w:lineRule="auto"/>
        <w:ind w:left="227"/>
        <w:rPr>
          <w:sz w:val="24"/>
          <w:szCs w:val="24"/>
        </w:rPr>
      </w:pPr>
      <w:r w:rsidRPr="00667520">
        <w:rPr>
          <w:sz w:val="24"/>
          <w:szCs w:val="24"/>
        </w:rPr>
        <w:t>5) дополнительную обработку - лишняя обработка/действия из-за несоответствующих инструментов или плохой конструкции продукта (из-за несоответствующего планирования и проектирования услуги);</w:t>
      </w:r>
    </w:p>
    <w:p w14:paraId="31874C69" w14:textId="77777777" w:rsidR="00667520" w:rsidRPr="00667520" w:rsidRDefault="00667520" w:rsidP="008511F1">
      <w:pPr>
        <w:spacing w:after="120" w:line="240" w:lineRule="auto"/>
        <w:ind w:left="227"/>
        <w:rPr>
          <w:sz w:val="24"/>
          <w:szCs w:val="24"/>
        </w:rPr>
      </w:pPr>
      <w:r w:rsidRPr="00667520">
        <w:rPr>
          <w:sz w:val="24"/>
          <w:szCs w:val="24"/>
        </w:rPr>
        <w:t>6) перемещения - лишние движения человека, потери при подборе материалов, поиске компонентов, инструментов, информации, документов;</w:t>
      </w:r>
    </w:p>
    <w:p w14:paraId="2E8B23F9" w14:textId="77777777" w:rsidR="00667520" w:rsidRPr="00667520" w:rsidRDefault="00667520" w:rsidP="008511F1">
      <w:pPr>
        <w:spacing w:after="120" w:line="240" w:lineRule="auto"/>
        <w:ind w:left="227"/>
        <w:rPr>
          <w:sz w:val="24"/>
          <w:szCs w:val="24"/>
        </w:rPr>
      </w:pPr>
      <w:r w:rsidRPr="00667520">
        <w:rPr>
          <w:sz w:val="24"/>
          <w:szCs w:val="24"/>
        </w:rPr>
        <w:t>7) дефекты - доработка и отбраковка несоответствующей продукции/ненадлежащее выполнение услуги.</w:t>
      </w:r>
    </w:p>
    <w:p w14:paraId="2AEFDA67" w14:textId="77777777" w:rsidR="00667520" w:rsidRPr="00667520" w:rsidRDefault="00667520" w:rsidP="00667520">
      <w:pPr>
        <w:spacing w:after="120" w:line="240" w:lineRule="auto"/>
        <w:rPr>
          <w:sz w:val="24"/>
          <w:szCs w:val="24"/>
        </w:rPr>
      </w:pPr>
      <w:r w:rsidRPr="00667520">
        <w:rPr>
          <w:b/>
          <w:bCs/>
          <w:sz w:val="24"/>
          <w:szCs w:val="24"/>
        </w:rPr>
        <w:t>Примечания</w:t>
      </w:r>
    </w:p>
    <w:p w14:paraId="4E9A7E2E" w14:textId="77777777" w:rsidR="00667520" w:rsidRPr="00667520" w:rsidRDefault="00667520" w:rsidP="00667520">
      <w:pPr>
        <w:spacing w:after="120" w:line="240" w:lineRule="auto"/>
        <w:rPr>
          <w:sz w:val="24"/>
          <w:szCs w:val="24"/>
        </w:rPr>
      </w:pPr>
      <w:r w:rsidRPr="00667520">
        <w:rPr>
          <w:sz w:val="24"/>
          <w:szCs w:val="24"/>
        </w:rPr>
        <w:t>1 Потери, перечисленные в 1)-7), являются традиционной классификацией потерь (muda) в БП.</w:t>
      </w:r>
    </w:p>
    <w:p w14:paraId="17E77F9C" w14:textId="77777777" w:rsidR="00667520" w:rsidRPr="00667520" w:rsidRDefault="00667520" w:rsidP="00667520">
      <w:pPr>
        <w:spacing w:after="120" w:line="240" w:lineRule="auto"/>
        <w:rPr>
          <w:sz w:val="24"/>
          <w:szCs w:val="24"/>
        </w:rPr>
      </w:pPr>
      <w:r w:rsidRPr="00667520">
        <w:rPr>
          <w:sz w:val="24"/>
          <w:szCs w:val="24"/>
        </w:rPr>
        <w:t>2 В организации на основе опыта, накопленного при применении концепции БП, могут быть определены дополнительные виды потерь, например:</w:t>
      </w:r>
    </w:p>
    <w:p w14:paraId="27172F6F" w14:textId="77777777" w:rsidR="00667520" w:rsidRPr="00667520" w:rsidRDefault="00667520" w:rsidP="008511F1">
      <w:pPr>
        <w:spacing w:after="0" w:line="240" w:lineRule="auto"/>
        <w:ind w:left="227"/>
        <w:rPr>
          <w:sz w:val="24"/>
          <w:szCs w:val="24"/>
        </w:rPr>
      </w:pPr>
      <w:r w:rsidRPr="00667520">
        <w:rPr>
          <w:sz w:val="24"/>
          <w:szCs w:val="24"/>
        </w:rPr>
        <w:t>-  изменчивость (mura) - неравномерность выполнения работы, колебания спроса, поставок, нестабильность характеристик продукции;</w:t>
      </w:r>
    </w:p>
    <w:p w14:paraId="3F836BCC" w14:textId="77777777" w:rsidR="00667520" w:rsidRPr="00667520" w:rsidRDefault="00667520" w:rsidP="008511F1">
      <w:pPr>
        <w:spacing w:after="0" w:line="240" w:lineRule="auto"/>
        <w:ind w:left="227"/>
        <w:rPr>
          <w:sz w:val="24"/>
          <w:szCs w:val="24"/>
        </w:rPr>
      </w:pPr>
      <w:r w:rsidRPr="00667520">
        <w:rPr>
          <w:sz w:val="24"/>
          <w:szCs w:val="24"/>
        </w:rPr>
        <w:t>-  перегрузку (</w:t>
      </w:r>
      <w:proofErr w:type="spellStart"/>
      <w:r w:rsidRPr="00667520">
        <w:rPr>
          <w:sz w:val="24"/>
          <w:szCs w:val="24"/>
        </w:rPr>
        <w:t>muri</w:t>
      </w:r>
      <w:proofErr w:type="spellEnd"/>
      <w:r w:rsidRPr="00667520">
        <w:rPr>
          <w:sz w:val="24"/>
          <w:szCs w:val="24"/>
        </w:rPr>
        <w:t>) - излишняя загруженность оборудования или операторов, возникающая при работе с большей скоростью или темпом и с большими усилиями в течение долгого периода времени по сравнению с расчетной нагрузкой;</w:t>
      </w:r>
    </w:p>
    <w:p w14:paraId="2FCB4CF9" w14:textId="77777777" w:rsidR="00667520" w:rsidRPr="00667520" w:rsidRDefault="00667520" w:rsidP="008511F1">
      <w:pPr>
        <w:spacing w:after="0" w:line="240" w:lineRule="auto"/>
        <w:ind w:left="227"/>
        <w:rPr>
          <w:sz w:val="24"/>
          <w:szCs w:val="24"/>
        </w:rPr>
      </w:pPr>
      <w:r w:rsidRPr="00667520">
        <w:rPr>
          <w:sz w:val="24"/>
          <w:szCs w:val="24"/>
        </w:rPr>
        <w:t>-  незадействованный потенциал персонала - неспособность в полной мере использовать талант и способности людей;</w:t>
      </w:r>
    </w:p>
    <w:p w14:paraId="2554BA76" w14:textId="77777777" w:rsidR="00667520" w:rsidRPr="00667520" w:rsidRDefault="00667520" w:rsidP="008511F1">
      <w:pPr>
        <w:spacing w:after="0" w:line="240" w:lineRule="auto"/>
        <w:ind w:left="227"/>
        <w:rPr>
          <w:sz w:val="24"/>
          <w:szCs w:val="24"/>
        </w:rPr>
      </w:pPr>
      <w:r w:rsidRPr="00667520">
        <w:rPr>
          <w:sz w:val="24"/>
          <w:szCs w:val="24"/>
        </w:rPr>
        <w:t>- трансакционные издержки - издержки, связанные с договорной деятельностью, а также менеджментом;</w:t>
      </w:r>
    </w:p>
    <w:p w14:paraId="3E81F7B7" w14:textId="77777777" w:rsidR="00667520" w:rsidRDefault="00667520" w:rsidP="008511F1">
      <w:pPr>
        <w:spacing w:after="120" w:line="240" w:lineRule="auto"/>
        <w:ind w:left="227"/>
        <w:rPr>
          <w:sz w:val="24"/>
          <w:szCs w:val="24"/>
        </w:rPr>
      </w:pPr>
      <w:r w:rsidRPr="00667520">
        <w:rPr>
          <w:sz w:val="24"/>
          <w:szCs w:val="24"/>
        </w:rPr>
        <w:t>- недостаточную ценность продукции - несоответствие продукции ожиданиям потребителя и других заинтересованных сторон.</w:t>
      </w:r>
    </w:p>
    <w:p w14:paraId="1B08FFD3" w14:textId="77777777" w:rsidR="008511F1" w:rsidRDefault="008511F1" w:rsidP="00667520">
      <w:pPr>
        <w:spacing w:after="120" w:line="240" w:lineRule="auto"/>
        <w:rPr>
          <w:b/>
          <w:sz w:val="24"/>
          <w:szCs w:val="24"/>
        </w:rPr>
      </w:pPr>
    </w:p>
    <w:p w14:paraId="434AFB0C" w14:textId="77777777" w:rsidR="00667520" w:rsidRPr="00667520" w:rsidRDefault="00667520" w:rsidP="00667520">
      <w:pPr>
        <w:spacing w:after="120" w:line="240" w:lineRule="auto"/>
        <w:rPr>
          <w:b/>
          <w:sz w:val="24"/>
          <w:szCs w:val="24"/>
        </w:rPr>
      </w:pPr>
      <w:r w:rsidRPr="00667520">
        <w:rPr>
          <w:noProof/>
          <w:sz w:val="24"/>
          <w:szCs w:val="24"/>
        </w:rPr>
        <w:drawing>
          <wp:anchor distT="0" distB="0" distL="114300" distR="114300" simplePos="0" relativeHeight="251653120" behindDoc="1" locked="0" layoutInCell="1" allowOverlap="1" wp14:anchorId="495DD58A" wp14:editId="2FD5ED78">
            <wp:simplePos x="0" y="0"/>
            <wp:positionH relativeFrom="column">
              <wp:posOffset>2218055</wp:posOffset>
            </wp:positionH>
            <wp:positionV relativeFrom="paragraph">
              <wp:posOffset>6985</wp:posOffset>
            </wp:positionV>
            <wp:extent cx="3707130" cy="3942080"/>
            <wp:effectExtent l="0" t="0" r="7620" b="1270"/>
            <wp:wrapTight wrapText="bothSides">
              <wp:wrapPolygon edited="0">
                <wp:start x="0" y="0"/>
                <wp:lineTo x="0" y="21503"/>
                <wp:lineTo x="21533" y="21503"/>
                <wp:lineTo x="21533" y="0"/>
                <wp:lineTo x="0" y="0"/>
              </wp:wrapPolygon>
            </wp:wrapTight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7520">
        <w:rPr>
          <w:b/>
          <w:sz w:val="24"/>
          <w:szCs w:val="24"/>
        </w:rPr>
        <w:t>Как определить ценность работы</w:t>
      </w:r>
    </w:p>
    <w:p w14:paraId="2E8DDA72" w14:textId="77777777" w:rsidR="00667520" w:rsidRPr="00667520" w:rsidRDefault="00667520" w:rsidP="00667520">
      <w:pPr>
        <w:spacing w:after="120" w:line="240" w:lineRule="auto"/>
        <w:rPr>
          <w:sz w:val="24"/>
          <w:szCs w:val="24"/>
        </w:rPr>
      </w:pPr>
      <w:r w:rsidRPr="00667520">
        <w:rPr>
          <w:b/>
          <w:bCs/>
          <w:sz w:val="24"/>
          <w:szCs w:val="24"/>
        </w:rPr>
        <w:t xml:space="preserve">Работа, создающая ценность </w:t>
      </w:r>
      <w:r w:rsidRPr="00667520">
        <w:rPr>
          <w:sz w:val="24"/>
          <w:szCs w:val="24"/>
        </w:rPr>
        <w:t>- полезные операции, добавляющие продукту требуемые качества, за которые заказчик готов платить</w:t>
      </w:r>
    </w:p>
    <w:p w14:paraId="13020E26" w14:textId="77777777" w:rsidR="00667520" w:rsidRPr="00667520" w:rsidRDefault="00667520" w:rsidP="00667520">
      <w:pPr>
        <w:spacing w:after="120" w:line="240" w:lineRule="auto"/>
        <w:rPr>
          <w:sz w:val="24"/>
          <w:szCs w:val="24"/>
        </w:rPr>
      </w:pPr>
      <w:r w:rsidRPr="00667520">
        <w:rPr>
          <w:b/>
          <w:bCs/>
          <w:sz w:val="24"/>
          <w:szCs w:val="24"/>
        </w:rPr>
        <w:t>Ценность</w:t>
      </w:r>
      <w:r w:rsidRPr="00667520">
        <w:rPr>
          <w:sz w:val="24"/>
          <w:szCs w:val="24"/>
        </w:rPr>
        <w:t xml:space="preserve"> - полезность, присущая продукту с точки зрения потребителя.</w:t>
      </w:r>
    </w:p>
    <w:p w14:paraId="50E58D43" w14:textId="77777777" w:rsidR="00667520" w:rsidRPr="00667520" w:rsidRDefault="00667520" w:rsidP="00667520">
      <w:pPr>
        <w:spacing w:after="120" w:line="240" w:lineRule="auto"/>
        <w:rPr>
          <w:sz w:val="24"/>
          <w:szCs w:val="24"/>
        </w:rPr>
      </w:pPr>
      <w:r w:rsidRPr="00667520">
        <w:rPr>
          <w:b/>
          <w:bCs/>
          <w:sz w:val="24"/>
          <w:szCs w:val="24"/>
        </w:rPr>
        <w:t>Ценность определяется заказчиком</w:t>
      </w:r>
      <w:r w:rsidRPr="00667520">
        <w:rPr>
          <w:sz w:val="24"/>
          <w:szCs w:val="24"/>
        </w:rPr>
        <w:t>, как верное и ожидаемое качество, количество, цена и срок выполнения услуги</w:t>
      </w:r>
    </w:p>
    <w:p w14:paraId="50CF1F86" w14:textId="34F9295A" w:rsidR="00A97620" w:rsidRDefault="00667520" w:rsidP="00A97620">
      <w:pPr>
        <w:spacing w:after="120" w:line="240" w:lineRule="auto"/>
        <w:rPr>
          <w:sz w:val="24"/>
          <w:szCs w:val="24"/>
        </w:rPr>
      </w:pPr>
      <w:r w:rsidRPr="00667520">
        <w:rPr>
          <w:sz w:val="24"/>
          <w:szCs w:val="24"/>
        </w:rPr>
        <w:t>Цель - устранить все потери, и свести всю незначимую работу к минимуму.</w:t>
      </w:r>
      <w:r w:rsidR="00A97620">
        <w:rPr>
          <w:sz w:val="24"/>
          <w:szCs w:val="24"/>
        </w:rPr>
        <w:br w:type="page"/>
      </w:r>
    </w:p>
    <w:p w14:paraId="0411D50B" w14:textId="77777777" w:rsidR="00A52C96" w:rsidRPr="00C7059E" w:rsidRDefault="00A52C96" w:rsidP="00A52C96">
      <w:pPr>
        <w:pStyle w:val="3"/>
      </w:pPr>
      <w:bookmarkStart w:id="11" w:name="_Toc71616359"/>
      <w:r>
        <w:lastRenderedPageBreak/>
        <w:t>Задание 3.1</w:t>
      </w:r>
      <w:proofErr w:type="gramStart"/>
      <w:r w:rsidRPr="00C7059E">
        <w:t>:</w:t>
      </w:r>
      <w:r>
        <w:t xml:space="preserve"> Выполнить</w:t>
      </w:r>
      <w:proofErr w:type="gramEnd"/>
      <w:r>
        <w:t xml:space="preserve"> анализ потерь ПСЦ</w:t>
      </w:r>
      <w:bookmarkEnd w:id="11"/>
    </w:p>
    <w:p w14:paraId="3B26B035" w14:textId="77777777" w:rsidR="00667520" w:rsidRDefault="00667520" w:rsidP="003943CA">
      <w:pPr>
        <w:spacing w:after="120" w:line="240" w:lineRule="auto"/>
        <w:rPr>
          <w:sz w:val="24"/>
          <w:szCs w:val="24"/>
        </w:rPr>
      </w:pPr>
    </w:p>
    <w:p w14:paraId="5642B758" w14:textId="77777777" w:rsidR="003943CA" w:rsidRDefault="00667520" w:rsidP="003943CA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Место:</w:t>
      </w:r>
    </w:p>
    <w:p w14:paraId="58809FDB" w14:textId="77777777" w:rsidR="00667520" w:rsidRDefault="00667520" w:rsidP="003943CA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Время:</w:t>
      </w:r>
    </w:p>
    <w:p w14:paraId="59817C2F" w14:textId="77777777" w:rsidR="00667520" w:rsidRDefault="00667520" w:rsidP="003943CA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Размер потерь:</w:t>
      </w:r>
    </w:p>
    <w:p w14:paraId="49ABA4D7" w14:textId="77777777" w:rsidR="00667520" w:rsidRDefault="00667520" w:rsidP="003943CA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Источники:</w:t>
      </w:r>
    </w:p>
    <w:p w14:paraId="40162838" w14:textId="77777777" w:rsidR="00667520" w:rsidRDefault="00667520" w:rsidP="003943CA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Причины:</w:t>
      </w:r>
    </w:p>
    <w:p w14:paraId="2D11CCA1" w14:textId="77777777" w:rsidR="00667520" w:rsidRDefault="00667520" w:rsidP="003943CA">
      <w:pPr>
        <w:spacing w:after="120" w:line="240" w:lineRule="auto"/>
        <w:rPr>
          <w:sz w:val="24"/>
          <w:szCs w:val="24"/>
        </w:rPr>
      </w:pPr>
    </w:p>
    <w:p w14:paraId="2BD26D60" w14:textId="77777777" w:rsidR="00FA769F" w:rsidRDefault="00FA769F" w:rsidP="003943CA">
      <w:pPr>
        <w:spacing w:after="120" w:line="240" w:lineRule="auto"/>
        <w:rPr>
          <w:sz w:val="24"/>
          <w:szCs w:val="24"/>
        </w:rPr>
      </w:pPr>
    </w:p>
    <w:p w14:paraId="42BAC3F5" w14:textId="77777777" w:rsidR="00FA769F" w:rsidRDefault="00FA769F" w:rsidP="003943CA">
      <w:pPr>
        <w:spacing w:after="120" w:line="240" w:lineRule="auto"/>
        <w:rPr>
          <w:sz w:val="24"/>
          <w:szCs w:val="24"/>
        </w:rPr>
      </w:pPr>
    </w:p>
    <w:p w14:paraId="11FC5DCE" w14:textId="77777777" w:rsidR="00FA769F" w:rsidRDefault="00FA769F" w:rsidP="003943CA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D03E25F" wp14:editId="59101ED1">
                <wp:simplePos x="0" y="0"/>
                <wp:positionH relativeFrom="column">
                  <wp:posOffset>5002321</wp:posOffset>
                </wp:positionH>
                <wp:positionV relativeFrom="paragraph">
                  <wp:posOffset>85380</wp:posOffset>
                </wp:positionV>
                <wp:extent cx="981629" cy="497941"/>
                <wp:effectExtent l="38100" t="38100" r="123825" b="11176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629" cy="497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AECEDB8" w14:textId="77777777" w:rsidR="00DE6DED" w:rsidRPr="008511F1" w:rsidRDefault="00DE6DED" w:rsidP="00FA769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511F1">
                              <w:rPr>
                                <w:sz w:val="24"/>
                                <w:szCs w:val="24"/>
                              </w:rPr>
                              <w:t>Потери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03E25F" id="Надпись 4" o:spid="_x0000_s1030" type="#_x0000_t202" style="position:absolute;margin-left:393.9pt;margin-top:6.7pt;width:77.3pt;height:39.2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" fillcolor="white [3201]" strokeweight=".5pt">
                <v:shadow on="t" color="black" opacity="26214f" origin="-.5,-.5" offset=".74836mm,.74836mm"/>
                <v:textbox>
                  <w:txbxContent>
                    <w:p w14:paraId="5AECEDB8" w14:textId="77777777" w:rsidR="00DE6DED" w:rsidRPr="008511F1" w:rsidRDefault="00DE6DED" w:rsidP="00FA769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8511F1">
                        <w:rPr>
                          <w:sz w:val="24"/>
                          <w:szCs w:val="24"/>
                        </w:rPr>
                        <w:t>Потери</w:t>
                      </w:r>
                    </w:p>
                  </w:txbxContent>
                </v:textbox>
              </v:shape>
            </w:pict>
          </mc:Fallback>
        </mc:AlternateContent>
      </w:r>
    </w:p>
    <w:p w14:paraId="19A76C79" w14:textId="77777777" w:rsidR="00FA769F" w:rsidRDefault="008511F1" w:rsidP="003943CA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7B1CA1" wp14:editId="40062B1F">
                <wp:simplePos x="0" y="0"/>
                <wp:positionH relativeFrom="column">
                  <wp:posOffset>1170377</wp:posOffset>
                </wp:positionH>
                <wp:positionV relativeFrom="paragraph">
                  <wp:posOffset>92075</wp:posOffset>
                </wp:positionV>
                <wp:extent cx="3827009" cy="45719"/>
                <wp:effectExtent l="0" t="76200" r="2540" b="5016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27009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B37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92.15pt;margin-top:7.25pt;width:301.35pt;height:3.6p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" strokecolor="black [3213]" strokeweight="1.5pt">
                <v:stroke endarrow="block"/>
              </v:shape>
            </w:pict>
          </mc:Fallback>
        </mc:AlternateContent>
      </w:r>
    </w:p>
    <w:p w14:paraId="46F9201E" w14:textId="77777777" w:rsidR="00FA769F" w:rsidRDefault="00FA769F" w:rsidP="003943CA">
      <w:pPr>
        <w:spacing w:after="120" w:line="240" w:lineRule="auto"/>
        <w:rPr>
          <w:sz w:val="24"/>
          <w:szCs w:val="24"/>
        </w:rPr>
      </w:pPr>
    </w:p>
    <w:p w14:paraId="5E5207A6" w14:textId="77777777" w:rsidR="00667520" w:rsidRDefault="00667520" w:rsidP="003943CA">
      <w:pPr>
        <w:spacing w:after="120" w:line="240" w:lineRule="auto"/>
        <w:rPr>
          <w:sz w:val="24"/>
          <w:szCs w:val="24"/>
        </w:rPr>
      </w:pPr>
    </w:p>
    <w:p w14:paraId="0BFC429A" w14:textId="77777777" w:rsidR="00667520" w:rsidRDefault="00667520" w:rsidP="003943CA">
      <w:pPr>
        <w:spacing w:after="120" w:line="240" w:lineRule="auto"/>
        <w:rPr>
          <w:sz w:val="24"/>
          <w:szCs w:val="24"/>
        </w:rPr>
      </w:pPr>
    </w:p>
    <w:p w14:paraId="6793B282" w14:textId="77777777" w:rsidR="00667520" w:rsidRDefault="00667520" w:rsidP="003943CA">
      <w:pPr>
        <w:spacing w:after="120" w:line="240" w:lineRule="auto"/>
        <w:rPr>
          <w:sz w:val="24"/>
          <w:szCs w:val="24"/>
        </w:rPr>
      </w:pPr>
    </w:p>
    <w:p w14:paraId="24A9B6F3" w14:textId="77777777" w:rsidR="00311B88" w:rsidRDefault="00311B88" w:rsidP="00311B88">
      <w:pPr>
        <w:pStyle w:val="3"/>
      </w:pPr>
      <w:bookmarkStart w:id="12" w:name="_Toc71616360"/>
      <w:r w:rsidRPr="0051441D">
        <w:t xml:space="preserve">Задание </w:t>
      </w:r>
      <w:r>
        <w:t>3.2</w:t>
      </w:r>
      <w:proofErr w:type="gramStart"/>
      <w:r w:rsidRPr="0051441D">
        <w:t xml:space="preserve">: </w:t>
      </w:r>
      <w:r>
        <w:t>Разработать</w:t>
      </w:r>
      <w:proofErr w:type="gramEnd"/>
      <w:r>
        <w:t xml:space="preserve"> план мероприятий</w:t>
      </w:r>
      <w:r w:rsidRPr="0051441D">
        <w:t xml:space="preserve"> для </w:t>
      </w:r>
      <w:r w:rsidR="006D08C3" w:rsidRPr="006D08C3">
        <w:t>снижени</w:t>
      </w:r>
      <w:r w:rsidR="006D08C3">
        <w:t>я</w:t>
      </w:r>
      <w:r w:rsidR="006D08C3" w:rsidRPr="006D08C3">
        <w:t xml:space="preserve"> или устранени</w:t>
      </w:r>
      <w:r w:rsidR="006D08C3">
        <w:t>я потерь</w:t>
      </w:r>
      <w:bookmarkEnd w:id="12"/>
    </w:p>
    <w:p w14:paraId="1DDC43C6" w14:textId="77777777" w:rsidR="00667520" w:rsidRDefault="00667520" w:rsidP="003943CA">
      <w:pPr>
        <w:spacing w:after="120" w:line="240" w:lineRule="auto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5"/>
        <w:gridCol w:w="3755"/>
        <w:gridCol w:w="1365"/>
        <w:gridCol w:w="1826"/>
        <w:gridCol w:w="2292"/>
      </w:tblGrid>
      <w:tr w:rsidR="008511F1" w:rsidRPr="006D08C3" w14:paraId="4FD2FE9F" w14:textId="77777777" w:rsidTr="000F1C08">
        <w:tc>
          <w:tcPr>
            <w:tcW w:w="469" w:type="dxa"/>
            <w:tcMar>
              <w:left w:w="28" w:type="dxa"/>
              <w:right w:w="28" w:type="dxa"/>
            </w:tcMar>
          </w:tcPr>
          <w:p w14:paraId="2620BEF3" w14:textId="77777777" w:rsidR="008511F1" w:rsidRPr="006D08C3" w:rsidRDefault="008511F1" w:rsidP="000F1C08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514A36B6" w14:textId="77777777" w:rsidR="008511F1" w:rsidRPr="006D08C3" w:rsidRDefault="008511F1" w:rsidP="000F1C08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Мероприятия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2721B411" w14:textId="77777777" w:rsidR="008511F1" w:rsidRPr="006D08C3" w:rsidRDefault="008511F1" w:rsidP="000F1C08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Сроки выполнения</w:t>
            </w: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5305C2BF" w14:textId="77777777" w:rsidR="008511F1" w:rsidRPr="006D08C3" w:rsidRDefault="008511F1" w:rsidP="000F1C08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Ответственные</w:t>
            </w: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1F0CF9AC" w14:textId="77777777" w:rsidR="008511F1" w:rsidRPr="006D08C3" w:rsidRDefault="008511F1" w:rsidP="000F1C08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Примечания</w:t>
            </w:r>
          </w:p>
        </w:tc>
      </w:tr>
      <w:tr w:rsidR="008511F1" w:rsidRPr="006D08C3" w14:paraId="09EBBF09" w14:textId="77777777" w:rsidTr="000F1C08">
        <w:tc>
          <w:tcPr>
            <w:tcW w:w="469" w:type="dxa"/>
            <w:tcMar>
              <w:left w:w="28" w:type="dxa"/>
              <w:right w:w="28" w:type="dxa"/>
            </w:tcMar>
          </w:tcPr>
          <w:p w14:paraId="6C7EEA02" w14:textId="77777777" w:rsidR="008511F1" w:rsidRPr="006932AD" w:rsidRDefault="008511F1" w:rsidP="00A97620">
            <w:pPr>
              <w:pStyle w:val="a6"/>
              <w:numPr>
                <w:ilvl w:val="0"/>
                <w:numId w:val="31"/>
              </w:numPr>
              <w:spacing w:after="360"/>
              <w:ind w:left="414" w:hanging="357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5BE43D2B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>Разработка</w:t>
            </w:r>
            <w:r w:rsidRPr="006D08C3">
              <w:rPr>
                <w:sz w:val="24"/>
                <w:szCs w:val="24"/>
                <w:lang w:val="en-US"/>
              </w:rPr>
              <w:t>/</w:t>
            </w:r>
            <w:r w:rsidRPr="006D08C3">
              <w:rPr>
                <w:sz w:val="24"/>
                <w:szCs w:val="24"/>
              </w:rPr>
              <w:t xml:space="preserve">развитие методики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5E0B90EE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7CC3F364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045D49FA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</w:tr>
      <w:tr w:rsidR="008511F1" w:rsidRPr="006D08C3" w14:paraId="3BC6871B" w14:textId="77777777" w:rsidTr="000F1C08">
        <w:tc>
          <w:tcPr>
            <w:tcW w:w="469" w:type="dxa"/>
            <w:tcMar>
              <w:left w:w="28" w:type="dxa"/>
              <w:right w:w="28" w:type="dxa"/>
            </w:tcMar>
          </w:tcPr>
          <w:p w14:paraId="340C6D20" w14:textId="77777777" w:rsidR="008511F1" w:rsidRPr="006932AD" w:rsidRDefault="008511F1" w:rsidP="00A97620">
            <w:pPr>
              <w:pStyle w:val="a6"/>
              <w:numPr>
                <w:ilvl w:val="0"/>
                <w:numId w:val="31"/>
              </w:numPr>
              <w:spacing w:after="360"/>
              <w:ind w:left="414" w:hanging="357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5BC32895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Разработка/развитие ОРД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68F8D2AA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2CB6AB3C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76D3F0B7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</w:tr>
      <w:tr w:rsidR="008511F1" w:rsidRPr="006D08C3" w14:paraId="0D7F9BC3" w14:textId="77777777" w:rsidTr="000F1C08">
        <w:tc>
          <w:tcPr>
            <w:tcW w:w="469" w:type="dxa"/>
            <w:tcMar>
              <w:left w:w="28" w:type="dxa"/>
              <w:right w:w="28" w:type="dxa"/>
            </w:tcMar>
          </w:tcPr>
          <w:p w14:paraId="4A39DC91" w14:textId="77777777" w:rsidR="008511F1" w:rsidRPr="006932AD" w:rsidRDefault="008511F1" w:rsidP="00A97620">
            <w:pPr>
              <w:pStyle w:val="a6"/>
              <w:numPr>
                <w:ilvl w:val="0"/>
                <w:numId w:val="31"/>
              </w:numPr>
              <w:spacing w:after="360"/>
              <w:ind w:left="414" w:hanging="357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28CF84A3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Организационные мероприятия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3C203283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3A3EA880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10D31955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</w:tr>
      <w:tr w:rsidR="008511F1" w:rsidRPr="006D08C3" w14:paraId="27246C51" w14:textId="77777777" w:rsidTr="000F1C08">
        <w:tc>
          <w:tcPr>
            <w:tcW w:w="469" w:type="dxa"/>
            <w:tcMar>
              <w:left w:w="28" w:type="dxa"/>
              <w:right w:w="28" w:type="dxa"/>
            </w:tcMar>
          </w:tcPr>
          <w:p w14:paraId="73873F0F" w14:textId="77777777" w:rsidR="008511F1" w:rsidRPr="006932AD" w:rsidRDefault="008511F1" w:rsidP="00A97620">
            <w:pPr>
              <w:pStyle w:val="a6"/>
              <w:numPr>
                <w:ilvl w:val="0"/>
                <w:numId w:val="31"/>
              </w:numPr>
              <w:spacing w:after="360"/>
              <w:ind w:left="414" w:hanging="357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268B1DA2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Мотивация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41FC9B01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12D35653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50A36347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</w:tr>
      <w:tr w:rsidR="008511F1" w:rsidRPr="006D08C3" w14:paraId="6F50BAFE" w14:textId="77777777" w:rsidTr="000F1C08">
        <w:tc>
          <w:tcPr>
            <w:tcW w:w="469" w:type="dxa"/>
            <w:tcMar>
              <w:left w:w="28" w:type="dxa"/>
              <w:right w:w="28" w:type="dxa"/>
            </w:tcMar>
          </w:tcPr>
          <w:p w14:paraId="3B5C2AE1" w14:textId="77777777" w:rsidR="008511F1" w:rsidRPr="006932AD" w:rsidRDefault="008511F1" w:rsidP="00A97620">
            <w:pPr>
              <w:pStyle w:val="a6"/>
              <w:numPr>
                <w:ilvl w:val="0"/>
                <w:numId w:val="31"/>
              </w:numPr>
              <w:spacing w:after="360"/>
              <w:ind w:left="414" w:hanging="357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59E5D034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Ресурсное обеспечение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60714C41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758752FF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6387E45D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</w:tr>
      <w:tr w:rsidR="008511F1" w:rsidRPr="006D08C3" w14:paraId="73EF3819" w14:textId="77777777" w:rsidTr="000F1C08">
        <w:tc>
          <w:tcPr>
            <w:tcW w:w="469" w:type="dxa"/>
            <w:tcMar>
              <w:left w:w="28" w:type="dxa"/>
              <w:right w:w="28" w:type="dxa"/>
            </w:tcMar>
          </w:tcPr>
          <w:p w14:paraId="0722A21B" w14:textId="77777777" w:rsidR="008511F1" w:rsidRPr="006932AD" w:rsidRDefault="008511F1" w:rsidP="00A97620">
            <w:pPr>
              <w:pStyle w:val="a6"/>
              <w:numPr>
                <w:ilvl w:val="0"/>
                <w:numId w:val="31"/>
              </w:numPr>
              <w:spacing w:after="360"/>
              <w:ind w:left="414" w:hanging="357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56B194CA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Обучение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75A5DEF3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7766FABF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44AE75EF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</w:tr>
      <w:tr w:rsidR="008511F1" w:rsidRPr="006D08C3" w14:paraId="486F057D" w14:textId="77777777" w:rsidTr="000F1C08">
        <w:tc>
          <w:tcPr>
            <w:tcW w:w="469" w:type="dxa"/>
            <w:tcMar>
              <w:left w:w="28" w:type="dxa"/>
              <w:right w:w="28" w:type="dxa"/>
            </w:tcMar>
          </w:tcPr>
          <w:p w14:paraId="3B4814F6" w14:textId="77777777" w:rsidR="008511F1" w:rsidRPr="006932AD" w:rsidRDefault="008511F1" w:rsidP="00A97620">
            <w:pPr>
              <w:pStyle w:val="a6"/>
              <w:numPr>
                <w:ilvl w:val="0"/>
                <w:numId w:val="31"/>
              </w:numPr>
              <w:spacing w:after="360"/>
              <w:ind w:left="414" w:hanging="357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57590133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ИТ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0C8FE795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07B401BE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1FB39BDC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</w:tr>
      <w:tr w:rsidR="008511F1" w:rsidRPr="006D08C3" w14:paraId="71197310" w14:textId="77777777" w:rsidTr="000F1C08">
        <w:tc>
          <w:tcPr>
            <w:tcW w:w="469" w:type="dxa"/>
            <w:tcMar>
              <w:left w:w="28" w:type="dxa"/>
              <w:right w:w="28" w:type="dxa"/>
            </w:tcMar>
          </w:tcPr>
          <w:p w14:paraId="66325996" w14:textId="77777777" w:rsidR="008511F1" w:rsidRPr="006932AD" w:rsidRDefault="008511F1" w:rsidP="00A97620">
            <w:pPr>
              <w:pStyle w:val="a6"/>
              <w:numPr>
                <w:ilvl w:val="0"/>
                <w:numId w:val="31"/>
              </w:numPr>
              <w:spacing w:after="360"/>
              <w:ind w:left="414" w:hanging="357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34A3ACC7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Качество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06282D9B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4E6A4895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5E6F5B96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</w:tr>
      <w:tr w:rsidR="008511F1" w:rsidRPr="006D08C3" w14:paraId="29837BEE" w14:textId="77777777" w:rsidTr="000F1C08">
        <w:tc>
          <w:tcPr>
            <w:tcW w:w="469" w:type="dxa"/>
            <w:tcMar>
              <w:left w:w="28" w:type="dxa"/>
              <w:right w:w="28" w:type="dxa"/>
            </w:tcMar>
          </w:tcPr>
          <w:p w14:paraId="78602A64" w14:textId="77777777" w:rsidR="008511F1" w:rsidRPr="006932AD" w:rsidRDefault="008511F1" w:rsidP="00A97620">
            <w:pPr>
              <w:pStyle w:val="a6"/>
              <w:numPr>
                <w:ilvl w:val="0"/>
                <w:numId w:val="31"/>
              </w:numPr>
              <w:spacing w:after="360"/>
              <w:ind w:left="414" w:hanging="357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1C4728A7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Безопасность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70EF5EEA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2A192574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21BEA317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</w:tr>
      <w:tr w:rsidR="008511F1" w:rsidRPr="006D08C3" w14:paraId="7260A925" w14:textId="77777777" w:rsidTr="000F1C08">
        <w:tc>
          <w:tcPr>
            <w:tcW w:w="469" w:type="dxa"/>
            <w:tcMar>
              <w:left w:w="28" w:type="dxa"/>
              <w:right w:w="28" w:type="dxa"/>
            </w:tcMar>
          </w:tcPr>
          <w:p w14:paraId="34361362" w14:textId="77777777" w:rsidR="008511F1" w:rsidRPr="006932AD" w:rsidRDefault="008511F1" w:rsidP="00A97620">
            <w:pPr>
              <w:pStyle w:val="a6"/>
              <w:numPr>
                <w:ilvl w:val="0"/>
                <w:numId w:val="31"/>
              </w:numPr>
              <w:spacing w:after="360"/>
              <w:ind w:left="414" w:hanging="357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199259BD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Другие мероприятия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1E8977E9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1AC9EDBA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4FB1C85E" w14:textId="77777777" w:rsidR="008511F1" w:rsidRPr="006D08C3" w:rsidRDefault="008511F1" w:rsidP="00A97620">
            <w:pPr>
              <w:spacing w:after="360"/>
              <w:contextualSpacing/>
              <w:rPr>
                <w:sz w:val="24"/>
                <w:szCs w:val="24"/>
              </w:rPr>
            </w:pPr>
          </w:p>
        </w:tc>
      </w:tr>
    </w:tbl>
    <w:p w14:paraId="03DD4C18" w14:textId="77777777" w:rsidR="003943CA" w:rsidRDefault="003943CA" w:rsidP="003943CA">
      <w:pPr>
        <w:pStyle w:val="1"/>
        <w:numPr>
          <w:ilvl w:val="0"/>
          <w:numId w:val="30"/>
        </w:numPr>
      </w:pPr>
      <w:bookmarkStart w:id="13" w:name="_Toc71616361"/>
      <w:r w:rsidRPr="000A6E5E">
        <w:lastRenderedPageBreak/>
        <w:t>Управление (совершенствование) ПСЦ в процессе обеспечения деятельности организации</w:t>
      </w:r>
      <w:bookmarkEnd w:id="13"/>
    </w:p>
    <w:p w14:paraId="779DA96C" w14:textId="77777777" w:rsidR="00A52C96" w:rsidRDefault="00A52C96" w:rsidP="00A52C96">
      <w:pPr>
        <w:pStyle w:val="3"/>
      </w:pPr>
      <w:bookmarkStart w:id="14" w:name="_Toc71616362"/>
      <w:r w:rsidRPr="00E44EF2">
        <w:t xml:space="preserve">Задание </w:t>
      </w:r>
      <w:r w:rsidR="00311B88">
        <w:t>4.1</w:t>
      </w:r>
      <w:proofErr w:type="gramStart"/>
      <w:r w:rsidRPr="00E44EF2">
        <w:t>: Построить</w:t>
      </w:r>
      <w:proofErr w:type="gramEnd"/>
      <w:r w:rsidRPr="00E44EF2">
        <w:t xml:space="preserve"> карту ПСЦ будущего (целевого состояния)</w:t>
      </w:r>
      <w:bookmarkEnd w:id="14"/>
    </w:p>
    <w:p w14:paraId="76798500" w14:textId="77777777" w:rsidR="00A52C96" w:rsidRPr="00E44EF2" w:rsidRDefault="00A52C96" w:rsidP="00A52C96">
      <w:pPr>
        <w:spacing w:after="120" w:line="240" w:lineRule="auto"/>
        <w:ind w:left="567"/>
        <w:jc w:val="both"/>
        <w:rPr>
          <w:sz w:val="20"/>
          <w:szCs w:val="20"/>
        </w:rPr>
      </w:pPr>
      <w:r w:rsidRPr="00E44EF2">
        <w:rPr>
          <w:sz w:val="20"/>
          <w:szCs w:val="20"/>
        </w:rPr>
        <w:t xml:space="preserve">Построение карты ПСЦ будущего (целевого) состояния проводится рабочей группой по тем же принципам и с теми же условными обозначениями, что и карта ПСЦ текущего состояния. Карта ПСЦ будущего (целевого) состояния размещается </w:t>
      </w:r>
      <w:r w:rsidRPr="00E44EF2">
        <w:rPr>
          <w:b/>
          <w:bCs/>
          <w:sz w:val="20"/>
          <w:szCs w:val="20"/>
        </w:rPr>
        <w:t>под картой текущего состояния</w:t>
      </w:r>
      <w:r w:rsidRPr="00E44EF2">
        <w:rPr>
          <w:sz w:val="20"/>
          <w:szCs w:val="20"/>
        </w:rPr>
        <w:t>.</w:t>
      </w:r>
    </w:p>
    <w:p w14:paraId="2EF03914" w14:textId="77777777" w:rsidR="00A52C96" w:rsidRPr="00E44EF2" w:rsidRDefault="00A52C96" w:rsidP="00A52C96">
      <w:pPr>
        <w:spacing w:after="120" w:line="240" w:lineRule="auto"/>
        <w:rPr>
          <w:sz w:val="24"/>
          <w:szCs w:val="24"/>
        </w:rPr>
      </w:pPr>
      <w:r w:rsidRPr="00E44EF2">
        <w:rPr>
          <w:sz w:val="24"/>
          <w:szCs w:val="24"/>
        </w:rPr>
        <w:t>1. Поместите на карте процесса входы и выходы, а также этапы, которые определены как значимая работа.</w:t>
      </w:r>
    </w:p>
    <w:p w14:paraId="50CA7348" w14:textId="77777777" w:rsidR="00A52C96" w:rsidRPr="00E44EF2" w:rsidRDefault="00A52C96" w:rsidP="00A52C96">
      <w:pPr>
        <w:spacing w:after="120" w:line="240" w:lineRule="auto"/>
        <w:rPr>
          <w:sz w:val="24"/>
          <w:szCs w:val="24"/>
        </w:rPr>
      </w:pPr>
      <w:r w:rsidRPr="00E44EF2">
        <w:rPr>
          <w:sz w:val="24"/>
          <w:szCs w:val="24"/>
        </w:rPr>
        <w:t>2. Выработайте решения, как соединить этапы, между собой, добавляя этапы незначимой работы и потерь, без которых в данный момент не обойтись.</w:t>
      </w:r>
    </w:p>
    <w:p w14:paraId="01B561C9" w14:textId="77777777" w:rsidR="00A52C96" w:rsidRPr="00E44EF2" w:rsidRDefault="00A52C96" w:rsidP="00A52C96">
      <w:pPr>
        <w:spacing w:after="120" w:line="240" w:lineRule="auto"/>
        <w:rPr>
          <w:sz w:val="24"/>
          <w:szCs w:val="24"/>
        </w:rPr>
      </w:pPr>
      <w:r w:rsidRPr="00E44EF2">
        <w:rPr>
          <w:sz w:val="24"/>
          <w:szCs w:val="24"/>
        </w:rPr>
        <w:t>3. Проведите балансировку процесса и стандартизацию работы. Это позволит получать предсказуемые и надежные результаты.</w:t>
      </w:r>
    </w:p>
    <w:p w14:paraId="2674FA38" w14:textId="77777777" w:rsidR="00A52C96" w:rsidRPr="00E44EF2" w:rsidRDefault="00A52C96" w:rsidP="00A52C96">
      <w:pPr>
        <w:spacing w:after="120" w:line="240" w:lineRule="auto"/>
        <w:rPr>
          <w:sz w:val="24"/>
          <w:szCs w:val="24"/>
        </w:rPr>
      </w:pPr>
      <w:r w:rsidRPr="00E44EF2">
        <w:rPr>
          <w:sz w:val="24"/>
          <w:szCs w:val="24"/>
        </w:rPr>
        <w:t>4. Разработайте защиту от ошибок, что позволит исключить переделывание на более поздних этапах процесса.</w:t>
      </w:r>
    </w:p>
    <w:p w14:paraId="70AFF189" w14:textId="77777777" w:rsidR="00A52C96" w:rsidRPr="00E44EF2" w:rsidRDefault="00A52C96" w:rsidP="00A52C96">
      <w:pPr>
        <w:spacing w:after="120" w:line="240" w:lineRule="auto"/>
        <w:rPr>
          <w:sz w:val="24"/>
          <w:szCs w:val="24"/>
        </w:rPr>
      </w:pPr>
      <w:r w:rsidRPr="00E44EF2">
        <w:rPr>
          <w:sz w:val="24"/>
          <w:szCs w:val="24"/>
        </w:rPr>
        <w:t xml:space="preserve">5. </w:t>
      </w:r>
      <w:proofErr w:type="gramStart"/>
      <w:r w:rsidRPr="00E44EF2">
        <w:rPr>
          <w:sz w:val="24"/>
          <w:szCs w:val="24"/>
        </w:rPr>
        <w:t>Там где</w:t>
      </w:r>
      <w:proofErr w:type="gramEnd"/>
      <w:r w:rsidRPr="00E44EF2">
        <w:rPr>
          <w:sz w:val="24"/>
          <w:szCs w:val="24"/>
        </w:rPr>
        <w:t xml:space="preserve"> возможно, внедрите систему вытягивания, что сократит время ожидания.</w:t>
      </w:r>
    </w:p>
    <w:p w14:paraId="28D218A5" w14:textId="77777777" w:rsidR="00A52C96" w:rsidRPr="00E44EF2" w:rsidRDefault="00A52C96" w:rsidP="00A52C96">
      <w:pPr>
        <w:spacing w:after="120" w:line="240" w:lineRule="auto"/>
        <w:rPr>
          <w:sz w:val="24"/>
          <w:szCs w:val="24"/>
        </w:rPr>
      </w:pPr>
      <w:r w:rsidRPr="00E44EF2">
        <w:rPr>
          <w:sz w:val="24"/>
          <w:szCs w:val="24"/>
        </w:rPr>
        <w:t>6. Внедрите принцип FIFO (принцип очередности).</w:t>
      </w:r>
    </w:p>
    <w:p w14:paraId="1F083FCB" w14:textId="77777777" w:rsidR="00A52C96" w:rsidRPr="00E44EF2" w:rsidRDefault="00A52C96" w:rsidP="00A52C96">
      <w:pPr>
        <w:spacing w:after="120" w:line="240" w:lineRule="auto"/>
        <w:rPr>
          <w:sz w:val="24"/>
          <w:szCs w:val="24"/>
        </w:rPr>
      </w:pPr>
      <w:r w:rsidRPr="00E44EF2">
        <w:rPr>
          <w:sz w:val="24"/>
          <w:szCs w:val="24"/>
        </w:rPr>
        <w:t>7. Укажите на временной шкале предполагаемое время каждого этапа. Оцените длительность процесса _______, производительное время _______, время ожидания _______</w:t>
      </w:r>
    </w:p>
    <w:p w14:paraId="59808666" w14:textId="77777777" w:rsidR="00A52C96" w:rsidRDefault="00A52C96" w:rsidP="00A52C96">
      <w:pPr>
        <w:spacing w:after="120" w:line="240" w:lineRule="auto"/>
        <w:rPr>
          <w:sz w:val="24"/>
          <w:szCs w:val="24"/>
        </w:rPr>
      </w:pPr>
    </w:p>
    <w:p w14:paraId="716903D2" w14:textId="31D52269" w:rsidR="00A52C96" w:rsidRDefault="00A52C96" w:rsidP="00A52C96">
      <w:pPr>
        <w:pStyle w:val="3"/>
      </w:pPr>
      <w:bookmarkStart w:id="15" w:name="_Toc71616363"/>
      <w:r w:rsidRPr="0051441D">
        <w:t xml:space="preserve">Задание </w:t>
      </w:r>
      <w:r w:rsidR="00311B88">
        <w:t>4.</w:t>
      </w:r>
      <w:r w:rsidR="00D04CD2">
        <w:t>2</w:t>
      </w:r>
      <w:proofErr w:type="gramStart"/>
      <w:r w:rsidRPr="0051441D">
        <w:t>: Выполнить</w:t>
      </w:r>
      <w:proofErr w:type="gramEnd"/>
      <w:r w:rsidRPr="0051441D">
        <w:t xml:space="preserve"> анализ поля сил для </w:t>
      </w:r>
      <w:r w:rsidR="00311B88">
        <w:t>перехода к целевому ПСЦ</w:t>
      </w:r>
      <w:bookmarkEnd w:id="15"/>
    </w:p>
    <w:p w14:paraId="64C49077" w14:textId="77777777" w:rsidR="00A52C96" w:rsidRDefault="00A52C96" w:rsidP="00A52C96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7B12DE9" wp14:editId="28DB851F">
            <wp:extent cx="5833110" cy="195639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694" cy="1964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AE9D62" w14:textId="4305538F" w:rsidR="00311B88" w:rsidRDefault="00311B88" w:rsidP="00311B88">
      <w:pPr>
        <w:pStyle w:val="3"/>
      </w:pPr>
      <w:bookmarkStart w:id="16" w:name="_Toc71616364"/>
      <w:r w:rsidRPr="0051441D">
        <w:t xml:space="preserve">Задание </w:t>
      </w:r>
      <w:r>
        <w:t>4</w:t>
      </w:r>
      <w:r w:rsidR="00D04CD2">
        <w:t>.3</w:t>
      </w:r>
      <w:proofErr w:type="gramStart"/>
      <w:r w:rsidRPr="0051441D">
        <w:t xml:space="preserve">: </w:t>
      </w:r>
      <w:r>
        <w:t>Разработать</w:t>
      </w:r>
      <w:proofErr w:type="gramEnd"/>
      <w:r>
        <w:t xml:space="preserve"> план мероприятий</w:t>
      </w:r>
      <w:r w:rsidRPr="0051441D">
        <w:t xml:space="preserve"> для </w:t>
      </w:r>
      <w:r w:rsidR="006D08C3">
        <w:t>перехода к целевому ПСЦ</w:t>
      </w:r>
      <w:bookmarkEnd w:id="16"/>
    </w:p>
    <w:p w14:paraId="35D88BB3" w14:textId="77777777" w:rsidR="00A52C96" w:rsidRDefault="00A52C96" w:rsidP="00A52C96">
      <w:pPr>
        <w:spacing w:after="120" w:line="240" w:lineRule="auto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5"/>
        <w:gridCol w:w="3755"/>
        <w:gridCol w:w="1365"/>
        <w:gridCol w:w="1826"/>
        <w:gridCol w:w="2292"/>
      </w:tblGrid>
      <w:tr w:rsidR="006932AD" w:rsidRPr="006D08C3" w14:paraId="40617741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4F74165D" w14:textId="77777777" w:rsidR="006D08C3" w:rsidRPr="006D08C3" w:rsidRDefault="006D08C3" w:rsidP="006D08C3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338ABA70" w14:textId="77777777" w:rsidR="006D08C3" w:rsidRPr="006D08C3" w:rsidRDefault="006D08C3" w:rsidP="006D08C3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Мероприятия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6C1F2D8E" w14:textId="77777777" w:rsidR="006D08C3" w:rsidRPr="006D08C3" w:rsidRDefault="006D08C3" w:rsidP="006D08C3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Сроки выполнения</w:t>
            </w: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03239CBF" w14:textId="77777777" w:rsidR="006D08C3" w:rsidRPr="006D08C3" w:rsidRDefault="006D08C3" w:rsidP="006D08C3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Ответственные</w:t>
            </w: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0840FE1E" w14:textId="77777777" w:rsidR="006D08C3" w:rsidRPr="006D08C3" w:rsidRDefault="006D08C3" w:rsidP="006D08C3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Примечания</w:t>
            </w:r>
          </w:p>
        </w:tc>
      </w:tr>
      <w:tr w:rsidR="006932AD" w:rsidRPr="006D08C3" w14:paraId="0533FAA9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7628C57A" w14:textId="77777777" w:rsidR="006D08C3" w:rsidRPr="006932AD" w:rsidRDefault="006D08C3" w:rsidP="00A97620">
            <w:pPr>
              <w:pStyle w:val="a6"/>
              <w:numPr>
                <w:ilvl w:val="0"/>
                <w:numId w:val="31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152CD82D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>Разработка</w:t>
            </w:r>
            <w:r w:rsidRPr="006D08C3">
              <w:rPr>
                <w:sz w:val="24"/>
                <w:szCs w:val="24"/>
                <w:lang w:val="en-US"/>
              </w:rPr>
              <w:t>/</w:t>
            </w:r>
            <w:r w:rsidRPr="006D08C3">
              <w:rPr>
                <w:sz w:val="24"/>
                <w:szCs w:val="24"/>
              </w:rPr>
              <w:t xml:space="preserve">развитие методики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746DFDC0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3AACB2ED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0E58F176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72523F29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3623E11D" w14:textId="77777777" w:rsidR="006D08C3" w:rsidRPr="006932AD" w:rsidRDefault="006D08C3" w:rsidP="00A97620">
            <w:pPr>
              <w:pStyle w:val="a6"/>
              <w:numPr>
                <w:ilvl w:val="0"/>
                <w:numId w:val="31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197FE676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Разработка/развитие ОРД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5AB8F6EF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04E62644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0C56A059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511710D9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584DF703" w14:textId="77777777" w:rsidR="006D08C3" w:rsidRPr="006932AD" w:rsidRDefault="006D08C3" w:rsidP="00A97620">
            <w:pPr>
              <w:pStyle w:val="a6"/>
              <w:numPr>
                <w:ilvl w:val="0"/>
                <w:numId w:val="31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420A1651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Организационные мероприятия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1806EE4E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5CF0E7BF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20F77A2F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396686D6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7CEE4260" w14:textId="77777777" w:rsidR="006D08C3" w:rsidRPr="006932AD" w:rsidRDefault="006D08C3" w:rsidP="00A97620">
            <w:pPr>
              <w:pStyle w:val="a6"/>
              <w:numPr>
                <w:ilvl w:val="0"/>
                <w:numId w:val="31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5B754C24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Мотивация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3DF6F73E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4677CA28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7C93490E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705432F0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2D4F972F" w14:textId="77777777" w:rsidR="006D08C3" w:rsidRPr="006932AD" w:rsidRDefault="006D08C3" w:rsidP="00A97620">
            <w:pPr>
              <w:pStyle w:val="a6"/>
              <w:numPr>
                <w:ilvl w:val="0"/>
                <w:numId w:val="31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6167BEF0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Ресурсное обеспечение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6414E75C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10FC9D06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4620B889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0D54520D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693312DA" w14:textId="77777777" w:rsidR="006D08C3" w:rsidRPr="006932AD" w:rsidRDefault="006D08C3" w:rsidP="00A97620">
            <w:pPr>
              <w:pStyle w:val="a6"/>
              <w:numPr>
                <w:ilvl w:val="0"/>
                <w:numId w:val="31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67672429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Обучение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7AE33978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7A20A51B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516AE808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70F941D6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76DC79B6" w14:textId="77777777" w:rsidR="006D08C3" w:rsidRPr="006932AD" w:rsidRDefault="006D08C3" w:rsidP="00A97620">
            <w:pPr>
              <w:pStyle w:val="a6"/>
              <w:numPr>
                <w:ilvl w:val="0"/>
                <w:numId w:val="31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033635C7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ИТ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51B9D41B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610AEE38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7B61C616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20B80129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255F94B9" w14:textId="77777777" w:rsidR="006D08C3" w:rsidRPr="006932AD" w:rsidRDefault="006D08C3" w:rsidP="00A97620">
            <w:pPr>
              <w:pStyle w:val="a6"/>
              <w:numPr>
                <w:ilvl w:val="0"/>
                <w:numId w:val="31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5ED938EC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Качество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4E69AD05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471F7940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1D7B5D53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45E69E4A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4E114AB9" w14:textId="77777777" w:rsidR="006D08C3" w:rsidRPr="006932AD" w:rsidRDefault="006D08C3" w:rsidP="00A97620">
            <w:pPr>
              <w:pStyle w:val="a6"/>
              <w:numPr>
                <w:ilvl w:val="0"/>
                <w:numId w:val="31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086C8A54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Безопасность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47037A4D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6B77C83E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6D49DE6B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1CB6B17D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3B535A9E" w14:textId="77777777" w:rsidR="006D08C3" w:rsidRPr="006932AD" w:rsidRDefault="006D08C3" w:rsidP="00A97620">
            <w:pPr>
              <w:pStyle w:val="a6"/>
              <w:numPr>
                <w:ilvl w:val="0"/>
                <w:numId w:val="31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07C84228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Другие мероприятия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289EBB72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6C89BFC1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7B8E49EB" w14:textId="77777777" w:rsidR="006D08C3" w:rsidRPr="006D08C3" w:rsidRDefault="006D08C3" w:rsidP="00A97620">
            <w:pPr>
              <w:spacing w:after="240"/>
              <w:rPr>
                <w:sz w:val="24"/>
                <w:szCs w:val="24"/>
              </w:rPr>
            </w:pPr>
          </w:p>
        </w:tc>
      </w:tr>
    </w:tbl>
    <w:p w14:paraId="27C3B84B" w14:textId="77777777" w:rsidR="006D08C3" w:rsidRDefault="006D08C3" w:rsidP="006D08C3">
      <w:pPr>
        <w:spacing w:after="120" w:line="240" w:lineRule="auto"/>
        <w:rPr>
          <w:sz w:val="24"/>
          <w:szCs w:val="24"/>
        </w:rPr>
      </w:pPr>
    </w:p>
    <w:p w14:paraId="1A81CB59" w14:textId="77777777" w:rsidR="003943CA" w:rsidRPr="000A6E5E" w:rsidRDefault="003943CA" w:rsidP="003943CA">
      <w:pPr>
        <w:pStyle w:val="1"/>
        <w:numPr>
          <w:ilvl w:val="0"/>
          <w:numId w:val="30"/>
        </w:numPr>
      </w:pPr>
      <w:bookmarkStart w:id="17" w:name="_Toc71616365"/>
      <w:r w:rsidRPr="000A6E5E">
        <w:t>Применение методов и инструментов БП в процессе обеспечения деятельности организации</w:t>
      </w:r>
      <w:bookmarkEnd w:id="17"/>
    </w:p>
    <w:p w14:paraId="4D6786D2" w14:textId="07700F21" w:rsidR="00311B88" w:rsidRDefault="00311B88" w:rsidP="00311B88">
      <w:pPr>
        <w:pStyle w:val="3"/>
      </w:pPr>
      <w:bookmarkStart w:id="18" w:name="_Toc71616366"/>
      <w:r w:rsidRPr="0051441D">
        <w:t xml:space="preserve">Задание </w:t>
      </w:r>
      <w:r>
        <w:t>5.</w:t>
      </w:r>
      <w:r w:rsidR="00D04CD2">
        <w:t>1</w:t>
      </w:r>
      <w:proofErr w:type="gramStart"/>
      <w:r w:rsidRPr="0051441D">
        <w:t>: Выполнить</w:t>
      </w:r>
      <w:proofErr w:type="gramEnd"/>
      <w:r w:rsidRPr="0051441D">
        <w:t xml:space="preserve"> анализ поля сил для </w:t>
      </w:r>
      <w:r>
        <w:t>внедрения инструмента БП</w:t>
      </w:r>
      <w:bookmarkEnd w:id="18"/>
    </w:p>
    <w:p w14:paraId="17AC0A9F" w14:textId="77777777" w:rsidR="00311B88" w:rsidRPr="00311B88" w:rsidRDefault="00311B88" w:rsidP="00311B88">
      <w:r>
        <w:t>Инструмент определяет преподаватель.</w:t>
      </w:r>
    </w:p>
    <w:p w14:paraId="3E20318E" w14:textId="77777777" w:rsidR="00311B88" w:rsidRDefault="00311B88" w:rsidP="00311B88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8DA838" wp14:editId="79AD024C">
            <wp:extent cx="5832664" cy="176500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32" cy="1776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19EC79" w14:textId="77777777" w:rsidR="00311B88" w:rsidRDefault="00311B88" w:rsidP="00311B88">
      <w:pPr>
        <w:spacing w:after="120" w:line="240" w:lineRule="auto"/>
        <w:rPr>
          <w:sz w:val="24"/>
          <w:szCs w:val="24"/>
        </w:rPr>
      </w:pPr>
    </w:p>
    <w:p w14:paraId="2191E0A2" w14:textId="354DCB35" w:rsidR="00311B88" w:rsidRDefault="00311B88" w:rsidP="00311B88">
      <w:pPr>
        <w:pStyle w:val="3"/>
      </w:pPr>
      <w:bookmarkStart w:id="19" w:name="_Toc71616367"/>
      <w:r w:rsidRPr="0051441D">
        <w:t xml:space="preserve">Задание </w:t>
      </w:r>
      <w:r>
        <w:t>5</w:t>
      </w:r>
      <w:r w:rsidR="00D04CD2">
        <w:t>.2</w:t>
      </w:r>
      <w:proofErr w:type="gramStart"/>
      <w:r w:rsidRPr="0051441D">
        <w:t xml:space="preserve">: </w:t>
      </w:r>
      <w:r>
        <w:t>Разработать</w:t>
      </w:r>
      <w:proofErr w:type="gramEnd"/>
      <w:r>
        <w:t xml:space="preserve"> план мероприятий</w:t>
      </w:r>
      <w:r w:rsidRPr="0051441D">
        <w:t xml:space="preserve"> для </w:t>
      </w:r>
      <w:r>
        <w:t>внедрения инструмента БП</w:t>
      </w:r>
      <w:bookmarkEnd w:id="19"/>
    </w:p>
    <w:p w14:paraId="7463784C" w14:textId="77777777" w:rsidR="00311B88" w:rsidRPr="00311B88" w:rsidRDefault="00311B88" w:rsidP="00311B88">
      <w:r>
        <w:t>Инструмент определяет преподаватель.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5"/>
        <w:gridCol w:w="3755"/>
        <w:gridCol w:w="1365"/>
        <w:gridCol w:w="1826"/>
        <w:gridCol w:w="2292"/>
      </w:tblGrid>
      <w:tr w:rsidR="006932AD" w:rsidRPr="006D08C3" w14:paraId="7E3D06F7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270AE675" w14:textId="77777777" w:rsidR="006932AD" w:rsidRPr="006D08C3" w:rsidRDefault="006932AD" w:rsidP="00A97620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6837F13D" w14:textId="77777777" w:rsidR="006932AD" w:rsidRPr="006D08C3" w:rsidRDefault="006932AD" w:rsidP="00A97620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Мероприятия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452EB017" w14:textId="77777777" w:rsidR="006932AD" w:rsidRPr="006D08C3" w:rsidRDefault="006932AD" w:rsidP="00A97620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Сроки выполнения</w:t>
            </w: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2B2630A8" w14:textId="77777777" w:rsidR="006932AD" w:rsidRPr="006D08C3" w:rsidRDefault="006932AD" w:rsidP="00A97620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Ответственные</w:t>
            </w: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73256FC0" w14:textId="77777777" w:rsidR="006932AD" w:rsidRPr="006D08C3" w:rsidRDefault="006932AD" w:rsidP="00A97620">
            <w:pPr>
              <w:jc w:val="center"/>
              <w:rPr>
                <w:b/>
                <w:sz w:val="24"/>
                <w:szCs w:val="24"/>
              </w:rPr>
            </w:pPr>
            <w:r w:rsidRPr="006D08C3">
              <w:rPr>
                <w:b/>
                <w:sz w:val="24"/>
                <w:szCs w:val="24"/>
              </w:rPr>
              <w:t>Примечания</w:t>
            </w:r>
          </w:p>
        </w:tc>
      </w:tr>
      <w:tr w:rsidR="006932AD" w:rsidRPr="006D08C3" w14:paraId="7667AD47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0641396E" w14:textId="77777777" w:rsidR="006932AD" w:rsidRPr="006932AD" w:rsidRDefault="006932AD" w:rsidP="00A97620">
            <w:pPr>
              <w:pStyle w:val="a6"/>
              <w:numPr>
                <w:ilvl w:val="0"/>
                <w:numId w:val="32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0F44E2A4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>Разработка</w:t>
            </w:r>
            <w:r w:rsidRPr="006D08C3">
              <w:rPr>
                <w:sz w:val="24"/>
                <w:szCs w:val="24"/>
                <w:lang w:val="en-US"/>
              </w:rPr>
              <w:t>/</w:t>
            </w:r>
            <w:r w:rsidRPr="006D08C3">
              <w:rPr>
                <w:sz w:val="24"/>
                <w:szCs w:val="24"/>
              </w:rPr>
              <w:t xml:space="preserve">развитие методики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60B77176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7888AB6F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2E25ACEC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48597E5A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026F6AF1" w14:textId="77777777" w:rsidR="006932AD" w:rsidRPr="006932AD" w:rsidRDefault="006932AD" w:rsidP="00A97620">
            <w:pPr>
              <w:pStyle w:val="a6"/>
              <w:numPr>
                <w:ilvl w:val="0"/>
                <w:numId w:val="32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076653A1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Разработка/развитие ОРД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7BA3042E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37E44E7D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4CA3F0CB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4B8335F7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2C511E09" w14:textId="77777777" w:rsidR="006932AD" w:rsidRPr="006932AD" w:rsidRDefault="006932AD" w:rsidP="00A97620">
            <w:pPr>
              <w:pStyle w:val="a6"/>
              <w:numPr>
                <w:ilvl w:val="0"/>
                <w:numId w:val="32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3EFA02DB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Организационные мероприятия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184C5F42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44EF1655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23388CED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091AE880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03BA24B8" w14:textId="77777777" w:rsidR="006932AD" w:rsidRPr="006932AD" w:rsidRDefault="006932AD" w:rsidP="00A97620">
            <w:pPr>
              <w:pStyle w:val="a6"/>
              <w:numPr>
                <w:ilvl w:val="0"/>
                <w:numId w:val="32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171F4E1C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Мотивация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2704428B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69799514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7858FE26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64398077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6856312B" w14:textId="77777777" w:rsidR="006932AD" w:rsidRPr="006932AD" w:rsidRDefault="006932AD" w:rsidP="00A97620">
            <w:pPr>
              <w:pStyle w:val="a6"/>
              <w:numPr>
                <w:ilvl w:val="0"/>
                <w:numId w:val="32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4DA92114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Ресурсное обеспечение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6C66C9AA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3E5370F3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2220ED3A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355750F1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0D02507E" w14:textId="77777777" w:rsidR="006932AD" w:rsidRPr="006932AD" w:rsidRDefault="006932AD" w:rsidP="00A97620">
            <w:pPr>
              <w:pStyle w:val="a6"/>
              <w:numPr>
                <w:ilvl w:val="0"/>
                <w:numId w:val="32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2CD69D88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Обучение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4066473E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2EC7F163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478430F7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1E7E629A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71C905E3" w14:textId="77777777" w:rsidR="006932AD" w:rsidRPr="006932AD" w:rsidRDefault="006932AD" w:rsidP="00A97620">
            <w:pPr>
              <w:pStyle w:val="a6"/>
              <w:numPr>
                <w:ilvl w:val="0"/>
                <w:numId w:val="32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47F3DB96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ИТ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713BE8B9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225BFC3E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3DE893E4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64AEA941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71998070" w14:textId="77777777" w:rsidR="006932AD" w:rsidRPr="006932AD" w:rsidRDefault="006932AD" w:rsidP="00A97620">
            <w:pPr>
              <w:pStyle w:val="a6"/>
              <w:numPr>
                <w:ilvl w:val="0"/>
                <w:numId w:val="32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28E1485E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Качество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65A20567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13B636A8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505B96A2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2A332D50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1BA00BBD" w14:textId="77777777" w:rsidR="006932AD" w:rsidRPr="006932AD" w:rsidRDefault="006932AD" w:rsidP="00A97620">
            <w:pPr>
              <w:pStyle w:val="a6"/>
              <w:numPr>
                <w:ilvl w:val="0"/>
                <w:numId w:val="32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65EF256E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Безопасность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227BC9A6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01F3B33C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7D2FB4AC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</w:tr>
      <w:tr w:rsidR="006932AD" w:rsidRPr="006D08C3" w14:paraId="39CFF806" w14:textId="77777777" w:rsidTr="006932AD">
        <w:tc>
          <w:tcPr>
            <w:tcW w:w="469" w:type="dxa"/>
            <w:tcMar>
              <w:left w:w="28" w:type="dxa"/>
              <w:right w:w="28" w:type="dxa"/>
            </w:tcMar>
          </w:tcPr>
          <w:p w14:paraId="085E262A" w14:textId="77777777" w:rsidR="006932AD" w:rsidRPr="006932AD" w:rsidRDefault="006932AD" w:rsidP="00A97620">
            <w:pPr>
              <w:pStyle w:val="a6"/>
              <w:numPr>
                <w:ilvl w:val="0"/>
                <w:numId w:val="32"/>
              </w:numPr>
              <w:spacing w:after="240"/>
              <w:ind w:left="414" w:hanging="357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3892" w:type="dxa"/>
            <w:tcMar>
              <w:left w:w="28" w:type="dxa"/>
              <w:right w:w="28" w:type="dxa"/>
            </w:tcMar>
          </w:tcPr>
          <w:p w14:paraId="1EEAD368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  <w:r w:rsidRPr="006D08C3">
              <w:rPr>
                <w:sz w:val="24"/>
                <w:szCs w:val="24"/>
              </w:rPr>
              <w:t xml:space="preserve">Другие мероприятия 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</w:tcPr>
          <w:p w14:paraId="31BCEE76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1843" w:type="dxa"/>
            <w:tcMar>
              <w:left w:w="28" w:type="dxa"/>
              <w:right w:w="28" w:type="dxa"/>
            </w:tcMar>
          </w:tcPr>
          <w:p w14:paraId="3814E8C1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  <w:tc>
          <w:tcPr>
            <w:tcW w:w="2374" w:type="dxa"/>
            <w:tcMar>
              <w:left w:w="28" w:type="dxa"/>
              <w:right w:w="28" w:type="dxa"/>
            </w:tcMar>
          </w:tcPr>
          <w:p w14:paraId="1531FD52" w14:textId="77777777" w:rsidR="006932AD" w:rsidRPr="006D08C3" w:rsidRDefault="006932AD" w:rsidP="00A97620">
            <w:pPr>
              <w:spacing w:after="240"/>
              <w:rPr>
                <w:sz w:val="24"/>
                <w:szCs w:val="24"/>
              </w:rPr>
            </w:pPr>
          </w:p>
        </w:tc>
      </w:tr>
    </w:tbl>
    <w:p w14:paraId="7A6AD1B9" w14:textId="77777777" w:rsidR="00311B88" w:rsidRDefault="00311B88" w:rsidP="00311B88">
      <w:pPr>
        <w:spacing w:after="120" w:line="240" w:lineRule="auto"/>
        <w:rPr>
          <w:sz w:val="24"/>
          <w:szCs w:val="24"/>
        </w:rPr>
      </w:pPr>
    </w:p>
    <w:p w14:paraId="6EFC9459" w14:textId="77777777" w:rsidR="00FD404C" w:rsidRDefault="00FD404C" w:rsidP="003943CA">
      <w:pPr>
        <w:pStyle w:val="1"/>
        <w:numPr>
          <w:ilvl w:val="0"/>
          <w:numId w:val="30"/>
        </w:numPr>
      </w:pPr>
      <w:bookmarkStart w:id="20" w:name="_Toc71616368"/>
      <w:r>
        <w:t>Приложения</w:t>
      </w:r>
      <w:bookmarkEnd w:id="20"/>
    </w:p>
    <w:p w14:paraId="6621CA7B" w14:textId="77777777" w:rsidR="00FD404C" w:rsidRPr="00304EE6" w:rsidRDefault="00FD404C" w:rsidP="00A97620">
      <w:pPr>
        <w:pStyle w:val="2"/>
        <w:numPr>
          <w:ilvl w:val="0"/>
          <w:numId w:val="24"/>
        </w:numPr>
        <w:spacing w:line="240" w:lineRule="auto"/>
        <w:ind w:left="714" w:hanging="357"/>
      </w:pPr>
      <w:bookmarkStart w:id="21" w:name="_Toc71616369"/>
      <w:r w:rsidRPr="00304EE6">
        <w:t>Условные обозначения для изображения карты потока создания ценности, используемые на производстве</w:t>
      </w:r>
      <w:bookmarkEnd w:id="21"/>
    </w:p>
    <w:p w14:paraId="3961B683" w14:textId="77777777" w:rsidR="00FD404C" w:rsidRDefault="00304EE6" w:rsidP="00AF5803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1DBDAC9" wp14:editId="0A651056">
            <wp:extent cx="5830686" cy="35681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7" b="5682"/>
                    <a:stretch/>
                  </pic:blipFill>
                  <pic:spPr bwMode="auto">
                    <a:xfrm>
                      <a:off x="0" y="0"/>
                      <a:ext cx="5835350" cy="357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393A8" w14:textId="77777777" w:rsidR="00FD404C" w:rsidRDefault="00304EE6" w:rsidP="00AF5803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2307960" wp14:editId="78AD324F">
            <wp:extent cx="5804967" cy="3568147"/>
            <wp:effectExtent l="0" t="0" r="5715" b="0"/>
            <wp:docPr id="1040" name="Рисунок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4" b="6164"/>
                    <a:stretch/>
                  </pic:blipFill>
                  <pic:spPr bwMode="auto">
                    <a:xfrm>
                      <a:off x="0" y="0"/>
                      <a:ext cx="5815472" cy="357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260BD" w14:textId="77777777" w:rsidR="00FD404C" w:rsidRPr="00304EE6" w:rsidRDefault="00304EE6" w:rsidP="00A97620">
      <w:pPr>
        <w:pStyle w:val="2"/>
        <w:numPr>
          <w:ilvl w:val="0"/>
          <w:numId w:val="24"/>
        </w:numPr>
        <w:spacing w:line="240" w:lineRule="auto"/>
        <w:ind w:left="714" w:hanging="357"/>
      </w:pPr>
      <w:bookmarkStart w:id="22" w:name="_Toc71616370"/>
      <w:r w:rsidRPr="00304EE6">
        <w:lastRenderedPageBreak/>
        <w:t>Условные обозначения для изображения карты потока создания ценности, используемые в офисе</w:t>
      </w:r>
      <w:bookmarkEnd w:id="22"/>
    </w:p>
    <w:p w14:paraId="0CF5EB02" w14:textId="77777777" w:rsidR="00FD404C" w:rsidRDefault="00304EE6" w:rsidP="00AF5803">
      <w:pPr>
        <w:spacing w:after="120" w:line="240" w:lineRule="auto"/>
        <w:jc w:val="center"/>
        <w:rPr>
          <w:sz w:val="24"/>
          <w:szCs w:val="24"/>
        </w:rPr>
      </w:pPr>
      <w:r w:rsidRPr="00304EE6">
        <w:rPr>
          <w:noProof/>
          <w:sz w:val="24"/>
          <w:szCs w:val="24"/>
        </w:rPr>
        <w:drawing>
          <wp:inline distT="0" distB="0" distL="0" distR="0" wp14:anchorId="27700A1F" wp14:editId="34E609F5">
            <wp:extent cx="5804654" cy="2926080"/>
            <wp:effectExtent l="0" t="0" r="5715" b="7620"/>
            <wp:docPr id="1041" name="Рисунок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1884" b="12328"/>
                    <a:stretch/>
                  </pic:blipFill>
                  <pic:spPr bwMode="auto">
                    <a:xfrm>
                      <a:off x="0" y="0"/>
                      <a:ext cx="5826410" cy="2937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575FB" w14:textId="161BA383" w:rsidR="00FD404C" w:rsidRDefault="00304EE6" w:rsidP="00AF5803">
      <w:pPr>
        <w:spacing w:after="120" w:line="240" w:lineRule="auto"/>
        <w:jc w:val="center"/>
        <w:rPr>
          <w:sz w:val="24"/>
          <w:szCs w:val="24"/>
        </w:rPr>
      </w:pPr>
      <w:r w:rsidRPr="00304EE6">
        <w:rPr>
          <w:noProof/>
          <w:sz w:val="24"/>
          <w:szCs w:val="24"/>
        </w:rPr>
        <w:drawing>
          <wp:inline distT="0" distB="0" distL="0" distR="0" wp14:anchorId="28A36D8A" wp14:editId="13581885">
            <wp:extent cx="5761355" cy="1645920"/>
            <wp:effectExtent l="0" t="0" r="0" b="0"/>
            <wp:docPr id="1042" name="Рисунок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2463" b="45217"/>
                    <a:stretch/>
                  </pic:blipFill>
                  <pic:spPr bwMode="auto">
                    <a:xfrm>
                      <a:off x="0" y="0"/>
                      <a:ext cx="5772994" cy="164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C5025" w14:textId="77777777" w:rsidR="00A97620" w:rsidRPr="00304EE6" w:rsidRDefault="00A97620" w:rsidP="00A97620">
      <w:pPr>
        <w:pStyle w:val="2"/>
        <w:numPr>
          <w:ilvl w:val="0"/>
          <w:numId w:val="24"/>
        </w:numPr>
        <w:spacing w:after="120"/>
        <w:ind w:left="714" w:hanging="357"/>
      </w:pPr>
      <w:bookmarkStart w:id="23" w:name="_Toc71616371"/>
      <w:r w:rsidRPr="002151A9">
        <w:t>Пример карты потока создания ценности</w:t>
      </w:r>
      <w:bookmarkEnd w:id="23"/>
    </w:p>
    <w:p w14:paraId="303B6852" w14:textId="77777777" w:rsidR="00A97620" w:rsidRDefault="00A97620" w:rsidP="00A97620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BC92EE" wp14:editId="0E2C0B29">
            <wp:extent cx="5633085" cy="2912012"/>
            <wp:effectExtent l="0" t="0" r="571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42" cy="292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3C3B51" w14:textId="77777777" w:rsidR="00A97620" w:rsidRPr="00AF5803" w:rsidRDefault="00A97620" w:rsidP="00A97620">
      <w:pPr>
        <w:rPr>
          <w:rFonts w:eastAsia="Times New Roman" w:cs="Arial"/>
          <w:color w:val="000000"/>
          <w:sz w:val="16"/>
          <w:szCs w:val="16"/>
          <w:lang w:val="en-US" w:eastAsia="pl-PL"/>
        </w:rPr>
      </w:pPr>
      <w:r w:rsidRPr="00AF5803">
        <w:rPr>
          <w:sz w:val="16"/>
          <w:szCs w:val="16"/>
        </w:rPr>
        <w:t xml:space="preserve">Разработал Палагин </w:t>
      </w:r>
      <w:proofErr w:type="gramStart"/>
      <w:r w:rsidRPr="00AF5803">
        <w:rPr>
          <w:sz w:val="16"/>
          <w:szCs w:val="16"/>
        </w:rPr>
        <w:t>В.С.</w:t>
      </w:r>
      <w:proofErr w:type="gramEnd"/>
      <w:r>
        <w:rPr>
          <w:sz w:val="16"/>
          <w:szCs w:val="16"/>
        </w:rPr>
        <w:t xml:space="preserve">   </w:t>
      </w:r>
      <w:r w:rsidRPr="00AF5803">
        <w:rPr>
          <w:sz w:val="16"/>
          <w:szCs w:val="16"/>
        </w:rPr>
        <w:t>8 910 462 89 97</w:t>
      </w:r>
    </w:p>
    <w:p w14:paraId="4667582E" w14:textId="05AEB32F" w:rsidR="00A97620" w:rsidRDefault="00A97620" w:rsidP="00A97620">
      <w:pPr>
        <w:spacing w:after="120" w:line="240" w:lineRule="auto"/>
        <w:rPr>
          <w:sz w:val="24"/>
          <w:szCs w:val="24"/>
        </w:rPr>
      </w:pPr>
    </w:p>
    <w:sectPr w:rsidR="00A97620" w:rsidSect="00A97620">
      <w:footerReference w:type="default" r:id="rId19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52451" w14:textId="77777777" w:rsidR="00D029DC" w:rsidRDefault="00D029DC" w:rsidP="00003672">
      <w:pPr>
        <w:spacing w:after="0" w:line="240" w:lineRule="auto"/>
      </w:pPr>
      <w:r>
        <w:separator/>
      </w:r>
    </w:p>
  </w:endnote>
  <w:endnote w:type="continuationSeparator" w:id="0">
    <w:p w14:paraId="64DC7C0C" w14:textId="77777777" w:rsidR="00D029DC" w:rsidRDefault="00D029DC" w:rsidP="00003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4206641"/>
      <w:docPartObj>
        <w:docPartGallery w:val="Page Numbers (Bottom of Page)"/>
        <w:docPartUnique/>
      </w:docPartObj>
    </w:sdtPr>
    <w:sdtContent>
      <w:p w14:paraId="60658986" w14:textId="77777777" w:rsidR="00DE6DED" w:rsidRDefault="00DE6DED" w:rsidP="006F775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56FE1" w14:textId="77777777" w:rsidR="00D029DC" w:rsidRDefault="00D029DC" w:rsidP="00003672">
      <w:pPr>
        <w:spacing w:after="0" w:line="240" w:lineRule="auto"/>
      </w:pPr>
      <w:r>
        <w:separator/>
      </w:r>
    </w:p>
  </w:footnote>
  <w:footnote w:type="continuationSeparator" w:id="0">
    <w:p w14:paraId="4A74B246" w14:textId="77777777" w:rsidR="00D029DC" w:rsidRDefault="00D029DC" w:rsidP="000036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1FF3"/>
    <w:multiLevelType w:val="hybridMultilevel"/>
    <w:tmpl w:val="F9000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614E0"/>
    <w:multiLevelType w:val="hybridMultilevel"/>
    <w:tmpl w:val="F98E8134"/>
    <w:lvl w:ilvl="0" w:tplc="0C6026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D6A0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842C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966D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0271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2D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0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C2D9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BA6A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AD3FC8"/>
    <w:multiLevelType w:val="hybridMultilevel"/>
    <w:tmpl w:val="23FA8018"/>
    <w:lvl w:ilvl="0" w:tplc="9BBE6C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C01C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A41A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8C18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C41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864E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4291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B2B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3048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944E0A"/>
    <w:multiLevelType w:val="multilevel"/>
    <w:tmpl w:val="11381266"/>
    <w:lvl w:ilvl="0">
      <w:start w:val="2"/>
      <w:numFmt w:val="decimal"/>
      <w:lvlText w:val="%1."/>
      <w:lvlJc w:val="left"/>
      <w:pPr>
        <w:tabs>
          <w:tab w:val="num" w:pos="440"/>
        </w:tabs>
        <w:ind w:left="440" w:hanging="440"/>
      </w:pPr>
      <w:rPr>
        <w:rFonts w:hint="default"/>
      </w:rPr>
    </w:lvl>
    <w:lvl w:ilvl="1">
      <w:start w:val="1"/>
      <w:numFmt w:val="decimal"/>
      <w:pStyle w:val="10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4" w15:restartNumberingAfterBreak="0">
    <w:nsid w:val="0D18114D"/>
    <w:multiLevelType w:val="hybridMultilevel"/>
    <w:tmpl w:val="E370D9CA"/>
    <w:lvl w:ilvl="0" w:tplc="973A20E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733AE5"/>
    <w:multiLevelType w:val="hybridMultilevel"/>
    <w:tmpl w:val="62501100"/>
    <w:lvl w:ilvl="0" w:tplc="4608EDB6">
      <w:start w:val="17"/>
      <w:numFmt w:val="decimal"/>
      <w:lvlText w:val="%1."/>
      <w:lvlJc w:val="left"/>
      <w:pPr>
        <w:ind w:left="720" w:hanging="360"/>
      </w:pPr>
      <w:rPr>
        <w:rFonts w:ascii="Cambria" w:hAnsi="Cambria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B10CAE"/>
    <w:multiLevelType w:val="hybridMultilevel"/>
    <w:tmpl w:val="45821810"/>
    <w:lvl w:ilvl="0" w:tplc="D6AC030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83807"/>
    <w:multiLevelType w:val="hybridMultilevel"/>
    <w:tmpl w:val="887C7D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5C03E9"/>
    <w:multiLevelType w:val="hybridMultilevel"/>
    <w:tmpl w:val="3E407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2D161D"/>
    <w:multiLevelType w:val="hybridMultilevel"/>
    <w:tmpl w:val="2E7008BA"/>
    <w:lvl w:ilvl="0" w:tplc="04300BBA">
      <w:start w:val="1"/>
      <w:numFmt w:val="decimal"/>
      <w:lvlText w:val="11.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236DAE"/>
    <w:multiLevelType w:val="hybridMultilevel"/>
    <w:tmpl w:val="07049A50"/>
    <w:lvl w:ilvl="0" w:tplc="229E57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E49D0"/>
    <w:multiLevelType w:val="hybridMultilevel"/>
    <w:tmpl w:val="ED7C559A"/>
    <w:lvl w:ilvl="0" w:tplc="58CCEA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B6E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E8F9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46B3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14AB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3EC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34F3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76E2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545F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BBC1985"/>
    <w:multiLevelType w:val="hybridMultilevel"/>
    <w:tmpl w:val="34A897D0"/>
    <w:lvl w:ilvl="0" w:tplc="AD8E9A12">
      <w:start w:val="1"/>
      <w:numFmt w:val="decimal"/>
      <w:lvlText w:val="13.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8C589A"/>
    <w:multiLevelType w:val="hybridMultilevel"/>
    <w:tmpl w:val="9568318E"/>
    <w:lvl w:ilvl="0" w:tplc="248468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94FCF"/>
    <w:multiLevelType w:val="hybridMultilevel"/>
    <w:tmpl w:val="0B18DFF2"/>
    <w:lvl w:ilvl="0" w:tplc="E984F8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8252D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C94F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74E94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38D8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8E816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74467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9A93B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2C148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6312A7"/>
    <w:multiLevelType w:val="hybridMultilevel"/>
    <w:tmpl w:val="CC683A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0A5ACB"/>
    <w:multiLevelType w:val="hybridMultilevel"/>
    <w:tmpl w:val="E0B8B8C2"/>
    <w:lvl w:ilvl="0" w:tplc="7C460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46C7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88F9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BCAC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98CC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4C79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34D7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5211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1E37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05F4094"/>
    <w:multiLevelType w:val="hybridMultilevel"/>
    <w:tmpl w:val="2AEE305E"/>
    <w:lvl w:ilvl="0" w:tplc="248468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6A6E8D"/>
    <w:multiLevelType w:val="hybridMultilevel"/>
    <w:tmpl w:val="CDE0A7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A524D8"/>
    <w:multiLevelType w:val="hybridMultilevel"/>
    <w:tmpl w:val="60784726"/>
    <w:lvl w:ilvl="0" w:tplc="CEE607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E0C32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926A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2C3D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6FE3D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F6AB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4C0A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88F8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C49E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3E6668"/>
    <w:multiLevelType w:val="hybridMultilevel"/>
    <w:tmpl w:val="8B04B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78110E"/>
    <w:multiLevelType w:val="hybridMultilevel"/>
    <w:tmpl w:val="FF1C763A"/>
    <w:lvl w:ilvl="0" w:tplc="EC02BA9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6C818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F2B8D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42D1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C8EDF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0A1AE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0CE8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82BCD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AE7F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B61587"/>
    <w:multiLevelType w:val="hybridMultilevel"/>
    <w:tmpl w:val="FBE62930"/>
    <w:lvl w:ilvl="0" w:tplc="FACCF6C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3B79E2"/>
    <w:multiLevelType w:val="hybridMultilevel"/>
    <w:tmpl w:val="AC06FC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666FBC"/>
    <w:multiLevelType w:val="hybridMultilevel"/>
    <w:tmpl w:val="B67EB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07340A"/>
    <w:multiLevelType w:val="hybridMultilevel"/>
    <w:tmpl w:val="2EC2414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206B4C"/>
    <w:multiLevelType w:val="hybridMultilevel"/>
    <w:tmpl w:val="2EC241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3047B7"/>
    <w:multiLevelType w:val="hybridMultilevel"/>
    <w:tmpl w:val="E1307334"/>
    <w:lvl w:ilvl="0" w:tplc="0F30E7DC">
      <w:start w:val="7"/>
      <w:numFmt w:val="decimal"/>
      <w:lvlText w:val="%1."/>
      <w:lvlJc w:val="left"/>
      <w:pPr>
        <w:ind w:left="720" w:hanging="360"/>
      </w:pPr>
      <w:rPr>
        <w:rFonts w:ascii="Cambria" w:hAnsi="Cambria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8E348C"/>
    <w:multiLevelType w:val="hybridMultilevel"/>
    <w:tmpl w:val="1C9AA970"/>
    <w:lvl w:ilvl="0" w:tplc="C48A623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44128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C831A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78263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038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A8E7D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6650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3A8BF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842F2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15594A"/>
    <w:multiLevelType w:val="hybridMultilevel"/>
    <w:tmpl w:val="7046C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DD3EAB"/>
    <w:multiLevelType w:val="hybridMultilevel"/>
    <w:tmpl w:val="BB2E5F80"/>
    <w:lvl w:ilvl="0" w:tplc="4DD0AA02">
      <w:start w:val="1"/>
      <w:numFmt w:val="decimal"/>
      <w:lvlText w:val="12.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5D4D2B"/>
    <w:multiLevelType w:val="hybridMultilevel"/>
    <w:tmpl w:val="856AB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13420B"/>
    <w:multiLevelType w:val="hybridMultilevel"/>
    <w:tmpl w:val="365A6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8F493B"/>
    <w:multiLevelType w:val="hybridMultilevel"/>
    <w:tmpl w:val="2398F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C46239"/>
    <w:multiLevelType w:val="hybridMultilevel"/>
    <w:tmpl w:val="32483C1E"/>
    <w:lvl w:ilvl="0" w:tplc="70A298F8">
      <w:start w:val="14"/>
      <w:numFmt w:val="decimal"/>
      <w:lvlText w:val="%1."/>
      <w:lvlJc w:val="left"/>
      <w:pPr>
        <w:ind w:left="720" w:hanging="360"/>
      </w:pPr>
      <w:rPr>
        <w:rFonts w:ascii="Cambria" w:hAnsi="Cambria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3797637">
    <w:abstractNumId w:val="0"/>
  </w:num>
  <w:num w:numId="2" w16cid:durableId="339698676">
    <w:abstractNumId w:val="1"/>
  </w:num>
  <w:num w:numId="3" w16cid:durableId="578321366">
    <w:abstractNumId w:val="20"/>
  </w:num>
  <w:num w:numId="4" w16cid:durableId="1166551729">
    <w:abstractNumId w:val="24"/>
  </w:num>
  <w:num w:numId="5" w16cid:durableId="545527689">
    <w:abstractNumId w:val="27"/>
  </w:num>
  <w:num w:numId="6" w16cid:durableId="38555093">
    <w:abstractNumId w:val="9"/>
  </w:num>
  <w:num w:numId="7" w16cid:durableId="1857116925">
    <w:abstractNumId w:val="30"/>
  </w:num>
  <w:num w:numId="8" w16cid:durableId="342248042">
    <w:abstractNumId w:val="12"/>
  </w:num>
  <w:num w:numId="9" w16cid:durableId="1038311207">
    <w:abstractNumId w:val="34"/>
  </w:num>
  <w:num w:numId="10" w16cid:durableId="527067763">
    <w:abstractNumId w:val="8"/>
  </w:num>
  <w:num w:numId="11" w16cid:durableId="1834489219">
    <w:abstractNumId w:val="31"/>
  </w:num>
  <w:num w:numId="12" w16cid:durableId="2051416931">
    <w:abstractNumId w:val="18"/>
  </w:num>
  <w:num w:numId="13" w16cid:durableId="1042902339">
    <w:abstractNumId w:val="5"/>
  </w:num>
  <w:num w:numId="14" w16cid:durableId="2087993567">
    <w:abstractNumId w:val="3"/>
  </w:num>
  <w:num w:numId="15" w16cid:durableId="2081906422">
    <w:abstractNumId w:val="21"/>
  </w:num>
  <w:num w:numId="16" w16cid:durableId="1144615887">
    <w:abstractNumId w:val="11"/>
  </w:num>
  <w:num w:numId="17" w16cid:durableId="1481002421">
    <w:abstractNumId w:val="28"/>
  </w:num>
  <w:num w:numId="18" w16cid:durableId="1463422725">
    <w:abstractNumId w:val="16"/>
  </w:num>
  <w:num w:numId="19" w16cid:durableId="402262214">
    <w:abstractNumId w:val="14"/>
  </w:num>
  <w:num w:numId="20" w16cid:durableId="579604997">
    <w:abstractNumId w:val="2"/>
  </w:num>
  <w:num w:numId="21" w16cid:durableId="890771967">
    <w:abstractNumId w:val="7"/>
  </w:num>
  <w:num w:numId="22" w16cid:durableId="1182669288">
    <w:abstractNumId w:val="19"/>
  </w:num>
  <w:num w:numId="23" w16cid:durableId="395738109">
    <w:abstractNumId w:val="15"/>
  </w:num>
  <w:num w:numId="24" w16cid:durableId="355077687">
    <w:abstractNumId w:val="13"/>
  </w:num>
  <w:num w:numId="25" w16cid:durableId="697313871">
    <w:abstractNumId w:val="29"/>
  </w:num>
  <w:num w:numId="26" w16cid:durableId="1123815561">
    <w:abstractNumId w:val="33"/>
  </w:num>
  <w:num w:numId="27" w16cid:durableId="1796749826">
    <w:abstractNumId w:val="32"/>
  </w:num>
  <w:num w:numId="28" w16cid:durableId="1739354425">
    <w:abstractNumId w:val="22"/>
  </w:num>
  <w:num w:numId="29" w16cid:durableId="121313338">
    <w:abstractNumId w:val="6"/>
  </w:num>
  <w:num w:numId="30" w16cid:durableId="2029519539">
    <w:abstractNumId w:val="4"/>
  </w:num>
  <w:num w:numId="31" w16cid:durableId="1590458651">
    <w:abstractNumId w:val="25"/>
  </w:num>
  <w:num w:numId="32" w16cid:durableId="1314675776">
    <w:abstractNumId w:val="26"/>
  </w:num>
  <w:num w:numId="33" w16cid:durableId="1130899460">
    <w:abstractNumId w:val="10"/>
  </w:num>
  <w:num w:numId="34" w16cid:durableId="490409249">
    <w:abstractNumId w:val="23"/>
  </w:num>
  <w:num w:numId="35" w16cid:durableId="1531992988">
    <w:abstractNumId w:val="1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771F"/>
    <w:rsid w:val="00003672"/>
    <w:rsid w:val="00066A58"/>
    <w:rsid w:val="00072C77"/>
    <w:rsid w:val="00085D20"/>
    <w:rsid w:val="000A6E5E"/>
    <w:rsid w:val="000D500B"/>
    <w:rsid w:val="000F1C08"/>
    <w:rsid w:val="001627C6"/>
    <w:rsid w:val="001D7A6F"/>
    <w:rsid w:val="002151A9"/>
    <w:rsid w:val="00253FF8"/>
    <w:rsid w:val="00277A29"/>
    <w:rsid w:val="002A791E"/>
    <w:rsid w:val="002F61C1"/>
    <w:rsid w:val="00304EE6"/>
    <w:rsid w:val="00306A0F"/>
    <w:rsid w:val="00311B88"/>
    <w:rsid w:val="003151F1"/>
    <w:rsid w:val="003943CA"/>
    <w:rsid w:val="003968EF"/>
    <w:rsid w:val="003D69E6"/>
    <w:rsid w:val="00415956"/>
    <w:rsid w:val="00443DB4"/>
    <w:rsid w:val="00444D5D"/>
    <w:rsid w:val="00452E1B"/>
    <w:rsid w:val="00485D25"/>
    <w:rsid w:val="00497E87"/>
    <w:rsid w:val="004A0FA1"/>
    <w:rsid w:val="004F2530"/>
    <w:rsid w:val="0051441D"/>
    <w:rsid w:val="00530463"/>
    <w:rsid w:val="00530C59"/>
    <w:rsid w:val="005332B1"/>
    <w:rsid w:val="005370AE"/>
    <w:rsid w:val="00564A5D"/>
    <w:rsid w:val="005D0C5C"/>
    <w:rsid w:val="006433F4"/>
    <w:rsid w:val="00667520"/>
    <w:rsid w:val="00683E31"/>
    <w:rsid w:val="006932AD"/>
    <w:rsid w:val="006C63C9"/>
    <w:rsid w:val="006D08C3"/>
    <w:rsid w:val="006F059E"/>
    <w:rsid w:val="006F50EE"/>
    <w:rsid w:val="006F7758"/>
    <w:rsid w:val="00704B66"/>
    <w:rsid w:val="007300EC"/>
    <w:rsid w:val="00731886"/>
    <w:rsid w:val="00790454"/>
    <w:rsid w:val="007B771F"/>
    <w:rsid w:val="007E4014"/>
    <w:rsid w:val="007F4CCB"/>
    <w:rsid w:val="00840D08"/>
    <w:rsid w:val="008511F1"/>
    <w:rsid w:val="00855E98"/>
    <w:rsid w:val="0085689C"/>
    <w:rsid w:val="008A2215"/>
    <w:rsid w:val="008B515C"/>
    <w:rsid w:val="008F0A0F"/>
    <w:rsid w:val="00925104"/>
    <w:rsid w:val="009503B5"/>
    <w:rsid w:val="00983F75"/>
    <w:rsid w:val="009C7703"/>
    <w:rsid w:val="009F49D6"/>
    <w:rsid w:val="009F7431"/>
    <w:rsid w:val="00A52C96"/>
    <w:rsid w:val="00A71F2D"/>
    <w:rsid w:val="00A86D29"/>
    <w:rsid w:val="00A97620"/>
    <w:rsid w:val="00AB055C"/>
    <w:rsid w:val="00AD354C"/>
    <w:rsid w:val="00AD4B3B"/>
    <w:rsid w:val="00AF5803"/>
    <w:rsid w:val="00B108A6"/>
    <w:rsid w:val="00B7269C"/>
    <w:rsid w:val="00B758E2"/>
    <w:rsid w:val="00BC15FF"/>
    <w:rsid w:val="00C346D4"/>
    <w:rsid w:val="00C7059E"/>
    <w:rsid w:val="00C7499B"/>
    <w:rsid w:val="00CA6D7D"/>
    <w:rsid w:val="00CD213B"/>
    <w:rsid w:val="00CD6909"/>
    <w:rsid w:val="00D029DC"/>
    <w:rsid w:val="00D04CD2"/>
    <w:rsid w:val="00D05B1B"/>
    <w:rsid w:val="00D07F98"/>
    <w:rsid w:val="00D31CCE"/>
    <w:rsid w:val="00DB75A9"/>
    <w:rsid w:val="00DC4123"/>
    <w:rsid w:val="00DE6DED"/>
    <w:rsid w:val="00DE7690"/>
    <w:rsid w:val="00DF2569"/>
    <w:rsid w:val="00E1113C"/>
    <w:rsid w:val="00E12141"/>
    <w:rsid w:val="00E258E0"/>
    <w:rsid w:val="00E40229"/>
    <w:rsid w:val="00E44EF2"/>
    <w:rsid w:val="00E55351"/>
    <w:rsid w:val="00E97F8C"/>
    <w:rsid w:val="00EC433D"/>
    <w:rsid w:val="00EE7B2A"/>
    <w:rsid w:val="00EF2154"/>
    <w:rsid w:val="00F20028"/>
    <w:rsid w:val="00F3027D"/>
    <w:rsid w:val="00F4225B"/>
    <w:rsid w:val="00F43252"/>
    <w:rsid w:val="00F50A5D"/>
    <w:rsid w:val="00F638DC"/>
    <w:rsid w:val="00F77E55"/>
    <w:rsid w:val="00FA6C53"/>
    <w:rsid w:val="00FA769F"/>
    <w:rsid w:val="00FB646C"/>
    <w:rsid w:val="00FD404C"/>
    <w:rsid w:val="00FE0E45"/>
    <w:rsid w:val="00FE4CC5"/>
    <w:rsid w:val="00FE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A69FE"/>
  <w15:docId w15:val="{7DD25246-116E-48A8-B250-B8AA13156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7620"/>
  </w:style>
  <w:style w:type="paragraph" w:styleId="1">
    <w:name w:val="heading 1"/>
    <w:basedOn w:val="a"/>
    <w:next w:val="a"/>
    <w:link w:val="11"/>
    <w:uiPriority w:val="9"/>
    <w:qFormat/>
    <w:rsid w:val="003D69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43DB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EC43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nhideWhenUsed/>
    <w:qFormat/>
    <w:rsid w:val="00EC433D"/>
    <w:pPr>
      <w:keepNext/>
      <w:spacing w:before="240" w:after="60" w:line="360" w:lineRule="auto"/>
      <w:jc w:val="both"/>
      <w:outlineLvl w:val="3"/>
    </w:pPr>
    <w:rPr>
      <w:rFonts w:ascii="Calibri" w:eastAsia="Times New Roman" w:hAnsi="Calibri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EC433D"/>
    <w:pPr>
      <w:spacing w:before="240" w:after="60" w:line="360" w:lineRule="auto"/>
      <w:jc w:val="both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EC433D"/>
    <w:pPr>
      <w:spacing w:before="240" w:after="60" w:line="360" w:lineRule="auto"/>
      <w:jc w:val="both"/>
      <w:outlineLvl w:val="5"/>
    </w:pPr>
    <w:rPr>
      <w:rFonts w:ascii="Calibri" w:eastAsia="Times New Roman" w:hAnsi="Calibri" w:cs="Times New Roman"/>
      <w:b/>
      <w:bCs/>
    </w:rPr>
  </w:style>
  <w:style w:type="paragraph" w:styleId="7">
    <w:name w:val="heading 7"/>
    <w:basedOn w:val="a"/>
    <w:next w:val="a"/>
    <w:link w:val="70"/>
    <w:unhideWhenUsed/>
    <w:qFormat/>
    <w:rsid w:val="00EC433D"/>
    <w:pPr>
      <w:spacing w:before="240" w:after="60" w:line="360" w:lineRule="auto"/>
      <w:jc w:val="both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"/>
    <w:next w:val="a"/>
    <w:link w:val="80"/>
    <w:qFormat/>
    <w:rsid w:val="00EC433D"/>
    <w:pPr>
      <w:keepNext/>
      <w:widowControl w:val="0"/>
      <w:spacing w:after="0" w:line="240" w:lineRule="auto"/>
      <w:ind w:firstLine="400"/>
      <w:jc w:val="both"/>
      <w:outlineLvl w:val="7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EC433D"/>
    <w:pPr>
      <w:keepNext/>
      <w:widowControl w:val="0"/>
      <w:spacing w:before="40" w:after="0" w:line="240" w:lineRule="auto"/>
      <w:jc w:val="center"/>
      <w:outlineLvl w:val="8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A6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A6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6D7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D69E6"/>
    <w:pPr>
      <w:ind w:left="720"/>
      <w:contextualSpacing/>
    </w:pPr>
  </w:style>
  <w:style w:type="character" w:customStyle="1" w:styleId="11">
    <w:name w:val="Заголовок 1 Знак"/>
    <w:basedOn w:val="a0"/>
    <w:link w:val="1"/>
    <w:uiPriority w:val="9"/>
    <w:rsid w:val="003D69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caption"/>
    <w:basedOn w:val="a"/>
    <w:next w:val="a"/>
    <w:unhideWhenUsed/>
    <w:qFormat/>
    <w:rsid w:val="00E12141"/>
    <w:pPr>
      <w:spacing w:after="240" w:line="360" w:lineRule="auto"/>
      <w:jc w:val="both"/>
    </w:pPr>
    <w:rPr>
      <w:rFonts w:ascii="Calibri" w:eastAsia="Calibri" w:hAnsi="Calibri" w:cs="Times New Roman"/>
      <w:b/>
      <w:bCs/>
      <w:sz w:val="20"/>
      <w:szCs w:val="20"/>
    </w:rPr>
  </w:style>
  <w:style w:type="paragraph" w:styleId="a8">
    <w:name w:val="Normal (Web)"/>
    <w:basedOn w:val="a"/>
    <w:uiPriority w:val="99"/>
    <w:unhideWhenUsed/>
    <w:rsid w:val="00B758E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3D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header"/>
    <w:basedOn w:val="a"/>
    <w:link w:val="aa"/>
    <w:unhideWhenUsed/>
    <w:rsid w:val="000036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03672"/>
  </w:style>
  <w:style w:type="paragraph" w:styleId="ab">
    <w:name w:val="footer"/>
    <w:basedOn w:val="a"/>
    <w:link w:val="ac"/>
    <w:uiPriority w:val="99"/>
    <w:unhideWhenUsed/>
    <w:rsid w:val="000036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03672"/>
  </w:style>
  <w:style w:type="character" w:customStyle="1" w:styleId="30">
    <w:name w:val="Заголовок 3 Знак"/>
    <w:basedOn w:val="a0"/>
    <w:link w:val="3"/>
    <w:uiPriority w:val="9"/>
    <w:rsid w:val="00EC433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C433D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EC433D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sid w:val="00EC433D"/>
    <w:rPr>
      <w:rFonts w:ascii="Calibri" w:eastAsia="Times New Roman" w:hAnsi="Calibri" w:cs="Times New Roman"/>
      <w:b/>
      <w:bCs/>
    </w:rPr>
  </w:style>
  <w:style w:type="character" w:customStyle="1" w:styleId="70">
    <w:name w:val="Заголовок 7 Знак"/>
    <w:basedOn w:val="a0"/>
    <w:link w:val="7"/>
    <w:rsid w:val="00EC433D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rsid w:val="00EC433D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EC433D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EC433D"/>
  </w:style>
  <w:style w:type="paragraph" w:styleId="ad">
    <w:name w:val="TOC Heading"/>
    <w:basedOn w:val="1"/>
    <w:next w:val="a"/>
    <w:uiPriority w:val="39"/>
    <w:qFormat/>
    <w:rsid w:val="00EC433D"/>
    <w:pPr>
      <w:spacing w:before="0" w:after="240" w:line="360" w:lineRule="auto"/>
      <w:jc w:val="both"/>
      <w:outlineLvl w:val="9"/>
    </w:pPr>
    <w:rPr>
      <w:rFonts w:ascii="Arial" w:eastAsia="Times New Roman" w:hAnsi="Arial" w:cs="Times New Roman"/>
      <w:caps/>
      <w:color w:val="365F91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C433D"/>
    <w:pPr>
      <w:spacing w:after="100" w:line="360" w:lineRule="auto"/>
      <w:jc w:val="both"/>
    </w:pPr>
    <w:rPr>
      <w:rFonts w:ascii="Calibri" w:eastAsia="Calibri" w:hAnsi="Calibri" w:cs="Times New Roman"/>
      <w:sz w:val="24"/>
    </w:rPr>
  </w:style>
  <w:style w:type="paragraph" w:styleId="31">
    <w:name w:val="toc 3"/>
    <w:basedOn w:val="a"/>
    <w:next w:val="a"/>
    <w:autoRedefine/>
    <w:uiPriority w:val="39"/>
    <w:unhideWhenUsed/>
    <w:rsid w:val="00EC433D"/>
    <w:pPr>
      <w:spacing w:after="100" w:line="360" w:lineRule="auto"/>
      <w:ind w:left="440"/>
      <w:jc w:val="both"/>
    </w:pPr>
    <w:rPr>
      <w:rFonts w:ascii="Calibri" w:eastAsia="Calibri" w:hAnsi="Calibri" w:cs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EC433D"/>
    <w:pPr>
      <w:spacing w:after="100" w:line="360" w:lineRule="auto"/>
      <w:ind w:left="220"/>
      <w:jc w:val="both"/>
    </w:pPr>
    <w:rPr>
      <w:rFonts w:ascii="Calibri" w:eastAsia="Calibri" w:hAnsi="Calibri" w:cs="Times New Roman"/>
      <w:sz w:val="24"/>
    </w:rPr>
  </w:style>
  <w:style w:type="character" w:styleId="ae">
    <w:name w:val="Hyperlink"/>
    <w:uiPriority w:val="99"/>
    <w:unhideWhenUsed/>
    <w:rsid w:val="00EC433D"/>
    <w:rPr>
      <w:color w:val="0000FF"/>
      <w:u w:val="single"/>
    </w:rPr>
  </w:style>
  <w:style w:type="paragraph" w:styleId="af">
    <w:name w:val="No Spacing"/>
    <w:link w:val="af0"/>
    <w:uiPriority w:val="1"/>
    <w:qFormat/>
    <w:rsid w:val="00EC433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lectionname">
    <w:name w:val="lection_name"/>
    <w:basedOn w:val="a0"/>
    <w:rsid w:val="00EC433D"/>
  </w:style>
  <w:style w:type="character" w:customStyle="1" w:styleId="apple-converted-space">
    <w:name w:val="apple-converted-space"/>
    <w:basedOn w:val="a0"/>
    <w:rsid w:val="00EC433D"/>
  </w:style>
  <w:style w:type="character" w:customStyle="1" w:styleId="keyworddef">
    <w:name w:val="keyword_def"/>
    <w:basedOn w:val="a0"/>
    <w:rsid w:val="00EC433D"/>
  </w:style>
  <w:style w:type="character" w:customStyle="1" w:styleId="keyword">
    <w:name w:val="keyword"/>
    <w:basedOn w:val="a0"/>
    <w:rsid w:val="00EC433D"/>
  </w:style>
  <w:style w:type="character" w:styleId="af1">
    <w:name w:val="Emphasis"/>
    <w:uiPriority w:val="20"/>
    <w:qFormat/>
    <w:rsid w:val="00EC433D"/>
    <w:rPr>
      <w:i/>
      <w:iCs/>
    </w:rPr>
  </w:style>
  <w:style w:type="character" w:styleId="af2">
    <w:name w:val="Strong"/>
    <w:qFormat/>
    <w:rsid w:val="00EC433D"/>
    <w:rPr>
      <w:b/>
      <w:bCs/>
    </w:rPr>
  </w:style>
  <w:style w:type="character" w:customStyle="1" w:styleId="newstext">
    <w:name w:val="news_text"/>
    <w:basedOn w:val="a0"/>
    <w:rsid w:val="00EC433D"/>
  </w:style>
  <w:style w:type="character" w:styleId="af3">
    <w:name w:val="FollowedHyperlink"/>
    <w:uiPriority w:val="99"/>
    <w:semiHidden/>
    <w:unhideWhenUsed/>
    <w:rsid w:val="00EC433D"/>
    <w:rPr>
      <w:color w:val="800080"/>
      <w:u w:val="single"/>
    </w:rPr>
  </w:style>
  <w:style w:type="character" w:customStyle="1" w:styleId="mw-headline">
    <w:name w:val="mw-headline"/>
    <w:rsid w:val="00EC433D"/>
  </w:style>
  <w:style w:type="paragraph" w:styleId="41">
    <w:name w:val="toc 4"/>
    <w:basedOn w:val="a"/>
    <w:next w:val="a"/>
    <w:autoRedefine/>
    <w:uiPriority w:val="39"/>
    <w:unhideWhenUsed/>
    <w:rsid w:val="00EC433D"/>
    <w:pPr>
      <w:spacing w:after="100" w:line="360" w:lineRule="auto"/>
      <w:ind w:left="660"/>
      <w:jc w:val="both"/>
    </w:pPr>
    <w:rPr>
      <w:rFonts w:ascii="Calibri" w:eastAsia="Times New Roman" w:hAnsi="Calibri" w:cs="Times New Roman"/>
      <w:sz w:val="24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EC433D"/>
    <w:pPr>
      <w:spacing w:after="100" w:line="360" w:lineRule="auto"/>
      <w:ind w:left="880"/>
      <w:jc w:val="both"/>
    </w:pPr>
    <w:rPr>
      <w:rFonts w:ascii="Calibri" w:eastAsia="Times New Roman" w:hAnsi="Calibri" w:cs="Times New Roman"/>
      <w:sz w:val="24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EC433D"/>
    <w:pPr>
      <w:spacing w:after="100" w:line="360" w:lineRule="auto"/>
      <w:ind w:left="1100"/>
      <w:jc w:val="both"/>
    </w:pPr>
    <w:rPr>
      <w:rFonts w:ascii="Calibri" w:eastAsia="Times New Roman" w:hAnsi="Calibri" w:cs="Times New Roman"/>
      <w:sz w:val="24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EC433D"/>
    <w:pPr>
      <w:spacing w:after="100" w:line="360" w:lineRule="auto"/>
      <w:ind w:left="1320"/>
      <w:jc w:val="both"/>
    </w:pPr>
    <w:rPr>
      <w:rFonts w:ascii="Calibri" w:eastAsia="Times New Roman" w:hAnsi="Calibri" w:cs="Times New Roman"/>
      <w:sz w:val="24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EC433D"/>
    <w:pPr>
      <w:spacing w:after="100" w:line="360" w:lineRule="auto"/>
      <w:ind w:left="1540"/>
      <w:jc w:val="both"/>
    </w:pPr>
    <w:rPr>
      <w:rFonts w:ascii="Calibri" w:eastAsia="Times New Roman" w:hAnsi="Calibri" w:cs="Times New Roman"/>
      <w:sz w:val="24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EC433D"/>
    <w:pPr>
      <w:spacing w:after="100" w:line="360" w:lineRule="auto"/>
      <w:ind w:left="1760"/>
      <w:jc w:val="both"/>
    </w:pPr>
    <w:rPr>
      <w:rFonts w:ascii="Calibri" w:eastAsia="Times New Roman" w:hAnsi="Calibri" w:cs="Times New Roman"/>
      <w:sz w:val="24"/>
      <w:lang w:eastAsia="ru-RU"/>
    </w:rPr>
  </w:style>
  <w:style w:type="table" w:customStyle="1" w:styleId="14">
    <w:name w:val="Сетка таблицы1"/>
    <w:basedOn w:val="a1"/>
    <w:next w:val="a3"/>
    <w:uiPriority w:val="59"/>
    <w:rsid w:val="00EC433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C433D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ru-RU"/>
    </w:rPr>
  </w:style>
  <w:style w:type="paragraph" w:customStyle="1" w:styleId="CM1">
    <w:name w:val="CM1"/>
    <w:basedOn w:val="Default"/>
    <w:next w:val="Default"/>
    <w:uiPriority w:val="99"/>
    <w:rsid w:val="00EC433D"/>
    <w:pPr>
      <w:spacing w:line="271" w:lineRule="atLeast"/>
    </w:pPr>
    <w:rPr>
      <w:rFonts w:cs="Times New Roman"/>
      <w:color w:val="auto"/>
    </w:rPr>
  </w:style>
  <w:style w:type="paragraph" w:styleId="af4">
    <w:name w:val="Body Text"/>
    <w:basedOn w:val="a"/>
    <w:link w:val="af5"/>
    <w:semiHidden/>
    <w:unhideWhenUsed/>
    <w:rsid w:val="00EC433D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5">
    <w:name w:val="Основной текст Знак"/>
    <w:basedOn w:val="a0"/>
    <w:link w:val="af4"/>
    <w:semiHidden/>
    <w:rsid w:val="00EC433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Indent 3"/>
    <w:basedOn w:val="a"/>
    <w:link w:val="33"/>
    <w:unhideWhenUsed/>
    <w:rsid w:val="00EC433D"/>
    <w:pPr>
      <w:spacing w:after="120"/>
      <w:ind w:left="283"/>
    </w:pPr>
    <w:rPr>
      <w:rFonts w:ascii="Calibri" w:eastAsia="Times New Roman" w:hAnsi="Calibri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0"/>
    <w:link w:val="32"/>
    <w:rsid w:val="00EC433D"/>
    <w:rPr>
      <w:rFonts w:ascii="Calibri" w:eastAsia="Times New Roman" w:hAnsi="Calibri" w:cs="Times New Roman"/>
      <w:sz w:val="16"/>
      <w:szCs w:val="16"/>
      <w:lang w:eastAsia="ru-RU"/>
    </w:rPr>
  </w:style>
  <w:style w:type="character" w:styleId="af6">
    <w:name w:val="footnote reference"/>
    <w:semiHidden/>
    <w:rsid w:val="00EC433D"/>
    <w:rPr>
      <w:vertAlign w:val="superscript"/>
    </w:rPr>
  </w:style>
  <w:style w:type="paragraph" w:styleId="af7">
    <w:name w:val="footnote text"/>
    <w:basedOn w:val="a"/>
    <w:link w:val="af8"/>
    <w:semiHidden/>
    <w:rsid w:val="00EC433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8">
    <w:name w:val="Текст сноски Знак"/>
    <w:basedOn w:val="a0"/>
    <w:link w:val="af7"/>
    <w:semiHidden/>
    <w:rsid w:val="00EC43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Body Text Indent"/>
    <w:basedOn w:val="a"/>
    <w:link w:val="afa"/>
    <w:semiHidden/>
    <w:unhideWhenUsed/>
    <w:rsid w:val="00EC433D"/>
    <w:pPr>
      <w:spacing w:after="120" w:line="360" w:lineRule="auto"/>
      <w:ind w:left="283"/>
      <w:jc w:val="both"/>
    </w:pPr>
    <w:rPr>
      <w:rFonts w:ascii="Calibri" w:eastAsia="Calibri" w:hAnsi="Calibri" w:cs="Times New Roman"/>
      <w:sz w:val="24"/>
    </w:rPr>
  </w:style>
  <w:style w:type="character" w:customStyle="1" w:styleId="afa">
    <w:name w:val="Основной текст с отступом Знак"/>
    <w:basedOn w:val="a0"/>
    <w:link w:val="af9"/>
    <w:semiHidden/>
    <w:rsid w:val="00EC433D"/>
    <w:rPr>
      <w:rFonts w:ascii="Calibri" w:eastAsia="Calibri" w:hAnsi="Calibri" w:cs="Times New Roman"/>
      <w:sz w:val="24"/>
    </w:rPr>
  </w:style>
  <w:style w:type="paragraph" w:styleId="22">
    <w:name w:val="Body Text Indent 2"/>
    <w:basedOn w:val="a"/>
    <w:link w:val="23"/>
    <w:semiHidden/>
    <w:unhideWhenUsed/>
    <w:rsid w:val="00EC433D"/>
    <w:pPr>
      <w:spacing w:after="120" w:line="480" w:lineRule="auto"/>
      <w:ind w:left="283"/>
      <w:jc w:val="both"/>
    </w:pPr>
    <w:rPr>
      <w:rFonts w:ascii="Calibri" w:eastAsia="Calibri" w:hAnsi="Calibri" w:cs="Times New Roman"/>
      <w:sz w:val="24"/>
    </w:rPr>
  </w:style>
  <w:style w:type="character" w:customStyle="1" w:styleId="23">
    <w:name w:val="Основной текст с отступом 2 Знак"/>
    <w:basedOn w:val="a0"/>
    <w:link w:val="22"/>
    <w:semiHidden/>
    <w:rsid w:val="00EC433D"/>
    <w:rPr>
      <w:rFonts w:ascii="Calibri" w:eastAsia="Calibri" w:hAnsi="Calibri" w:cs="Times New Roman"/>
      <w:sz w:val="24"/>
    </w:rPr>
  </w:style>
  <w:style w:type="numbering" w:customStyle="1" w:styleId="110">
    <w:name w:val="Нет списка11"/>
    <w:next w:val="a2"/>
    <w:uiPriority w:val="99"/>
    <w:semiHidden/>
    <w:unhideWhenUsed/>
    <w:rsid w:val="00EC433D"/>
  </w:style>
  <w:style w:type="paragraph" w:styleId="afb">
    <w:name w:val="Normal Indent"/>
    <w:basedOn w:val="a"/>
    <w:semiHidden/>
    <w:rsid w:val="00EC433D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0">
    <w:name w:val="заголовок 10"/>
    <w:basedOn w:val="af4"/>
    <w:rsid w:val="00EC433D"/>
    <w:pPr>
      <w:numPr>
        <w:ilvl w:val="1"/>
        <w:numId w:val="14"/>
      </w:numPr>
      <w:spacing w:after="0"/>
      <w:jc w:val="center"/>
    </w:pPr>
    <w:rPr>
      <w:b/>
      <w:i/>
      <w:szCs w:val="20"/>
    </w:rPr>
  </w:style>
  <w:style w:type="paragraph" w:styleId="24">
    <w:name w:val="Body Text 2"/>
    <w:basedOn w:val="a"/>
    <w:link w:val="25"/>
    <w:semiHidden/>
    <w:rsid w:val="00EC433D"/>
    <w:pPr>
      <w:spacing w:after="120" w:line="48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0"/>
    <w:link w:val="24"/>
    <w:semiHidden/>
    <w:rsid w:val="00EC433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26">
    <w:name w:val="Стиль2"/>
    <w:basedOn w:val="a"/>
    <w:rsid w:val="00EC433D"/>
    <w:pPr>
      <w:spacing w:after="0" w:line="240" w:lineRule="auto"/>
      <w:ind w:firstLine="454"/>
      <w:jc w:val="both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customStyle="1" w:styleId="42">
    <w:name w:val="Стиль4"/>
    <w:basedOn w:val="32"/>
    <w:rsid w:val="00EC433D"/>
    <w:pPr>
      <w:widowControl w:val="0"/>
      <w:spacing w:after="0" w:line="240" w:lineRule="auto"/>
      <w:ind w:left="0" w:firstLine="720"/>
      <w:jc w:val="both"/>
    </w:pPr>
    <w:rPr>
      <w:rFonts w:ascii="Times New Roman" w:hAnsi="Times New Roman"/>
      <w:sz w:val="24"/>
      <w:szCs w:val="20"/>
    </w:rPr>
  </w:style>
  <w:style w:type="character" w:styleId="afc">
    <w:name w:val="page number"/>
    <w:basedOn w:val="a0"/>
    <w:semiHidden/>
    <w:rsid w:val="00EC433D"/>
  </w:style>
  <w:style w:type="character" w:styleId="afd">
    <w:name w:val="endnote reference"/>
    <w:semiHidden/>
    <w:rsid w:val="00EC433D"/>
    <w:rPr>
      <w:vertAlign w:val="superscript"/>
    </w:rPr>
  </w:style>
  <w:style w:type="paragraph" w:customStyle="1" w:styleId="FR1">
    <w:name w:val="FR1"/>
    <w:rsid w:val="00EC433D"/>
    <w:pPr>
      <w:widowControl w:val="0"/>
      <w:spacing w:before="60" w:after="0" w:line="260" w:lineRule="auto"/>
      <w:ind w:left="640"/>
    </w:pPr>
    <w:rPr>
      <w:rFonts w:ascii="Arial" w:eastAsia="Times New Roman" w:hAnsi="Arial" w:cs="Times New Roman"/>
      <w:b/>
      <w:snapToGrid w:val="0"/>
      <w:sz w:val="28"/>
      <w:szCs w:val="20"/>
      <w:lang w:eastAsia="ru-RU"/>
    </w:rPr>
  </w:style>
  <w:style w:type="paragraph" w:customStyle="1" w:styleId="FR2">
    <w:name w:val="FR2"/>
    <w:rsid w:val="00EC433D"/>
    <w:pPr>
      <w:widowControl w:val="0"/>
      <w:spacing w:before="60" w:after="0" w:line="240" w:lineRule="auto"/>
      <w:ind w:left="1960"/>
    </w:pPr>
    <w:rPr>
      <w:rFonts w:ascii="Arial" w:eastAsia="Times New Roman" w:hAnsi="Arial" w:cs="Times New Roman"/>
      <w:snapToGrid w:val="0"/>
      <w:sz w:val="12"/>
      <w:szCs w:val="20"/>
      <w:lang w:eastAsia="ru-RU"/>
    </w:rPr>
  </w:style>
  <w:style w:type="paragraph" w:customStyle="1" w:styleId="FR3">
    <w:name w:val="FR3"/>
    <w:rsid w:val="00EC433D"/>
    <w:pPr>
      <w:widowControl w:val="0"/>
      <w:spacing w:before="260" w:after="0" w:line="240" w:lineRule="auto"/>
      <w:ind w:right="200"/>
      <w:jc w:val="center"/>
    </w:pPr>
    <w:rPr>
      <w:rFonts w:ascii="Arial" w:eastAsia="Times New Roman" w:hAnsi="Arial" w:cs="Times New Roman"/>
      <w:b/>
      <w:snapToGrid w:val="0"/>
      <w:sz w:val="12"/>
      <w:szCs w:val="20"/>
      <w:lang w:eastAsia="ru-RU"/>
    </w:rPr>
  </w:style>
  <w:style w:type="paragraph" w:styleId="afe">
    <w:name w:val="endnote text"/>
    <w:basedOn w:val="a"/>
    <w:link w:val="aff"/>
    <w:semiHidden/>
    <w:rsid w:val="00EC433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">
    <w:name w:val="Текст концевой сноски Знак"/>
    <w:basedOn w:val="a0"/>
    <w:link w:val="afe"/>
    <w:semiHidden/>
    <w:rsid w:val="00EC43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4">
    <w:name w:val="Body Text 3"/>
    <w:basedOn w:val="a"/>
    <w:link w:val="35"/>
    <w:semiHidden/>
    <w:rsid w:val="00EC433D"/>
    <w:pPr>
      <w:widowControl w:val="0"/>
      <w:spacing w:before="40" w:after="0" w:line="240" w:lineRule="auto"/>
      <w:jc w:val="center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35">
    <w:name w:val="Основной текст 3 Знак"/>
    <w:basedOn w:val="a0"/>
    <w:link w:val="34"/>
    <w:semiHidden/>
    <w:rsid w:val="00EC433D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f0">
    <w:name w:val="Subtitle"/>
    <w:basedOn w:val="a"/>
    <w:link w:val="aff1"/>
    <w:qFormat/>
    <w:rsid w:val="00EC433D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ff1">
    <w:name w:val="Подзаголовок Знак"/>
    <w:basedOn w:val="a0"/>
    <w:link w:val="aff0"/>
    <w:rsid w:val="00EC433D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5">
    <w:name w:val="Стиль1"/>
    <w:basedOn w:val="a"/>
    <w:rsid w:val="00EC433D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val="en-US" w:eastAsia="ru-RU"/>
    </w:rPr>
  </w:style>
  <w:style w:type="paragraph" w:customStyle="1" w:styleId="16">
    <w:name w:val="Обычный1"/>
    <w:rsid w:val="00EC433D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f2">
    <w:name w:val="Document Map"/>
    <w:basedOn w:val="a"/>
    <w:link w:val="aff3"/>
    <w:semiHidden/>
    <w:rsid w:val="00EC433D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character" w:customStyle="1" w:styleId="aff3">
    <w:name w:val="Схема документа Знак"/>
    <w:basedOn w:val="a0"/>
    <w:link w:val="aff2"/>
    <w:semiHidden/>
    <w:rsid w:val="00EC433D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customStyle="1" w:styleId="17">
    <w:name w:val="Мой1"/>
    <w:basedOn w:val="a"/>
    <w:rsid w:val="00EC433D"/>
    <w:pPr>
      <w:spacing w:after="0" w:line="240" w:lineRule="auto"/>
      <w:ind w:firstLine="284"/>
      <w:jc w:val="both"/>
    </w:pPr>
    <w:rPr>
      <w:rFonts w:ascii="Courier New" w:eastAsia="Times New Roman" w:hAnsi="Courier New" w:cs="Times New Roman"/>
      <w:szCs w:val="20"/>
      <w:lang w:eastAsia="ru-RU"/>
    </w:rPr>
  </w:style>
  <w:style w:type="paragraph" w:customStyle="1" w:styleId="FR4">
    <w:name w:val="FR4"/>
    <w:rsid w:val="00EC433D"/>
    <w:pPr>
      <w:widowControl w:val="0"/>
      <w:spacing w:before="120" w:after="0" w:line="240" w:lineRule="auto"/>
      <w:ind w:left="1800"/>
    </w:pPr>
    <w:rPr>
      <w:rFonts w:ascii="Arial" w:eastAsia="Times New Roman" w:hAnsi="Arial" w:cs="Times New Roman"/>
      <w:snapToGrid w:val="0"/>
      <w:sz w:val="12"/>
      <w:szCs w:val="20"/>
      <w:lang w:eastAsia="ru-RU"/>
    </w:rPr>
  </w:style>
  <w:style w:type="paragraph" w:styleId="aff4">
    <w:name w:val="Title"/>
    <w:basedOn w:val="a"/>
    <w:link w:val="aff5"/>
    <w:qFormat/>
    <w:rsid w:val="00EC433D"/>
    <w:pPr>
      <w:spacing w:after="0" w:line="240" w:lineRule="auto"/>
      <w:ind w:left="-426"/>
      <w:jc w:val="center"/>
    </w:pPr>
    <w:rPr>
      <w:rFonts w:ascii="Times New Roman" w:eastAsia="Times New Roman" w:hAnsi="Times New Roman" w:cs="Times New Roman"/>
      <w:i/>
      <w:sz w:val="40"/>
      <w:szCs w:val="20"/>
      <w:lang w:eastAsia="ru-RU"/>
    </w:rPr>
  </w:style>
  <w:style w:type="character" w:customStyle="1" w:styleId="aff5">
    <w:name w:val="Заголовок Знак"/>
    <w:basedOn w:val="a0"/>
    <w:link w:val="aff4"/>
    <w:rsid w:val="00EC433D"/>
    <w:rPr>
      <w:rFonts w:ascii="Times New Roman" w:eastAsia="Times New Roman" w:hAnsi="Times New Roman" w:cs="Times New Roman"/>
      <w:i/>
      <w:sz w:val="40"/>
      <w:szCs w:val="20"/>
      <w:lang w:eastAsia="ru-RU"/>
    </w:rPr>
  </w:style>
  <w:style w:type="character" w:styleId="aff6">
    <w:name w:val="annotation reference"/>
    <w:semiHidden/>
    <w:rsid w:val="00EC433D"/>
    <w:rPr>
      <w:sz w:val="16"/>
    </w:rPr>
  </w:style>
  <w:style w:type="paragraph" w:styleId="aff7">
    <w:name w:val="annotation text"/>
    <w:basedOn w:val="a"/>
    <w:link w:val="aff8"/>
    <w:semiHidden/>
    <w:rsid w:val="00EC433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8">
    <w:name w:val="Текст примечания Знак"/>
    <w:basedOn w:val="a0"/>
    <w:link w:val="aff7"/>
    <w:semiHidden/>
    <w:rsid w:val="00EC43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52">
    <w:name w:val="Стиль5"/>
    <w:basedOn w:val="4"/>
    <w:rsid w:val="00EC433D"/>
    <w:pPr>
      <w:spacing w:before="0" w:after="0" w:line="240" w:lineRule="auto"/>
      <w:ind w:firstLine="720"/>
    </w:pPr>
    <w:rPr>
      <w:rFonts w:ascii="Times New Roman" w:hAnsi="Times New Roman"/>
      <w:bCs w:val="0"/>
      <w:i/>
      <w:caps/>
      <w:sz w:val="24"/>
      <w:szCs w:val="20"/>
      <w:lang w:eastAsia="ru-RU"/>
    </w:rPr>
  </w:style>
  <w:style w:type="numbering" w:customStyle="1" w:styleId="27">
    <w:name w:val="Нет списка2"/>
    <w:next w:val="a2"/>
    <w:uiPriority w:val="99"/>
    <w:semiHidden/>
    <w:unhideWhenUsed/>
    <w:rsid w:val="00EC433D"/>
  </w:style>
  <w:style w:type="numbering" w:customStyle="1" w:styleId="36">
    <w:name w:val="Нет списка3"/>
    <w:next w:val="a2"/>
    <w:uiPriority w:val="99"/>
    <w:semiHidden/>
    <w:unhideWhenUsed/>
    <w:rsid w:val="00EC433D"/>
  </w:style>
  <w:style w:type="numbering" w:customStyle="1" w:styleId="43">
    <w:name w:val="Нет списка4"/>
    <w:next w:val="a2"/>
    <w:uiPriority w:val="99"/>
    <w:semiHidden/>
    <w:unhideWhenUsed/>
    <w:rsid w:val="00EC433D"/>
  </w:style>
  <w:style w:type="numbering" w:customStyle="1" w:styleId="53">
    <w:name w:val="Нет списка5"/>
    <w:next w:val="a2"/>
    <w:uiPriority w:val="99"/>
    <w:semiHidden/>
    <w:unhideWhenUsed/>
    <w:rsid w:val="00EC433D"/>
  </w:style>
  <w:style w:type="numbering" w:customStyle="1" w:styleId="62">
    <w:name w:val="Нет списка6"/>
    <w:next w:val="a2"/>
    <w:uiPriority w:val="99"/>
    <w:semiHidden/>
    <w:unhideWhenUsed/>
    <w:rsid w:val="00704B66"/>
  </w:style>
  <w:style w:type="table" w:customStyle="1" w:styleId="28">
    <w:name w:val="Сетка таблицы2"/>
    <w:basedOn w:val="a1"/>
    <w:next w:val="a3"/>
    <w:uiPriority w:val="59"/>
    <w:rsid w:val="00704B6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Нет списка12"/>
    <w:next w:val="a2"/>
    <w:uiPriority w:val="99"/>
    <w:semiHidden/>
    <w:unhideWhenUsed/>
    <w:rsid w:val="00704B66"/>
  </w:style>
  <w:style w:type="numbering" w:customStyle="1" w:styleId="210">
    <w:name w:val="Нет списка21"/>
    <w:next w:val="a2"/>
    <w:uiPriority w:val="99"/>
    <w:semiHidden/>
    <w:unhideWhenUsed/>
    <w:rsid w:val="00704B66"/>
  </w:style>
  <w:style w:type="numbering" w:customStyle="1" w:styleId="310">
    <w:name w:val="Нет списка31"/>
    <w:next w:val="a2"/>
    <w:uiPriority w:val="99"/>
    <w:semiHidden/>
    <w:unhideWhenUsed/>
    <w:rsid w:val="00704B66"/>
  </w:style>
  <w:style w:type="numbering" w:customStyle="1" w:styleId="410">
    <w:name w:val="Нет списка41"/>
    <w:next w:val="a2"/>
    <w:uiPriority w:val="99"/>
    <w:semiHidden/>
    <w:unhideWhenUsed/>
    <w:rsid w:val="00704B66"/>
  </w:style>
  <w:style w:type="numbering" w:customStyle="1" w:styleId="510">
    <w:name w:val="Нет списка51"/>
    <w:next w:val="a2"/>
    <w:uiPriority w:val="99"/>
    <w:semiHidden/>
    <w:unhideWhenUsed/>
    <w:rsid w:val="00704B66"/>
  </w:style>
  <w:style w:type="table" w:customStyle="1" w:styleId="37">
    <w:name w:val="Сетка таблицы3"/>
    <w:basedOn w:val="a1"/>
    <w:next w:val="a3"/>
    <w:uiPriority w:val="59"/>
    <w:rsid w:val="008A2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Без интервала Знак"/>
    <w:basedOn w:val="a0"/>
    <w:link w:val="af"/>
    <w:uiPriority w:val="1"/>
    <w:rsid w:val="000F1C08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3373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1402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2433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656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6290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734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3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49909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1955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584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63504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27254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2872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54465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869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2467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5169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4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3934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359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2266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5853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7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550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1073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317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870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21175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2466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3795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0792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5013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4232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297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927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104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3268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C9C341-E5ED-41E8-B03C-DB4F9D0BD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3618</Words>
  <Characters>20627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Vladimir Palagin</cp:lastModifiedBy>
  <cp:revision>3</cp:revision>
  <cp:lastPrinted>2021-05-11T06:06:00Z</cp:lastPrinted>
  <dcterms:created xsi:type="dcterms:W3CDTF">2023-05-23T05:48:00Z</dcterms:created>
  <dcterms:modified xsi:type="dcterms:W3CDTF">2023-05-23T05:48:00Z</dcterms:modified>
</cp:coreProperties>
</file>