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/>
      </w:pPr>
      <w:r w:rsidDel="00000000" w:rsidR="00000000" w:rsidRPr="00000000">
        <w:rPr>
          <w:b w:val="1"/>
          <w:bCs w:val="1"/>
          <w:color w:val="2e7d32"/>
          <w:sz w:val="40"/>
          <w:szCs w:val="40"/>
          <w:rtl w:val="0"/>
        </w:rPr>
        <w:t xml:space="preserve">TRUNG HUY, NGUYEN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Position: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Front-End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30" w:lineRule="auto"/>
        <w:rPr/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Phone: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(84) 0333096457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Email: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trunghuy1701@gmail.com</w:t>
      </w:r>
    </w:p>
    <w:p w:rsidR="00000000" w:rsidDel="00000000" w:rsidP="00000000" w:rsidRDefault="00000000" w:rsidRPr="00000000" w14:paraId="00000009">
      <w:pPr>
        <w:spacing w:after="30" w:lineRule="auto"/>
        <w:rPr>
          <w:color w:val="1a1a1a"/>
          <w:sz w:val="21"/>
          <w:szCs w:val="21"/>
        </w:rPr>
      </w:pPr>
      <w:r w:rsidDel="00000000" w:rsidR="00000000" w:rsidRPr="00000000">
        <w:rPr>
          <w:b w:val="1"/>
          <w:bCs w:val="1"/>
          <w:color w:val="2e7d32"/>
          <w:sz w:val="21"/>
          <w:szCs w:val="21"/>
          <w:rtl w:val="0"/>
        </w:rPr>
        <w:t xml:space="preserve">Portfolio: </w:t>
      </w:r>
      <w:r w:rsidDel="00000000" w:rsidR="00000000" w:rsidRPr="00000000">
        <w:rPr>
          <w:color w:val="1a1a1a"/>
          <w:sz w:val="21"/>
          <w:szCs w:val="21"/>
          <w:rtl w:val="0"/>
        </w:rPr>
        <w:t xml:space="preserve">portfolio.cocahome.click</w:t>
      </w:r>
    </w:p>
    <w:p w:rsidR="00000000" w:rsidDel="00000000" w:rsidP="00000000" w:rsidRDefault="00000000" w:rsidRPr="00000000" w14:paraId="0000000A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OBJECTIVE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Front-End Developer with 7+ years of experience, many of them building and maintaining production websites for Japanese clients, including the DeNA group (Next.js, Nuxt.js, React, Vue.js). Owner of the wonderia.jp and dena-ailink.com front-end: upgraded Node.js to v22-24, applied security patches, and traced a Googlebot indexing outage to a GCP network component with the back-end team. Experienced with Contentful (content modeling, custom Editor.js extension), GitHub Actions CI/CD and GSAP/Three.js animation. Built Node.js API-integration services for GO Job, a driver recruitment site later handed over to the client. Long-term goal: grow into a Fullstack Developer, currently strengthening SQL and database skills.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Programming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Front-end: TypeScript, Next.js, Nuxt.js, React.js, Vue.js, Vite, HTML5, CSS3, SASS, Tailwind CSS, responsive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Animation &amp; 3D: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CMS: Contentful (content modeling, custom extension development)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Back-end &amp; API: Node.js (runtime maintenance, API integration), RESTful API, GraphQL, Axios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CI/CD &amp; tooling: GitHub Actions,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1B2C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AI-assisted development: Claude Code (daily), AI agents &amp; subagents, MCP, local LLM (Ollama), prompt &amp; context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State &amp; UI libraries: Redux, Redux-Saga,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Mobile: React Native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Soft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03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Collaboration with Japanese clients and back-end teams; Agile/Scrum; daily communication in English via chat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Gianty Vietnam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01/2022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Owner of front-end for Japanese client sites (DeNA group), including wonderia.jp and dena-ailink.com; Lighthouse (Oct 2026): SEO 100/100 and Accessibility 89-90 on both, dena-ailink.com Best Practices 100 and desktop Performance 91 (LCP 1.1s)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Investigated a production incident on wonderia.jp where Googlebot stopped indexing pages after a multilingual release; worked with the back-end team and traced the root cause to a GCP network component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Maintained Node.js services: applied security patches and upgraded Node.js (v14/v16 to v22-24) on most maintained projects; reduced page size on production sites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Designed Contentful content models and built a custom Editor.js extension for content entry, exporting structured data consumed by the front 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Built and updated UI animation with GSAP, Three.js, Animate.js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Built and maintained CI/CD pipelines with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Next.js, Nuxt.js, Vite, Node.js, GSAP, Three.js, GraphQL, Redux, jQuery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dena.com — Position: Maintain, worked across all pages; Team size: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alumni.dena.com — Position: Owner;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go.goinc.jp — Position: Develop and maintain (Contentful security fixes, news content model with auto-generated integer URLs, new content features, Contentful export to JSON/Markdown for the front end);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wonderia.jp — Position: Owner;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dena-ailink.com — Position: Owner;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DeNA Games Tokyo (denagames-tokyo.com) — Position: Owner (development, maintenance, QC and CI/CD);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Gambaru — recruitment platform connecting recruiters and job seekers (Next.js, GraphQL, Redux, SCSS). Position: Maintain and fix logic/UI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GO Job — driver recruitment site (Node.js API integration). Position: Develop; handed over to the client's in-house team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Ckingdom — game landing page (fullpage.js, HTML/CSS, jQuery). Position: Maintain and update layout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Ido — landing page (HTML/CSS, jQuery). Position: Build website from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Minerva Solution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 (solutions company; projects closed)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08/2020 – 12/2021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Main Responsibilities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Slice layout (desktop/mobile) using HTML/JS/CSS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Coordinated with the back-end team to support API/JSON templates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HTML, CSS/SASS, JS/jQuery, React.js, Vue.js, Ant Design, Three.js, Mapbox, Leaflet, HLS, WebSocket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Sale Admin — real estate transaction management. Position: Develop and review source code;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Super App for Sale Admin — management of the Sale Admin page. Position: Develop and review source code;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CCTV App — camera management and settings, including safe-zone detection in camera view. Position: Develop and review source code;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Platform Workflow — task management, workflow creation for customers. Position: Develop and review source code; Team size: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Internet Banking — online banking for customers and businesses. Position: Develop and review source code (Vue.js); Team size: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60" w:before="180" w:lineRule="auto"/>
        <w:rPr/>
      </w:pPr>
      <w:r w:rsidDel="00000000" w:rsidR="00000000" w:rsidRPr="00000000">
        <w:rPr>
          <w:b w:val="1"/>
          <w:bCs w:val="1"/>
          <w:color w:val="1a1a1a"/>
          <w:sz w:val="22"/>
          <w:szCs w:val="22"/>
          <w:rtl w:val="0"/>
        </w:rPr>
        <w:t xml:space="preserve">Thien Duong Cong Nghe</w:t>
      </w:r>
      <w:r w:rsidDel="00000000" w:rsidR="00000000" w:rsidRPr="00000000">
        <w:rPr>
          <w:color w:val="1a1a1a"/>
          <w:sz w:val="22"/>
          <w:szCs w:val="22"/>
          <w:rtl w:val="0"/>
        </w:rPr>
        <w:t xml:space="preserve"> — Front-End Developer (solutions company; projects closed)</w:t>
      </w:r>
      <w:r w:rsidDel="00000000" w:rsidR="00000000" w:rsidRPr="00000000">
        <w:rPr>
          <w:i w:val="1"/>
          <w:iCs w:val="1"/>
          <w:color w:val="c0392b"/>
          <w:sz w:val="22"/>
          <w:szCs w:val="22"/>
          <w:rtl w:val="0"/>
        </w:rPr>
        <w:t xml:space="preserve">    |    05/2019 – 08/2020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80" w:lineRule="auto"/>
        <w:rPr/>
      </w:pPr>
      <w:r w:rsidDel="00000000" w:rsidR="00000000" w:rsidRPr="00000000">
        <w:rPr>
          <w:i w:val="1"/>
          <w:iCs w:val="1"/>
          <w:color w:val="1a1a1a"/>
          <w:sz w:val="20"/>
          <w:szCs w:val="20"/>
          <w:rtl w:val="0"/>
        </w:rPr>
        <w:t xml:space="preserve">Framework: React.js, React Native, Redux-Saga, Ant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before="80" w:lineRule="auto"/>
        <w:rPr/>
      </w:pPr>
      <w:r w:rsidDel="00000000" w:rsidR="00000000" w:rsidRPr="00000000">
        <w:rPr>
          <w:b w:val="1"/>
          <w:bCs w:val="1"/>
          <w:color w:val="1a1a1a"/>
          <w:sz w:val="21"/>
          <w:szCs w:val="21"/>
          <w:u w:val="single"/>
          <w:rtl w:val="0"/>
        </w:rPr>
        <w:t xml:space="preserve">Project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Fixxy Admin Web — member shop information management. Position: Develop with React.js + Ant Design; Team size: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Emartmall App — mobile shopping app. Position: Support mobile app development with React Native + Saga;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792" w:right="0" w:hanging="259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1"/>
          <w:szCs w:val="21"/>
          <w:u w:val="none"/>
          <w:shd w:fill="auto" w:val="clear"/>
          <w:vertAlign w:val="baseline"/>
          <w:rtl w:val="0"/>
        </w:rPr>
        <w:t xml:space="preserve">ERP App — karaoke room and reception management. Position: Develop with React Native + Hooks + Saga; Team size: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University of Science (HCMUS) — 2013 –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College Diploma (Associate), Major: Information Technology — graduated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pBdr>
          <w:bottom w:color="2e7d32" w:space="2" w:sz="6" w:val="single"/>
        </w:pBdr>
        <w:spacing w:after="100" w:before="260" w:lineRule="auto"/>
        <w:rPr/>
      </w:pPr>
      <w:r w:rsidDel="00000000" w:rsidR="00000000" w:rsidRPr="00000000">
        <w:rPr>
          <w:b w:val="1"/>
          <w:bCs w:val="1"/>
          <w:color w:val="2e7d32"/>
          <w:sz w:val="24"/>
          <w:szCs w:val="24"/>
          <w:rtl w:val="0"/>
        </w:rPr>
        <w:t xml:space="preserve">LANGUAGE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80" w:lineRule="auto"/>
        <w:rPr/>
      </w:pPr>
      <w:r w:rsidDel="00000000" w:rsidR="00000000" w:rsidRPr="00000000">
        <w:rPr>
          <w:color w:val="1a1a1a"/>
          <w:sz w:val="21"/>
          <w:szCs w:val="21"/>
          <w:rtl w:val="0"/>
        </w:rPr>
        <w:t xml:space="preserve">English: solid reading and writing, daily chat with Japanese clients; basic conversational ability, meetings held with an interpreter.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03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–"/>
      <w:lvlJc w:val="left"/>
      <w:pPr>
        <w:ind w:left="792" w:hanging="259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iIVchzKIJK4ZbJSYhdK/sG+mhg==">CgMxLjA4AHIhMUhENmd3YWpqU1NMeGRNN1BocWZkRmVQcFRsZFVIS05m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2026-08-28T11:04:37.414Z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