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AD4" w:rsidRPr="00AD6BB2" w:rsidRDefault="00066CD5" w:rsidP="00066CD5">
      <w:pPr>
        <w:jc w:val="center"/>
        <w:rPr>
          <w:rFonts w:cstheme="minorHAnsi"/>
          <w:b/>
          <w:sz w:val="24"/>
          <w:szCs w:val="24"/>
        </w:rPr>
      </w:pPr>
      <w:r w:rsidRPr="00AD6BB2">
        <w:rPr>
          <w:rFonts w:cstheme="minorHAnsi"/>
          <w:b/>
          <w:sz w:val="24"/>
          <w:szCs w:val="24"/>
        </w:rPr>
        <w:t>Spring</w:t>
      </w:r>
    </w:p>
    <w:p w:rsidR="00066CD5" w:rsidRPr="00AD6BB2" w:rsidRDefault="00066CD5" w:rsidP="00066CD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B2">
        <w:rPr>
          <w:rFonts w:cstheme="minorHAnsi"/>
          <w:sz w:val="24"/>
          <w:szCs w:val="24"/>
        </w:rPr>
        <w:t>Spring framework is famous due to dependency injection.</w:t>
      </w:r>
    </w:p>
    <w:p w:rsidR="00D975E5" w:rsidRPr="00AD6BB2" w:rsidRDefault="00066CD5" w:rsidP="00066CD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B2">
        <w:rPr>
          <w:rFonts w:cstheme="minorHAnsi"/>
          <w:sz w:val="24"/>
          <w:szCs w:val="24"/>
        </w:rPr>
        <w:t xml:space="preserve"> </w:t>
      </w:r>
      <w:r w:rsidR="00D975E5" w:rsidRPr="00AD6BB2">
        <w:rPr>
          <w:rFonts w:cstheme="minorHAnsi"/>
          <w:sz w:val="24"/>
          <w:szCs w:val="24"/>
        </w:rPr>
        <w:t>Injecting object into your application called dependency injection</w:t>
      </w:r>
    </w:p>
    <w:p w:rsidR="00D975E5" w:rsidRPr="00AD6BB2" w:rsidRDefault="00D975E5" w:rsidP="00066CD5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AD6BB2">
        <w:rPr>
          <w:rFonts w:cstheme="minorHAnsi"/>
          <w:b/>
          <w:sz w:val="24"/>
          <w:szCs w:val="24"/>
        </w:rPr>
        <w:t>Maven:</w:t>
      </w:r>
    </w:p>
    <w:p w:rsidR="00066CD5" w:rsidRPr="00AD6BB2" w:rsidRDefault="00D975E5" w:rsidP="00D975E5">
      <w:pPr>
        <w:pStyle w:val="ListParagraph"/>
        <w:rPr>
          <w:rFonts w:cstheme="minorHAnsi"/>
          <w:sz w:val="24"/>
          <w:szCs w:val="24"/>
        </w:rPr>
      </w:pPr>
      <w:r w:rsidRPr="00AD6BB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Maven</w:t>
      </w:r>
      <w:r w:rsidRPr="00AD6BB2">
        <w:rPr>
          <w:rFonts w:cstheme="minorHAnsi"/>
          <w:color w:val="222222"/>
          <w:sz w:val="24"/>
          <w:szCs w:val="24"/>
          <w:shd w:val="clear" w:color="auto" w:fill="FFFFFF"/>
        </w:rPr>
        <w:t xml:space="preserve"> is a build automation tool used primarily for Java </w:t>
      </w:r>
      <w:proofErr w:type="spellStart"/>
      <w:r w:rsidRPr="00AD6BB2">
        <w:rPr>
          <w:rFonts w:cstheme="minorHAnsi"/>
          <w:color w:val="222222"/>
          <w:sz w:val="24"/>
          <w:szCs w:val="24"/>
          <w:shd w:val="clear" w:color="auto" w:fill="FFFFFF"/>
        </w:rPr>
        <w:t>projects.</w:t>
      </w:r>
      <w:r w:rsidRPr="00AD6BB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Maven</w:t>
      </w:r>
      <w:proofErr w:type="spellEnd"/>
      <w:r w:rsidRPr="00AD6BB2">
        <w:rPr>
          <w:rFonts w:cstheme="minorHAnsi"/>
          <w:color w:val="222222"/>
          <w:sz w:val="24"/>
          <w:szCs w:val="24"/>
          <w:shd w:val="clear" w:color="auto" w:fill="FFFFFF"/>
        </w:rPr>
        <w:t> addresses two aspects of building software: first, it describes how software is built, and second, it describes its dependencies.</w:t>
      </w:r>
      <w:r w:rsidRPr="00AD6BB2">
        <w:rPr>
          <w:rFonts w:cstheme="minorHAnsi"/>
          <w:b/>
          <w:sz w:val="24"/>
          <w:szCs w:val="24"/>
        </w:rPr>
        <w:t xml:space="preserve"> </w:t>
      </w:r>
    </w:p>
    <w:p w:rsidR="00457D2A" w:rsidRPr="00AD6BB2" w:rsidRDefault="00457D2A" w:rsidP="00457D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B2">
        <w:rPr>
          <w:rFonts w:cstheme="minorHAnsi"/>
          <w:sz w:val="24"/>
          <w:szCs w:val="24"/>
        </w:rPr>
        <w:t>Dependency means library</w:t>
      </w:r>
      <w:r w:rsidR="002751AE" w:rsidRPr="00AD6BB2">
        <w:rPr>
          <w:rFonts w:cstheme="minorHAnsi"/>
          <w:sz w:val="24"/>
          <w:szCs w:val="24"/>
        </w:rPr>
        <w:t xml:space="preserve"> </w:t>
      </w:r>
    </w:p>
    <w:p w:rsidR="00457D2A" w:rsidRPr="00AD6BB2" w:rsidRDefault="00457D2A" w:rsidP="00457D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B2">
        <w:rPr>
          <w:rFonts w:cstheme="minorHAnsi"/>
          <w:sz w:val="24"/>
          <w:szCs w:val="24"/>
        </w:rPr>
        <w:t xml:space="preserve">When you creating maven project following thins you have to know about </w:t>
      </w:r>
    </w:p>
    <w:p w:rsidR="00457D2A" w:rsidRPr="00AD6BB2" w:rsidRDefault="00457D2A" w:rsidP="00457D2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D6BB2">
        <w:rPr>
          <w:rFonts w:cstheme="minorHAnsi"/>
          <w:b/>
          <w:sz w:val="24"/>
          <w:szCs w:val="24"/>
        </w:rPr>
        <w:t>Pom.xml</w:t>
      </w:r>
      <w:r w:rsidRPr="00AD6BB2">
        <w:rPr>
          <w:rFonts w:cstheme="minorHAnsi"/>
          <w:sz w:val="24"/>
          <w:szCs w:val="24"/>
        </w:rPr>
        <w:t xml:space="preserve"> : where we mention all the jar file dependency</w:t>
      </w:r>
    </w:p>
    <w:p w:rsidR="00457D2A" w:rsidRPr="00AD6BB2" w:rsidRDefault="00457D2A" w:rsidP="00457D2A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AD6BB2">
        <w:rPr>
          <w:rFonts w:cstheme="minorHAnsi"/>
          <w:b/>
          <w:sz w:val="24"/>
          <w:szCs w:val="24"/>
        </w:rPr>
        <w:t xml:space="preserve">Group id : </w:t>
      </w:r>
      <w:r w:rsidRPr="00AD6BB2">
        <w:rPr>
          <w:rFonts w:cstheme="minorHAnsi"/>
          <w:sz w:val="24"/>
          <w:szCs w:val="24"/>
        </w:rPr>
        <w:t>define your package</w:t>
      </w:r>
      <w:r w:rsidR="002751AE" w:rsidRPr="00AD6BB2">
        <w:rPr>
          <w:rFonts w:cstheme="minorHAnsi"/>
          <w:sz w:val="24"/>
          <w:szCs w:val="24"/>
        </w:rPr>
        <w:t xml:space="preserve"> </w:t>
      </w:r>
      <w:proofErr w:type="spellStart"/>
      <w:r w:rsidR="002751AE" w:rsidRPr="00AD6BB2">
        <w:rPr>
          <w:rFonts w:cstheme="minorHAnsi"/>
          <w:b/>
          <w:sz w:val="24"/>
          <w:szCs w:val="24"/>
        </w:rPr>
        <w:t>com.tcs</w:t>
      </w:r>
      <w:proofErr w:type="spellEnd"/>
    </w:p>
    <w:p w:rsidR="00457D2A" w:rsidRPr="00AD6BB2" w:rsidRDefault="00457D2A" w:rsidP="00457D2A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AD6BB2">
        <w:rPr>
          <w:rFonts w:cstheme="minorHAnsi"/>
          <w:b/>
          <w:sz w:val="24"/>
          <w:szCs w:val="24"/>
        </w:rPr>
        <w:t xml:space="preserve">Artefact id: </w:t>
      </w:r>
      <w:r w:rsidRPr="00AD6BB2">
        <w:rPr>
          <w:rFonts w:cstheme="minorHAnsi"/>
          <w:sz w:val="24"/>
          <w:szCs w:val="24"/>
        </w:rPr>
        <w:t>define your project name</w:t>
      </w:r>
      <w:r w:rsidR="002751AE" w:rsidRPr="00AD6BB2">
        <w:rPr>
          <w:rFonts w:cstheme="minorHAnsi"/>
          <w:sz w:val="24"/>
          <w:szCs w:val="24"/>
        </w:rPr>
        <w:t xml:space="preserve">  </w:t>
      </w:r>
      <w:r w:rsidR="002751AE" w:rsidRPr="00AD6BB2">
        <w:rPr>
          <w:rFonts w:cstheme="minorHAnsi"/>
          <w:b/>
          <w:sz w:val="24"/>
          <w:szCs w:val="24"/>
        </w:rPr>
        <w:t>web</w:t>
      </w:r>
    </w:p>
    <w:p w:rsidR="002751AE" w:rsidRPr="00AD6BB2" w:rsidRDefault="00457D2A" w:rsidP="00457D2A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AD6BB2">
        <w:rPr>
          <w:rFonts w:cstheme="minorHAnsi"/>
          <w:b/>
          <w:sz w:val="24"/>
          <w:szCs w:val="24"/>
        </w:rPr>
        <w:t>Package :</w:t>
      </w:r>
      <w:r w:rsidR="002751AE" w:rsidRPr="00AD6BB2">
        <w:rPr>
          <w:rFonts w:cstheme="minorHAnsi"/>
          <w:b/>
          <w:sz w:val="24"/>
          <w:szCs w:val="24"/>
        </w:rPr>
        <w:t xml:space="preserve"> </w:t>
      </w:r>
      <w:r w:rsidR="002751AE" w:rsidRPr="00AD6BB2">
        <w:rPr>
          <w:rFonts w:cstheme="minorHAnsi"/>
          <w:sz w:val="24"/>
          <w:szCs w:val="24"/>
        </w:rPr>
        <w:t xml:space="preserve">combination of group id and </w:t>
      </w:r>
      <w:proofErr w:type="spellStart"/>
      <w:r w:rsidR="002751AE" w:rsidRPr="00AD6BB2">
        <w:rPr>
          <w:rFonts w:cstheme="minorHAnsi"/>
          <w:sz w:val="24"/>
          <w:szCs w:val="24"/>
        </w:rPr>
        <w:t>atifact</w:t>
      </w:r>
      <w:proofErr w:type="spellEnd"/>
      <w:r w:rsidR="002751AE" w:rsidRPr="00AD6BB2">
        <w:rPr>
          <w:rFonts w:cstheme="minorHAnsi"/>
          <w:sz w:val="24"/>
          <w:szCs w:val="24"/>
        </w:rPr>
        <w:t xml:space="preserve"> id : </w:t>
      </w:r>
      <w:proofErr w:type="spellStart"/>
      <w:r w:rsidR="002751AE" w:rsidRPr="00AD6BB2">
        <w:rPr>
          <w:rFonts w:cstheme="minorHAnsi"/>
          <w:b/>
          <w:sz w:val="24"/>
          <w:szCs w:val="24"/>
        </w:rPr>
        <w:t>com.tcs.web</w:t>
      </w:r>
      <w:proofErr w:type="spellEnd"/>
    </w:p>
    <w:p w:rsidR="00457D2A" w:rsidRPr="00AD6BB2" w:rsidRDefault="002751AE" w:rsidP="002751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B2">
        <w:rPr>
          <w:rFonts w:cstheme="minorHAnsi"/>
          <w:b/>
          <w:sz w:val="24"/>
          <w:szCs w:val="24"/>
        </w:rPr>
        <w:t xml:space="preserve"> </w:t>
      </w:r>
      <w:proofErr w:type="spellStart"/>
      <w:r w:rsidRPr="00AD6BB2">
        <w:rPr>
          <w:rFonts w:cstheme="minorHAnsi"/>
          <w:sz w:val="24"/>
          <w:szCs w:val="24"/>
        </w:rPr>
        <w:t>Mvn</w:t>
      </w:r>
      <w:proofErr w:type="spellEnd"/>
      <w:r w:rsidRPr="00AD6BB2">
        <w:rPr>
          <w:rFonts w:cstheme="minorHAnsi"/>
          <w:sz w:val="24"/>
          <w:szCs w:val="24"/>
        </w:rPr>
        <w:t xml:space="preserve"> repository : for all the jar file dependency</w:t>
      </w:r>
    </w:p>
    <w:p w:rsidR="002751AE" w:rsidRPr="00AD6BB2" w:rsidRDefault="002751AE" w:rsidP="002751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B2">
        <w:rPr>
          <w:rFonts w:cstheme="minorHAnsi"/>
          <w:sz w:val="24"/>
          <w:szCs w:val="24"/>
        </w:rPr>
        <w:t xml:space="preserve">Repository </w:t>
      </w:r>
      <w:r w:rsidRPr="00AD6BB2">
        <w:rPr>
          <w:rFonts w:cstheme="minorHAnsi"/>
          <w:b/>
          <w:sz w:val="24"/>
          <w:szCs w:val="24"/>
        </w:rPr>
        <w:t xml:space="preserve">local and remote </w:t>
      </w:r>
      <w:r w:rsidRPr="00AD6BB2">
        <w:rPr>
          <w:rFonts w:cstheme="minorHAnsi"/>
          <w:sz w:val="24"/>
          <w:szCs w:val="24"/>
        </w:rPr>
        <w:t>first it search in local than find in remote repository</w:t>
      </w:r>
    </w:p>
    <w:p w:rsidR="00EF6662" w:rsidRPr="00AD6BB2" w:rsidRDefault="002751AE" w:rsidP="00EF666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B2">
        <w:rPr>
          <w:rFonts w:cstheme="minorHAnsi"/>
          <w:sz w:val="24"/>
          <w:szCs w:val="24"/>
        </w:rPr>
        <w:t xml:space="preserve">For android we use </w:t>
      </w:r>
      <w:proofErr w:type="spellStart"/>
      <w:r w:rsidRPr="00AD6BB2">
        <w:rPr>
          <w:rFonts w:cstheme="minorHAnsi"/>
          <w:b/>
          <w:sz w:val="24"/>
          <w:szCs w:val="24"/>
        </w:rPr>
        <w:t>gradle</w:t>
      </w:r>
      <w:proofErr w:type="spellEnd"/>
      <w:r w:rsidRPr="00AD6BB2">
        <w:rPr>
          <w:rFonts w:cstheme="minorHAnsi"/>
          <w:b/>
          <w:sz w:val="24"/>
          <w:szCs w:val="24"/>
        </w:rPr>
        <w:t>(</w:t>
      </w:r>
      <w:r w:rsidRPr="00AD6BB2">
        <w:rPr>
          <w:rFonts w:cstheme="minorHAnsi"/>
          <w:sz w:val="24"/>
          <w:szCs w:val="24"/>
        </w:rPr>
        <w:t xml:space="preserve">we can use for java </w:t>
      </w:r>
      <w:proofErr w:type="spellStart"/>
      <w:r w:rsidRPr="00AD6BB2">
        <w:rPr>
          <w:rFonts w:cstheme="minorHAnsi"/>
          <w:sz w:val="24"/>
          <w:szCs w:val="24"/>
        </w:rPr>
        <w:t>aswell</w:t>
      </w:r>
      <w:proofErr w:type="spellEnd"/>
      <w:r w:rsidRPr="00AD6BB2">
        <w:rPr>
          <w:rFonts w:cstheme="minorHAnsi"/>
          <w:b/>
          <w:sz w:val="24"/>
          <w:szCs w:val="24"/>
        </w:rPr>
        <w:t xml:space="preserve">) </w:t>
      </w:r>
      <w:r w:rsidRPr="00AD6BB2">
        <w:rPr>
          <w:rFonts w:cstheme="minorHAnsi"/>
          <w:sz w:val="24"/>
          <w:szCs w:val="24"/>
        </w:rPr>
        <w:t>in</w:t>
      </w:r>
      <w:r w:rsidRPr="00AD6BB2">
        <w:rPr>
          <w:rFonts w:cstheme="minorHAnsi"/>
          <w:b/>
          <w:sz w:val="24"/>
          <w:szCs w:val="24"/>
        </w:rPr>
        <w:t xml:space="preserve"> </w:t>
      </w:r>
      <w:r w:rsidRPr="00AD6BB2">
        <w:rPr>
          <w:rFonts w:cstheme="minorHAnsi"/>
          <w:sz w:val="24"/>
          <w:szCs w:val="24"/>
        </w:rPr>
        <w:t>place of</w:t>
      </w:r>
      <w:r w:rsidR="00F2350D" w:rsidRPr="00AD6BB2">
        <w:rPr>
          <w:rFonts w:cstheme="minorHAnsi"/>
          <w:b/>
          <w:sz w:val="24"/>
          <w:szCs w:val="24"/>
        </w:rPr>
        <w:t xml:space="preserve"> m</w:t>
      </w:r>
      <w:r w:rsidR="00EF6662" w:rsidRPr="00AD6BB2">
        <w:rPr>
          <w:rFonts w:cstheme="minorHAnsi"/>
          <w:b/>
          <w:sz w:val="24"/>
          <w:szCs w:val="24"/>
        </w:rPr>
        <w:t>aven</w:t>
      </w:r>
    </w:p>
    <w:p w:rsidR="00EF6662" w:rsidRPr="00AD6BB2" w:rsidRDefault="00EF6662" w:rsidP="00EF666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B2">
        <w:rPr>
          <w:rFonts w:cstheme="minorHAnsi"/>
          <w:b/>
          <w:color w:val="222222"/>
          <w:sz w:val="24"/>
          <w:szCs w:val="24"/>
          <w:shd w:val="clear" w:color="auto" w:fill="FFFFFF"/>
        </w:rPr>
        <w:t>Bean:</w:t>
      </w:r>
    </w:p>
    <w:p w:rsidR="00EF6662" w:rsidRPr="00AD6BB2" w:rsidRDefault="00EF6662" w:rsidP="00EF6662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D6BB2">
        <w:rPr>
          <w:rFonts w:cstheme="minorHAnsi"/>
          <w:color w:val="222222"/>
          <w:sz w:val="24"/>
          <w:szCs w:val="24"/>
          <w:shd w:val="clear" w:color="auto" w:fill="FFFFFF"/>
        </w:rPr>
        <w:t>The objects that form the backbone of your application and that are managed by the </w:t>
      </w:r>
      <w:r w:rsidRPr="00AD6BB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Spring</w:t>
      </w:r>
      <w:r w:rsidRPr="00AD6BB2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AD6BB2">
        <w:rPr>
          <w:rFonts w:cstheme="minorHAnsi"/>
          <w:color w:val="222222"/>
          <w:sz w:val="24"/>
          <w:szCs w:val="24"/>
          <w:shd w:val="clear" w:color="auto" w:fill="FFFFFF"/>
        </w:rPr>
        <w:t>IoC</w:t>
      </w:r>
      <w:proofErr w:type="spellEnd"/>
      <w:r w:rsidRPr="00AD6BB2">
        <w:rPr>
          <w:rFonts w:cstheme="minorHAnsi"/>
          <w:color w:val="222222"/>
          <w:sz w:val="24"/>
          <w:szCs w:val="24"/>
          <w:shd w:val="clear" w:color="auto" w:fill="FFFFFF"/>
        </w:rPr>
        <w:t xml:space="preserve"> container are called </w:t>
      </w:r>
      <w:r w:rsidRPr="00AD6BB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beans</w:t>
      </w:r>
      <w:r w:rsidRPr="00AD6BB2">
        <w:rPr>
          <w:rFonts w:cstheme="minorHAnsi"/>
          <w:color w:val="222222"/>
          <w:sz w:val="24"/>
          <w:szCs w:val="24"/>
          <w:shd w:val="clear" w:color="auto" w:fill="FFFFFF"/>
        </w:rPr>
        <w:t>. A </w:t>
      </w:r>
      <w:r w:rsidRPr="00AD6BB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bean</w:t>
      </w:r>
      <w:r w:rsidRPr="00AD6BB2">
        <w:rPr>
          <w:rFonts w:cstheme="minorHAnsi"/>
          <w:color w:val="222222"/>
          <w:sz w:val="24"/>
          <w:szCs w:val="24"/>
          <w:shd w:val="clear" w:color="auto" w:fill="FFFFFF"/>
        </w:rPr>
        <w:t> is an object that is instantiated, assembled, and otherwise managed by a </w:t>
      </w:r>
      <w:r w:rsidRPr="00AD6BB2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Spring</w:t>
      </w:r>
      <w:r w:rsidRPr="00AD6BB2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AD6BB2">
        <w:rPr>
          <w:rFonts w:cstheme="minorHAnsi"/>
          <w:color w:val="222222"/>
          <w:sz w:val="24"/>
          <w:szCs w:val="24"/>
          <w:shd w:val="clear" w:color="auto" w:fill="FFFFFF"/>
        </w:rPr>
        <w:t>IoC</w:t>
      </w:r>
      <w:proofErr w:type="spellEnd"/>
      <w:r w:rsidRPr="00AD6BB2">
        <w:rPr>
          <w:rFonts w:cstheme="minorHAnsi"/>
          <w:color w:val="222222"/>
          <w:sz w:val="24"/>
          <w:szCs w:val="24"/>
          <w:shd w:val="clear" w:color="auto" w:fill="FFFFFF"/>
        </w:rPr>
        <w:t xml:space="preserve"> container.</w:t>
      </w:r>
    </w:p>
    <w:p w:rsidR="00AD6BB2" w:rsidRPr="00AD6BB2" w:rsidRDefault="00AD6BB2" w:rsidP="00AD6B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B2">
        <w:rPr>
          <w:rFonts w:cstheme="minorHAnsi"/>
          <w:b/>
          <w:sz w:val="24"/>
          <w:szCs w:val="24"/>
        </w:rPr>
        <w:t>Inversion of Control (IOC)</w:t>
      </w:r>
      <w:r w:rsidRPr="00AD6BB2">
        <w:rPr>
          <w:rFonts w:cstheme="minorHAnsi"/>
          <w:sz w:val="24"/>
          <w:szCs w:val="24"/>
        </w:rPr>
        <w:t xml:space="preserve"> : </w:t>
      </w:r>
    </w:p>
    <w:p w:rsidR="00AD6BB2" w:rsidRPr="00AD6BB2" w:rsidRDefault="00AD6BB2" w:rsidP="00AD6BB2">
      <w:pPr>
        <w:pStyle w:val="ListParagraph"/>
        <w:rPr>
          <w:rFonts w:cstheme="minorHAnsi"/>
          <w:sz w:val="24"/>
          <w:szCs w:val="24"/>
        </w:rPr>
      </w:pPr>
      <w:r w:rsidRPr="00AD6BB2">
        <w:rPr>
          <w:rFonts w:cstheme="minorHAnsi"/>
          <w:sz w:val="24"/>
          <w:szCs w:val="24"/>
        </w:rPr>
        <w:t>Spring container uses dependency injection (DI) to manage the objects</w:t>
      </w:r>
    </w:p>
    <w:p w:rsidR="00AD6BB2" w:rsidRPr="00AD6BB2" w:rsidRDefault="00AD6BB2" w:rsidP="00AD6BB2">
      <w:pPr>
        <w:pStyle w:val="ListParagraph"/>
        <w:rPr>
          <w:rFonts w:cstheme="minorHAnsi"/>
          <w:sz w:val="24"/>
          <w:szCs w:val="24"/>
        </w:rPr>
      </w:pPr>
      <w:r w:rsidRPr="00AD6BB2">
        <w:rPr>
          <w:rFonts w:cstheme="minorHAnsi"/>
          <w:sz w:val="24"/>
          <w:szCs w:val="24"/>
        </w:rPr>
        <w:t xml:space="preserve">1 Bean </w:t>
      </w:r>
      <w:proofErr w:type="gramStart"/>
      <w:r w:rsidRPr="00AD6BB2">
        <w:rPr>
          <w:rFonts w:cstheme="minorHAnsi"/>
          <w:sz w:val="24"/>
          <w:szCs w:val="24"/>
        </w:rPr>
        <w:t>Factory :</w:t>
      </w:r>
      <w:proofErr w:type="gramEnd"/>
      <w:r w:rsidRPr="00AD6BB2">
        <w:rPr>
          <w:rFonts w:cstheme="minorHAnsi"/>
          <w:sz w:val="24"/>
          <w:szCs w:val="24"/>
        </w:rPr>
        <w:t xml:space="preserve"> for small application use</w:t>
      </w:r>
    </w:p>
    <w:p w:rsidR="00AD6BB2" w:rsidRDefault="00BB5AF8" w:rsidP="00AD6BB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 Application </w:t>
      </w:r>
      <w:proofErr w:type="gramStart"/>
      <w:r>
        <w:rPr>
          <w:rFonts w:cstheme="minorHAnsi"/>
          <w:sz w:val="24"/>
          <w:szCs w:val="24"/>
        </w:rPr>
        <w:t>Context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AD6BB2" w:rsidRPr="00AD6BB2">
        <w:rPr>
          <w:rFonts w:cstheme="minorHAnsi"/>
          <w:sz w:val="24"/>
          <w:szCs w:val="24"/>
        </w:rPr>
        <w:t>for enterprise or big application use this</w:t>
      </w:r>
    </w:p>
    <w:p w:rsidR="00E63103" w:rsidRDefault="00E63103" w:rsidP="00E6310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achieve dependency injection  by three way</w:t>
      </w:r>
    </w:p>
    <w:p w:rsidR="00E63103" w:rsidRDefault="00E63103" w:rsidP="00E63103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Xml based</w:t>
      </w:r>
    </w:p>
    <w:p w:rsidR="00E63103" w:rsidRDefault="00E63103" w:rsidP="00E63103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Annotation </w:t>
      </w:r>
      <w:proofErr w:type="gramStart"/>
      <w:r>
        <w:rPr>
          <w:rFonts w:cstheme="minorHAnsi"/>
          <w:sz w:val="24"/>
          <w:szCs w:val="24"/>
        </w:rPr>
        <w:t>based :</w:t>
      </w:r>
      <w:proofErr w:type="gramEnd"/>
      <w:r>
        <w:rPr>
          <w:rFonts w:cstheme="minorHAnsi"/>
          <w:sz w:val="24"/>
          <w:szCs w:val="24"/>
        </w:rPr>
        <w:t>@Component</w:t>
      </w:r>
    </w:p>
    <w:p w:rsidR="00E63103" w:rsidRDefault="00E63103" w:rsidP="00E63103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 based</w:t>
      </w:r>
    </w:p>
    <w:p w:rsidR="00E14004" w:rsidRDefault="00E63103" w:rsidP="00E140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63103">
        <w:rPr>
          <w:rFonts w:cstheme="minorHAnsi"/>
          <w:sz w:val="24"/>
          <w:szCs w:val="24"/>
        </w:rPr>
        <w:t xml:space="preserve"> </w:t>
      </w:r>
      <w:r w:rsidR="00CA2578">
        <w:rPr>
          <w:rFonts w:cstheme="minorHAnsi"/>
          <w:sz w:val="24"/>
          <w:szCs w:val="24"/>
        </w:rPr>
        <w:t>Bean property</w:t>
      </w:r>
      <w:r w:rsidR="00603B35">
        <w:rPr>
          <w:rFonts w:cstheme="minorHAnsi"/>
          <w:sz w:val="24"/>
          <w:szCs w:val="24"/>
        </w:rPr>
        <w:t xml:space="preserve"> : property tag</w:t>
      </w:r>
      <w:r w:rsidR="003816B7">
        <w:rPr>
          <w:rFonts w:cstheme="minorHAnsi"/>
          <w:sz w:val="24"/>
          <w:szCs w:val="24"/>
        </w:rPr>
        <w:t xml:space="preserve"> in sping.xml</w:t>
      </w:r>
    </w:p>
    <w:p w:rsidR="00E14004" w:rsidRPr="00CA2578" w:rsidRDefault="00E14004" w:rsidP="00E140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CA2578">
        <w:rPr>
          <w:rFonts w:ascii="Courier New" w:hAnsi="Courier New" w:cs="Courier New"/>
          <w:color w:val="008080"/>
          <w:sz w:val="20"/>
          <w:szCs w:val="20"/>
        </w:rPr>
        <w:t>&lt;</w:t>
      </w:r>
      <w:r w:rsidRPr="00CA2578">
        <w:rPr>
          <w:rFonts w:ascii="Courier New" w:hAnsi="Courier New" w:cs="Courier New"/>
          <w:color w:val="3F7F7F"/>
          <w:sz w:val="20"/>
          <w:szCs w:val="20"/>
        </w:rPr>
        <w:t>bean</w:t>
      </w:r>
      <w:r w:rsidRPr="00CA2578">
        <w:rPr>
          <w:rFonts w:ascii="Courier New" w:hAnsi="Courier New" w:cs="Courier New"/>
          <w:sz w:val="20"/>
          <w:szCs w:val="20"/>
        </w:rPr>
        <w:t xml:space="preserve"> </w:t>
      </w:r>
      <w:r w:rsidRPr="00CA2578">
        <w:rPr>
          <w:rFonts w:ascii="Courier New" w:hAnsi="Courier New" w:cs="Courier New"/>
          <w:color w:val="7F007F"/>
          <w:sz w:val="20"/>
          <w:szCs w:val="20"/>
        </w:rPr>
        <w:t>id</w:t>
      </w:r>
      <w:r w:rsidRPr="00CA2578">
        <w:rPr>
          <w:rFonts w:ascii="Courier New" w:hAnsi="Courier New" w:cs="Courier New"/>
          <w:color w:val="000000"/>
          <w:sz w:val="20"/>
          <w:szCs w:val="20"/>
        </w:rPr>
        <w:t>=</w:t>
      </w:r>
      <w:r w:rsidRPr="00CA2578">
        <w:rPr>
          <w:rFonts w:ascii="Courier New" w:hAnsi="Courier New" w:cs="Courier New"/>
          <w:i/>
          <w:iCs/>
          <w:color w:val="2A00FF"/>
          <w:sz w:val="20"/>
          <w:szCs w:val="20"/>
        </w:rPr>
        <w:t>"tyre"</w:t>
      </w:r>
      <w:r w:rsidRPr="00CA2578">
        <w:rPr>
          <w:rFonts w:ascii="Courier New" w:hAnsi="Courier New" w:cs="Courier New"/>
          <w:sz w:val="20"/>
          <w:szCs w:val="20"/>
        </w:rPr>
        <w:t xml:space="preserve"> </w:t>
      </w:r>
      <w:r w:rsidRPr="00CA2578">
        <w:rPr>
          <w:rFonts w:ascii="Courier New" w:hAnsi="Courier New" w:cs="Courier New"/>
          <w:color w:val="7F007F"/>
          <w:sz w:val="20"/>
          <w:szCs w:val="20"/>
        </w:rPr>
        <w:t>class</w:t>
      </w:r>
      <w:r w:rsidRPr="00CA2578">
        <w:rPr>
          <w:rFonts w:ascii="Courier New" w:hAnsi="Courier New" w:cs="Courier New"/>
          <w:color w:val="000000"/>
          <w:sz w:val="20"/>
          <w:szCs w:val="20"/>
        </w:rPr>
        <w:t>=</w:t>
      </w:r>
      <w:r w:rsidRPr="00CA2578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CA2578">
        <w:rPr>
          <w:rFonts w:ascii="Courier New" w:hAnsi="Courier New" w:cs="Courier New"/>
          <w:i/>
          <w:iCs/>
          <w:color w:val="2A00FF"/>
          <w:sz w:val="20"/>
          <w:szCs w:val="20"/>
        </w:rPr>
        <w:t>com.tcs.SpringByNavin.Tyre</w:t>
      </w:r>
      <w:proofErr w:type="spellEnd"/>
      <w:r w:rsidRPr="00CA2578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CA2578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4004" w:rsidRPr="00CA2578" w:rsidRDefault="00E14004" w:rsidP="00E140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257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A2578">
        <w:rPr>
          <w:rFonts w:ascii="Courier New" w:hAnsi="Courier New" w:cs="Courier New"/>
          <w:color w:val="000000"/>
          <w:sz w:val="20"/>
          <w:szCs w:val="20"/>
        </w:rPr>
        <w:tab/>
      </w:r>
      <w:r w:rsidRPr="00CA2578">
        <w:rPr>
          <w:rFonts w:ascii="Courier New" w:hAnsi="Courier New" w:cs="Courier New"/>
          <w:color w:val="008080"/>
          <w:sz w:val="20"/>
          <w:szCs w:val="20"/>
        </w:rPr>
        <w:t>&lt;</w:t>
      </w:r>
      <w:r w:rsidRPr="00CA2578">
        <w:rPr>
          <w:rFonts w:ascii="Courier New" w:hAnsi="Courier New" w:cs="Courier New"/>
          <w:color w:val="3F7F7F"/>
          <w:sz w:val="20"/>
          <w:szCs w:val="20"/>
        </w:rPr>
        <w:t>property</w:t>
      </w:r>
      <w:r w:rsidRPr="00CA2578">
        <w:rPr>
          <w:rFonts w:ascii="Courier New" w:hAnsi="Courier New" w:cs="Courier New"/>
          <w:sz w:val="20"/>
          <w:szCs w:val="20"/>
        </w:rPr>
        <w:t xml:space="preserve"> </w:t>
      </w:r>
      <w:r w:rsidRPr="00CA2578">
        <w:rPr>
          <w:rFonts w:ascii="Courier New" w:hAnsi="Courier New" w:cs="Courier New"/>
          <w:color w:val="7F007F"/>
          <w:sz w:val="20"/>
          <w:szCs w:val="20"/>
        </w:rPr>
        <w:t>name</w:t>
      </w:r>
      <w:r w:rsidRPr="00CA2578">
        <w:rPr>
          <w:rFonts w:ascii="Courier New" w:hAnsi="Courier New" w:cs="Courier New"/>
          <w:color w:val="000000"/>
          <w:sz w:val="20"/>
          <w:szCs w:val="20"/>
        </w:rPr>
        <w:t>=</w:t>
      </w:r>
      <w:r w:rsidRPr="00CA2578">
        <w:rPr>
          <w:rFonts w:ascii="Courier New" w:hAnsi="Courier New" w:cs="Courier New"/>
          <w:i/>
          <w:iCs/>
          <w:color w:val="2A00FF"/>
          <w:sz w:val="20"/>
          <w:szCs w:val="20"/>
        </w:rPr>
        <w:t>"brand"</w:t>
      </w:r>
      <w:r w:rsidRPr="00CA2578">
        <w:rPr>
          <w:rFonts w:ascii="Courier New" w:hAnsi="Courier New" w:cs="Courier New"/>
          <w:sz w:val="20"/>
          <w:szCs w:val="20"/>
        </w:rPr>
        <w:t xml:space="preserve"> </w:t>
      </w:r>
      <w:r w:rsidRPr="00CA2578">
        <w:rPr>
          <w:rFonts w:ascii="Courier New" w:hAnsi="Courier New" w:cs="Courier New"/>
          <w:color w:val="7F007F"/>
          <w:sz w:val="20"/>
          <w:szCs w:val="20"/>
        </w:rPr>
        <w:t>value</w:t>
      </w:r>
      <w:r w:rsidRPr="00CA2578">
        <w:rPr>
          <w:rFonts w:ascii="Courier New" w:hAnsi="Courier New" w:cs="Courier New"/>
          <w:color w:val="000000"/>
          <w:sz w:val="20"/>
          <w:szCs w:val="20"/>
        </w:rPr>
        <w:t>=</w:t>
      </w:r>
      <w:r w:rsidRPr="00CA2578">
        <w:rPr>
          <w:rFonts w:ascii="Courier New" w:hAnsi="Courier New" w:cs="Courier New"/>
          <w:i/>
          <w:iCs/>
          <w:color w:val="2A00FF"/>
          <w:sz w:val="20"/>
          <w:szCs w:val="20"/>
        </w:rPr>
        <w:t>"MRF"</w:t>
      </w:r>
      <w:r w:rsidRPr="00CA2578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CA2578">
        <w:rPr>
          <w:rFonts w:ascii="Courier New" w:hAnsi="Courier New" w:cs="Courier New"/>
          <w:color w:val="3F7F7F"/>
          <w:sz w:val="20"/>
          <w:szCs w:val="20"/>
        </w:rPr>
        <w:t>property</w:t>
      </w:r>
      <w:r w:rsidRPr="00CA2578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4004" w:rsidRDefault="00E14004" w:rsidP="00E140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A257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A2578">
        <w:rPr>
          <w:rFonts w:ascii="Courier New" w:hAnsi="Courier New" w:cs="Courier New"/>
          <w:color w:val="008080"/>
          <w:sz w:val="20"/>
          <w:szCs w:val="20"/>
        </w:rPr>
        <w:t>&lt;/</w:t>
      </w:r>
      <w:r w:rsidRPr="00CA2578">
        <w:rPr>
          <w:rFonts w:ascii="Courier New" w:hAnsi="Courier New" w:cs="Courier New"/>
          <w:color w:val="3F7F7F"/>
          <w:sz w:val="20"/>
          <w:szCs w:val="20"/>
        </w:rPr>
        <w:t>bean</w:t>
      </w:r>
      <w:r w:rsidRPr="00CA2578">
        <w:rPr>
          <w:rFonts w:ascii="Courier New" w:hAnsi="Courier New" w:cs="Courier New"/>
          <w:color w:val="008080"/>
          <w:sz w:val="20"/>
          <w:szCs w:val="20"/>
        </w:rPr>
        <w:t>&gt;</w:t>
      </w:r>
      <w:r w:rsidRPr="00CA257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4004" w:rsidRPr="00E14004" w:rsidRDefault="00E14004" w:rsidP="00E140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20F0" w:rsidRDefault="00A60331" w:rsidP="00983D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Contructor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983D2A">
        <w:rPr>
          <w:rFonts w:cstheme="minorHAnsi"/>
          <w:sz w:val="24"/>
          <w:szCs w:val="24"/>
        </w:rPr>
        <w:t>injection</w:t>
      </w:r>
    </w:p>
    <w:p w:rsidR="00983D2A" w:rsidRDefault="00983D2A" w:rsidP="00983D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Annotation based  configuration</w:t>
      </w:r>
    </w:p>
    <w:p w:rsidR="00007EFA" w:rsidRDefault="00007EFA" w:rsidP="00007EF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Tags @Bean @configuration @</w:t>
      </w:r>
      <w:proofErr w:type="spellStart"/>
      <w:r>
        <w:rPr>
          <w:rFonts w:cstheme="minorHAnsi"/>
          <w:sz w:val="24"/>
          <w:szCs w:val="24"/>
        </w:rPr>
        <w:t>autowired</w:t>
      </w:r>
      <w:proofErr w:type="spellEnd"/>
    </w:p>
    <w:p w:rsidR="00007EFA" w:rsidRDefault="00007EFA" w:rsidP="00007EFA">
      <w:pPr>
        <w:pStyle w:val="ListParagraph"/>
        <w:rPr>
          <w:rFonts w:cstheme="minorHAnsi"/>
          <w:sz w:val="24"/>
          <w:szCs w:val="24"/>
        </w:rPr>
      </w:pPr>
    </w:p>
    <w:p w:rsidR="0040575D" w:rsidRDefault="0040575D" w:rsidP="00007EFA">
      <w:pPr>
        <w:pStyle w:val="ListParagraph"/>
        <w:rPr>
          <w:rFonts w:cstheme="minorHAnsi"/>
          <w:sz w:val="24"/>
          <w:szCs w:val="24"/>
        </w:rPr>
      </w:pPr>
    </w:p>
    <w:p w:rsidR="0040575D" w:rsidRDefault="0040575D" w:rsidP="00007EFA">
      <w:pPr>
        <w:pStyle w:val="ListParagraph"/>
        <w:rPr>
          <w:rFonts w:cstheme="minorHAnsi"/>
          <w:sz w:val="24"/>
          <w:szCs w:val="24"/>
        </w:rPr>
      </w:pPr>
    </w:p>
    <w:p w:rsidR="0040575D" w:rsidRDefault="0040575D" w:rsidP="00007EFA">
      <w:pPr>
        <w:pStyle w:val="ListParagraph"/>
        <w:rPr>
          <w:rFonts w:cstheme="minorHAnsi"/>
          <w:sz w:val="24"/>
          <w:szCs w:val="24"/>
        </w:rPr>
      </w:pPr>
    </w:p>
    <w:p w:rsidR="0040575D" w:rsidRDefault="0040575D" w:rsidP="00007EFA">
      <w:pPr>
        <w:pStyle w:val="ListParagraph"/>
        <w:rPr>
          <w:rFonts w:cstheme="minorHAnsi"/>
          <w:sz w:val="24"/>
          <w:szCs w:val="24"/>
        </w:rPr>
      </w:pPr>
    </w:p>
    <w:p w:rsidR="0040575D" w:rsidRDefault="0040575D" w:rsidP="00007EFA">
      <w:pPr>
        <w:pStyle w:val="ListParagraph"/>
        <w:rPr>
          <w:rFonts w:cstheme="minorHAnsi"/>
          <w:sz w:val="24"/>
          <w:szCs w:val="24"/>
        </w:rPr>
      </w:pPr>
    </w:p>
    <w:p w:rsidR="0040575D" w:rsidRDefault="0040575D" w:rsidP="00007EFA">
      <w:pPr>
        <w:pStyle w:val="ListParagraph"/>
        <w:rPr>
          <w:rFonts w:cstheme="minorHAnsi"/>
          <w:b/>
          <w:sz w:val="24"/>
          <w:szCs w:val="24"/>
        </w:rPr>
      </w:pPr>
      <w:r w:rsidRPr="0040575D">
        <w:rPr>
          <w:rFonts w:cstheme="minorHAnsi"/>
          <w:b/>
          <w:sz w:val="24"/>
          <w:szCs w:val="24"/>
        </w:rPr>
        <w:lastRenderedPageBreak/>
        <w:t>MVC:</w:t>
      </w:r>
    </w:p>
    <w:p w:rsidR="0040575D" w:rsidRPr="0040575D" w:rsidRDefault="0040575D" w:rsidP="00007EFA">
      <w:pPr>
        <w:pStyle w:val="ListParagraph"/>
        <w:rPr>
          <w:rFonts w:cstheme="minorHAnsi"/>
          <w:sz w:val="24"/>
          <w:szCs w:val="24"/>
        </w:rPr>
      </w:pPr>
      <w:proofErr w:type="spellStart"/>
      <w:r w:rsidRPr="0040575D">
        <w:rPr>
          <w:rFonts w:cstheme="minorHAnsi"/>
          <w:sz w:val="24"/>
          <w:szCs w:val="24"/>
        </w:rPr>
        <w:t>Bcakbone</w:t>
      </w:r>
      <w:proofErr w:type="spellEnd"/>
      <w:r w:rsidRPr="0040575D">
        <w:rPr>
          <w:rFonts w:cstheme="minorHAnsi"/>
          <w:sz w:val="24"/>
          <w:szCs w:val="24"/>
        </w:rPr>
        <w:t xml:space="preserve"> of spring </w:t>
      </w:r>
      <w:proofErr w:type="spellStart"/>
      <w:r w:rsidRPr="0040575D">
        <w:rPr>
          <w:rFonts w:cstheme="minorHAnsi"/>
          <w:sz w:val="24"/>
          <w:szCs w:val="24"/>
        </w:rPr>
        <w:t>mvc</w:t>
      </w:r>
      <w:proofErr w:type="spellEnd"/>
    </w:p>
    <w:p w:rsidR="0040575D" w:rsidRDefault="0040575D" w:rsidP="00007EFA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Spring MVC</w:t>
      </w:r>
      <w:r>
        <w:rPr>
          <w:rFonts w:ascii="Arial" w:hAnsi="Arial" w:cs="Arial"/>
          <w:color w:val="222222"/>
          <w:shd w:val="clear" w:color="auto" w:fill="FFFFFF"/>
        </w:rPr>
        <w:t> all incoming requests go through a single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servlet</w:t>
      </w:r>
      <w:r>
        <w:rPr>
          <w:rFonts w:ascii="Arial" w:hAnsi="Arial" w:cs="Arial"/>
          <w:color w:val="222222"/>
          <w:shd w:val="clear" w:color="auto" w:fill="FFFFFF"/>
        </w:rPr>
        <w:t>. This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servlet</w:t>
      </w:r>
      <w:r>
        <w:rPr>
          <w:rFonts w:ascii="Arial" w:hAnsi="Arial" w:cs="Arial"/>
          <w:color w:val="222222"/>
          <w:shd w:val="clear" w:color="auto" w:fill="FFFFFF"/>
        </w:rPr>
        <w:t> -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DispatcherServlet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- is the front controller. Front controller is a typical design pattern in the web applications development. ... The task of the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DispatcherServlet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to send request to the specific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Spring MVC</w:t>
      </w:r>
      <w:r>
        <w:rPr>
          <w:rFonts w:ascii="Arial" w:hAnsi="Arial" w:cs="Arial"/>
          <w:color w:val="222222"/>
          <w:shd w:val="clear" w:color="auto" w:fill="FFFFFF"/>
        </w:rPr>
        <w:t> controller</w:t>
      </w:r>
    </w:p>
    <w:p w:rsidR="0040575D" w:rsidRDefault="0040575D" w:rsidP="00007EFA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0575D" w:rsidRDefault="0040575D" w:rsidP="00007EFA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Pom.xml (</w:t>
      </w:r>
      <w:r w:rsidRPr="0040575D">
        <w:rPr>
          <w:rFonts w:ascii="Arial" w:hAnsi="Arial" w:cs="Arial"/>
          <w:b/>
          <w:color w:val="222222"/>
          <w:shd w:val="clear" w:color="auto" w:fill="FFFFFF"/>
        </w:rPr>
        <w:t>project object model</w:t>
      </w:r>
      <w:r>
        <w:rPr>
          <w:rFonts w:ascii="Arial" w:hAnsi="Arial" w:cs="Arial"/>
          <w:color w:val="222222"/>
          <w:shd w:val="clear" w:color="auto" w:fill="FFFFFF"/>
        </w:rPr>
        <w:t>):</w:t>
      </w:r>
    </w:p>
    <w:p w:rsidR="0040575D" w:rsidRDefault="001F1DDE" w:rsidP="001F1DD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proofErr w:type="spellStart"/>
      <w:r>
        <w:rPr>
          <w:rFonts w:cstheme="minorHAnsi"/>
          <w:sz w:val="24"/>
          <w:szCs w:val="24"/>
        </w:rPr>
        <w:t>mvc</w:t>
      </w:r>
      <w:proofErr w:type="spellEnd"/>
      <w:r>
        <w:rPr>
          <w:rFonts w:cstheme="minorHAnsi"/>
          <w:sz w:val="24"/>
          <w:szCs w:val="24"/>
        </w:rPr>
        <w:t xml:space="preserve"> project first create maven with </w:t>
      </w:r>
      <w:proofErr w:type="spellStart"/>
      <w:r>
        <w:rPr>
          <w:rFonts w:cstheme="minorHAnsi"/>
          <w:sz w:val="24"/>
          <w:szCs w:val="24"/>
        </w:rPr>
        <w:t>archtype</w:t>
      </w:r>
      <w:proofErr w:type="spellEnd"/>
      <w:r>
        <w:rPr>
          <w:rFonts w:cstheme="minorHAnsi"/>
          <w:sz w:val="24"/>
          <w:szCs w:val="24"/>
        </w:rPr>
        <w:t xml:space="preserve"> as </w:t>
      </w:r>
      <w:proofErr w:type="spellStart"/>
      <w:r>
        <w:rPr>
          <w:rFonts w:cstheme="minorHAnsi"/>
          <w:sz w:val="24"/>
          <w:szCs w:val="24"/>
        </w:rPr>
        <w:t>webapp</w:t>
      </w:r>
      <w:proofErr w:type="spellEnd"/>
    </w:p>
    <w:p w:rsidR="001F1DDE" w:rsidRDefault="001F1DDE" w:rsidP="001F1DD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Configure spring-web.xml and web.xml(mapping of dispatcher servlet)</w:t>
      </w:r>
    </w:p>
    <w:p w:rsidR="001F1DDE" w:rsidRDefault="001F1DDE" w:rsidP="001F1DD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Annotation for </w:t>
      </w:r>
      <w:proofErr w:type="spellStart"/>
      <w:r>
        <w:rPr>
          <w:rFonts w:cstheme="minorHAnsi"/>
          <w:sz w:val="24"/>
          <w:szCs w:val="24"/>
        </w:rPr>
        <w:t>mvn</w:t>
      </w:r>
      <w:proofErr w:type="spellEnd"/>
      <w:r>
        <w:rPr>
          <w:rFonts w:cstheme="minorHAnsi"/>
          <w:sz w:val="24"/>
          <w:szCs w:val="24"/>
        </w:rPr>
        <w:t xml:space="preserve"> @Controller and @</w:t>
      </w:r>
      <w:proofErr w:type="spellStart"/>
      <w:r>
        <w:rPr>
          <w:rFonts w:cstheme="minorHAnsi"/>
          <w:sz w:val="24"/>
          <w:szCs w:val="24"/>
        </w:rPr>
        <w:t>RequestMapping</w:t>
      </w:r>
      <w:proofErr w:type="spellEnd"/>
    </w:p>
    <w:p w:rsidR="007C3414" w:rsidRDefault="007C3414" w:rsidP="007C3414">
      <w:pPr>
        <w:ind w:left="720"/>
        <w:rPr>
          <w:rFonts w:cstheme="minorHAnsi"/>
          <w:sz w:val="24"/>
          <w:szCs w:val="24"/>
        </w:rPr>
      </w:pPr>
    </w:p>
    <w:p w:rsidR="007C3414" w:rsidRDefault="007C3414" w:rsidP="007C3414">
      <w:pPr>
        <w:ind w:left="720"/>
        <w:rPr>
          <w:rFonts w:cstheme="minorHAnsi"/>
          <w:sz w:val="24"/>
          <w:szCs w:val="24"/>
        </w:rPr>
      </w:pPr>
      <w:proofErr w:type="gramStart"/>
      <w:r w:rsidRPr="007C3414">
        <w:rPr>
          <w:rFonts w:cstheme="minorHAnsi"/>
          <w:b/>
          <w:sz w:val="24"/>
          <w:szCs w:val="24"/>
        </w:rPr>
        <w:t>IOC(</w:t>
      </w:r>
      <w:proofErr w:type="gramEnd"/>
      <w:r w:rsidRPr="007C3414">
        <w:rPr>
          <w:rFonts w:cstheme="minorHAnsi"/>
          <w:b/>
          <w:sz w:val="24"/>
          <w:szCs w:val="24"/>
        </w:rPr>
        <w:t>Inversion of control):</w:t>
      </w:r>
      <w:r>
        <w:rPr>
          <w:rFonts w:cstheme="minorHAnsi"/>
          <w:b/>
          <w:sz w:val="24"/>
          <w:szCs w:val="24"/>
        </w:rPr>
        <w:t xml:space="preserve"> </w:t>
      </w:r>
    </w:p>
    <w:p w:rsidR="007C3414" w:rsidRDefault="007C3414" w:rsidP="007C341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Approach of outsourcing the construction and management of object </w:t>
      </w:r>
    </w:p>
    <w:p w:rsidR="00CA35E6" w:rsidRDefault="006B1FF5" w:rsidP="007C3414">
      <w:pPr>
        <w:ind w:left="720"/>
        <w:rPr>
          <w:rFonts w:cstheme="minorHAnsi"/>
          <w:b/>
          <w:sz w:val="24"/>
          <w:szCs w:val="24"/>
        </w:rPr>
      </w:pPr>
      <w:r w:rsidRPr="006B1FF5">
        <w:rPr>
          <w:rFonts w:cstheme="minorHAnsi"/>
          <w:b/>
          <w:sz w:val="24"/>
          <w:szCs w:val="24"/>
        </w:rPr>
        <w:t>Spring container:</w:t>
      </w:r>
    </w:p>
    <w:p w:rsidR="006B1FF5" w:rsidRDefault="006B1FF5" w:rsidP="007C3414">
      <w:pPr>
        <w:ind w:left="720"/>
        <w:rPr>
          <w:rFonts w:cstheme="minorHAnsi"/>
          <w:sz w:val="24"/>
          <w:szCs w:val="24"/>
        </w:rPr>
      </w:pPr>
      <w:r w:rsidRPr="006B1FF5">
        <w:rPr>
          <w:rFonts w:cstheme="minorHAnsi"/>
          <w:sz w:val="24"/>
          <w:szCs w:val="24"/>
        </w:rPr>
        <w:t xml:space="preserve">Create and manage </w:t>
      </w:r>
      <w:proofErr w:type="gramStart"/>
      <w:r w:rsidRPr="006B1FF5">
        <w:rPr>
          <w:rFonts w:cstheme="minorHAnsi"/>
          <w:sz w:val="24"/>
          <w:szCs w:val="24"/>
        </w:rPr>
        <w:t>object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6B1FF5">
        <w:rPr>
          <w:rFonts w:cstheme="minorHAnsi"/>
          <w:b/>
          <w:sz w:val="24"/>
          <w:szCs w:val="24"/>
        </w:rPr>
        <w:t>inversion of control</w:t>
      </w:r>
    </w:p>
    <w:p w:rsidR="006B1FF5" w:rsidRDefault="006B1FF5" w:rsidP="007C341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Inject object dependency: (</w:t>
      </w:r>
      <w:r w:rsidRPr="006B1FF5">
        <w:rPr>
          <w:rFonts w:cstheme="minorHAnsi"/>
          <w:b/>
          <w:sz w:val="24"/>
          <w:szCs w:val="24"/>
        </w:rPr>
        <w:t>dependency injection</w:t>
      </w:r>
      <w:r>
        <w:rPr>
          <w:rFonts w:cstheme="minorHAnsi"/>
          <w:sz w:val="24"/>
          <w:szCs w:val="24"/>
        </w:rPr>
        <w:t>)</w:t>
      </w:r>
    </w:p>
    <w:p w:rsidR="00D30546" w:rsidRDefault="00D30546" w:rsidP="007C341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Both is diff and DI is the part of IOC</w:t>
      </w:r>
    </w:p>
    <w:p w:rsidR="00AB05DF" w:rsidRPr="00AB05DF" w:rsidRDefault="00AB05DF" w:rsidP="007C3414">
      <w:pPr>
        <w:ind w:left="720"/>
        <w:rPr>
          <w:rFonts w:cstheme="minorHAnsi"/>
          <w:b/>
          <w:sz w:val="24"/>
          <w:szCs w:val="24"/>
        </w:rPr>
      </w:pPr>
      <w:r w:rsidRPr="00AB05DF">
        <w:rPr>
          <w:rFonts w:cstheme="minorHAnsi"/>
          <w:b/>
          <w:sz w:val="24"/>
          <w:szCs w:val="24"/>
        </w:rPr>
        <w:t>Spring container configuration:</w:t>
      </w:r>
    </w:p>
    <w:p w:rsidR="00AB05DF" w:rsidRPr="001901C9" w:rsidRDefault="00AB05DF" w:rsidP="001901C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901C9">
        <w:rPr>
          <w:rFonts w:cstheme="minorHAnsi"/>
          <w:sz w:val="24"/>
          <w:szCs w:val="24"/>
        </w:rPr>
        <w:t>XML based</w:t>
      </w:r>
    </w:p>
    <w:p w:rsidR="00AB05DF" w:rsidRPr="001901C9" w:rsidRDefault="00AB05DF" w:rsidP="001901C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901C9">
        <w:rPr>
          <w:rFonts w:cstheme="minorHAnsi"/>
          <w:sz w:val="24"/>
          <w:szCs w:val="24"/>
        </w:rPr>
        <w:t>Annotation based</w:t>
      </w:r>
    </w:p>
    <w:p w:rsidR="00AB05DF" w:rsidRDefault="00AB05DF" w:rsidP="001901C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901C9">
        <w:rPr>
          <w:rFonts w:cstheme="minorHAnsi"/>
          <w:sz w:val="24"/>
          <w:szCs w:val="24"/>
        </w:rPr>
        <w:t>Java based</w:t>
      </w:r>
    </w:p>
    <w:p w:rsidR="001901C9" w:rsidRDefault="001901C9" w:rsidP="001901C9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Spring con</w:t>
      </w:r>
      <w:r w:rsidR="006D6E05">
        <w:rPr>
          <w:rFonts w:cstheme="minorHAnsi"/>
          <w:sz w:val="24"/>
          <w:szCs w:val="24"/>
        </w:rPr>
        <w:t xml:space="preserve">tainer is generally known as </w:t>
      </w:r>
      <w:r w:rsidR="006D6E05" w:rsidRPr="002A5594">
        <w:rPr>
          <w:rFonts w:cstheme="minorHAnsi"/>
          <w:b/>
          <w:sz w:val="24"/>
          <w:szCs w:val="24"/>
        </w:rPr>
        <w:t>application context</w:t>
      </w:r>
    </w:p>
    <w:p w:rsidR="00364D01" w:rsidRDefault="00364D01" w:rsidP="00364D0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classPathXmlApplicationContext</w:t>
      </w:r>
      <w:proofErr w:type="spellEnd"/>
    </w:p>
    <w:p w:rsidR="00364D01" w:rsidRDefault="00364D01" w:rsidP="00364D0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annotatioConfigApplicationContext</w:t>
      </w:r>
      <w:proofErr w:type="spellEnd"/>
    </w:p>
    <w:p w:rsidR="006A5B3C" w:rsidRDefault="006A5B3C" w:rsidP="006A5B3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 steps</w:t>
      </w:r>
    </w:p>
    <w:p w:rsidR="006A5B3C" w:rsidRDefault="006A5B3C" w:rsidP="006A5B3C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create bean</w:t>
      </w:r>
    </w:p>
    <w:p w:rsidR="006A5B3C" w:rsidRDefault="006A5B3C" w:rsidP="006A5B3C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container</w:t>
      </w:r>
    </w:p>
    <w:p w:rsidR="006A5B3C" w:rsidRDefault="006A5B3C" w:rsidP="006A5B3C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retrieve bean from container</w:t>
      </w:r>
    </w:p>
    <w:p w:rsidR="006A5B3C" w:rsidRDefault="009259C2" w:rsidP="009259C2">
      <w:pPr>
        <w:ind w:left="720"/>
        <w:rPr>
          <w:rFonts w:cstheme="minorHAnsi"/>
          <w:sz w:val="24"/>
          <w:szCs w:val="24"/>
        </w:rPr>
      </w:pPr>
      <w:r w:rsidRPr="009259C2">
        <w:rPr>
          <w:rFonts w:cstheme="minorHAnsi"/>
          <w:b/>
          <w:sz w:val="24"/>
          <w:szCs w:val="24"/>
        </w:rPr>
        <w:t xml:space="preserve">Spring </w:t>
      </w:r>
      <w:proofErr w:type="gramStart"/>
      <w:r w:rsidRPr="009259C2">
        <w:rPr>
          <w:rFonts w:cstheme="minorHAnsi"/>
          <w:b/>
          <w:sz w:val="24"/>
          <w:szCs w:val="24"/>
        </w:rPr>
        <w:t>Bean</w:t>
      </w:r>
      <w:r>
        <w:rPr>
          <w:rFonts w:cstheme="minorHAnsi"/>
          <w:b/>
          <w:sz w:val="24"/>
          <w:szCs w:val="24"/>
        </w:rPr>
        <w:t xml:space="preserve">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its</w:t>
      </w:r>
      <w:proofErr w:type="spellEnd"/>
      <w:r>
        <w:rPr>
          <w:rFonts w:cstheme="minorHAnsi"/>
          <w:sz w:val="24"/>
          <w:szCs w:val="24"/>
        </w:rPr>
        <w:t xml:space="preserve"> simply java code ,when object are created by container spring refer as spring bean</w:t>
      </w:r>
      <w:r w:rsidR="002326A1">
        <w:rPr>
          <w:rFonts w:cstheme="minorHAnsi"/>
          <w:sz w:val="24"/>
          <w:szCs w:val="24"/>
        </w:rPr>
        <w:t>.</w:t>
      </w:r>
    </w:p>
    <w:p w:rsidR="0011124C" w:rsidRDefault="0011124C" w:rsidP="009259C2">
      <w:pPr>
        <w:ind w:left="720"/>
        <w:rPr>
          <w:rFonts w:cstheme="minorHAnsi"/>
          <w:b/>
          <w:sz w:val="24"/>
          <w:szCs w:val="24"/>
        </w:rPr>
      </w:pPr>
    </w:p>
    <w:p w:rsidR="002326A1" w:rsidRDefault="00F862B0" w:rsidP="009259C2">
      <w:pPr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Dependency injection:</w:t>
      </w:r>
    </w:p>
    <w:p w:rsidR="00F862B0" w:rsidRDefault="007E215D" w:rsidP="009259C2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Dependency means helper objects</w:t>
      </w:r>
    </w:p>
    <w:p w:rsidR="0011124C" w:rsidRDefault="0011124C" w:rsidP="009259C2">
      <w:pPr>
        <w:ind w:left="720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Tyes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gramStart"/>
      <w:r>
        <w:rPr>
          <w:rFonts w:cstheme="minorHAnsi"/>
          <w:b/>
          <w:sz w:val="24"/>
          <w:szCs w:val="24"/>
        </w:rPr>
        <w:t>of  in</w:t>
      </w:r>
      <w:proofErr w:type="gramEnd"/>
      <w:r>
        <w:rPr>
          <w:rFonts w:cstheme="minorHAnsi"/>
          <w:b/>
          <w:sz w:val="24"/>
          <w:szCs w:val="24"/>
        </w:rPr>
        <w:t xml:space="preserve"> injection:</w:t>
      </w:r>
    </w:p>
    <w:p w:rsidR="0011124C" w:rsidRDefault="0011124C" w:rsidP="0011124C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constructor injection</w:t>
      </w:r>
    </w:p>
    <w:p w:rsidR="0011124C" w:rsidRDefault="0011124C" w:rsidP="0011124C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setter injection</w:t>
      </w:r>
      <w:r>
        <w:rPr>
          <w:rFonts w:cstheme="minorHAnsi"/>
          <w:b/>
          <w:sz w:val="24"/>
          <w:szCs w:val="24"/>
        </w:rPr>
        <w:br/>
        <w:t>auto wiring in annotation section</w:t>
      </w:r>
    </w:p>
    <w:p w:rsidR="003F72CF" w:rsidRDefault="003F72CF" w:rsidP="003F72C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setter injection: inject dependency by setter method called setter injection</w:t>
      </w:r>
    </w:p>
    <w:p w:rsidR="001C74CE" w:rsidRDefault="000612DA" w:rsidP="003F72C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form-tag: used for data binding used to automatically setting /retrieving data from java/object or bean</w:t>
      </w:r>
    </w:p>
    <w:p w:rsidR="0068247E" w:rsidRDefault="0068247E" w:rsidP="003F72C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@Controller</w:t>
      </w:r>
    </w:p>
    <w:p w:rsidR="0068247E" w:rsidRPr="002B15D3" w:rsidRDefault="0068247E" w:rsidP="003F72C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</w:t>
      </w:r>
      <w:proofErr w:type="spellStart"/>
      <w:r>
        <w:rPr>
          <w:rFonts w:cstheme="minorHAnsi"/>
          <w:sz w:val="24"/>
          <w:szCs w:val="24"/>
        </w:rPr>
        <w:t>RequestMapping</w:t>
      </w:r>
      <w:proofErr w:type="spellEnd"/>
      <w:r w:rsidR="00BE1D5F">
        <w:rPr>
          <w:rFonts w:cstheme="minorHAnsi"/>
          <w:sz w:val="24"/>
          <w:szCs w:val="24"/>
        </w:rPr>
        <w:t>:</w:t>
      </w:r>
    </w:p>
    <w:p w:rsidR="00BE1D5F" w:rsidRPr="002B15D3" w:rsidRDefault="00BE1D5F" w:rsidP="003F72CF">
      <w:pPr>
        <w:ind w:left="720"/>
        <w:rPr>
          <w:rFonts w:cstheme="minorHAnsi"/>
          <w:sz w:val="24"/>
          <w:szCs w:val="24"/>
        </w:rPr>
      </w:pPr>
      <w:r w:rsidRPr="002B15D3">
        <w:rPr>
          <w:rFonts w:ascii="Proxima" w:hAnsi="Proxima"/>
          <w:color w:val="2B3636"/>
          <w:sz w:val="24"/>
          <w:szCs w:val="24"/>
          <w:shd w:val="clear" w:color="auto" w:fill="FFFFFF"/>
        </w:rPr>
        <w:t>is one of the most common annotation used in Spring Web applications. This annotation maps HTTP requests to handler methods of MVC</w:t>
      </w:r>
    </w:p>
    <w:p w:rsidR="0068247E" w:rsidRDefault="0068247E" w:rsidP="003F72C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</w:t>
      </w:r>
      <w:proofErr w:type="spellStart"/>
      <w:proofErr w:type="gramStart"/>
      <w:r>
        <w:rPr>
          <w:rFonts w:cstheme="minorHAnsi"/>
          <w:sz w:val="24"/>
          <w:szCs w:val="24"/>
        </w:rPr>
        <w:t>RequestParam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u</w:t>
      </w:r>
      <w:r w:rsidR="002B15D3">
        <w:rPr>
          <w:rFonts w:cstheme="minorHAnsi"/>
          <w:sz w:val="24"/>
          <w:szCs w:val="24"/>
        </w:rPr>
        <w:t>sed to bind the data in variable</w:t>
      </w:r>
    </w:p>
    <w:p w:rsidR="00733763" w:rsidRDefault="006125BF" w:rsidP="003F72C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</w:t>
      </w:r>
      <w:proofErr w:type="spellStart"/>
      <w:proofErr w:type="gramStart"/>
      <w:r>
        <w:rPr>
          <w:rFonts w:cstheme="minorHAnsi"/>
          <w:sz w:val="24"/>
          <w:szCs w:val="24"/>
        </w:rPr>
        <w:t>ModelAttribute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used to bind all the form attribute to the objec</w:t>
      </w:r>
      <w:r w:rsidR="00733763">
        <w:rPr>
          <w:rFonts w:cstheme="minorHAnsi"/>
          <w:sz w:val="24"/>
          <w:szCs w:val="24"/>
        </w:rPr>
        <w:t>t</w:t>
      </w:r>
    </w:p>
    <w:p w:rsidR="00733763" w:rsidRDefault="00733763" w:rsidP="003F72CF">
      <w:pPr>
        <w:ind w:left="720"/>
        <w:rPr>
          <w:rFonts w:cstheme="minorHAnsi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  <w:shd w:val="clear" w:color="auto" w:fill="FFFFFF"/>
        </w:rPr>
        <w:t>@</w:t>
      </w:r>
      <w:proofErr w:type="spellStart"/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  <w:shd w:val="clear" w:color="auto" w:fill="FFFFFF"/>
        </w:rPr>
        <w:t>RequestMapping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(value=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"/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save"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,method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RequestMethod.POST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) </w:t>
      </w:r>
    </w:p>
    <w:p w:rsidR="00733763" w:rsidRDefault="007337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2B15D3" w:rsidRDefault="00667621" w:rsidP="006676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Spring </w:t>
      </w:r>
      <w:proofErr w:type="gramStart"/>
      <w:r>
        <w:rPr>
          <w:rFonts w:cstheme="minorHAnsi"/>
          <w:sz w:val="24"/>
          <w:szCs w:val="24"/>
        </w:rPr>
        <w:t>Core::</w:t>
      </w:r>
      <w:proofErr w:type="gramEnd"/>
    </w:p>
    <w:p w:rsidR="00667621" w:rsidRDefault="00695795" w:rsidP="0066762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cstheme="minorHAnsi"/>
        </w:rPr>
        <w:t>1)</w:t>
      </w:r>
      <w:r w:rsidR="00667621">
        <w:rPr>
          <w:rFonts w:cstheme="minorHAnsi"/>
        </w:rPr>
        <w:t xml:space="preserve">  </w:t>
      </w:r>
      <w:r w:rsidR="00667621">
        <w:rPr>
          <w:rFonts w:ascii="Verdana" w:hAnsi="Verdana"/>
          <w:color w:val="000000"/>
          <w:sz w:val="20"/>
          <w:szCs w:val="20"/>
        </w:rPr>
        <w:t>Thus, IOC makes the code loosely coupled. In such case, there is no need to modify the code if our logic is moved to new environment.</w:t>
      </w:r>
    </w:p>
    <w:p w:rsidR="00092F77" w:rsidRDefault="00667621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Spring framework, IOC container is responsible to inject the dependency. We provide metadata to the IOC container either by XML file or annotation.</w:t>
      </w:r>
    </w:p>
    <w:p w:rsidR="00695795" w:rsidRDefault="00092F77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2 )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r w:rsidR="00695795">
        <w:rPr>
          <w:rFonts w:ascii="Verdana" w:hAnsi="Verdana"/>
          <w:color w:val="000000"/>
          <w:sz w:val="20"/>
          <w:szCs w:val="20"/>
        </w:rPr>
        <w:t xml:space="preserve"> </w:t>
      </w:r>
    </w:p>
    <w:p w:rsidR="00585A65" w:rsidRPr="00585A65" w:rsidRDefault="00585A65" w:rsidP="00585A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585A65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The </w:t>
      </w:r>
      <w:proofErr w:type="spellStart"/>
      <w:r w:rsidRPr="00585A65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IoC</w:t>
      </w:r>
      <w:proofErr w:type="spellEnd"/>
      <w:r w:rsidRPr="00585A65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container is responsible to instantiate, configure and assemble the objects. The </w:t>
      </w:r>
      <w:proofErr w:type="spellStart"/>
      <w:r w:rsidRPr="00585A65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IoC</w:t>
      </w:r>
      <w:proofErr w:type="spellEnd"/>
      <w:r w:rsidRPr="00585A65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container gets </w:t>
      </w:r>
      <w:proofErr w:type="spellStart"/>
      <w:r w:rsidRPr="00585A65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informations</w:t>
      </w:r>
      <w:proofErr w:type="spellEnd"/>
      <w:r w:rsidRPr="00585A65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from the XML file and works accordingly. The main tasks performed by </w:t>
      </w:r>
      <w:proofErr w:type="spellStart"/>
      <w:r w:rsidRPr="00585A65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IoC</w:t>
      </w:r>
      <w:proofErr w:type="spellEnd"/>
      <w:r w:rsidRPr="00585A65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container are:</w:t>
      </w:r>
    </w:p>
    <w:p w:rsidR="00585A65" w:rsidRPr="00585A65" w:rsidRDefault="00585A65" w:rsidP="00585A65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585A65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to instantiate the application class</w:t>
      </w:r>
    </w:p>
    <w:p w:rsidR="00585A65" w:rsidRPr="00585A65" w:rsidRDefault="00585A65" w:rsidP="00585A65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585A65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to configure the object</w:t>
      </w:r>
    </w:p>
    <w:p w:rsidR="00585A65" w:rsidRPr="00585A65" w:rsidRDefault="00585A65" w:rsidP="00585A65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585A65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to assemble the dependencies between the objects</w:t>
      </w:r>
    </w:p>
    <w:p w:rsidR="00585A65" w:rsidRPr="00585A65" w:rsidRDefault="00585A65" w:rsidP="00585A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585A65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There are two types of </w:t>
      </w:r>
      <w:proofErr w:type="spellStart"/>
      <w:r w:rsidRPr="00585A65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IoC</w:t>
      </w:r>
      <w:proofErr w:type="spellEnd"/>
      <w:r w:rsidRPr="00585A65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containers. They are:</w:t>
      </w:r>
    </w:p>
    <w:p w:rsidR="00585A65" w:rsidRPr="00585A65" w:rsidRDefault="00585A65" w:rsidP="00585A65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proofErr w:type="spellStart"/>
      <w:r w:rsidRPr="00585A65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val="en-US"/>
        </w:rPr>
        <w:t>BeanFactory</w:t>
      </w:r>
      <w:proofErr w:type="spellEnd"/>
    </w:p>
    <w:p w:rsidR="00585A65" w:rsidRPr="00585A65" w:rsidRDefault="00585A65" w:rsidP="00585A65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proofErr w:type="spellStart"/>
      <w:r w:rsidRPr="00585A65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val="en-US"/>
        </w:rPr>
        <w:t>ApplicationContext</w:t>
      </w:r>
      <w:proofErr w:type="spellEnd"/>
    </w:p>
    <w:p w:rsidR="00585A65" w:rsidRDefault="00585A65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B3464" w:rsidRDefault="0048217D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Spring </w:t>
      </w:r>
      <w:proofErr w:type="spellStart"/>
      <w:r>
        <w:rPr>
          <w:rFonts w:ascii="Verdana" w:hAnsi="Verdana"/>
          <w:color w:val="000000"/>
          <w:sz w:val="20"/>
          <w:szCs w:val="20"/>
        </w:rPr>
        <w:t>conta</w:t>
      </w:r>
      <w:proofErr w:type="spellEnd"/>
    </w:p>
    <w:p w:rsidR="0048217D" w:rsidRDefault="0048217D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iner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:</w:t>
      </w:r>
      <w:proofErr w:type="gramEnd"/>
    </w:p>
    <w:p w:rsidR="0048217D" w:rsidRDefault="0048217D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Primary function</w:t>
      </w:r>
    </w:p>
    <w:p w:rsidR="0048217D" w:rsidRDefault="0048217D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 create and manage object (inversion of control)</w:t>
      </w:r>
    </w:p>
    <w:p w:rsidR="0048217D" w:rsidRDefault="0048217D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 inject object dependencies (Dependency injection)</w:t>
      </w:r>
    </w:p>
    <w:p w:rsidR="0048217D" w:rsidRDefault="00DF27D2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Spring configuration </w:t>
      </w:r>
    </w:p>
    <w:p w:rsidR="00DF27D2" w:rsidRDefault="00DF27D2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XML based</w:t>
      </w:r>
    </w:p>
    <w:p w:rsidR="00DF27D2" w:rsidRDefault="00DF27D2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Annotation based</w:t>
      </w:r>
    </w:p>
    <w:p w:rsidR="00DF27D2" w:rsidRDefault="00DF27D2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based</w:t>
      </w:r>
    </w:p>
    <w:p w:rsidR="00DF27D2" w:rsidRDefault="00DF27D2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B0FCA" w:rsidRDefault="005B0FCA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Bean scopes:</w:t>
      </w:r>
    </w:p>
    <w:p w:rsidR="0062001E" w:rsidRDefault="00B25FBB" w:rsidP="00092F77">
      <w:pPr>
        <w:pStyle w:val="NormalWeb"/>
        <w:numPr>
          <w:ilvl w:val="1"/>
          <w:numId w:val="9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Singleton 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: </w:t>
      </w:r>
      <w:r w:rsidR="005B0FCA">
        <w:rPr>
          <w:rFonts w:ascii="Verdana" w:hAnsi="Verdana"/>
          <w:color w:val="000000"/>
          <w:sz w:val="20"/>
          <w:szCs w:val="20"/>
        </w:rPr>
        <w:t>Default bean scope is singleton shared same memory for all the object  scope=”singleton”</w:t>
      </w:r>
      <w:r w:rsidR="0062001E">
        <w:rPr>
          <w:rFonts w:ascii="Verdana" w:hAnsi="Verdana"/>
          <w:color w:val="000000"/>
          <w:sz w:val="20"/>
          <w:szCs w:val="20"/>
        </w:rPr>
        <w:t xml:space="preserve"> it is cached in memory </w:t>
      </w:r>
      <w:r w:rsidR="0062001E" w:rsidRPr="00B25FBB">
        <w:rPr>
          <w:rFonts w:ascii="Verdana" w:hAnsi="Verdana"/>
          <w:color w:val="000000"/>
          <w:sz w:val="20"/>
          <w:szCs w:val="20"/>
        </w:rPr>
        <w:t>Create on instance of the bean.</w:t>
      </w:r>
    </w:p>
    <w:p w:rsidR="00814D1B" w:rsidRDefault="00B25FBB" w:rsidP="00092F77">
      <w:pPr>
        <w:pStyle w:val="NormalWeb"/>
        <w:numPr>
          <w:ilvl w:val="1"/>
          <w:numId w:val="9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Prototype :</w:t>
      </w:r>
      <w:proofErr w:type="gramEnd"/>
      <w:r>
        <w:rPr>
          <w:rFonts w:ascii="Verdana" w:hAnsi="Verdana"/>
          <w:color w:val="000000"/>
          <w:sz w:val="20"/>
          <w:szCs w:val="20"/>
        </w:rPr>
        <w:t>: create new bean request for each container request.</w:t>
      </w:r>
    </w:p>
    <w:p w:rsidR="00814D1B" w:rsidRDefault="00814D1B" w:rsidP="00814D1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814D1B" w:rsidRDefault="00814D1B" w:rsidP="00814D1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Bean life </w:t>
      </w:r>
      <w:proofErr w:type="gramStart"/>
      <w:r>
        <w:rPr>
          <w:rFonts w:ascii="Verdana" w:hAnsi="Verdana"/>
          <w:color w:val="000000"/>
          <w:sz w:val="20"/>
          <w:szCs w:val="20"/>
        </w:rPr>
        <w:t>cycle::</w:t>
      </w:r>
      <w:proofErr w:type="gramEnd"/>
    </w:p>
    <w:p w:rsidR="00B25FBB" w:rsidRDefault="007536B5" w:rsidP="007536B5">
      <w:pPr>
        <w:pStyle w:val="NormalWeb"/>
        <w:shd w:val="clear" w:color="auto" w:fill="FFFFFF"/>
        <w:ind w:left="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Container st</w:t>
      </w:r>
      <w:r w:rsidR="00631981"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 xml:space="preserve">rted </w:t>
      </w:r>
      <w:r w:rsidRPr="007536B5">
        <w:rPr>
          <w:rFonts w:ascii="Verdana" w:hAnsi="Verdana"/>
          <w:color w:val="000000"/>
          <w:sz w:val="20"/>
          <w:szCs w:val="20"/>
        </w:rPr>
        <w:sym w:font="Wingdings" w:char="F0E0"/>
      </w:r>
      <w:r>
        <w:rPr>
          <w:rFonts w:ascii="Verdana" w:hAnsi="Verdana"/>
          <w:color w:val="000000"/>
          <w:sz w:val="20"/>
          <w:szCs w:val="20"/>
        </w:rPr>
        <w:t xml:space="preserve"> Bean instantiated </w:t>
      </w:r>
      <w:r w:rsidRPr="007536B5">
        <w:rPr>
          <w:rFonts w:ascii="Verdana" w:hAnsi="Verdana"/>
          <w:color w:val="000000"/>
          <w:sz w:val="20"/>
          <w:szCs w:val="20"/>
        </w:rPr>
        <w:sym w:font="Wingdings" w:char="F0E0"/>
      </w:r>
      <w:r>
        <w:rPr>
          <w:rFonts w:ascii="Verdana" w:hAnsi="Verdana"/>
          <w:color w:val="000000"/>
          <w:sz w:val="20"/>
          <w:szCs w:val="20"/>
        </w:rPr>
        <w:t xml:space="preserve"> Dependencies injected -&gt; internal spring     processing -&gt; custom inti method -&gt; bean Is ready for use -&gt;destroy method</w:t>
      </w:r>
    </w:p>
    <w:p w:rsidR="00830910" w:rsidRDefault="00830910" w:rsidP="007536B5">
      <w:pPr>
        <w:pStyle w:val="NormalWeb"/>
        <w:shd w:val="clear" w:color="auto" w:fill="FFFFFF"/>
        <w:ind w:left="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We can use some business logic setting up </w:t>
      </w:r>
      <w:proofErr w:type="spellStart"/>
      <w:r>
        <w:rPr>
          <w:rFonts w:ascii="Verdana" w:hAnsi="Verdana"/>
          <w:color w:val="000000"/>
          <w:sz w:val="20"/>
          <w:szCs w:val="20"/>
        </w:rPr>
        <w:t>db</w:t>
      </w:r>
      <w:proofErr w:type="spellEnd"/>
      <w:r>
        <w:rPr>
          <w:rFonts w:ascii="Verdana" w:hAnsi="Verdana"/>
          <w:color w:val="000000"/>
          <w:sz w:val="20"/>
          <w:szCs w:val="20"/>
        </w:rPr>
        <w:t>,</w:t>
      </w:r>
      <w:r w:rsidR="00D55B92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socket during bean initialization.</w:t>
      </w:r>
    </w:p>
    <w:p w:rsidR="00853D41" w:rsidRDefault="00853D41" w:rsidP="007536B5">
      <w:pPr>
        <w:pStyle w:val="NormalWeb"/>
        <w:shd w:val="clear" w:color="auto" w:fill="FFFFFF"/>
        <w:ind w:left="75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Init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>configuration 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</w:rPr>
        <w:t>init</w:t>
      </w:r>
      <w:proofErr w:type="spellEnd"/>
      <w:r>
        <w:rPr>
          <w:rFonts w:ascii="Verdana" w:hAnsi="Verdana"/>
          <w:color w:val="000000"/>
          <w:sz w:val="20"/>
          <w:szCs w:val="20"/>
        </w:rPr>
        <w:t>-method=””;</w:t>
      </w:r>
    </w:p>
    <w:p w:rsidR="00853D41" w:rsidRDefault="00853D41" w:rsidP="007536B5">
      <w:pPr>
        <w:pStyle w:val="NormalWeb"/>
        <w:shd w:val="clear" w:color="auto" w:fill="FFFFFF"/>
        <w:ind w:left="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Destroy </w:t>
      </w:r>
      <w:proofErr w:type="gramStart"/>
      <w:r>
        <w:rPr>
          <w:rFonts w:ascii="Verdana" w:hAnsi="Verdana"/>
          <w:color w:val="000000"/>
          <w:sz w:val="20"/>
          <w:szCs w:val="20"/>
        </w:rPr>
        <w:t>method :</w:t>
      </w:r>
      <w:proofErr w:type="gramEnd"/>
      <w:r>
        <w:rPr>
          <w:rFonts w:ascii="Verdana" w:hAnsi="Verdana"/>
          <w:color w:val="000000"/>
          <w:sz w:val="20"/>
          <w:szCs w:val="20"/>
        </w:rPr>
        <w:t>: destroy-method=””;</w:t>
      </w:r>
    </w:p>
    <w:p w:rsidR="00853D41" w:rsidRDefault="00853D41" w:rsidP="007536B5">
      <w:pPr>
        <w:pStyle w:val="NormalWeb"/>
        <w:shd w:val="clear" w:color="auto" w:fill="FFFFFF"/>
        <w:ind w:left="75"/>
        <w:rPr>
          <w:rFonts w:ascii="Verdana" w:hAnsi="Verdana"/>
          <w:color w:val="000000"/>
          <w:sz w:val="20"/>
          <w:szCs w:val="20"/>
        </w:rPr>
      </w:pPr>
    </w:p>
    <w:p w:rsidR="00113E2D" w:rsidRPr="00000ADD" w:rsidRDefault="00113E2D" w:rsidP="007536B5">
      <w:pPr>
        <w:pStyle w:val="NormalWeb"/>
        <w:shd w:val="clear" w:color="auto" w:fill="FFFFFF"/>
        <w:ind w:left="75"/>
        <w:rPr>
          <w:rFonts w:ascii="Verdana" w:hAnsi="Verdana"/>
          <w:b/>
          <w:color w:val="000000"/>
          <w:sz w:val="20"/>
          <w:szCs w:val="20"/>
        </w:rPr>
      </w:pPr>
      <w:r w:rsidRPr="00000ADD">
        <w:rPr>
          <w:rFonts w:ascii="Verdana" w:hAnsi="Verdana"/>
          <w:b/>
          <w:color w:val="000000"/>
          <w:sz w:val="20"/>
          <w:szCs w:val="20"/>
        </w:rPr>
        <w:t>Dependency injection:</w:t>
      </w:r>
    </w:p>
    <w:p w:rsidR="00113E2D" w:rsidRDefault="00113E2D" w:rsidP="00113E2D">
      <w:pPr>
        <w:pStyle w:val="NormalWeb"/>
        <w:shd w:val="clear" w:color="auto" w:fill="FFFFFF"/>
        <w:ind w:left="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Constructor</w:t>
      </w:r>
    </w:p>
    <w:p w:rsidR="00113E2D" w:rsidRDefault="00113E2D" w:rsidP="00113E2D">
      <w:pPr>
        <w:pStyle w:val="NormalWeb"/>
        <w:shd w:val="clear" w:color="auto" w:fill="FFFFFF"/>
        <w:ind w:left="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Setter </w:t>
      </w:r>
    </w:p>
    <w:p w:rsidR="00113E2D" w:rsidRDefault="00113E2D" w:rsidP="00113E2D">
      <w:pPr>
        <w:pStyle w:val="NormalWeb"/>
        <w:shd w:val="clear" w:color="auto" w:fill="FFFFFF"/>
        <w:ind w:left="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Any method</w:t>
      </w:r>
    </w:p>
    <w:p w:rsidR="00F5038F" w:rsidRDefault="00F5038F" w:rsidP="00113E2D">
      <w:pPr>
        <w:pStyle w:val="NormalWeb"/>
        <w:shd w:val="clear" w:color="auto" w:fill="FFFFFF"/>
        <w:ind w:left="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Field injection</w:t>
      </w:r>
    </w:p>
    <w:p w:rsidR="00830910" w:rsidRDefault="00830910" w:rsidP="007536B5">
      <w:pPr>
        <w:pStyle w:val="NormalWeb"/>
        <w:shd w:val="clear" w:color="auto" w:fill="FFFFFF"/>
        <w:ind w:left="75"/>
        <w:rPr>
          <w:rFonts w:ascii="Verdana" w:hAnsi="Verdana"/>
          <w:color w:val="000000"/>
          <w:sz w:val="20"/>
          <w:szCs w:val="20"/>
        </w:rPr>
      </w:pPr>
    </w:p>
    <w:p w:rsidR="00000ADD" w:rsidRPr="00000ADD" w:rsidRDefault="00000ADD" w:rsidP="007536B5">
      <w:pPr>
        <w:pStyle w:val="NormalWeb"/>
        <w:shd w:val="clear" w:color="auto" w:fill="FFFFFF"/>
        <w:ind w:left="75"/>
        <w:rPr>
          <w:rFonts w:ascii="Verdana" w:hAnsi="Verdana"/>
          <w:b/>
          <w:color w:val="000000"/>
          <w:sz w:val="20"/>
          <w:szCs w:val="20"/>
        </w:rPr>
      </w:pPr>
      <w:r w:rsidRPr="00000ADD">
        <w:rPr>
          <w:rFonts w:ascii="Verdana" w:hAnsi="Verdana"/>
          <w:b/>
          <w:color w:val="000000"/>
          <w:sz w:val="20"/>
          <w:szCs w:val="20"/>
        </w:rPr>
        <w:t>Qualifier:</w:t>
      </w:r>
    </w:p>
    <w:p w:rsidR="005B0FCA" w:rsidRDefault="00000ADD" w:rsidP="00092F77">
      <w:pPr>
        <w:pStyle w:val="NormalWeb"/>
        <w:shd w:val="clear" w:color="auto" w:fill="FFFFFF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 @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Qualifier</w:t>
      </w:r>
      <w:r>
        <w:rPr>
          <w:rFonts w:ascii="Arial" w:hAnsi="Arial" w:cs="Arial"/>
          <w:color w:val="545454"/>
          <w:shd w:val="clear" w:color="auto" w:fill="FFFFFF"/>
        </w:rPr>
        <w:t> annotation along with @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Autowired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to remove the confusion by specifying which exact bean will be wired.</w:t>
      </w:r>
    </w:p>
    <w:p w:rsidR="00A924FD" w:rsidRDefault="00A924FD" w:rsidP="00092F77">
      <w:pPr>
        <w:pStyle w:val="NormalWeb"/>
        <w:shd w:val="clear" w:color="auto" w:fill="FFFFFF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@Scope is used to set the bean scope singleton and prototype.</w:t>
      </w:r>
    </w:p>
    <w:p w:rsidR="007B146E" w:rsidRDefault="007B146E" w:rsidP="00092F77">
      <w:pPr>
        <w:pStyle w:val="NormalWeb"/>
        <w:shd w:val="clear" w:color="auto" w:fill="FFFFFF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Bean life cycle </w:t>
      </w:r>
    </w:p>
    <w:p w:rsidR="007B146E" w:rsidRDefault="007B146E" w:rsidP="00092F77">
      <w:pPr>
        <w:pStyle w:val="NormalWeb"/>
        <w:shd w:val="clear" w:color="auto" w:fill="FFFFFF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PostConstruct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is used for </w:t>
      </w:r>
      <w:r w:rsidR="00F2404F">
        <w:rPr>
          <w:rFonts w:ascii="Arial" w:hAnsi="Arial" w:cs="Arial"/>
          <w:color w:val="545454"/>
          <w:shd w:val="clear" w:color="auto" w:fill="FFFFFF"/>
        </w:rPr>
        <w:t xml:space="preserve">bean </w:t>
      </w:r>
      <w:proofErr w:type="spellStart"/>
      <w:r w:rsidR="00F2404F">
        <w:rPr>
          <w:rFonts w:ascii="Arial" w:hAnsi="Arial" w:cs="Arial"/>
          <w:color w:val="545454"/>
          <w:shd w:val="clear" w:color="auto" w:fill="FFFFFF"/>
        </w:rPr>
        <w:t>initilazation</w:t>
      </w:r>
      <w:proofErr w:type="spellEnd"/>
    </w:p>
    <w:p w:rsidR="00F2404F" w:rsidRDefault="00F2404F" w:rsidP="00092F77">
      <w:pPr>
        <w:pStyle w:val="NormalWeb"/>
        <w:shd w:val="clear" w:color="auto" w:fill="FFFFFF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PreDestrop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is used after destroy of bean</w:t>
      </w:r>
    </w:p>
    <w:p w:rsidR="00000ADD" w:rsidRDefault="00000ADD" w:rsidP="00092F77">
      <w:pPr>
        <w:pStyle w:val="NormalWeb"/>
        <w:shd w:val="clear" w:color="auto" w:fill="FFFFFF"/>
        <w:rPr>
          <w:rFonts w:ascii="Arial" w:hAnsi="Arial" w:cs="Arial"/>
          <w:color w:val="545454"/>
          <w:shd w:val="clear" w:color="auto" w:fill="FFFFFF"/>
        </w:rPr>
      </w:pPr>
    </w:p>
    <w:p w:rsidR="000124BC" w:rsidRDefault="000124BC" w:rsidP="00092F77">
      <w:pPr>
        <w:pStyle w:val="NormalWeb"/>
        <w:shd w:val="clear" w:color="auto" w:fill="FFFFFF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Ways of configuring spring container</w:t>
      </w:r>
    </w:p>
    <w:p w:rsidR="000124BC" w:rsidRDefault="000124BC" w:rsidP="000124BC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XML based</w:t>
      </w:r>
    </w:p>
    <w:p w:rsidR="000124BC" w:rsidRDefault="000124BC" w:rsidP="000124BC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XML component scan</w:t>
      </w:r>
    </w:p>
    <w:p w:rsidR="000124BC" w:rsidRDefault="000124BC" w:rsidP="000124BC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Java configuration class</w:t>
      </w:r>
    </w:p>
    <w:p w:rsidR="000124BC" w:rsidRDefault="000124BC" w:rsidP="000124BC">
      <w:pPr>
        <w:pStyle w:val="NormalWeb"/>
        <w:shd w:val="clear" w:color="auto" w:fill="FFFFFF"/>
        <w:rPr>
          <w:rFonts w:ascii="Arial" w:hAnsi="Arial" w:cs="Arial"/>
          <w:color w:val="545454"/>
          <w:shd w:val="clear" w:color="auto" w:fill="FFFFFF"/>
        </w:rPr>
      </w:pPr>
    </w:p>
    <w:p w:rsidR="000124BC" w:rsidRDefault="000124BC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0124BC" w:rsidRDefault="000124BC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000ADD" w:rsidRDefault="000124BC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configuration class</w:t>
      </w:r>
    </w:p>
    <w:p w:rsidR="000124BC" w:rsidRDefault="000124BC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 one class use @Configuration</w:t>
      </w:r>
    </w:p>
    <w:p w:rsidR="000124BC" w:rsidRDefault="000124BC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@</w:t>
      </w:r>
      <w:proofErr w:type="spellStart"/>
      <w:r>
        <w:rPr>
          <w:rFonts w:ascii="Verdana" w:hAnsi="Verdana"/>
          <w:color w:val="000000"/>
          <w:sz w:val="20"/>
          <w:szCs w:val="20"/>
        </w:rPr>
        <w:t>CompoentScan</w:t>
      </w:r>
      <w:proofErr w:type="spellEnd"/>
      <w:r>
        <w:rPr>
          <w:rFonts w:ascii="Verdana" w:hAnsi="Verdana"/>
          <w:color w:val="000000"/>
          <w:sz w:val="20"/>
          <w:szCs w:val="20"/>
        </w:rPr>
        <w:t>(“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com.udemy</w:t>
      </w:r>
      <w:proofErr w:type="gramEnd"/>
      <w:r>
        <w:rPr>
          <w:rFonts w:ascii="Verdana" w:hAnsi="Verdana"/>
          <w:color w:val="000000"/>
          <w:sz w:val="20"/>
          <w:szCs w:val="20"/>
        </w:rPr>
        <w:t>.annotation</w:t>
      </w:r>
      <w:proofErr w:type="spellEnd"/>
      <w:r>
        <w:rPr>
          <w:rFonts w:ascii="Verdana" w:hAnsi="Verdana"/>
          <w:color w:val="000000"/>
          <w:sz w:val="20"/>
          <w:szCs w:val="20"/>
        </w:rPr>
        <w:t>”)</w:t>
      </w:r>
    </w:p>
    <w:p w:rsidR="000124BC" w:rsidRDefault="000124BC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And use </w:t>
      </w:r>
      <w:r w:rsidR="0099520E">
        <w:rPr>
          <w:rFonts w:ascii="Verdana" w:hAnsi="Verdana"/>
          <w:color w:val="000000"/>
          <w:sz w:val="20"/>
          <w:szCs w:val="20"/>
        </w:rPr>
        <w:t xml:space="preserve">application context as </w:t>
      </w:r>
    </w:p>
    <w:p w:rsidR="0099520E" w:rsidRDefault="0099520E" w:rsidP="00092F77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context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JavaConfig.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155B5C" w:rsidRDefault="00155B5C" w:rsidP="00092F77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155B5C" w:rsidRDefault="004819DC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MVC 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model view controller</w:t>
      </w:r>
    </w:p>
    <w:p w:rsidR="004819DC" w:rsidRDefault="004819DC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F83A4CD" wp14:editId="2827E2FB">
            <wp:extent cx="5731510" cy="3650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DC" w:rsidRDefault="004819DC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4819DC" w:rsidRDefault="004819DC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Spring </w:t>
      </w:r>
      <w:proofErr w:type="spellStart"/>
      <w:r>
        <w:rPr>
          <w:rFonts w:ascii="Verdana" w:hAnsi="Verdana"/>
          <w:color w:val="000000"/>
          <w:sz w:val="20"/>
          <w:szCs w:val="20"/>
        </w:rPr>
        <w:t>mvc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strt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with front contro</w:t>
      </w:r>
      <w:r w:rsidR="00525D20">
        <w:rPr>
          <w:rFonts w:ascii="Verdana" w:hAnsi="Verdana"/>
          <w:color w:val="000000"/>
          <w:sz w:val="20"/>
          <w:szCs w:val="20"/>
        </w:rPr>
        <w:t xml:space="preserve">ller known as </w:t>
      </w:r>
      <w:proofErr w:type="spellStart"/>
      <w:r w:rsidR="00525D20">
        <w:rPr>
          <w:rFonts w:ascii="Verdana" w:hAnsi="Verdana"/>
          <w:color w:val="000000"/>
          <w:sz w:val="20"/>
          <w:szCs w:val="20"/>
        </w:rPr>
        <w:t>dispatcherServlet</w:t>
      </w:r>
      <w:proofErr w:type="spellEnd"/>
      <w:r w:rsidR="00525D20">
        <w:rPr>
          <w:rFonts w:ascii="Verdana" w:hAnsi="Verdana"/>
          <w:color w:val="000000"/>
          <w:sz w:val="20"/>
          <w:szCs w:val="20"/>
        </w:rPr>
        <w:t>.</w:t>
      </w:r>
    </w:p>
    <w:p w:rsidR="00525D20" w:rsidRDefault="00525D20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Setup the web.xml and spring configuration file.</w:t>
      </w:r>
    </w:p>
    <w:p w:rsidR="00525D20" w:rsidRDefault="00525D20" w:rsidP="00092F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Mvc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>Annotations::</w:t>
      </w:r>
      <w:proofErr w:type="gramEnd"/>
    </w:p>
    <w:p w:rsidR="00490604" w:rsidRPr="00490604" w:rsidRDefault="00525D20" w:rsidP="00490604">
      <w:pPr>
        <w:pStyle w:val="NormalWeb"/>
        <w:numPr>
          <w:ilvl w:val="0"/>
          <w:numId w:val="1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The </w:t>
      </w:r>
      <w:r>
        <w:rPr>
          <w:rStyle w:val="Emphasis"/>
          <w:rFonts w:ascii="Cambria" w:hAnsi="Cambria"/>
          <w:b/>
          <w:bCs/>
          <w:color w:val="222635"/>
          <w:sz w:val="29"/>
          <w:szCs w:val="29"/>
          <w:shd w:val="clear" w:color="auto" w:fill="FFFFFF"/>
        </w:rPr>
        <w:t>@Controller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annotation is used to mark any java class as a controller class.</w:t>
      </w:r>
    </w:p>
    <w:p w:rsidR="00A40F22" w:rsidRPr="005E1924" w:rsidRDefault="00A40F22" w:rsidP="00525D20">
      <w:pPr>
        <w:pStyle w:val="NormalWeb"/>
        <w:numPr>
          <w:ilvl w:val="0"/>
          <w:numId w:val="1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The </w:t>
      </w:r>
      <w:r>
        <w:rPr>
          <w:rStyle w:val="Emphasis"/>
          <w:rFonts w:ascii="Cambria" w:hAnsi="Cambria"/>
          <w:b/>
          <w:bCs/>
          <w:color w:val="222635"/>
          <w:sz w:val="29"/>
          <w:szCs w:val="29"/>
          <w:shd w:val="clear" w:color="auto" w:fill="FFFFFF"/>
        </w:rPr>
        <w:t>@</w:t>
      </w:r>
      <w:proofErr w:type="spellStart"/>
      <w:r>
        <w:rPr>
          <w:rStyle w:val="Emphasis"/>
          <w:rFonts w:ascii="Cambria" w:hAnsi="Cambria"/>
          <w:b/>
          <w:bCs/>
          <w:color w:val="222635"/>
          <w:sz w:val="29"/>
          <w:szCs w:val="29"/>
          <w:shd w:val="clear" w:color="auto" w:fill="FFFFFF"/>
        </w:rPr>
        <w:t>RequestMapping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annotation is used to map the web request "</w:t>
      </w:r>
      <w:r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  <w:t>/userRegistration.htm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" to the </w:t>
      </w:r>
      <w:proofErr w:type="spellStart"/>
      <w:r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  <w:t>UserController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class</w:t>
      </w:r>
      <w:r w:rsidR="005E1924">
        <w:rPr>
          <w:rFonts w:ascii="Cambria" w:hAnsi="Cambria"/>
          <w:color w:val="222635"/>
          <w:sz w:val="29"/>
          <w:szCs w:val="29"/>
          <w:shd w:val="clear" w:color="auto" w:fill="FFFFFF"/>
        </w:rPr>
        <w:t>.</w:t>
      </w:r>
    </w:p>
    <w:p w:rsidR="005E1924" w:rsidRPr="00167379" w:rsidRDefault="00353E82" w:rsidP="00525D20">
      <w:pPr>
        <w:pStyle w:val="NormalWeb"/>
        <w:numPr>
          <w:ilvl w:val="0"/>
          <w:numId w:val="1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lastRenderedPageBreak/>
        <w:t>@</w:t>
      </w:r>
      <w:proofErr w:type="spellStart"/>
      <w:proofErr w:type="gram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RequestParam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:</w:t>
      </w:r>
      <w:proofErr w:type="gram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bind the html form data </w:t>
      </w:r>
    </w:p>
    <w:p w:rsidR="00167379" w:rsidRDefault="00167379" w:rsidP="00167379">
      <w:pPr>
        <w:pStyle w:val="NormalWeb"/>
        <w:shd w:val="clear" w:color="auto" w:fill="FFFFFF"/>
        <w:rPr>
          <w:rFonts w:ascii="Cambria" w:hAnsi="Cambria"/>
          <w:b/>
          <w:color w:val="222635"/>
          <w:sz w:val="29"/>
          <w:szCs w:val="29"/>
          <w:shd w:val="clear" w:color="auto" w:fill="FFFFFF"/>
        </w:rPr>
      </w:pPr>
      <w:r w:rsidRPr="00167379">
        <w:rPr>
          <w:rFonts w:ascii="Cambria" w:hAnsi="Cambria"/>
          <w:b/>
          <w:color w:val="222635"/>
          <w:sz w:val="29"/>
          <w:szCs w:val="29"/>
          <w:shd w:val="clear" w:color="auto" w:fill="FFFFFF"/>
        </w:rPr>
        <w:t>Html form tag:</w:t>
      </w:r>
    </w:p>
    <w:p w:rsidR="00B97153" w:rsidRDefault="00B97153" w:rsidP="00167379">
      <w:pPr>
        <w:pStyle w:val="NormalWeb"/>
        <w:shd w:val="clear" w:color="auto" w:fill="FFFFFF"/>
        <w:rPr>
          <w:rFonts w:ascii="Cambria" w:hAnsi="Cambria"/>
          <w:color w:val="222635"/>
          <w:sz w:val="29"/>
          <w:szCs w:val="29"/>
          <w:shd w:val="clear" w:color="auto" w:fill="FFFFFF"/>
        </w:rPr>
      </w:pPr>
      <w:proofErr w:type="spellStart"/>
      <w:r w:rsidRPr="00B97153">
        <w:rPr>
          <w:rFonts w:ascii="Cambria" w:hAnsi="Cambria"/>
          <w:color w:val="222635"/>
          <w:sz w:val="29"/>
          <w:szCs w:val="29"/>
          <w:shd w:val="clear" w:color="auto" w:fill="FFFFFF"/>
        </w:rPr>
        <w:t>ModelAttribute</w:t>
      </w:r>
      <w:proofErr w:type="spellEnd"/>
    </w:p>
    <w:p w:rsidR="007C6825" w:rsidRDefault="007C6825" w:rsidP="00167379">
      <w:pPr>
        <w:pStyle w:val="NormalWeb"/>
        <w:shd w:val="clear" w:color="auto" w:fill="FFFFFF"/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:rsidR="007C6825" w:rsidRDefault="007C6825" w:rsidP="007C6825">
      <w:pPr>
        <w:pStyle w:val="NormalWeb"/>
        <w:shd w:val="clear" w:color="auto" w:fill="FFFFFF"/>
        <w:jc w:val="center"/>
        <w:rPr>
          <w:rFonts w:ascii="Cambria" w:hAnsi="Cambria"/>
          <w:b/>
          <w:color w:val="222635"/>
          <w:sz w:val="29"/>
          <w:szCs w:val="29"/>
          <w:shd w:val="clear" w:color="auto" w:fill="FFFFFF"/>
        </w:rPr>
      </w:pPr>
      <w:proofErr w:type="gramStart"/>
      <w:r w:rsidRPr="007C6825">
        <w:rPr>
          <w:rFonts w:ascii="Cambria" w:hAnsi="Cambria"/>
          <w:b/>
          <w:color w:val="222635"/>
          <w:sz w:val="29"/>
          <w:szCs w:val="29"/>
          <w:shd w:val="clear" w:color="auto" w:fill="FFFFFF"/>
        </w:rPr>
        <w:t>Hibernate::</w:t>
      </w:r>
      <w:proofErr w:type="gramEnd"/>
    </w:p>
    <w:p w:rsidR="007C6825" w:rsidRDefault="00DA2CA3" w:rsidP="007C6825">
      <w:pPr>
        <w:pStyle w:val="NormalWeb"/>
        <w:shd w:val="clear" w:color="auto" w:fill="FFFFFF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1 </w:t>
      </w:r>
      <w:r w:rsidR="00630D99">
        <w:rPr>
          <w:rFonts w:ascii="Cambria" w:hAnsi="Cambria"/>
          <w:color w:val="222635"/>
          <w:sz w:val="29"/>
          <w:szCs w:val="29"/>
          <w:shd w:val="clear" w:color="auto" w:fill="FFFFFF"/>
        </w:rPr>
        <w:t>Hibernate is framework which is used to save persisting java object into database.</w:t>
      </w:r>
    </w:p>
    <w:p w:rsidR="00DA2CA3" w:rsidRDefault="00DA2CA3" w:rsidP="007C6825">
      <w:pPr>
        <w:pStyle w:val="NormalWeb"/>
        <w:shd w:val="clear" w:color="auto" w:fill="FFFFFF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ab/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ab/>
        <w:t>Code  --</w:t>
      </w:r>
      <w:r w:rsidRPr="00DA2CA3">
        <w:rPr>
          <w:rFonts w:ascii="Cambria" w:hAnsi="Cambria"/>
          <w:color w:val="222635"/>
          <w:sz w:val="29"/>
          <w:szCs w:val="29"/>
          <w:shd w:val="clear" w:color="auto" w:fill="FFFFFF"/>
        </w:rPr>
        <w:sym w:font="Wingdings" w:char="F0E0"/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Hibernate </w:t>
      </w:r>
      <w:r w:rsidRPr="00DA2CA3">
        <w:rPr>
          <w:rFonts w:ascii="Cambria" w:hAnsi="Cambria"/>
          <w:color w:val="222635"/>
          <w:sz w:val="29"/>
          <w:szCs w:val="29"/>
          <w:shd w:val="clear" w:color="auto" w:fill="FFFFFF"/>
        </w:rPr>
        <w:sym w:font="Wingdings" w:char="F0E0"/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database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br/>
      </w:r>
    </w:p>
    <w:p w:rsidR="00DA2CA3" w:rsidRDefault="00DA2CA3" w:rsidP="007C6825">
      <w:pPr>
        <w:pStyle w:val="NormalWeb"/>
        <w:shd w:val="clear" w:color="auto" w:fill="FFFFFF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2 Hibernate provide object relational mapping</w:t>
      </w:r>
    </w:p>
    <w:p w:rsidR="00DA2CA3" w:rsidRDefault="00DA2CA3" w:rsidP="007C6825">
      <w:pPr>
        <w:pStyle w:val="NormalWeb"/>
        <w:shd w:val="clear" w:color="auto" w:fill="FFFFFF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3 Hibernate 5.2 require java 8</w:t>
      </w:r>
      <w:r w:rsidR="0007363D">
        <w:rPr>
          <w:rFonts w:ascii="Cambria" w:hAnsi="Cambria"/>
          <w:color w:val="222635"/>
          <w:sz w:val="29"/>
          <w:szCs w:val="29"/>
          <w:shd w:val="clear" w:color="auto" w:fill="FFFFFF"/>
        </w:rPr>
        <w:t>.</w:t>
      </w:r>
    </w:p>
    <w:p w:rsidR="0007363D" w:rsidRDefault="00D20F83" w:rsidP="007C6825">
      <w:pPr>
        <w:pStyle w:val="NormalWeb"/>
        <w:shd w:val="clear" w:color="auto" w:fill="FFFFFF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4 configure the hibernate configuration file</w:t>
      </w:r>
    </w:p>
    <w:p w:rsidR="00D20F83" w:rsidRDefault="00D20F83" w:rsidP="007C6825">
      <w:pPr>
        <w:pStyle w:val="NormalWeb"/>
        <w:shd w:val="clear" w:color="auto" w:fill="FFFFFF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5 Entity </w:t>
      </w:r>
      <w:proofErr w:type="gram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class :</w:t>
      </w:r>
      <w:proofErr w:type="gram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java class that is mapped to the database table</w:t>
      </w:r>
    </w:p>
    <w:p w:rsidR="00630D99" w:rsidRDefault="00D20F83" w:rsidP="007C6825">
      <w:pPr>
        <w:pStyle w:val="NormalWeb"/>
        <w:shd w:val="clear" w:color="auto" w:fill="FFFFFF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6 @Entity, @</w:t>
      </w:r>
      <w:proofErr w:type="spellStart"/>
      <w:proofErr w:type="gram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Table,@</w:t>
      </w:r>
      <w:proofErr w:type="gram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Column,@Id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,@</w:t>
      </w:r>
    </w:p>
    <w:p w:rsidR="000E0ADF" w:rsidRDefault="000E0ADF" w:rsidP="007C6825">
      <w:pPr>
        <w:pStyle w:val="NormalWeb"/>
        <w:shd w:val="clear" w:color="auto" w:fill="FFFFFF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7 </w:t>
      </w:r>
      <w:proofErr w:type="gram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JPA :</w:t>
      </w:r>
      <w:proofErr w:type="gram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java persistence annotation </w:t>
      </w:r>
    </w:p>
    <w:p w:rsidR="000E0ADF" w:rsidRDefault="000E0ADF" w:rsidP="007C6825">
      <w:pPr>
        <w:pStyle w:val="NormalWeb"/>
        <w:shd w:val="clear" w:color="auto" w:fill="FFFFFF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ab/>
        <w:t>JPS is standard specification hibernate team recommend use JPA</w:t>
      </w:r>
    </w:p>
    <w:p w:rsidR="001F69AB" w:rsidRDefault="001F69AB" w:rsidP="007C6825">
      <w:pPr>
        <w:pStyle w:val="NormalWeb"/>
        <w:shd w:val="clear" w:color="auto" w:fill="FFFFFF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8 key player of hibernate</w:t>
      </w:r>
    </w:p>
    <w:p w:rsidR="001F69AB" w:rsidRDefault="001F69AB" w:rsidP="007C6825">
      <w:pPr>
        <w:pStyle w:val="NormalWeb"/>
        <w:shd w:val="clear" w:color="auto" w:fill="FFFFFF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noProof/>
        </w:rPr>
        <w:drawing>
          <wp:inline distT="0" distB="0" distL="0" distR="0" wp14:anchorId="143946B4" wp14:editId="2500433A">
            <wp:extent cx="5731510" cy="2496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AB" w:rsidRDefault="001F69AB" w:rsidP="007C6825">
      <w:pPr>
        <w:pStyle w:val="NormalWeb"/>
        <w:shd w:val="clear" w:color="auto" w:fill="FFFFFF"/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:rsidR="001F69AB" w:rsidRDefault="001F69AB" w:rsidP="007C6825">
      <w:pPr>
        <w:pStyle w:val="NormalWeb"/>
        <w:shd w:val="clear" w:color="auto" w:fill="FFFFFF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9 Default configuration file name of hibernate:</w:t>
      </w:r>
    </w:p>
    <w:p w:rsidR="001F69AB" w:rsidRDefault="001F69AB" w:rsidP="007C6825">
      <w:pPr>
        <w:pStyle w:val="NormalWeb"/>
        <w:shd w:val="clear" w:color="auto" w:fill="FFFFFF"/>
        <w:rPr>
          <w:rFonts w:ascii="Cambria" w:hAnsi="Cambria"/>
          <w:b/>
          <w:color w:val="222635"/>
          <w:sz w:val="29"/>
          <w:szCs w:val="29"/>
          <w:shd w:val="clear" w:color="auto" w:fill="FFFFFF"/>
        </w:rPr>
      </w:pPr>
      <w:r w:rsidRPr="001F69AB">
        <w:rPr>
          <w:rFonts w:ascii="Cambria" w:hAnsi="Cambria"/>
          <w:b/>
          <w:color w:val="222635"/>
          <w:sz w:val="29"/>
          <w:szCs w:val="29"/>
          <w:shd w:val="clear" w:color="auto" w:fill="FFFFFF"/>
        </w:rPr>
        <w:t>Hibernate.cfg.xml</w:t>
      </w:r>
    </w:p>
    <w:p w:rsidR="00880E76" w:rsidRDefault="00880E76" w:rsidP="008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ambria" w:hAnsi="Cambria"/>
          <w:b/>
          <w:color w:val="222635"/>
          <w:sz w:val="29"/>
          <w:szCs w:val="29"/>
          <w:shd w:val="clear" w:color="auto" w:fill="FFFFFF"/>
        </w:rPr>
        <w:t xml:space="preserve">10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0E76" w:rsidRDefault="00880E76" w:rsidP="008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.configure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0E76" w:rsidRDefault="00880E76" w:rsidP="008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Student.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0E76" w:rsidRDefault="00880E76" w:rsidP="008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80E76" w:rsidRDefault="00880E76" w:rsidP="008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0E76" w:rsidRDefault="00880E76" w:rsidP="008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80E76" w:rsidRDefault="00880E76" w:rsidP="008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vipin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rathore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0E76" w:rsidRDefault="00880E76" w:rsidP="008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.beginTransaction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80E76" w:rsidRDefault="00880E76" w:rsidP="00880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69AB" w:rsidRDefault="00880E76" w:rsidP="00880E7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().commit();</w:t>
      </w:r>
    </w:p>
    <w:p w:rsidR="00467B14" w:rsidRDefault="00467B14" w:rsidP="00880E7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467B14" w:rsidRDefault="00467B14" w:rsidP="00880E7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</w:t>
      </w:r>
      <w:proofErr w:type="gramStart"/>
      <w:r w:rsidRPr="00467B14">
        <w:rPr>
          <w:rFonts w:ascii="Consolas" w:hAnsi="Consolas" w:cs="Consolas"/>
          <w:b/>
          <w:color w:val="000000"/>
          <w:sz w:val="20"/>
          <w:szCs w:val="20"/>
        </w:rPr>
        <w:t>HQL :</w:t>
      </w:r>
      <w:proofErr w:type="gramEnd"/>
      <w:r w:rsidRPr="00467B14">
        <w:rPr>
          <w:rFonts w:ascii="Consolas" w:hAnsi="Consolas" w:cs="Consolas"/>
          <w:b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hibernate query language</w:t>
      </w:r>
    </w:p>
    <w:p w:rsidR="00103AC9" w:rsidRDefault="00103AC9" w:rsidP="00880E7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for auto increment key</w:t>
      </w:r>
    </w:p>
    <w:p w:rsidR="00103AC9" w:rsidRDefault="00103AC9" w:rsidP="00880E7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strategy=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AUTO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760F50" w:rsidRDefault="004B795A" w:rsidP="004B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760F50">
        <w:rPr>
          <w:rFonts w:ascii="Consolas" w:hAnsi="Consolas" w:cs="Consolas"/>
          <w:color w:val="000000"/>
          <w:sz w:val="20"/>
          <w:szCs w:val="20"/>
          <w:lang w:val="en-US"/>
        </w:rPr>
        <w:t>uni</w:t>
      </w:r>
      <w:proofErr w:type="spellEnd"/>
      <w:r w:rsidR="00760F5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directional relationship</w:t>
      </w:r>
    </w:p>
    <w:p w:rsidR="00760F50" w:rsidRDefault="00760F50" w:rsidP="004B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B795A" w:rsidRDefault="004B795A" w:rsidP="00760F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US"/>
        </w:rPr>
        <w:t>OneToOne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(cascade=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06F9" w:rsidRDefault="004B795A" w:rsidP="004B795A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instructor_detail_id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13B7" w:rsidRDefault="00FB13B7" w:rsidP="004B795A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</w:t>
      </w:r>
      <w:r w:rsidR="004D7D31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="004D7D31">
        <w:rPr>
          <w:rFonts w:ascii="Consolas" w:hAnsi="Consolas" w:cs="Consolas"/>
          <w:color w:val="000000"/>
          <w:sz w:val="20"/>
          <w:szCs w:val="20"/>
        </w:rPr>
        <w:t>tranasactional</w:t>
      </w:r>
      <w:proofErr w:type="spellEnd"/>
      <w:r w:rsidR="004D7D31">
        <w:rPr>
          <w:rFonts w:ascii="Consolas" w:hAnsi="Consolas" w:cs="Consolas"/>
          <w:color w:val="000000"/>
          <w:sz w:val="20"/>
          <w:szCs w:val="20"/>
        </w:rPr>
        <w:t xml:space="preserve"> tag automatically do the hibernate </w:t>
      </w:r>
      <w:proofErr w:type="spellStart"/>
      <w:r w:rsidR="004D7D31">
        <w:rPr>
          <w:rFonts w:ascii="Consolas" w:hAnsi="Consolas" w:cs="Consolas"/>
          <w:color w:val="000000"/>
          <w:sz w:val="20"/>
          <w:szCs w:val="20"/>
        </w:rPr>
        <w:t>stuf</w:t>
      </w:r>
      <w:proofErr w:type="spellEnd"/>
      <w:r w:rsidR="004D7D31">
        <w:rPr>
          <w:rFonts w:ascii="Consolas" w:hAnsi="Consolas" w:cs="Consolas"/>
          <w:color w:val="000000"/>
          <w:sz w:val="20"/>
          <w:szCs w:val="20"/>
        </w:rPr>
        <w:t xml:space="preserve"> begin and commit and all</w:t>
      </w:r>
    </w:p>
    <w:p w:rsidR="0023210C" w:rsidRDefault="0023210C" w:rsidP="004B795A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@ Repository</w:t>
      </w:r>
    </w:p>
    <w:p w:rsidR="00C857C8" w:rsidRDefault="00C857C8" w:rsidP="004B795A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C857C8" w:rsidRPr="004B795A" w:rsidRDefault="00C857C8" w:rsidP="004B795A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C79D1E1" wp14:editId="75DB5890">
            <wp:extent cx="5731510" cy="1803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7C8" w:rsidRPr="004B7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409"/>
    <w:multiLevelType w:val="hybridMultilevel"/>
    <w:tmpl w:val="98B6E6DE"/>
    <w:lvl w:ilvl="0" w:tplc="E78C9E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E73D0"/>
    <w:multiLevelType w:val="hybridMultilevel"/>
    <w:tmpl w:val="2436B792"/>
    <w:lvl w:ilvl="0" w:tplc="885E2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054193"/>
    <w:multiLevelType w:val="hybridMultilevel"/>
    <w:tmpl w:val="99E438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880B3B"/>
    <w:multiLevelType w:val="hybridMultilevel"/>
    <w:tmpl w:val="6C289A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C5763"/>
    <w:multiLevelType w:val="hybridMultilevel"/>
    <w:tmpl w:val="91B8C1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900BB1"/>
    <w:multiLevelType w:val="hybridMultilevel"/>
    <w:tmpl w:val="38F464AC"/>
    <w:lvl w:ilvl="0" w:tplc="542EEF0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160926"/>
    <w:multiLevelType w:val="multilevel"/>
    <w:tmpl w:val="2B56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D83510"/>
    <w:multiLevelType w:val="hybridMultilevel"/>
    <w:tmpl w:val="5628B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D6E2C"/>
    <w:multiLevelType w:val="hybridMultilevel"/>
    <w:tmpl w:val="01406D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31247"/>
    <w:multiLevelType w:val="multilevel"/>
    <w:tmpl w:val="BDB2D7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81A76CF"/>
    <w:multiLevelType w:val="multilevel"/>
    <w:tmpl w:val="7B144D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705ECB"/>
    <w:multiLevelType w:val="hybridMultilevel"/>
    <w:tmpl w:val="C9426C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9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0C9"/>
    <w:rsid w:val="00000ADD"/>
    <w:rsid w:val="00007EFA"/>
    <w:rsid w:val="000124BC"/>
    <w:rsid w:val="000612DA"/>
    <w:rsid w:val="00066CD5"/>
    <w:rsid w:val="00066D38"/>
    <w:rsid w:val="0007363D"/>
    <w:rsid w:val="00092F77"/>
    <w:rsid w:val="000C7B35"/>
    <w:rsid w:val="000E0ADF"/>
    <w:rsid w:val="00103AC9"/>
    <w:rsid w:val="0011124C"/>
    <w:rsid w:val="00113E2D"/>
    <w:rsid w:val="001343F8"/>
    <w:rsid w:val="00155B5C"/>
    <w:rsid w:val="00167379"/>
    <w:rsid w:val="001901C9"/>
    <w:rsid w:val="001C74CE"/>
    <w:rsid w:val="001F1DDE"/>
    <w:rsid w:val="001F5F7D"/>
    <w:rsid w:val="001F69AB"/>
    <w:rsid w:val="0023210C"/>
    <w:rsid w:val="002326A1"/>
    <w:rsid w:val="002751AE"/>
    <w:rsid w:val="002A5594"/>
    <w:rsid w:val="002B15D3"/>
    <w:rsid w:val="002D20F0"/>
    <w:rsid w:val="00302C36"/>
    <w:rsid w:val="00353E82"/>
    <w:rsid w:val="00364D01"/>
    <w:rsid w:val="00365AD4"/>
    <w:rsid w:val="003735A8"/>
    <w:rsid w:val="003816B7"/>
    <w:rsid w:val="003F72CF"/>
    <w:rsid w:val="0040575D"/>
    <w:rsid w:val="00457D2A"/>
    <w:rsid w:val="00467B14"/>
    <w:rsid w:val="004819DC"/>
    <w:rsid w:val="0048217D"/>
    <w:rsid w:val="00490604"/>
    <w:rsid w:val="004B795A"/>
    <w:rsid w:val="004D6922"/>
    <w:rsid w:val="004D7D31"/>
    <w:rsid w:val="004E4467"/>
    <w:rsid w:val="00525D20"/>
    <w:rsid w:val="0055220C"/>
    <w:rsid w:val="00564671"/>
    <w:rsid w:val="00585A65"/>
    <w:rsid w:val="005B0FCA"/>
    <w:rsid w:val="005B3464"/>
    <w:rsid w:val="005E1924"/>
    <w:rsid w:val="00603B35"/>
    <w:rsid w:val="006125BF"/>
    <w:rsid w:val="0062001E"/>
    <w:rsid w:val="00630D99"/>
    <w:rsid w:val="00631981"/>
    <w:rsid w:val="00655B6E"/>
    <w:rsid w:val="00667621"/>
    <w:rsid w:val="0068247E"/>
    <w:rsid w:val="00695795"/>
    <w:rsid w:val="006A5B3C"/>
    <w:rsid w:val="006B1FF5"/>
    <w:rsid w:val="006D6E05"/>
    <w:rsid w:val="006E00C9"/>
    <w:rsid w:val="007238EE"/>
    <w:rsid w:val="00733763"/>
    <w:rsid w:val="00736F38"/>
    <w:rsid w:val="007536B5"/>
    <w:rsid w:val="00760F50"/>
    <w:rsid w:val="007B146E"/>
    <w:rsid w:val="007C3414"/>
    <w:rsid w:val="007C6825"/>
    <w:rsid w:val="007E215D"/>
    <w:rsid w:val="00814D1B"/>
    <w:rsid w:val="00830910"/>
    <w:rsid w:val="00853D41"/>
    <w:rsid w:val="00880E76"/>
    <w:rsid w:val="009206F9"/>
    <w:rsid w:val="009259C2"/>
    <w:rsid w:val="00983D2A"/>
    <w:rsid w:val="0099520E"/>
    <w:rsid w:val="00A40F22"/>
    <w:rsid w:val="00A60331"/>
    <w:rsid w:val="00A924FD"/>
    <w:rsid w:val="00AB05DF"/>
    <w:rsid w:val="00AD6BB2"/>
    <w:rsid w:val="00B25FBB"/>
    <w:rsid w:val="00B32B6E"/>
    <w:rsid w:val="00B72C06"/>
    <w:rsid w:val="00B97153"/>
    <w:rsid w:val="00BB5AF8"/>
    <w:rsid w:val="00BE1D5F"/>
    <w:rsid w:val="00C857C8"/>
    <w:rsid w:val="00C9696F"/>
    <w:rsid w:val="00CA2578"/>
    <w:rsid w:val="00CA35E6"/>
    <w:rsid w:val="00D20F83"/>
    <w:rsid w:val="00D30546"/>
    <w:rsid w:val="00D55B92"/>
    <w:rsid w:val="00D975E5"/>
    <w:rsid w:val="00DA2CA3"/>
    <w:rsid w:val="00DF27D2"/>
    <w:rsid w:val="00E0373A"/>
    <w:rsid w:val="00E14004"/>
    <w:rsid w:val="00E63103"/>
    <w:rsid w:val="00EC4A21"/>
    <w:rsid w:val="00EF6662"/>
    <w:rsid w:val="00F0062D"/>
    <w:rsid w:val="00F2350D"/>
    <w:rsid w:val="00F2404F"/>
    <w:rsid w:val="00F5038F"/>
    <w:rsid w:val="00F862B0"/>
    <w:rsid w:val="00FB13B7"/>
    <w:rsid w:val="00FC1CEB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4E5A"/>
  <w15:docId w15:val="{61A4E622-890D-4AA5-AB31-30E43222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CD5"/>
    <w:pPr>
      <w:ind w:left="720"/>
      <w:contextualSpacing/>
    </w:pPr>
  </w:style>
  <w:style w:type="character" w:customStyle="1" w:styleId="annotation">
    <w:name w:val="annotation"/>
    <w:basedOn w:val="DefaultParagraphFont"/>
    <w:rsid w:val="00733763"/>
  </w:style>
  <w:style w:type="character" w:customStyle="1" w:styleId="string">
    <w:name w:val="string"/>
    <w:basedOn w:val="DefaultParagraphFont"/>
    <w:rsid w:val="00733763"/>
  </w:style>
  <w:style w:type="paragraph" w:styleId="NormalWeb">
    <w:name w:val="Normal (Web)"/>
    <w:basedOn w:val="Normal"/>
    <w:uiPriority w:val="99"/>
    <w:unhideWhenUsed/>
    <w:rsid w:val="00667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85A65"/>
    <w:rPr>
      <w:b/>
      <w:bCs/>
    </w:rPr>
  </w:style>
  <w:style w:type="character" w:styleId="Emphasis">
    <w:name w:val="Emphasis"/>
    <w:basedOn w:val="DefaultParagraphFont"/>
    <w:uiPriority w:val="20"/>
    <w:qFormat/>
    <w:rsid w:val="00000A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15859</TotalTime>
  <Pages>1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V!P!N</dc:creator>
  <cp:keywords/>
  <dc:description/>
  <cp:lastModifiedBy>Vipin</cp:lastModifiedBy>
  <cp:revision>81</cp:revision>
  <dcterms:created xsi:type="dcterms:W3CDTF">2018-09-11T14:06:00Z</dcterms:created>
  <dcterms:modified xsi:type="dcterms:W3CDTF">2018-12-28T17:16:00Z</dcterms:modified>
</cp:coreProperties>
</file>