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DD3" w:rsidRDefault="00E43339" w:rsidP="00E43339">
      <w:pPr>
        <w:ind w:left="720" w:hanging="720"/>
      </w:pPr>
      <w:r>
        <w:t>Q1. Sprit</w:t>
      </w:r>
      <w:r w:rsidR="004A4BED">
        <w:t>e</w:t>
      </w:r>
      <w:r>
        <w:t xml:space="preserve"> image</w:t>
      </w:r>
    </w:p>
    <w:p w:rsidR="00E43339" w:rsidRDefault="00E43339" w:rsidP="00E43339">
      <w:pPr>
        <w:ind w:left="720" w:hanging="720"/>
      </w:pPr>
      <w:r>
        <w:t xml:space="preserve">Q2. Child theme concept in </w:t>
      </w:r>
      <w:proofErr w:type="spellStart"/>
      <w:r>
        <w:t>wordpress</w:t>
      </w:r>
      <w:proofErr w:type="spellEnd"/>
      <w:r>
        <w:t>.</w:t>
      </w:r>
    </w:p>
    <w:p w:rsidR="00E43339" w:rsidRDefault="00E43339" w:rsidP="00E43339">
      <w:pPr>
        <w:ind w:left="720" w:hanging="720"/>
      </w:pPr>
      <w:r>
        <w:t>Q3. position</w:t>
      </w:r>
      <w:r w:rsidR="004A4BED">
        <w:t>ing concept</w:t>
      </w:r>
      <w:r>
        <w:t xml:space="preserve"> </w:t>
      </w:r>
      <w:r w:rsidR="004A4BED">
        <w:t xml:space="preserve"> </w:t>
      </w:r>
      <w:r>
        <w:t>in</w:t>
      </w:r>
      <w:r w:rsidR="004A4BED">
        <w:t xml:space="preserve"> </w:t>
      </w:r>
      <w:r>
        <w:t xml:space="preserve"> CSS</w:t>
      </w:r>
    </w:p>
    <w:p w:rsidR="00E43339" w:rsidRDefault="00E43339" w:rsidP="00E43339">
      <w:pPr>
        <w:ind w:left="720" w:hanging="720"/>
      </w:pPr>
      <w:r>
        <w:t xml:space="preserve">Q4. </w:t>
      </w:r>
      <w:r w:rsidR="004A4BED">
        <w:t xml:space="preserve">What is </w:t>
      </w:r>
      <w:r>
        <w:t>Vender prefix</w:t>
      </w:r>
      <w:r w:rsidR="004A4BED">
        <w:t>?</w:t>
      </w:r>
    </w:p>
    <w:p w:rsidR="00E43339" w:rsidRDefault="00E43339" w:rsidP="00E43339">
      <w:pPr>
        <w:ind w:left="720" w:hanging="720"/>
      </w:pPr>
      <w:r>
        <w:t>Q5. Text indent</w:t>
      </w:r>
      <w:r w:rsidR="004A4BED">
        <w:t>ing .</w:t>
      </w:r>
    </w:p>
    <w:p w:rsidR="00E43339" w:rsidRDefault="00E43339" w:rsidP="00E43339">
      <w:pPr>
        <w:ind w:left="720" w:hanging="720"/>
      </w:pPr>
      <w:r>
        <w:t xml:space="preserve">Q6. HTML </w:t>
      </w:r>
      <w:proofErr w:type="spellStart"/>
      <w:r>
        <w:t>optimisation</w:t>
      </w:r>
      <w:proofErr w:type="spellEnd"/>
      <w:r>
        <w:t>.</w:t>
      </w:r>
    </w:p>
    <w:p w:rsidR="00E43339" w:rsidRDefault="00E43339" w:rsidP="00E43339">
      <w:pPr>
        <w:ind w:left="720" w:hanging="720"/>
      </w:pPr>
      <w:r>
        <w:t>Q7.</w:t>
      </w:r>
      <w:r w:rsidR="00E73D12">
        <w:t xml:space="preserve"> Desktop application and online application.</w:t>
      </w:r>
    </w:p>
    <w:p w:rsidR="00E73D12" w:rsidRDefault="00E73D12" w:rsidP="00E43339">
      <w:pPr>
        <w:ind w:left="720" w:hanging="720"/>
      </w:pPr>
      <w:r>
        <w:t xml:space="preserve">Q8. Version of html </w:t>
      </w:r>
      <w:r w:rsidR="004A4BED">
        <w:t>and CSS, you have worked over.</w:t>
      </w:r>
    </w:p>
    <w:p w:rsidR="00E73D12" w:rsidRDefault="00E73D12" w:rsidP="00E43339">
      <w:pPr>
        <w:ind w:left="720" w:hanging="720"/>
      </w:pPr>
      <w:r>
        <w:t>Q9. How to make sidebar full height of parent element.</w:t>
      </w:r>
    </w:p>
    <w:p w:rsidR="00EF21BA" w:rsidRDefault="00EF21BA" w:rsidP="00E43339">
      <w:pPr>
        <w:ind w:left="720" w:hanging="720"/>
      </w:pPr>
      <w:r>
        <w:t>Q10. CSS Media queries benefit</w:t>
      </w:r>
    </w:p>
    <w:p w:rsidR="00EF21BA" w:rsidRDefault="00EF21BA" w:rsidP="00E43339">
      <w:pPr>
        <w:ind w:left="720" w:hanging="720"/>
      </w:pPr>
      <w:r>
        <w:t>Q11. Responsive Design.</w:t>
      </w:r>
    </w:p>
    <w:p w:rsidR="00EF21BA" w:rsidRDefault="00EF21BA" w:rsidP="00E43339">
      <w:pPr>
        <w:ind w:left="720" w:hanging="720"/>
      </w:pPr>
      <w:r>
        <w:t xml:space="preserve">Q12. HTML case sensitive or case </w:t>
      </w:r>
      <w:proofErr w:type="spellStart"/>
      <w:r>
        <w:t>insensative</w:t>
      </w:r>
      <w:proofErr w:type="spellEnd"/>
      <w:r>
        <w:t xml:space="preserve"> (html case insensitive in most respects except it comes to certain attribute value like, the id and class). XHTML is always case sensitive.</w:t>
      </w:r>
    </w:p>
    <w:p w:rsidR="00EF21BA" w:rsidRDefault="00EF21BA" w:rsidP="00E43339">
      <w:pPr>
        <w:ind w:left="720" w:hanging="720"/>
      </w:pPr>
      <w:r>
        <w:t>Q13. self closing concept.</w:t>
      </w:r>
    </w:p>
    <w:p w:rsidR="00EF21BA" w:rsidRDefault="00EF21BA" w:rsidP="00E43339">
      <w:pPr>
        <w:ind w:left="720" w:hanging="720"/>
      </w:pPr>
      <w:r>
        <w:t xml:space="preserve">Q14. Do we need use type in link </w:t>
      </w:r>
      <w:proofErr w:type="spellStart"/>
      <w:r>
        <w:t>stylesheet</w:t>
      </w:r>
      <w:proofErr w:type="spellEnd"/>
      <w:r>
        <w:t xml:space="preserve">. if yes </w:t>
      </w:r>
      <w:r w:rsidR="007A04C6">
        <w:t>give an example.</w:t>
      </w:r>
    </w:p>
    <w:p w:rsidR="000D0763" w:rsidRDefault="000D0763" w:rsidP="00E43339">
      <w:pPr>
        <w:ind w:left="720" w:hanging="720"/>
      </w:pPr>
      <w:r>
        <w:t xml:space="preserve">Q15. reset </w:t>
      </w:r>
      <w:proofErr w:type="spellStart"/>
      <w:r>
        <w:t>css</w:t>
      </w:r>
      <w:proofErr w:type="spellEnd"/>
      <w:r>
        <w:t>. Why we use it.</w:t>
      </w:r>
    </w:p>
    <w:p w:rsidR="000D0763" w:rsidRDefault="000D0763" w:rsidP="00E43339">
      <w:pPr>
        <w:ind w:left="720" w:hanging="720"/>
      </w:pPr>
      <w:r>
        <w:t>Q1</w:t>
      </w:r>
      <w:r w:rsidR="004A4BED">
        <w:t>6</w:t>
      </w:r>
      <w:r>
        <w:t>. HTML 5 new element.</w:t>
      </w:r>
    </w:p>
    <w:p w:rsidR="004A4BED" w:rsidRDefault="004A4BED" w:rsidP="00E43339">
      <w:pPr>
        <w:ind w:left="720" w:hanging="720"/>
      </w:pPr>
      <w:r>
        <w:t>Q17. Do we use Developer Tool?</w:t>
      </w:r>
    </w:p>
    <w:p w:rsidR="004A4BED" w:rsidRDefault="004A4BED" w:rsidP="00E43339">
      <w:pPr>
        <w:ind w:left="720" w:hanging="720"/>
      </w:pPr>
      <w:r>
        <w:t xml:space="preserve">Q18. Can we apply CSS in </w:t>
      </w:r>
      <w:proofErr w:type="spellStart"/>
      <w:r>
        <w:t>iframe</w:t>
      </w:r>
      <w:proofErr w:type="spellEnd"/>
      <w:r>
        <w:t xml:space="preserve"> if yes, why?</w:t>
      </w:r>
    </w:p>
    <w:sectPr w:rsidR="004A4BED" w:rsidSect="00C30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43339"/>
    <w:rsid w:val="000D0763"/>
    <w:rsid w:val="004A4BED"/>
    <w:rsid w:val="007A04C6"/>
    <w:rsid w:val="00913A48"/>
    <w:rsid w:val="00AD103F"/>
    <w:rsid w:val="00C30DD3"/>
    <w:rsid w:val="00E43339"/>
    <w:rsid w:val="00E73D12"/>
    <w:rsid w:val="00EF2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4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rajnish</dc:creator>
  <cp:lastModifiedBy>rajnish</cp:lastModifiedBy>
  <cp:revision>5</cp:revision>
  <dcterms:created xsi:type="dcterms:W3CDTF">2013-01-11T05:19:00Z</dcterms:created>
  <dcterms:modified xsi:type="dcterms:W3CDTF">2013-01-11T06:08:00Z</dcterms:modified>
</cp:coreProperties>
</file>