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50E41" w14:textId="77777777" w:rsidR="00707917" w:rsidRDefault="00707917" w:rsidP="00707917">
      <w:pPr>
        <w:keepNext/>
        <w:keepLines/>
        <w:spacing w:after="0" w:line="480" w:lineRule="auto"/>
        <w:jc w:val="center"/>
        <w:outlineLvl w:val="0"/>
        <w:rPr>
          <w:rFonts w:ascii="Times New Roman" w:hAnsi="Times New Roman" w:cs="Times New Roman"/>
          <w:b/>
          <w:bCs/>
          <w:sz w:val="40"/>
          <w:szCs w:val="40"/>
        </w:rPr>
      </w:pPr>
    </w:p>
    <w:p w14:paraId="20DC5231" w14:textId="77777777" w:rsidR="00707917" w:rsidRDefault="00707917" w:rsidP="00707917">
      <w:pPr>
        <w:keepNext/>
        <w:keepLines/>
        <w:spacing w:after="0" w:line="480" w:lineRule="auto"/>
        <w:jc w:val="center"/>
        <w:outlineLvl w:val="0"/>
        <w:rPr>
          <w:rFonts w:ascii="Times New Roman" w:hAnsi="Times New Roman" w:cs="Times New Roman"/>
          <w:b/>
          <w:bCs/>
          <w:sz w:val="40"/>
          <w:szCs w:val="40"/>
        </w:rPr>
      </w:pPr>
    </w:p>
    <w:p w14:paraId="4461FAD9" w14:textId="1A5097CD" w:rsidR="00707917" w:rsidRPr="00707917" w:rsidRDefault="00707917" w:rsidP="00707917">
      <w:pPr>
        <w:keepNext/>
        <w:keepLines/>
        <w:spacing w:after="0" w:line="480" w:lineRule="auto"/>
        <w:jc w:val="center"/>
        <w:outlineLvl w:val="0"/>
        <w:rPr>
          <w:rFonts w:ascii="Times New Roman" w:hAnsi="Times New Roman" w:cs="Times New Roman"/>
          <w:b/>
          <w:bCs/>
          <w:sz w:val="40"/>
          <w:szCs w:val="40"/>
        </w:rPr>
      </w:pPr>
      <w:r w:rsidRPr="00707917">
        <w:rPr>
          <w:rFonts w:ascii="Times New Roman" w:hAnsi="Times New Roman" w:cs="Times New Roman"/>
          <w:b/>
          <w:bCs/>
          <w:sz w:val="40"/>
          <w:szCs w:val="40"/>
        </w:rPr>
        <w:t>Air Quality Analysis and Prediction Using Machine Learning Techniques</w:t>
      </w:r>
    </w:p>
    <w:p w14:paraId="40FE6036" w14:textId="77777777" w:rsidR="00707917" w:rsidRDefault="00707917" w:rsidP="00707917">
      <w:pPr>
        <w:keepNext/>
        <w:keepLines/>
        <w:spacing w:after="0" w:line="480" w:lineRule="auto"/>
        <w:ind w:left="1068"/>
        <w:outlineLvl w:val="0"/>
      </w:pPr>
    </w:p>
    <w:p w14:paraId="45D97D23" w14:textId="77777777" w:rsidR="00707917" w:rsidRDefault="00707917" w:rsidP="00707917">
      <w:pPr>
        <w:keepNext/>
        <w:keepLines/>
        <w:spacing w:after="0" w:line="480" w:lineRule="auto"/>
        <w:ind w:left="1068"/>
        <w:outlineLvl w:val="0"/>
      </w:pPr>
    </w:p>
    <w:p w14:paraId="4A1D8F9B" w14:textId="77777777" w:rsidR="00707917" w:rsidRDefault="00707917" w:rsidP="00707917">
      <w:pPr>
        <w:keepNext/>
        <w:keepLines/>
        <w:spacing w:after="0" w:line="480" w:lineRule="auto"/>
        <w:ind w:left="1068"/>
        <w:outlineLvl w:val="0"/>
      </w:pPr>
    </w:p>
    <w:p w14:paraId="072D4BA3" w14:textId="77777777" w:rsidR="00707917" w:rsidRDefault="00707917" w:rsidP="00707917">
      <w:pPr>
        <w:keepNext/>
        <w:keepLines/>
        <w:spacing w:after="0" w:line="480" w:lineRule="auto"/>
        <w:ind w:left="1068"/>
        <w:outlineLvl w:val="0"/>
      </w:pPr>
    </w:p>
    <w:p w14:paraId="002AF3CF" w14:textId="77777777" w:rsidR="00707917" w:rsidRDefault="00707917" w:rsidP="00707917">
      <w:pPr>
        <w:keepNext/>
        <w:keepLines/>
        <w:spacing w:after="0" w:line="480" w:lineRule="auto"/>
        <w:ind w:left="1068"/>
        <w:outlineLvl w:val="0"/>
      </w:pPr>
    </w:p>
    <w:p w14:paraId="1944FADF" w14:textId="77777777" w:rsidR="00707917" w:rsidRDefault="00707917" w:rsidP="00707917">
      <w:pPr>
        <w:keepNext/>
        <w:keepLines/>
        <w:spacing w:after="0" w:line="480" w:lineRule="auto"/>
        <w:ind w:left="1068"/>
        <w:outlineLvl w:val="0"/>
      </w:pPr>
    </w:p>
    <w:p w14:paraId="1F75856F" w14:textId="77777777" w:rsidR="00707917" w:rsidRDefault="00707917" w:rsidP="00707917">
      <w:pPr>
        <w:keepNext/>
        <w:keepLines/>
        <w:spacing w:after="0" w:line="480" w:lineRule="auto"/>
        <w:ind w:left="1068"/>
        <w:outlineLvl w:val="0"/>
      </w:pPr>
    </w:p>
    <w:p w14:paraId="03FCE4A6" w14:textId="77777777" w:rsidR="00707917" w:rsidRDefault="00707917" w:rsidP="00707917">
      <w:pPr>
        <w:keepNext/>
        <w:keepLines/>
        <w:spacing w:after="0" w:line="480" w:lineRule="auto"/>
        <w:ind w:left="1068"/>
        <w:outlineLvl w:val="0"/>
      </w:pPr>
    </w:p>
    <w:p w14:paraId="7D8BF511" w14:textId="77777777" w:rsidR="00707917" w:rsidRDefault="00707917" w:rsidP="00707917">
      <w:pPr>
        <w:keepNext/>
        <w:keepLines/>
        <w:spacing w:after="0" w:line="480" w:lineRule="auto"/>
        <w:ind w:left="1068"/>
        <w:outlineLvl w:val="0"/>
      </w:pPr>
    </w:p>
    <w:p w14:paraId="6F0022FC" w14:textId="77777777" w:rsidR="00707917" w:rsidRDefault="00707917" w:rsidP="00707917">
      <w:pPr>
        <w:keepNext/>
        <w:keepLines/>
        <w:spacing w:after="0" w:line="480" w:lineRule="auto"/>
        <w:ind w:left="1068"/>
        <w:outlineLvl w:val="0"/>
        <w:rPr>
          <w:rFonts w:ascii="Times New Roman" w:eastAsia="Times New Roman" w:hAnsi="Times New Roman" w:cs="Times New Roman"/>
          <w:b/>
          <w:kern w:val="0"/>
          <w:sz w:val="24"/>
          <w:szCs w:val="24"/>
          <w:lang w:val="en-GB" w:eastAsia="nl-NL"/>
          <w14:ligatures w14:val="none"/>
        </w:rPr>
      </w:pPr>
    </w:p>
    <w:p w14:paraId="43B83586"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0FA3ADB0"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79B7E982"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3313683A"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55FD0180"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42CE3219"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6291152C"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03D3C7A2"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49B7319E"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10DACBAF" w14:textId="373BAE50" w:rsidR="00707917" w:rsidRDefault="00707917" w:rsidP="00707917">
      <w:pPr>
        <w:keepNext/>
        <w:keepLines/>
        <w:spacing w:after="0" w:line="480" w:lineRule="auto"/>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lastRenderedPageBreak/>
        <w:t>List of Abbreviations:</w:t>
      </w:r>
    </w:p>
    <w:tbl>
      <w:tblPr>
        <w:tblStyle w:val="TableGrid"/>
        <w:tblW w:w="0" w:type="auto"/>
        <w:tblLook w:val="04A0" w:firstRow="1" w:lastRow="0" w:firstColumn="1" w:lastColumn="0" w:noHBand="0" w:noVBand="1"/>
      </w:tblPr>
      <w:tblGrid>
        <w:gridCol w:w="2785"/>
        <w:gridCol w:w="6231"/>
      </w:tblGrid>
      <w:tr w:rsidR="00707917" w14:paraId="3C49D2F2" w14:textId="77777777" w:rsidTr="00707917">
        <w:tc>
          <w:tcPr>
            <w:tcW w:w="2785" w:type="dxa"/>
          </w:tcPr>
          <w:p w14:paraId="4012E9A9" w14:textId="7E90F331" w:rsidR="00707917" w:rsidRDefault="00707917" w:rsidP="00707917">
            <w:pPr>
              <w:keepNext/>
              <w:keepLines/>
              <w:spacing w:line="480" w:lineRule="auto"/>
              <w:jc w:val="center"/>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Abbreviation</w:t>
            </w:r>
          </w:p>
        </w:tc>
        <w:tc>
          <w:tcPr>
            <w:tcW w:w="6231" w:type="dxa"/>
          </w:tcPr>
          <w:p w14:paraId="309AC379" w14:textId="2D2CB46B" w:rsidR="00707917" w:rsidRDefault="00707917" w:rsidP="00707917">
            <w:pPr>
              <w:keepNext/>
              <w:keepLines/>
              <w:spacing w:line="480" w:lineRule="auto"/>
              <w:jc w:val="center"/>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Full Form</w:t>
            </w:r>
          </w:p>
        </w:tc>
      </w:tr>
      <w:tr w:rsidR="00707917" w14:paraId="050A5A12" w14:textId="77777777" w:rsidTr="00707917">
        <w:tc>
          <w:tcPr>
            <w:tcW w:w="2785" w:type="dxa"/>
          </w:tcPr>
          <w:p w14:paraId="772E6D85" w14:textId="7A736549"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AQI</w:t>
            </w:r>
          </w:p>
        </w:tc>
        <w:tc>
          <w:tcPr>
            <w:tcW w:w="6231" w:type="dxa"/>
          </w:tcPr>
          <w:p w14:paraId="4B2C7ED4" w14:textId="2E45AA5E"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Air Quality Index</w:t>
            </w:r>
          </w:p>
        </w:tc>
      </w:tr>
      <w:tr w:rsidR="00707917" w14:paraId="17C02EC2" w14:textId="77777777" w:rsidTr="00707917">
        <w:tc>
          <w:tcPr>
            <w:tcW w:w="2785" w:type="dxa"/>
          </w:tcPr>
          <w:p w14:paraId="792E09DA" w14:textId="603F624D"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AQS</w:t>
            </w:r>
          </w:p>
        </w:tc>
        <w:tc>
          <w:tcPr>
            <w:tcW w:w="6231" w:type="dxa"/>
          </w:tcPr>
          <w:p w14:paraId="763CDB91" w14:textId="5F72E98B"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Air Quality System</w:t>
            </w:r>
          </w:p>
        </w:tc>
      </w:tr>
      <w:tr w:rsidR="00043C0E" w14:paraId="06A611F2" w14:textId="77777777" w:rsidTr="00707917">
        <w:tc>
          <w:tcPr>
            <w:tcW w:w="2785" w:type="dxa"/>
          </w:tcPr>
          <w:p w14:paraId="68A64D0D" w14:textId="60B958A6" w:rsidR="00043C0E" w:rsidRPr="00707917" w:rsidRDefault="00043C0E"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Pr>
                <w:rFonts w:ascii="Times New Roman" w:eastAsia="Times New Roman" w:hAnsi="Times New Roman" w:cs="Times New Roman"/>
                <w:bCs/>
                <w:kern w:val="0"/>
                <w:sz w:val="24"/>
                <w:szCs w:val="24"/>
                <w:lang w:val="en-GB" w:eastAsia="nl-NL"/>
                <w14:ligatures w14:val="none"/>
              </w:rPr>
              <w:t>WHO</w:t>
            </w:r>
          </w:p>
        </w:tc>
        <w:tc>
          <w:tcPr>
            <w:tcW w:w="6231" w:type="dxa"/>
          </w:tcPr>
          <w:p w14:paraId="4EE6C87C" w14:textId="6D783060" w:rsidR="00043C0E" w:rsidRPr="00707917" w:rsidRDefault="00043C0E"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Pr>
                <w:rFonts w:ascii="Times New Roman" w:eastAsia="Times New Roman" w:hAnsi="Times New Roman" w:cs="Times New Roman"/>
                <w:bCs/>
                <w:kern w:val="0"/>
                <w:sz w:val="24"/>
                <w:szCs w:val="24"/>
                <w:lang w:val="en-GB" w:eastAsia="nl-NL"/>
                <w14:ligatures w14:val="none"/>
              </w:rPr>
              <w:t>World Health Organization</w:t>
            </w:r>
          </w:p>
        </w:tc>
      </w:tr>
      <w:tr w:rsidR="00707917" w14:paraId="65794BEF" w14:textId="77777777" w:rsidTr="00707917">
        <w:tc>
          <w:tcPr>
            <w:tcW w:w="2785" w:type="dxa"/>
          </w:tcPr>
          <w:p w14:paraId="5EE874C2" w14:textId="525A1112"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KNN</w:t>
            </w:r>
          </w:p>
        </w:tc>
        <w:tc>
          <w:tcPr>
            <w:tcW w:w="6231" w:type="dxa"/>
          </w:tcPr>
          <w:p w14:paraId="16D43170" w14:textId="2D95AFEB"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 xml:space="preserve">K Nearest </w:t>
            </w:r>
            <w:proofErr w:type="spellStart"/>
            <w:r w:rsidRPr="00707917">
              <w:rPr>
                <w:rFonts w:ascii="Times New Roman" w:eastAsia="Times New Roman" w:hAnsi="Times New Roman" w:cs="Times New Roman"/>
                <w:bCs/>
                <w:kern w:val="0"/>
                <w:sz w:val="24"/>
                <w:szCs w:val="24"/>
                <w:lang w:val="en-GB" w:eastAsia="nl-NL"/>
                <w14:ligatures w14:val="none"/>
              </w:rPr>
              <w:t>Neighbor</w:t>
            </w:r>
            <w:proofErr w:type="spellEnd"/>
          </w:p>
        </w:tc>
      </w:tr>
      <w:tr w:rsidR="00707917" w14:paraId="3B76757C" w14:textId="77777777" w:rsidTr="00707917">
        <w:tc>
          <w:tcPr>
            <w:tcW w:w="2785" w:type="dxa"/>
          </w:tcPr>
          <w:p w14:paraId="42CE7D4D" w14:textId="7BA04DFC"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LSTM</w:t>
            </w:r>
          </w:p>
        </w:tc>
        <w:tc>
          <w:tcPr>
            <w:tcW w:w="6231" w:type="dxa"/>
          </w:tcPr>
          <w:p w14:paraId="06A9CEFD" w14:textId="4B2E8FC3"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 xml:space="preserve">Long </w:t>
            </w:r>
            <w:proofErr w:type="gramStart"/>
            <w:r w:rsidRPr="00707917">
              <w:rPr>
                <w:rFonts w:ascii="Times New Roman" w:eastAsia="Times New Roman" w:hAnsi="Times New Roman" w:cs="Times New Roman"/>
                <w:bCs/>
                <w:kern w:val="0"/>
                <w:sz w:val="24"/>
                <w:szCs w:val="24"/>
                <w:lang w:val="en-GB" w:eastAsia="nl-NL"/>
                <w14:ligatures w14:val="none"/>
              </w:rPr>
              <w:t>Short Term</w:t>
            </w:r>
            <w:proofErr w:type="gramEnd"/>
            <w:r w:rsidRPr="00707917">
              <w:rPr>
                <w:rFonts w:ascii="Times New Roman" w:eastAsia="Times New Roman" w:hAnsi="Times New Roman" w:cs="Times New Roman"/>
                <w:bCs/>
                <w:kern w:val="0"/>
                <w:sz w:val="24"/>
                <w:szCs w:val="24"/>
                <w:lang w:val="en-GB" w:eastAsia="nl-NL"/>
                <w14:ligatures w14:val="none"/>
              </w:rPr>
              <w:t xml:space="preserve"> Memory</w:t>
            </w:r>
          </w:p>
        </w:tc>
      </w:tr>
      <w:tr w:rsidR="00707917" w14:paraId="24949A37" w14:textId="77777777" w:rsidTr="00707917">
        <w:tc>
          <w:tcPr>
            <w:tcW w:w="2785" w:type="dxa"/>
          </w:tcPr>
          <w:p w14:paraId="4A85EB04" w14:textId="0347AA21"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ARIMA</w:t>
            </w:r>
          </w:p>
        </w:tc>
        <w:tc>
          <w:tcPr>
            <w:tcW w:w="6231" w:type="dxa"/>
          </w:tcPr>
          <w:p w14:paraId="0E95D18C" w14:textId="480086F5"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Auto Regressive Integrated Moving Average</w:t>
            </w:r>
          </w:p>
        </w:tc>
      </w:tr>
      <w:tr w:rsidR="00707917" w14:paraId="04D8C164" w14:textId="77777777" w:rsidTr="00707917">
        <w:tc>
          <w:tcPr>
            <w:tcW w:w="2785" w:type="dxa"/>
          </w:tcPr>
          <w:p w14:paraId="73ECE5DA" w14:textId="40704DBA"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SVM</w:t>
            </w:r>
          </w:p>
        </w:tc>
        <w:tc>
          <w:tcPr>
            <w:tcW w:w="6231" w:type="dxa"/>
          </w:tcPr>
          <w:p w14:paraId="623ACD09" w14:textId="06BF8579"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Support Vector Machine</w:t>
            </w:r>
          </w:p>
        </w:tc>
      </w:tr>
      <w:tr w:rsidR="00707917" w14:paraId="78329D8C" w14:textId="77777777" w:rsidTr="00707917">
        <w:tc>
          <w:tcPr>
            <w:tcW w:w="2785" w:type="dxa"/>
          </w:tcPr>
          <w:p w14:paraId="249138DC" w14:textId="23EE543F"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ANN</w:t>
            </w:r>
          </w:p>
        </w:tc>
        <w:tc>
          <w:tcPr>
            <w:tcW w:w="6231" w:type="dxa"/>
          </w:tcPr>
          <w:p w14:paraId="723F0F15" w14:textId="23475BB3" w:rsidR="00707917" w:rsidRPr="00707917"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707917">
              <w:rPr>
                <w:rFonts w:ascii="Times New Roman" w:eastAsia="Times New Roman" w:hAnsi="Times New Roman" w:cs="Times New Roman"/>
                <w:bCs/>
                <w:kern w:val="0"/>
                <w:sz w:val="24"/>
                <w:szCs w:val="24"/>
                <w:lang w:val="en-GB" w:eastAsia="nl-NL"/>
                <w14:ligatures w14:val="none"/>
              </w:rPr>
              <w:t>Artificial Neural Network</w:t>
            </w:r>
          </w:p>
        </w:tc>
      </w:tr>
      <w:tr w:rsidR="00707917" w14:paraId="6F0F5437" w14:textId="77777777" w:rsidTr="00707917">
        <w:tc>
          <w:tcPr>
            <w:tcW w:w="2785" w:type="dxa"/>
          </w:tcPr>
          <w:p w14:paraId="0C52CB95" w14:textId="39117EC0" w:rsidR="00707917" w:rsidRDefault="00707917" w:rsidP="00707917">
            <w:pPr>
              <w:keepNext/>
              <w:keepLines/>
              <w:spacing w:line="480" w:lineRule="auto"/>
              <w:jc w:val="center"/>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DL</w:t>
            </w:r>
          </w:p>
        </w:tc>
        <w:tc>
          <w:tcPr>
            <w:tcW w:w="6231" w:type="dxa"/>
          </w:tcPr>
          <w:p w14:paraId="5F58DC7B" w14:textId="745B3791" w:rsidR="00707917" w:rsidRPr="00043C0E"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043C0E">
              <w:rPr>
                <w:rFonts w:ascii="Times New Roman" w:eastAsia="Times New Roman" w:hAnsi="Times New Roman" w:cs="Times New Roman"/>
                <w:bCs/>
                <w:kern w:val="0"/>
                <w:sz w:val="24"/>
                <w:szCs w:val="24"/>
                <w:lang w:val="en-GB" w:eastAsia="nl-NL"/>
                <w14:ligatures w14:val="none"/>
              </w:rPr>
              <w:t>Deep Learning</w:t>
            </w:r>
          </w:p>
        </w:tc>
      </w:tr>
      <w:tr w:rsidR="00707917" w14:paraId="1BFC9E5C" w14:textId="77777777" w:rsidTr="00707917">
        <w:tc>
          <w:tcPr>
            <w:tcW w:w="2785" w:type="dxa"/>
          </w:tcPr>
          <w:p w14:paraId="04992438" w14:textId="1F9007B3" w:rsidR="00707917" w:rsidRDefault="00707917" w:rsidP="00707917">
            <w:pPr>
              <w:keepNext/>
              <w:keepLines/>
              <w:spacing w:line="480" w:lineRule="auto"/>
              <w:jc w:val="center"/>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GRU</w:t>
            </w:r>
          </w:p>
        </w:tc>
        <w:tc>
          <w:tcPr>
            <w:tcW w:w="6231" w:type="dxa"/>
          </w:tcPr>
          <w:p w14:paraId="020F31F8" w14:textId="23AA27AC" w:rsidR="00707917" w:rsidRPr="00043C0E"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043C0E">
              <w:rPr>
                <w:rFonts w:ascii="Times New Roman" w:eastAsia="Times New Roman" w:hAnsi="Times New Roman" w:cs="Times New Roman"/>
                <w:bCs/>
                <w:kern w:val="0"/>
                <w:sz w:val="24"/>
                <w:szCs w:val="24"/>
                <w:lang w:val="en-GB" w:eastAsia="nl-NL"/>
                <w14:ligatures w14:val="none"/>
              </w:rPr>
              <w:t>Gated Recurrent Unit</w:t>
            </w:r>
          </w:p>
        </w:tc>
      </w:tr>
      <w:tr w:rsidR="00707917" w14:paraId="48E2573F" w14:textId="77777777" w:rsidTr="00707917">
        <w:tc>
          <w:tcPr>
            <w:tcW w:w="2785" w:type="dxa"/>
          </w:tcPr>
          <w:p w14:paraId="4E9D8AC6" w14:textId="1853296F" w:rsidR="00707917" w:rsidRDefault="00707917" w:rsidP="00707917">
            <w:pPr>
              <w:keepNext/>
              <w:keepLines/>
              <w:spacing w:line="480" w:lineRule="auto"/>
              <w:jc w:val="center"/>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WKNN</w:t>
            </w:r>
          </w:p>
        </w:tc>
        <w:tc>
          <w:tcPr>
            <w:tcW w:w="6231" w:type="dxa"/>
          </w:tcPr>
          <w:p w14:paraId="0CE1AE24" w14:textId="15810088" w:rsidR="00707917" w:rsidRPr="00043C0E" w:rsidRDefault="00707917"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sidRPr="00043C0E">
              <w:rPr>
                <w:rFonts w:ascii="Times New Roman" w:eastAsia="Times New Roman" w:hAnsi="Times New Roman" w:cs="Times New Roman"/>
                <w:bCs/>
                <w:kern w:val="0"/>
                <w:sz w:val="24"/>
                <w:szCs w:val="24"/>
                <w:lang w:val="en-GB" w:eastAsia="nl-NL"/>
                <w14:ligatures w14:val="none"/>
              </w:rPr>
              <w:t xml:space="preserve">Weighted K Nearest </w:t>
            </w:r>
            <w:proofErr w:type="spellStart"/>
            <w:r w:rsidRPr="00043C0E">
              <w:rPr>
                <w:rFonts w:ascii="Times New Roman" w:eastAsia="Times New Roman" w:hAnsi="Times New Roman" w:cs="Times New Roman"/>
                <w:bCs/>
                <w:kern w:val="0"/>
                <w:sz w:val="24"/>
                <w:szCs w:val="24"/>
                <w:lang w:val="en-GB" w:eastAsia="nl-NL"/>
                <w14:ligatures w14:val="none"/>
              </w:rPr>
              <w:t>Neighbor</w:t>
            </w:r>
            <w:proofErr w:type="spellEnd"/>
          </w:p>
        </w:tc>
      </w:tr>
      <w:tr w:rsidR="00043C0E" w14:paraId="7E003A3C" w14:textId="77777777" w:rsidTr="00707917">
        <w:tc>
          <w:tcPr>
            <w:tcW w:w="2785" w:type="dxa"/>
          </w:tcPr>
          <w:p w14:paraId="2D218459" w14:textId="1330F399" w:rsidR="00043C0E" w:rsidRDefault="00043C0E" w:rsidP="00707917">
            <w:pPr>
              <w:keepNext/>
              <w:keepLines/>
              <w:spacing w:line="480" w:lineRule="auto"/>
              <w:jc w:val="center"/>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HL</w:t>
            </w:r>
          </w:p>
        </w:tc>
        <w:tc>
          <w:tcPr>
            <w:tcW w:w="6231" w:type="dxa"/>
          </w:tcPr>
          <w:p w14:paraId="79DF139C" w14:textId="12D976D2" w:rsidR="00043C0E" w:rsidRPr="00043C0E" w:rsidRDefault="00043C0E"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Pr>
                <w:rFonts w:ascii="Times New Roman" w:eastAsia="Times New Roman" w:hAnsi="Times New Roman" w:cs="Times New Roman"/>
                <w:bCs/>
                <w:kern w:val="0"/>
                <w:sz w:val="24"/>
                <w:szCs w:val="24"/>
                <w:lang w:val="en-GB" w:eastAsia="nl-NL"/>
                <w14:ligatures w14:val="none"/>
              </w:rPr>
              <w:t>Hallow Learning</w:t>
            </w:r>
          </w:p>
        </w:tc>
      </w:tr>
      <w:tr w:rsidR="00043C0E" w14:paraId="05D7FF5A" w14:textId="77777777" w:rsidTr="00707917">
        <w:tc>
          <w:tcPr>
            <w:tcW w:w="2785" w:type="dxa"/>
          </w:tcPr>
          <w:p w14:paraId="5363B893" w14:textId="7853953C" w:rsidR="00043C0E" w:rsidRDefault="00043C0E" w:rsidP="00707917">
            <w:pPr>
              <w:keepNext/>
              <w:keepLines/>
              <w:spacing w:line="480" w:lineRule="auto"/>
              <w:jc w:val="center"/>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CNN</w:t>
            </w:r>
          </w:p>
        </w:tc>
        <w:tc>
          <w:tcPr>
            <w:tcW w:w="6231" w:type="dxa"/>
          </w:tcPr>
          <w:p w14:paraId="33ACC395" w14:textId="71C89317" w:rsidR="00043C0E" w:rsidRDefault="00043C0E"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Pr>
                <w:rFonts w:ascii="Times New Roman" w:eastAsia="Times New Roman" w:hAnsi="Times New Roman" w:cs="Times New Roman"/>
                <w:bCs/>
                <w:kern w:val="0"/>
                <w:sz w:val="24"/>
                <w:szCs w:val="24"/>
                <w:lang w:val="en-GB" w:eastAsia="nl-NL"/>
                <w14:ligatures w14:val="none"/>
              </w:rPr>
              <w:t>Convolution Neural Network</w:t>
            </w:r>
          </w:p>
        </w:tc>
      </w:tr>
      <w:tr w:rsidR="00043C0E" w14:paraId="1CBFB533" w14:textId="77777777" w:rsidTr="00707917">
        <w:tc>
          <w:tcPr>
            <w:tcW w:w="2785" w:type="dxa"/>
          </w:tcPr>
          <w:p w14:paraId="0908227E" w14:textId="1EF73265" w:rsidR="00043C0E" w:rsidRDefault="00043C0E" w:rsidP="00707917">
            <w:pPr>
              <w:keepNext/>
              <w:keepLines/>
              <w:spacing w:line="480" w:lineRule="auto"/>
              <w:jc w:val="center"/>
              <w:outlineLvl w:val="0"/>
              <w:rPr>
                <w:rFonts w:ascii="Times New Roman" w:eastAsia="Times New Roman" w:hAnsi="Times New Roman" w:cs="Times New Roman"/>
                <w:b/>
                <w:kern w:val="0"/>
                <w:sz w:val="24"/>
                <w:szCs w:val="24"/>
                <w:lang w:val="en-GB" w:eastAsia="nl-NL"/>
                <w14:ligatures w14:val="none"/>
              </w:rPr>
            </w:pPr>
            <w:r>
              <w:rPr>
                <w:rFonts w:ascii="Times New Roman" w:eastAsia="Times New Roman" w:hAnsi="Times New Roman" w:cs="Times New Roman"/>
                <w:b/>
                <w:kern w:val="0"/>
                <w:sz w:val="24"/>
                <w:szCs w:val="24"/>
                <w:lang w:val="en-GB" w:eastAsia="nl-NL"/>
                <w14:ligatures w14:val="none"/>
              </w:rPr>
              <w:t>PM</w:t>
            </w:r>
          </w:p>
        </w:tc>
        <w:tc>
          <w:tcPr>
            <w:tcW w:w="6231" w:type="dxa"/>
          </w:tcPr>
          <w:p w14:paraId="181FF326" w14:textId="38A947CD" w:rsidR="00043C0E" w:rsidRDefault="00043C0E" w:rsidP="00707917">
            <w:pPr>
              <w:keepNext/>
              <w:keepLines/>
              <w:spacing w:line="480" w:lineRule="auto"/>
              <w:jc w:val="center"/>
              <w:outlineLvl w:val="0"/>
              <w:rPr>
                <w:rFonts w:ascii="Times New Roman" w:eastAsia="Times New Roman" w:hAnsi="Times New Roman" w:cs="Times New Roman"/>
                <w:bCs/>
                <w:kern w:val="0"/>
                <w:sz w:val="24"/>
                <w:szCs w:val="24"/>
                <w:lang w:val="en-GB" w:eastAsia="nl-NL"/>
                <w14:ligatures w14:val="none"/>
              </w:rPr>
            </w:pPr>
            <w:r>
              <w:rPr>
                <w:rFonts w:ascii="Times New Roman" w:eastAsia="Times New Roman" w:hAnsi="Times New Roman" w:cs="Times New Roman"/>
                <w:bCs/>
                <w:kern w:val="0"/>
                <w:sz w:val="24"/>
                <w:szCs w:val="24"/>
                <w:lang w:val="en-GB" w:eastAsia="nl-NL"/>
                <w14:ligatures w14:val="none"/>
              </w:rPr>
              <w:t>Particulate Matter</w:t>
            </w:r>
          </w:p>
        </w:tc>
      </w:tr>
    </w:tbl>
    <w:p w14:paraId="6275E9A6" w14:textId="77777777" w:rsidR="00707917" w:rsidRDefault="00707917" w:rsidP="00707917">
      <w:pPr>
        <w:keepNext/>
        <w:keepLines/>
        <w:spacing w:after="0" w:line="480" w:lineRule="auto"/>
        <w:outlineLvl w:val="0"/>
        <w:rPr>
          <w:rFonts w:ascii="Times New Roman" w:eastAsia="Times New Roman" w:hAnsi="Times New Roman" w:cs="Times New Roman"/>
          <w:b/>
          <w:kern w:val="0"/>
          <w:sz w:val="24"/>
          <w:szCs w:val="24"/>
          <w:lang w:val="en-GB" w:eastAsia="nl-NL"/>
          <w14:ligatures w14:val="none"/>
        </w:rPr>
      </w:pPr>
    </w:p>
    <w:p w14:paraId="76F54CCF"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3287AC77"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2B8C1BEA"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5A3E7DAA" w14:textId="00A29920" w:rsidR="00707917" w:rsidRDefault="00707917" w:rsidP="00043C0E">
      <w:pPr>
        <w:keepNext/>
        <w:keepLines/>
        <w:spacing w:after="0" w:line="480" w:lineRule="auto"/>
        <w:outlineLvl w:val="0"/>
        <w:rPr>
          <w:rFonts w:ascii="Times New Roman" w:eastAsia="Times New Roman" w:hAnsi="Times New Roman" w:cs="Times New Roman"/>
          <w:b/>
          <w:kern w:val="0"/>
          <w:sz w:val="24"/>
          <w:szCs w:val="24"/>
          <w:lang w:val="en-GB" w:eastAsia="nl-NL"/>
          <w14:ligatures w14:val="none"/>
        </w:rPr>
      </w:pPr>
    </w:p>
    <w:p w14:paraId="68594FA6"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6383CBB1"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394F07D5" w14:textId="77777777" w:rsidR="00707917" w:rsidRDefault="00707917" w:rsidP="00707917">
      <w:pPr>
        <w:keepNext/>
        <w:keepLines/>
        <w:spacing w:after="0" w:line="480" w:lineRule="auto"/>
        <w:jc w:val="center"/>
        <w:outlineLvl w:val="0"/>
        <w:rPr>
          <w:rFonts w:ascii="Times New Roman" w:eastAsia="Times New Roman" w:hAnsi="Times New Roman" w:cs="Times New Roman"/>
          <w:b/>
          <w:kern w:val="0"/>
          <w:sz w:val="24"/>
          <w:szCs w:val="24"/>
          <w:lang w:val="en-GB" w:eastAsia="nl-NL"/>
          <w14:ligatures w14:val="none"/>
        </w:rPr>
      </w:pPr>
    </w:p>
    <w:p w14:paraId="630BDC05" w14:textId="296F1C3F" w:rsidR="00707917" w:rsidRDefault="00707917" w:rsidP="00043C0E">
      <w:pPr>
        <w:keepNext/>
        <w:keepLines/>
        <w:spacing w:after="0" w:line="480" w:lineRule="auto"/>
        <w:outlineLvl w:val="0"/>
        <w:rPr>
          <w:rFonts w:ascii="Times New Roman" w:eastAsia="Times New Roman" w:hAnsi="Times New Roman" w:cs="Times New Roman"/>
          <w:b/>
          <w:kern w:val="0"/>
          <w:sz w:val="24"/>
          <w:szCs w:val="24"/>
          <w:lang w:val="en-GB" w:eastAsia="nl-NL"/>
          <w14:ligatures w14:val="none"/>
        </w:rPr>
      </w:pPr>
    </w:p>
    <w:p w14:paraId="0C8386D4" w14:textId="77777777" w:rsidR="00707917" w:rsidRPr="00707917" w:rsidRDefault="00707917" w:rsidP="00707917">
      <w:pPr>
        <w:keepNext/>
        <w:keepLines/>
        <w:spacing w:after="0" w:line="480" w:lineRule="auto"/>
        <w:outlineLvl w:val="0"/>
        <w:rPr>
          <w:rFonts w:ascii="Times New Roman" w:eastAsia="Times New Roman" w:hAnsi="Times New Roman" w:cs="Times New Roman"/>
          <w:b/>
          <w:kern w:val="0"/>
          <w:sz w:val="24"/>
          <w:szCs w:val="24"/>
          <w:lang w:val="en-GB" w:eastAsia="nl-NL"/>
          <w14:ligatures w14:val="none"/>
        </w:rPr>
      </w:pPr>
    </w:p>
    <w:p w14:paraId="5B322086" w14:textId="734646C0" w:rsidR="007609B5" w:rsidRPr="00707917" w:rsidRDefault="007609B5" w:rsidP="00707917">
      <w:pPr>
        <w:pStyle w:val="ListParagraph"/>
        <w:keepNext/>
        <w:keepLines/>
        <w:numPr>
          <w:ilvl w:val="0"/>
          <w:numId w:val="14"/>
        </w:numPr>
        <w:spacing w:after="0" w:line="480" w:lineRule="auto"/>
        <w:jc w:val="center"/>
        <w:outlineLvl w:val="0"/>
        <w:rPr>
          <w:rFonts w:ascii="Times New Roman" w:eastAsia="Times New Roman" w:hAnsi="Times New Roman" w:cs="Times New Roman"/>
          <w:b/>
          <w:kern w:val="0"/>
          <w:sz w:val="24"/>
          <w:szCs w:val="24"/>
          <w:lang w:val="en-GB" w:eastAsia="nl-NL"/>
          <w14:ligatures w14:val="none"/>
        </w:rPr>
      </w:pPr>
      <w:r w:rsidRPr="00707917">
        <w:rPr>
          <w:rFonts w:ascii="Times New Roman" w:eastAsia="Times New Roman" w:hAnsi="Times New Roman" w:cs="Times New Roman"/>
          <w:b/>
          <w:kern w:val="0"/>
          <w:sz w:val="24"/>
          <w:szCs w:val="24"/>
          <w:lang w:val="en-GB" w:eastAsia="nl-NL"/>
          <w14:ligatures w14:val="none"/>
        </w:rPr>
        <w:t>Introduction</w:t>
      </w:r>
    </w:p>
    <w:p w14:paraId="2D16A29A" w14:textId="67D5BF77" w:rsidR="007609B5" w:rsidRDefault="007609B5" w:rsidP="008D72FF">
      <w:pPr>
        <w:spacing w:line="480" w:lineRule="auto"/>
        <w:ind w:firstLine="708"/>
        <w:jc w:val="both"/>
        <w:rPr>
          <w:rFonts w:ascii="Times New Roman" w:eastAsia="Times New Roman" w:hAnsi="Times New Roman" w:cs="Times New Roman"/>
          <w:kern w:val="0"/>
          <w:sz w:val="24"/>
          <w:szCs w:val="24"/>
          <w:lang w:eastAsia="nl-NL"/>
          <w14:ligatures w14:val="none"/>
        </w:rPr>
      </w:pPr>
      <w:r w:rsidRPr="006F496D">
        <w:rPr>
          <w:rFonts w:ascii="Times New Roman" w:eastAsia="Times New Roman" w:hAnsi="Times New Roman" w:cs="Times New Roman"/>
          <w:kern w:val="0"/>
          <w:sz w:val="24"/>
          <w:szCs w:val="24"/>
          <w:lang w:eastAsia="nl-NL"/>
          <w14:ligatures w14:val="none"/>
        </w:rPr>
        <w:t xml:space="preserve">Public health and economic influences, and the environment affect air quality. Respiratory and cardiovascular conditions are magnified by </w:t>
      </w:r>
      <w:r w:rsidR="00646F43">
        <w:rPr>
          <w:rFonts w:ascii="Times New Roman" w:eastAsia="Times New Roman" w:hAnsi="Times New Roman" w:cs="Times New Roman"/>
          <w:kern w:val="0"/>
          <w:sz w:val="24"/>
          <w:szCs w:val="24"/>
          <w:lang w:eastAsia="nl-NL"/>
          <w14:ligatures w14:val="none"/>
        </w:rPr>
        <w:t xml:space="preserve">the </w:t>
      </w:r>
      <w:r w:rsidRPr="006F496D">
        <w:rPr>
          <w:rFonts w:ascii="Times New Roman" w:eastAsia="Times New Roman" w:hAnsi="Times New Roman" w:cs="Times New Roman"/>
          <w:kern w:val="0"/>
          <w:sz w:val="24"/>
          <w:szCs w:val="24"/>
          <w:lang w:eastAsia="nl-NL"/>
          <w14:ligatures w14:val="none"/>
        </w:rPr>
        <w:t xml:space="preserve">poor air quality, productivity of agriculture is </w:t>
      </w:r>
      <w:r w:rsidR="00D07EEB" w:rsidRPr="006F496D">
        <w:rPr>
          <w:rFonts w:ascii="Times New Roman" w:eastAsia="Times New Roman" w:hAnsi="Times New Roman" w:cs="Times New Roman"/>
          <w:kern w:val="0"/>
          <w:sz w:val="24"/>
          <w:szCs w:val="24"/>
          <w:lang w:eastAsia="nl-NL"/>
          <w14:ligatures w14:val="none"/>
        </w:rPr>
        <w:t>affected,</w:t>
      </w:r>
      <w:r w:rsidRPr="006F496D">
        <w:rPr>
          <w:rFonts w:ascii="Times New Roman" w:eastAsia="Times New Roman" w:hAnsi="Times New Roman" w:cs="Times New Roman"/>
          <w:kern w:val="0"/>
          <w:sz w:val="24"/>
          <w:szCs w:val="24"/>
          <w:lang w:eastAsia="nl-NL"/>
          <w14:ligatures w14:val="none"/>
        </w:rPr>
        <w:t xml:space="preserve"> and air quality is responsible for climate change. Air quality is of critical importance, therefore monitoring and predicting air quality is crucial for development of </w:t>
      </w:r>
      <w:r w:rsidR="00D05D35">
        <w:rPr>
          <w:rFonts w:ascii="Times New Roman" w:eastAsia="Times New Roman" w:hAnsi="Times New Roman" w:cs="Times New Roman"/>
          <w:kern w:val="0"/>
          <w:sz w:val="24"/>
          <w:szCs w:val="24"/>
          <w:lang w:eastAsia="nl-NL"/>
          <w14:ligatures w14:val="none"/>
        </w:rPr>
        <w:t xml:space="preserve">an </w:t>
      </w:r>
      <w:r w:rsidRPr="006F496D">
        <w:rPr>
          <w:rFonts w:ascii="Times New Roman" w:eastAsia="Times New Roman" w:hAnsi="Times New Roman" w:cs="Times New Roman"/>
          <w:kern w:val="0"/>
          <w:sz w:val="24"/>
          <w:szCs w:val="24"/>
          <w:lang w:eastAsia="nl-NL"/>
          <w14:ligatures w14:val="none"/>
        </w:rPr>
        <w:t xml:space="preserve">efficient mitigation strategies and air quality policy. The goal of this project is to </w:t>
      </w:r>
      <w:r w:rsidR="0034540E">
        <w:rPr>
          <w:rFonts w:ascii="Times New Roman" w:eastAsia="Times New Roman" w:hAnsi="Times New Roman" w:cs="Times New Roman"/>
          <w:kern w:val="0"/>
          <w:sz w:val="24"/>
          <w:szCs w:val="24"/>
          <w:lang w:eastAsia="nl-NL"/>
          <w14:ligatures w14:val="none"/>
        </w:rPr>
        <w:t>make use</w:t>
      </w:r>
      <w:r w:rsidRPr="006F496D">
        <w:rPr>
          <w:rFonts w:ascii="Times New Roman" w:eastAsia="Times New Roman" w:hAnsi="Times New Roman" w:cs="Times New Roman"/>
          <w:kern w:val="0"/>
          <w:sz w:val="24"/>
          <w:szCs w:val="24"/>
          <w:lang w:eastAsia="nl-NL"/>
          <w14:ligatures w14:val="none"/>
        </w:rPr>
        <w:t xml:space="preserve"> </w:t>
      </w:r>
      <w:r w:rsidR="00114B3C">
        <w:rPr>
          <w:rFonts w:ascii="Times New Roman" w:eastAsia="Times New Roman" w:hAnsi="Times New Roman" w:cs="Times New Roman"/>
          <w:kern w:val="0"/>
          <w:sz w:val="24"/>
          <w:szCs w:val="24"/>
          <w:lang w:eastAsia="nl-NL"/>
          <w14:ligatures w14:val="none"/>
        </w:rPr>
        <w:t xml:space="preserve">of </w:t>
      </w:r>
      <w:r w:rsidRPr="006F496D">
        <w:rPr>
          <w:rFonts w:ascii="Times New Roman" w:eastAsia="Times New Roman" w:hAnsi="Times New Roman" w:cs="Times New Roman"/>
          <w:kern w:val="0"/>
          <w:sz w:val="24"/>
          <w:szCs w:val="24"/>
          <w:lang w:eastAsia="nl-NL"/>
          <w14:ligatures w14:val="none"/>
        </w:rPr>
        <w:t>machine learning</w:t>
      </w:r>
      <w:r w:rsidR="0034540E">
        <w:rPr>
          <w:rFonts w:ascii="Times New Roman" w:eastAsia="Times New Roman" w:hAnsi="Times New Roman" w:cs="Times New Roman"/>
          <w:kern w:val="0"/>
          <w:sz w:val="24"/>
          <w:szCs w:val="24"/>
          <w:lang w:eastAsia="nl-NL"/>
          <w14:ligatures w14:val="none"/>
        </w:rPr>
        <w:t xml:space="preserve"> techniques</w:t>
      </w:r>
      <w:r w:rsidRPr="006F496D">
        <w:rPr>
          <w:rFonts w:ascii="Times New Roman" w:eastAsia="Times New Roman" w:hAnsi="Times New Roman" w:cs="Times New Roman"/>
          <w:kern w:val="0"/>
          <w:sz w:val="24"/>
          <w:szCs w:val="24"/>
          <w:lang w:eastAsia="nl-NL"/>
          <w14:ligatures w14:val="none"/>
        </w:rPr>
        <w:t xml:space="preserve"> to analyse air quality data and predict the levels of pollution from that data using historical trends, temporal features, and meteorological factors. The records cover indicators and key air quality and environmental condition of different </w:t>
      </w:r>
      <w:r w:rsidR="005C1154">
        <w:rPr>
          <w:rFonts w:ascii="Times New Roman" w:eastAsia="Times New Roman" w:hAnsi="Times New Roman" w:cs="Times New Roman"/>
          <w:kern w:val="0"/>
          <w:sz w:val="24"/>
          <w:szCs w:val="24"/>
          <w:lang w:eastAsia="nl-NL"/>
          <w14:ligatures w14:val="none"/>
        </w:rPr>
        <w:t>counties in Texas</w:t>
      </w:r>
      <w:r w:rsidR="00BC5BF6">
        <w:rPr>
          <w:rFonts w:ascii="Times New Roman" w:eastAsia="Times New Roman" w:hAnsi="Times New Roman" w:cs="Times New Roman"/>
          <w:kern w:val="0"/>
          <w:sz w:val="24"/>
          <w:szCs w:val="24"/>
          <w:lang w:eastAsia="nl-NL"/>
          <w14:ligatures w14:val="none"/>
        </w:rPr>
        <w:t xml:space="preserve"> state</w:t>
      </w:r>
      <w:r w:rsidRPr="006F496D">
        <w:rPr>
          <w:rFonts w:ascii="Times New Roman" w:eastAsia="Times New Roman" w:hAnsi="Times New Roman" w:cs="Times New Roman"/>
          <w:kern w:val="0"/>
          <w:sz w:val="24"/>
          <w:szCs w:val="24"/>
          <w:lang w:eastAsia="nl-NL"/>
          <w14:ligatures w14:val="none"/>
        </w:rPr>
        <w:t xml:space="preserve"> in the</w:t>
      </w:r>
      <w:r w:rsidR="005C1154">
        <w:rPr>
          <w:rFonts w:ascii="Times New Roman" w:eastAsia="Times New Roman" w:hAnsi="Times New Roman" w:cs="Times New Roman"/>
          <w:kern w:val="0"/>
          <w:sz w:val="24"/>
          <w:szCs w:val="24"/>
          <w:lang w:eastAsia="nl-NL"/>
          <w14:ligatures w14:val="none"/>
        </w:rPr>
        <w:t xml:space="preserve"> timeline of range 2022 to 2024</w:t>
      </w:r>
      <w:r w:rsidRPr="006F496D">
        <w:rPr>
          <w:rFonts w:ascii="Times New Roman" w:eastAsia="Times New Roman" w:hAnsi="Times New Roman" w:cs="Times New Roman"/>
          <w:kern w:val="0"/>
          <w:sz w:val="24"/>
          <w:szCs w:val="24"/>
          <w:lang w:eastAsia="nl-NL"/>
          <w14:ligatures w14:val="none"/>
        </w:rPr>
        <w:t xml:space="preserve">. </w:t>
      </w:r>
    </w:p>
    <w:p w14:paraId="5868B354" w14:textId="405DC7A2" w:rsidR="007609B5" w:rsidRPr="003200EF" w:rsidRDefault="003200EF" w:rsidP="008D72FF">
      <w:pPr>
        <w:spacing w:line="480" w:lineRule="auto"/>
        <w:jc w:val="both"/>
        <w:rPr>
          <w:rFonts w:ascii="Times New Roman" w:eastAsia="Times New Roman" w:hAnsi="Times New Roman" w:cs="Times New Roman"/>
          <w:b/>
          <w:bCs/>
          <w:kern w:val="0"/>
          <w:sz w:val="24"/>
          <w:szCs w:val="24"/>
          <w:lang w:eastAsia="nl-NL"/>
          <w14:ligatures w14:val="none"/>
        </w:rPr>
      </w:pPr>
      <w:r w:rsidRPr="003200EF">
        <w:rPr>
          <w:rFonts w:ascii="Times New Roman" w:eastAsia="Times New Roman" w:hAnsi="Times New Roman" w:cs="Times New Roman"/>
          <w:b/>
          <w:bCs/>
          <w:kern w:val="0"/>
          <w:sz w:val="24"/>
          <w:szCs w:val="24"/>
          <w:lang w:eastAsia="nl-NL"/>
          <w14:ligatures w14:val="none"/>
        </w:rPr>
        <w:t>Research questions and their Hypothesis:</w:t>
      </w:r>
    </w:p>
    <w:p w14:paraId="619E8297" w14:textId="45218E67" w:rsidR="003200EF" w:rsidRPr="006070A6" w:rsidRDefault="003200EF" w:rsidP="003200EF">
      <w:pPr>
        <w:spacing w:line="480" w:lineRule="auto"/>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 xml:space="preserve">1. </w:t>
      </w:r>
      <w:r w:rsidRPr="006070A6">
        <w:rPr>
          <w:rFonts w:ascii="Times New Roman" w:eastAsia="Times New Roman" w:hAnsi="Times New Roman" w:cs="Times New Roman"/>
          <w:kern w:val="0"/>
          <w:sz w:val="24"/>
          <w:szCs w:val="24"/>
          <w:lang w:eastAsia="nl-NL"/>
          <w14:ligatures w14:val="none"/>
        </w:rPr>
        <w:t xml:space="preserve">Can machine learning models </w:t>
      </w:r>
      <w:r>
        <w:rPr>
          <w:rFonts w:ascii="Times New Roman" w:eastAsia="Times New Roman" w:hAnsi="Times New Roman" w:cs="Times New Roman"/>
          <w:kern w:val="0"/>
          <w:sz w:val="24"/>
          <w:szCs w:val="24"/>
          <w:lang w:eastAsia="nl-NL"/>
          <w14:ligatures w14:val="none"/>
        </w:rPr>
        <w:t xml:space="preserve">be able to </w:t>
      </w:r>
      <w:r w:rsidRPr="006070A6">
        <w:rPr>
          <w:rFonts w:ascii="Times New Roman" w:eastAsia="Times New Roman" w:hAnsi="Times New Roman" w:cs="Times New Roman"/>
          <w:kern w:val="0"/>
          <w:sz w:val="24"/>
          <w:szCs w:val="24"/>
          <w:lang w:eastAsia="nl-NL"/>
          <w14:ligatures w14:val="none"/>
        </w:rPr>
        <w:t xml:space="preserve">accurately predict </w:t>
      </w:r>
      <w:r>
        <w:rPr>
          <w:rFonts w:ascii="Times New Roman" w:eastAsia="Times New Roman" w:hAnsi="Times New Roman" w:cs="Times New Roman"/>
          <w:kern w:val="0"/>
          <w:sz w:val="24"/>
          <w:szCs w:val="24"/>
          <w:lang w:eastAsia="nl-NL"/>
          <w14:ligatures w14:val="none"/>
        </w:rPr>
        <w:t xml:space="preserve">the </w:t>
      </w:r>
      <w:r w:rsidRPr="006070A6">
        <w:rPr>
          <w:rFonts w:ascii="Times New Roman" w:eastAsia="Times New Roman" w:hAnsi="Times New Roman" w:cs="Times New Roman"/>
          <w:kern w:val="0"/>
          <w:sz w:val="24"/>
          <w:szCs w:val="24"/>
          <w:lang w:eastAsia="nl-NL"/>
          <w14:ligatures w14:val="none"/>
        </w:rPr>
        <w:t>AQI values using pollutant and observational data?</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Machine learning models </w:t>
      </w:r>
      <w:r>
        <w:rPr>
          <w:rFonts w:ascii="Times New Roman" w:eastAsia="Times New Roman" w:hAnsi="Times New Roman" w:cs="Times New Roman"/>
          <w:kern w:val="0"/>
          <w:sz w:val="24"/>
          <w:szCs w:val="24"/>
          <w:lang w:eastAsia="nl-NL"/>
          <w14:ligatures w14:val="none"/>
        </w:rPr>
        <w:t>are</w:t>
      </w:r>
      <w:r w:rsidRPr="006070A6">
        <w:rPr>
          <w:rFonts w:ascii="Times New Roman" w:eastAsia="Times New Roman" w:hAnsi="Times New Roman" w:cs="Times New Roman"/>
          <w:kern w:val="0"/>
          <w:sz w:val="24"/>
          <w:szCs w:val="24"/>
          <w:lang w:eastAsia="nl-NL"/>
          <w14:ligatures w14:val="none"/>
        </w:rPr>
        <w:t xml:space="preserve"> not </w:t>
      </w:r>
      <w:r>
        <w:rPr>
          <w:rFonts w:ascii="Times New Roman" w:eastAsia="Times New Roman" w:hAnsi="Times New Roman" w:cs="Times New Roman"/>
          <w:kern w:val="0"/>
          <w:sz w:val="24"/>
          <w:szCs w:val="24"/>
          <w:lang w:eastAsia="nl-NL"/>
          <w14:ligatures w14:val="none"/>
        </w:rPr>
        <w:t xml:space="preserve">that accurate in </w:t>
      </w:r>
      <w:r w:rsidRPr="006070A6">
        <w:rPr>
          <w:rFonts w:ascii="Times New Roman" w:eastAsia="Times New Roman" w:hAnsi="Times New Roman" w:cs="Times New Roman"/>
          <w:kern w:val="0"/>
          <w:sz w:val="24"/>
          <w:szCs w:val="24"/>
          <w:lang w:eastAsia="nl-NL"/>
          <w14:ligatures w14:val="none"/>
        </w:rPr>
        <w:t>AQI prediction.</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Machine learning models significantly improve AQI prediction accuracy.</w:t>
      </w:r>
    </w:p>
    <w:p w14:paraId="1904BCA4" w14:textId="77777777" w:rsidR="003200EF" w:rsidRPr="006070A6" w:rsidRDefault="003200EF" w:rsidP="003200EF">
      <w:pPr>
        <w:spacing w:line="480" w:lineRule="auto"/>
        <w:rPr>
          <w:rFonts w:ascii="Times New Roman" w:eastAsia="Times New Roman" w:hAnsi="Times New Roman" w:cs="Times New Roman"/>
          <w:kern w:val="0"/>
          <w:sz w:val="24"/>
          <w:szCs w:val="24"/>
          <w:lang w:eastAsia="nl-NL"/>
          <w14:ligatures w14:val="none"/>
        </w:rPr>
      </w:pPr>
      <w:r w:rsidRPr="006070A6">
        <w:rPr>
          <w:rFonts w:ascii="Times New Roman" w:eastAsia="Times New Roman" w:hAnsi="Times New Roman" w:cs="Times New Roman"/>
          <w:kern w:val="0"/>
          <w:sz w:val="24"/>
          <w:szCs w:val="24"/>
          <w:lang w:eastAsia="nl-NL"/>
          <w14:ligatures w14:val="none"/>
        </w:rPr>
        <w:t>2. Which pollutants have the most impact on AQI levels?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All pollutants contribute equally to AQI levels.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At least one pollutant has a significantly different impact on AQI.</w:t>
      </w:r>
    </w:p>
    <w:p w14:paraId="65C594A0" w14:textId="77777777" w:rsidR="003200EF" w:rsidRPr="006070A6" w:rsidRDefault="003200EF" w:rsidP="003200EF">
      <w:pPr>
        <w:spacing w:line="480" w:lineRule="auto"/>
        <w:rPr>
          <w:rFonts w:ascii="Times New Roman" w:eastAsia="Times New Roman" w:hAnsi="Times New Roman" w:cs="Times New Roman"/>
          <w:kern w:val="0"/>
          <w:sz w:val="24"/>
          <w:szCs w:val="24"/>
          <w:lang w:eastAsia="nl-NL"/>
          <w14:ligatures w14:val="none"/>
        </w:rPr>
      </w:pPr>
      <w:r w:rsidRPr="006070A6">
        <w:rPr>
          <w:rFonts w:ascii="Times New Roman" w:eastAsia="Times New Roman" w:hAnsi="Times New Roman" w:cs="Times New Roman"/>
          <w:kern w:val="0"/>
          <w:sz w:val="24"/>
          <w:szCs w:val="24"/>
          <w:lang w:eastAsia="nl-NL"/>
          <w14:ligatures w14:val="none"/>
        </w:rPr>
        <w:t>3. Does air quality vary significantly across different months/seasons?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AQI levels are the same across all months.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AQI levels significantly vary across months.</w:t>
      </w:r>
    </w:p>
    <w:p w14:paraId="24BF0892" w14:textId="17BCD73A" w:rsidR="003200EF" w:rsidRPr="00043C0E" w:rsidRDefault="003200EF" w:rsidP="00043C0E">
      <w:pPr>
        <w:spacing w:line="480" w:lineRule="auto"/>
        <w:rPr>
          <w:rFonts w:ascii="Times New Roman" w:eastAsia="Times New Roman" w:hAnsi="Times New Roman" w:cs="Times New Roman"/>
          <w:kern w:val="0"/>
          <w:sz w:val="24"/>
          <w:szCs w:val="24"/>
          <w:lang w:eastAsia="nl-NL"/>
          <w14:ligatures w14:val="none"/>
        </w:rPr>
      </w:pPr>
      <w:r w:rsidRPr="006070A6">
        <w:rPr>
          <w:rFonts w:ascii="Times New Roman" w:eastAsia="Times New Roman" w:hAnsi="Times New Roman" w:cs="Times New Roman"/>
          <w:kern w:val="0"/>
          <w:sz w:val="24"/>
          <w:szCs w:val="24"/>
          <w:lang w:eastAsia="nl-NL"/>
          <w14:ligatures w14:val="none"/>
        </w:rPr>
        <w:lastRenderedPageBreak/>
        <w:t>4. Can AQI be accurately categorized into health bands using classification models?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Classification models cannot reliably categorize AQI into WHO-based bands.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Classification models can reliably categorize AQI into WHO-based bands.</w:t>
      </w:r>
    </w:p>
    <w:p w14:paraId="4FB89F22" w14:textId="77777777" w:rsidR="003200EF" w:rsidRPr="006070A6" w:rsidRDefault="003200EF" w:rsidP="003200EF">
      <w:pPr>
        <w:spacing w:line="480" w:lineRule="auto"/>
        <w:rPr>
          <w:rFonts w:ascii="Times New Roman" w:eastAsia="Times New Roman" w:hAnsi="Times New Roman" w:cs="Times New Roman"/>
          <w:kern w:val="0"/>
          <w:sz w:val="24"/>
          <w:szCs w:val="24"/>
          <w:lang w:eastAsia="nl-NL"/>
          <w14:ligatures w14:val="none"/>
        </w:rPr>
      </w:pPr>
      <w:r w:rsidRPr="006070A6">
        <w:rPr>
          <w:rFonts w:ascii="Times New Roman" w:eastAsia="Times New Roman" w:hAnsi="Times New Roman" w:cs="Times New Roman"/>
          <w:kern w:val="0"/>
          <w:sz w:val="24"/>
          <w:szCs w:val="24"/>
          <w:lang w:eastAsia="nl-NL"/>
          <w14:ligatures w14:val="none"/>
        </w:rPr>
        <w:t>5. How will AQI levels change in the coming months based on time-series forecasts?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Forecast models do not capture seasonal AQI trends.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Forecast models like LSTM and ARIMA can capture and predict seasonal AQI trends.</w:t>
      </w:r>
    </w:p>
    <w:p w14:paraId="78BDA9E0" w14:textId="77777777" w:rsidR="003200EF" w:rsidRDefault="003200EF" w:rsidP="003200EF">
      <w:pPr>
        <w:spacing w:line="480" w:lineRule="auto"/>
        <w:rPr>
          <w:rFonts w:ascii="Times New Roman" w:eastAsia="Times New Roman" w:hAnsi="Times New Roman" w:cs="Times New Roman"/>
          <w:kern w:val="0"/>
          <w:sz w:val="24"/>
          <w:szCs w:val="24"/>
          <w:lang w:eastAsia="nl-NL"/>
          <w14:ligatures w14:val="none"/>
        </w:rPr>
      </w:pPr>
      <w:r w:rsidRPr="006070A6">
        <w:rPr>
          <w:rFonts w:ascii="Times New Roman" w:eastAsia="Times New Roman" w:hAnsi="Times New Roman" w:cs="Times New Roman"/>
          <w:kern w:val="0"/>
          <w:sz w:val="24"/>
          <w:szCs w:val="24"/>
          <w:lang w:eastAsia="nl-NL"/>
          <w14:ligatures w14:val="none"/>
        </w:rPr>
        <w:t xml:space="preserve">6. Are there significant differences in AQI levels between </w:t>
      </w:r>
      <w:r>
        <w:rPr>
          <w:rFonts w:ascii="Times New Roman" w:eastAsia="Times New Roman" w:hAnsi="Times New Roman" w:cs="Times New Roman"/>
          <w:kern w:val="0"/>
          <w:sz w:val="24"/>
          <w:szCs w:val="24"/>
          <w:lang w:eastAsia="nl-NL"/>
          <w14:ligatures w14:val="none"/>
        </w:rPr>
        <w:t xml:space="preserve">various </w:t>
      </w:r>
      <w:r w:rsidRPr="006070A6">
        <w:rPr>
          <w:rFonts w:ascii="Times New Roman" w:eastAsia="Times New Roman" w:hAnsi="Times New Roman" w:cs="Times New Roman"/>
          <w:kern w:val="0"/>
          <w:sz w:val="24"/>
          <w:szCs w:val="24"/>
          <w:lang w:eastAsia="nl-NL"/>
          <w14:ligatures w14:val="none"/>
        </w:rPr>
        <w:t>geographic clusters (regions)?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AQI distributions are the same across all geographic clusters.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AQI distributions differ significantly across clusters.</w:t>
      </w:r>
    </w:p>
    <w:p w14:paraId="46FB196B" w14:textId="77777777" w:rsidR="008D72FF" w:rsidRDefault="008D72FF" w:rsidP="008D72FF">
      <w:pPr>
        <w:spacing w:line="480" w:lineRule="auto"/>
        <w:jc w:val="both"/>
        <w:rPr>
          <w:rFonts w:ascii="Times New Roman" w:eastAsia="Times New Roman" w:hAnsi="Times New Roman" w:cs="Times New Roman"/>
          <w:kern w:val="0"/>
          <w:sz w:val="24"/>
          <w:szCs w:val="24"/>
          <w:lang w:eastAsia="nl-NL"/>
          <w14:ligatures w14:val="none"/>
        </w:rPr>
      </w:pPr>
    </w:p>
    <w:p w14:paraId="08F09D97" w14:textId="77777777" w:rsidR="007609B5" w:rsidRPr="00477BDD" w:rsidRDefault="007609B5" w:rsidP="00707917">
      <w:pPr>
        <w:keepNext/>
        <w:keepLines/>
        <w:numPr>
          <w:ilvl w:val="0"/>
          <w:numId w:val="14"/>
        </w:numPr>
        <w:spacing w:after="0" w:line="480" w:lineRule="auto"/>
        <w:ind w:left="1068"/>
        <w:jc w:val="center"/>
        <w:outlineLvl w:val="0"/>
        <w:rPr>
          <w:rFonts w:ascii="Times New Roman" w:eastAsia="Times New Roman" w:hAnsi="Times New Roman" w:cs="Times New Roman"/>
          <w:b/>
          <w:kern w:val="0"/>
          <w:sz w:val="24"/>
          <w:szCs w:val="24"/>
          <w:lang w:val="en-GB" w:eastAsia="nl-NL"/>
          <w14:ligatures w14:val="none"/>
        </w:rPr>
      </w:pPr>
      <w:r w:rsidRPr="00477BDD">
        <w:rPr>
          <w:rFonts w:ascii="Times New Roman" w:eastAsia="Times New Roman" w:hAnsi="Times New Roman" w:cs="Times New Roman"/>
          <w:b/>
          <w:kern w:val="0"/>
          <w:sz w:val="24"/>
          <w:szCs w:val="24"/>
          <w:lang w:val="en-GB" w:eastAsia="nl-NL"/>
          <w14:ligatures w14:val="none"/>
        </w:rPr>
        <w:t>Literature Review</w:t>
      </w:r>
    </w:p>
    <w:p w14:paraId="11DA5757" w14:textId="3F909ABB" w:rsidR="007609B5" w:rsidRDefault="007609B5" w:rsidP="008D72FF">
      <w:pPr>
        <w:spacing w:line="480" w:lineRule="auto"/>
        <w:ind w:firstLine="708"/>
        <w:jc w:val="both"/>
        <w:rPr>
          <w:rFonts w:ascii="Times New Roman" w:hAnsi="Times New Roman" w:cs="Times New Roman"/>
          <w:sz w:val="24"/>
          <w:szCs w:val="24"/>
          <w:lang w:val="en-GB"/>
        </w:rPr>
      </w:pPr>
      <w:bookmarkStart w:id="0" w:name="_Hlk191581876"/>
      <w:r w:rsidRPr="006920BD">
        <w:rPr>
          <w:rFonts w:ascii="Times New Roman" w:hAnsi="Times New Roman" w:cs="Times New Roman"/>
          <w:sz w:val="24"/>
          <w:szCs w:val="24"/>
          <w:lang w:val="en-GB"/>
        </w:rPr>
        <w:t xml:space="preserve">Public health, economic production, as well as </w:t>
      </w:r>
      <w:r w:rsidR="005C1154">
        <w:rPr>
          <w:rFonts w:ascii="Times New Roman" w:hAnsi="Times New Roman" w:cs="Times New Roman"/>
          <w:sz w:val="24"/>
          <w:szCs w:val="24"/>
          <w:lang w:val="en-GB"/>
        </w:rPr>
        <w:t xml:space="preserve">the </w:t>
      </w:r>
      <w:r w:rsidRPr="006920BD">
        <w:rPr>
          <w:rFonts w:ascii="Times New Roman" w:hAnsi="Times New Roman" w:cs="Times New Roman"/>
          <w:sz w:val="24"/>
          <w:szCs w:val="24"/>
          <w:lang w:val="en-GB"/>
        </w:rPr>
        <w:t xml:space="preserve">environmental sustainability, are highly influenced by </w:t>
      </w:r>
      <w:r w:rsidR="005C1154">
        <w:rPr>
          <w:rFonts w:ascii="Times New Roman" w:hAnsi="Times New Roman" w:cs="Times New Roman"/>
          <w:sz w:val="24"/>
          <w:szCs w:val="24"/>
          <w:lang w:val="en-GB"/>
        </w:rPr>
        <w:t xml:space="preserve">the </w:t>
      </w:r>
      <w:r w:rsidRPr="006920BD">
        <w:rPr>
          <w:rFonts w:ascii="Times New Roman" w:hAnsi="Times New Roman" w:cs="Times New Roman"/>
          <w:sz w:val="24"/>
          <w:szCs w:val="24"/>
          <w:lang w:val="en-GB"/>
        </w:rPr>
        <w:t>air quality. Pollutants cause more than 6.6 million early deaths annually across the globe. This is with pollutant exposure linked with chronic illness, cardiovascular illness, as well as increased death rates. Climatic regimes along with the atmosphere quality is affected by pollutants. Examples of these pollutants are particulate matter, nitrogen dioxide</w:t>
      </w:r>
      <w:r w:rsidR="008D41FC">
        <w:rPr>
          <w:rFonts w:ascii="Times New Roman" w:hAnsi="Times New Roman" w:cs="Times New Roman"/>
          <w:sz w:val="24"/>
          <w:szCs w:val="24"/>
          <w:lang w:val="en-GB"/>
        </w:rPr>
        <w:t xml:space="preserve"> (NO</w:t>
      </w:r>
      <w:r w:rsidR="008D41FC">
        <w:rPr>
          <w:rFonts w:ascii="Times New Roman" w:hAnsi="Times New Roman" w:cs="Times New Roman"/>
          <w:sz w:val="20"/>
          <w:szCs w:val="20"/>
          <w:vertAlign w:val="subscript"/>
          <w:lang w:val="en-GB"/>
        </w:rPr>
        <w:t>2</w:t>
      </w:r>
      <w:r w:rsidR="008D41FC">
        <w:rPr>
          <w:rFonts w:ascii="Times New Roman" w:hAnsi="Times New Roman" w:cs="Times New Roman"/>
          <w:sz w:val="24"/>
          <w:szCs w:val="24"/>
          <w:lang w:val="en-GB"/>
        </w:rPr>
        <w:t>)</w:t>
      </w:r>
      <w:r w:rsidRPr="006920BD">
        <w:rPr>
          <w:rFonts w:ascii="Times New Roman" w:hAnsi="Times New Roman" w:cs="Times New Roman"/>
          <w:sz w:val="24"/>
          <w:szCs w:val="24"/>
          <w:lang w:val="en-GB"/>
        </w:rPr>
        <w:t xml:space="preserve">, carbon monoxide (CO), ozone (O₃), and </w:t>
      </w:r>
      <w:r w:rsidR="008D41FC">
        <w:rPr>
          <w:rFonts w:ascii="Times New Roman" w:hAnsi="Times New Roman" w:cs="Times New Roman"/>
          <w:sz w:val="24"/>
          <w:szCs w:val="24"/>
          <w:lang w:val="en-GB"/>
        </w:rPr>
        <w:t>Lead (Pb)</w:t>
      </w:r>
      <w:r w:rsidRPr="006920BD">
        <w:rPr>
          <w:rFonts w:ascii="Times New Roman" w:hAnsi="Times New Roman" w:cs="Times New Roman"/>
          <w:sz w:val="24"/>
          <w:szCs w:val="24"/>
          <w:lang w:val="en-GB"/>
        </w:rPr>
        <w:t>. It is necessary to monitor and predict Air Quality Index (AQI). Monitoring as well as forecasting the Air Quality Index (AQI) is essential. Monitoring helps in designing mitigation strategies that can limit risks from pollutant exposure. The classical models forecasting AQI are imprecise because pollutant-meteorological variable relationships are poorly captured in a non-linear manner.</w:t>
      </w:r>
    </w:p>
    <w:p w14:paraId="165188F0" w14:textId="77777777" w:rsidR="00043C0E" w:rsidRPr="006920BD" w:rsidRDefault="00043C0E" w:rsidP="008D72FF">
      <w:pPr>
        <w:spacing w:line="480" w:lineRule="auto"/>
        <w:ind w:firstLine="708"/>
        <w:jc w:val="both"/>
        <w:rPr>
          <w:rFonts w:ascii="Times New Roman" w:hAnsi="Times New Roman" w:cs="Times New Roman"/>
          <w:sz w:val="24"/>
          <w:szCs w:val="24"/>
          <w:lang w:val="en-GB"/>
        </w:rPr>
      </w:pPr>
    </w:p>
    <w:bookmarkEnd w:id="0"/>
    <w:p w14:paraId="005561E7" w14:textId="77777777" w:rsidR="007609B5" w:rsidRPr="006920BD" w:rsidRDefault="007609B5" w:rsidP="008D72FF">
      <w:pPr>
        <w:spacing w:line="480" w:lineRule="auto"/>
        <w:jc w:val="both"/>
        <w:rPr>
          <w:rFonts w:ascii="Times New Roman" w:hAnsi="Times New Roman" w:cs="Times New Roman"/>
          <w:b/>
          <w:bCs/>
          <w:sz w:val="24"/>
          <w:szCs w:val="24"/>
          <w:lang w:val="en-GB"/>
        </w:rPr>
      </w:pPr>
      <w:r w:rsidRPr="006920BD">
        <w:rPr>
          <w:rFonts w:ascii="Times New Roman" w:hAnsi="Times New Roman" w:cs="Times New Roman"/>
          <w:b/>
          <w:bCs/>
          <w:sz w:val="24"/>
          <w:szCs w:val="24"/>
          <w:lang w:val="en-GB"/>
        </w:rPr>
        <w:lastRenderedPageBreak/>
        <w:t>Machine Learning-Based Approaches for AQI Prediction</w:t>
      </w:r>
    </w:p>
    <w:p w14:paraId="66997E5B" w14:textId="77777777" w:rsidR="007609B5" w:rsidRPr="006920BD" w:rsidRDefault="007609B5" w:rsidP="008D72FF">
      <w:pPr>
        <w:spacing w:line="480" w:lineRule="auto"/>
        <w:jc w:val="both"/>
        <w:rPr>
          <w:rFonts w:ascii="Times New Roman" w:hAnsi="Times New Roman" w:cs="Times New Roman"/>
          <w:sz w:val="24"/>
          <w:szCs w:val="24"/>
          <w:lang w:val="en-GB"/>
        </w:rPr>
      </w:pPr>
      <w:r w:rsidRPr="006920BD">
        <w:rPr>
          <w:rFonts w:ascii="Times New Roman" w:hAnsi="Times New Roman" w:cs="Times New Roman"/>
          <w:sz w:val="24"/>
          <w:szCs w:val="24"/>
          <w:lang w:val="en-GB"/>
        </w:rPr>
        <w:tab/>
        <w:t>Machine learning as well as deep learning (DL) models have made great advancements in forecasting pollutant concentration with high accuracy by harnessing vast data as well as advanced algorithmic structures. The paper explores key areas in research on air pollution that included variability in terms of seasons in AQI, geospatial research, anomaly detection methods, as well as application in prediction models. The paper highlights recent research studies from 2020 onwards that reflect AI-based developments in forecasting air quality as well as policymaking.</w:t>
      </w:r>
    </w:p>
    <w:p w14:paraId="2991660B" w14:textId="77777777" w:rsidR="007609B5" w:rsidRPr="006920BD" w:rsidRDefault="007609B5" w:rsidP="008D72FF">
      <w:pPr>
        <w:spacing w:line="480" w:lineRule="auto"/>
        <w:jc w:val="both"/>
        <w:rPr>
          <w:rFonts w:ascii="Times New Roman" w:hAnsi="Times New Roman" w:cs="Times New Roman"/>
          <w:sz w:val="24"/>
          <w:szCs w:val="24"/>
          <w:lang w:val="en-GB"/>
        </w:rPr>
      </w:pPr>
      <w:r w:rsidRPr="006920BD">
        <w:rPr>
          <w:rFonts w:ascii="Times New Roman" w:hAnsi="Times New Roman" w:cs="Times New Roman"/>
          <w:sz w:val="24"/>
          <w:szCs w:val="24"/>
          <w:lang w:val="en-GB"/>
        </w:rPr>
        <w:t xml:space="preserve">Pollution in the air, varies greatly with seasons due to variations in the weather as well as human activities. Variations in seasons in terms of pollution in the air are influenced </w:t>
      </w:r>
      <w:proofErr w:type="gramStart"/>
      <w:r w:rsidRPr="006920BD">
        <w:rPr>
          <w:rFonts w:ascii="Times New Roman" w:hAnsi="Times New Roman" w:cs="Times New Roman"/>
          <w:sz w:val="24"/>
          <w:szCs w:val="24"/>
          <w:lang w:val="en-GB"/>
        </w:rPr>
        <w:t>by;</w:t>
      </w:r>
      <w:proofErr w:type="gramEnd"/>
      <w:r w:rsidRPr="006920BD">
        <w:rPr>
          <w:rFonts w:ascii="Times New Roman" w:hAnsi="Times New Roman" w:cs="Times New Roman"/>
          <w:sz w:val="24"/>
          <w:szCs w:val="24"/>
          <w:lang w:val="en-GB"/>
        </w:rPr>
        <w:t xml:space="preserve"> humidity, industrial emissions, temperature, as well as winds. Studies on pollution trends in Asia, North America, as well as in Europe, confirmed that seasons in winters are more likely to have more pollution in terms of AQI because stagnant atmospheric conditions keep pollutants on ground level. Summer seasons have more ozone, though, due to photoreactive chemicals because high temperatures dominate. According to the research done by Song et al. (2024) in China, there is condition known as the "Winter Haze Phenomenon" which makes pollution from PM₂. ₅ as well as from PM₁₀ more prevalent, which will intensify risks in terms of human health. In America as well, summers have more pollution from wildfires that impact multiple states in terms of AQI. The seasons in terms of Saharan Dust impact quality in terms of amount in the air over the Atlantic that impacts regions in North America as well as in South America. The awareness regarding these seasons is crucial </w:t>
      </w:r>
      <w:proofErr w:type="gramStart"/>
      <w:r w:rsidRPr="006920BD">
        <w:rPr>
          <w:rFonts w:ascii="Times New Roman" w:hAnsi="Times New Roman" w:cs="Times New Roman"/>
          <w:sz w:val="24"/>
          <w:szCs w:val="24"/>
          <w:lang w:val="en-GB"/>
        </w:rPr>
        <w:t>in order to</w:t>
      </w:r>
      <w:proofErr w:type="gramEnd"/>
      <w:r w:rsidRPr="006920BD">
        <w:rPr>
          <w:rFonts w:ascii="Times New Roman" w:hAnsi="Times New Roman" w:cs="Times New Roman"/>
          <w:sz w:val="24"/>
          <w:szCs w:val="24"/>
          <w:lang w:val="en-GB"/>
        </w:rPr>
        <w:t xml:space="preserve"> boost prediction in terms of AQI as well as in terms of pollution measures that are season-based (Jaffe et al., 2020).</w:t>
      </w:r>
    </w:p>
    <w:p w14:paraId="458CAAE0" w14:textId="77777777" w:rsidR="00043C0E" w:rsidRDefault="007609B5" w:rsidP="008D72FF">
      <w:pPr>
        <w:spacing w:line="480" w:lineRule="auto"/>
        <w:jc w:val="both"/>
        <w:rPr>
          <w:rFonts w:ascii="Times New Roman" w:hAnsi="Times New Roman" w:cs="Times New Roman"/>
          <w:sz w:val="24"/>
          <w:szCs w:val="24"/>
          <w:lang w:val="en-GB"/>
        </w:rPr>
      </w:pPr>
      <w:r w:rsidRPr="006920BD">
        <w:rPr>
          <w:rFonts w:ascii="Times New Roman" w:hAnsi="Times New Roman" w:cs="Times New Roman"/>
          <w:sz w:val="24"/>
          <w:szCs w:val="24"/>
          <w:lang w:val="en-GB"/>
        </w:rPr>
        <w:t xml:space="preserve">Legacy models traditionally utilized in forecasting air quality are statistical in form, employing multiple linear regression, as well as autoregressive integrated moving average (ARIMA). (Gao </w:t>
      </w:r>
      <w:r w:rsidRPr="006920BD">
        <w:rPr>
          <w:rFonts w:ascii="Times New Roman" w:hAnsi="Times New Roman" w:cs="Times New Roman"/>
          <w:sz w:val="24"/>
          <w:szCs w:val="24"/>
          <w:lang w:val="en-GB"/>
        </w:rPr>
        <w:lastRenderedPageBreak/>
        <w:t>et al., 2024) in his research used A</w:t>
      </w:r>
      <w:r>
        <w:rPr>
          <w:rFonts w:ascii="Times New Roman" w:hAnsi="Times New Roman" w:cs="Times New Roman"/>
          <w:sz w:val="24"/>
          <w:szCs w:val="24"/>
          <w:lang w:val="en-GB"/>
        </w:rPr>
        <w:t>RIMA</w:t>
      </w:r>
      <w:r w:rsidRPr="006920BD">
        <w:rPr>
          <w:rFonts w:ascii="Times New Roman" w:hAnsi="Times New Roman" w:cs="Times New Roman"/>
          <w:sz w:val="24"/>
          <w:szCs w:val="24"/>
          <w:lang w:val="en-GB"/>
        </w:rPr>
        <w:t xml:space="preserve"> to do the forecast and the analysis. Machine learning models have been more effective in enhancing forecasting accuracy in terms of pollution. </w:t>
      </w:r>
    </w:p>
    <w:p w14:paraId="4A0474F5" w14:textId="20750D51" w:rsidR="007609B5" w:rsidRPr="006920BD" w:rsidRDefault="007609B5" w:rsidP="00043C0E">
      <w:pPr>
        <w:spacing w:line="480" w:lineRule="auto"/>
        <w:ind w:firstLine="720"/>
        <w:jc w:val="both"/>
        <w:rPr>
          <w:rFonts w:ascii="Times New Roman" w:hAnsi="Times New Roman" w:cs="Times New Roman"/>
          <w:sz w:val="24"/>
          <w:szCs w:val="24"/>
          <w:lang w:val="en-GB"/>
        </w:rPr>
      </w:pPr>
      <w:r w:rsidRPr="006920BD">
        <w:rPr>
          <w:rFonts w:ascii="Times New Roman" w:hAnsi="Times New Roman" w:cs="Times New Roman"/>
          <w:sz w:val="24"/>
          <w:szCs w:val="24"/>
          <w:lang w:val="en-GB"/>
        </w:rPr>
        <w:t>Recent studies have extensively utilized a range of ML models, with Random Forest, which is effective in capturing non-linearity with high prediction accuracy, Support Vector Machine, which is utilized in classification of AQI with good generalizability, as well as Long Short-Term Memory networks that are effective in sequential AQI in forecasting time series. Combination models that merge multiple models, e.g., R</w:t>
      </w:r>
      <w:r w:rsidR="004732AE">
        <w:rPr>
          <w:rFonts w:ascii="Times New Roman" w:hAnsi="Times New Roman" w:cs="Times New Roman"/>
          <w:sz w:val="24"/>
          <w:szCs w:val="24"/>
          <w:lang w:val="en-GB"/>
        </w:rPr>
        <w:t xml:space="preserve">andom </w:t>
      </w:r>
      <w:r w:rsidRPr="006920BD">
        <w:rPr>
          <w:rFonts w:ascii="Times New Roman" w:hAnsi="Times New Roman" w:cs="Times New Roman"/>
          <w:sz w:val="24"/>
          <w:szCs w:val="24"/>
          <w:lang w:val="en-GB"/>
        </w:rPr>
        <w:t>F</w:t>
      </w:r>
      <w:r w:rsidR="004732AE">
        <w:rPr>
          <w:rFonts w:ascii="Times New Roman" w:hAnsi="Times New Roman" w:cs="Times New Roman"/>
          <w:sz w:val="24"/>
          <w:szCs w:val="24"/>
          <w:lang w:val="en-GB"/>
        </w:rPr>
        <w:t>orest</w:t>
      </w:r>
      <w:r w:rsidRPr="006920BD">
        <w:rPr>
          <w:rFonts w:ascii="Times New Roman" w:hAnsi="Times New Roman" w:cs="Times New Roman"/>
          <w:sz w:val="24"/>
          <w:szCs w:val="24"/>
          <w:lang w:val="en-GB"/>
        </w:rPr>
        <w:t xml:space="preserve"> with LSTM</w:t>
      </w:r>
      <w:r>
        <w:rPr>
          <w:rFonts w:ascii="Times New Roman" w:hAnsi="Times New Roman" w:cs="Times New Roman"/>
          <w:sz w:val="24"/>
          <w:szCs w:val="24"/>
          <w:lang w:val="en-GB"/>
        </w:rPr>
        <w:t xml:space="preserve"> (</w:t>
      </w:r>
      <w:r w:rsidRPr="00536B53">
        <w:rPr>
          <w:rFonts w:ascii="Times New Roman" w:hAnsi="Times New Roman" w:cs="Times New Roman"/>
          <w:sz w:val="24"/>
          <w:szCs w:val="24"/>
        </w:rPr>
        <w:t>Long short-term memory</w:t>
      </w:r>
      <w:r>
        <w:rPr>
          <w:rFonts w:ascii="Times New Roman" w:hAnsi="Times New Roman" w:cs="Times New Roman"/>
          <w:sz w:val="24"/>
          <w:szCs w:val="24"/>
          <w:lang w:val="en-GB"/>
        </w:rPr>
        <w:t>)</w:t>
      </w:r>
      <w:r w:rsidRPr="006920BD">
        <w:rPr>
          <w:rFonts w:ascii="Times New Roman" w:hAnsi="Times New Roman" w:cs="Times New Roman"/>
          <w:sz w:val="24"/>
          <w:szCs w:val="24"/>
          <w:lang w:val="en-GB"/>
        </w:rPr>
        <w:t xml:space="preserve">, have also proved effective in enhancing prediction. In the study done by Kalantari et al. (2024) he </w:t>
      </w:r>
      <w:proofErr w:type="gramStart"/>
      <w:r w:rsidRPr="006920BD">
        <w:rPr>
          <w:rFonts w:ascii="Times New Roman" w:hAnsi="Times New Roman" w:cs="Times New Roman"/>
          <w:sz w:val="24"/>
          <w:szCs w:val="24"/>
          <w:lang w:val="en-GB"/>
        </w:rPr>
        <w:t>have</w:t>
      </w:r>
      <w:proofErr w:type="gramEnd"/>
      <w:r w:rsidRPr="006920BD">
        <w:rPr>
          <w:rFonts w:ascii="Times New Roman" w:hAnsi="Times New Roman" w:cs="Times New Roman"/>
          <w:sz w:val="24"/>
          <w:szCs w:val="24"/>
          <w:lang w:val="en-GB"/>
        </w:rPr>
        <w:t xml:space="preserve"> used several machine learning models to predict air pollution and the classification. The various models he included are hallow learning (</w:t>
      </w:r>
      <w:r w:rsidR="00043C0E">
        <w:rPr>
          <w:rFonts w:ascii="Times New Roman" w:hAnsi="Times New Roman" w:cs="Times New Roman"/>
          <w:sz w:val="24"/>
          <w:szCs w:val="24"/>
          <w:lang w:val="en-GB"/>
        </w:rPr>
        <w:t>H</w:t>
      </w:r>
      <w:r w:rsidRPr="006920BD">
        <w:rPr>
          <w:rFonts w:ascii="Times New Roman" w:hAnsi="Times New Roman" w:cs="Times New Roman"/>
          <w:sz w:val="24"/>
          <w:szCs w:val="24"/>
          <w:lang w:val="en-GB"/>
        </w:rPr>
        <w:t xml:space="preserve">L) models (e.g., random forest (RF), K-nearest </w:t>
      </w:r>
      <w:proofErr w:type="spellStart"/>
      <w:r w:rsidRPr="006920BD">
        <w:rPr>
          <w:rFonts w:ascii="Times New Roman" w:hAnsi="Times New Roman" w:cs="Times New Roman"/>
          <w:sz w:val="24"/>
          <w:szCs w:val="24"/>
          <w:lang w:val="en-GB"/>
        </w:rPr>
        <w:t>neighbor</w:t>
      </w:r>
      <w:proofErr w:type="spellEnd"/>
      <w:r w:rsidRPr="006920BD">
        <w:rPr>
          <w:rFonts w:ascii="Times New Roman" w:hAnsi="Times New Roman" w:cs="Times New Roman"/>
          <w:sz w:val="24"/>
          <w:szCs w:val="24"/>
          <w:lang w:val="en-GB"/>
        </w:rPr>
        <w:t xml:space="preserve"> (KNN), weighted K-nearest </w:t>
      </w:r>
      <w:proofErr w:type="spellStart"/>
      <w:r w:rsidRPr="006920BD">
        <w:rPr>
          <w:rFonts w:ascii="Times New Roman" w:hAnsi="Times New Roman" w:cs="Times New Roman"/>
          <w:sz w:val="24"/>
          <w:szCs w:val="24"/>
          <w:lang w:val="en-GB"/>
        </w:rPr>
        <w:t>neighbor</w:t>
      </w:r>
      <w:proofErr w:type="spellEnd"/>
      <w:r w:rsidRPr="006920BD">
        <w:rPr>
          <w:rFonts w:ascii="Times New Roman" w:hAnsi="Times New Roman" w:cs="Times New Roman"/>
          <w:sz w:val="24"/>
          <w:szCs w:val="24"/>
          <w:lang w:val="en-GB"/>
        </w:rPr>
        <w:t xml:space="preserve"> (WKNN), support vector machine (SVM), artificial neural network (ANN), and deep learning (DL) models (e.g., long short-term memory (LSTM), gated recurrent unit (GRU), recurrent neural network (RNN), and convolutional neural network (CNN))among all the models CNN has performed well in his model. A study in India proved that a combination with CNN with LSTM enhanced prediction in terms of concentration in PM₂. ₅ by 28% (Duan et al., 2023). Furthermore, recent studies combined deep learning with satellite-based sensing data in enhancing predictions in terms of AQI. The application of Convolutional Neural Networks in satellite images enabled more accurate spatial prediction in terms of air quality. All these advancements have not addressed challenges that have constrained research in terms of computational cost, as well as limitations in data. Real-time predictions are also a requirement (Chauhan et al., 2021). In future, studies need to ensure that they make models more interpretable as this will help in improving the use of these models in policy making when it comes to air quality. </w:t>
      </w:r>
    </w:p>
    <w:p w14:paraId="2807C75A" w14:textId="77777777" w:rsidR="007609B5" w:rsidRPr="006920BD" w:rsidRDefault="007609B5" w:rsidP="008D72FF">
      <w:pPr>
        <w:spacing w:line="480" w:lineRule="auto"/>
        <w:ind w:firstLine="720"/>
        <w:jc w:val="both"/>
        <w:rPr>
          <w:rFonts w:ascii="Times New Roman" w:hAnsi="Times New Roman" w:cs="Times New Roman"/>
          <w:sz w:val="24"/>
          <w:szCs w:val="24"/>
          <w:lang w:val="en-GB"/>
        </w:rPr>
      </w:pPr>
      <w:r w:rsidRPr="006920BD">
        <w:rPr>
          <w:rFonts w:ascii="Times New Roman" w:hAnsi="Times New Roman" w:cs="Times New Roman"/>
          <w:sz w:val="24"/>
          <w:szCs w:val="24"/>
          <w:lang w:val="en-GB"/>
        </w:rPr>
        <w:lastRenderedPageBreak/>
        <w:t xml:space="preserve">When it comes to understand the pollution levels across the regions, Geospatial analysis has been a very important key role. Policy makers have found it easy to analyse and pinpoint the areas with high and critical levels of pollution, as well as they come up with regional mitigation strategies. This has been done </w:t>
      </w:r>
      <w:proofErr w:type="gramStart"/>
      <w:r w:rsidRPr="006920BD">
        <w:rPr>
          <w:rFonts w:ascii="Times New Roman" w:hAnsi="Times New Roman" w:cs="Times New Roman"/>
          <w:sz w:val="24"/>
          <w:szCs w:val="24"/>
          <w:lang w:val="en-GB"/>
        </w:rPr>
        <w:t>by the use of</w:t>
      </w:r>
      <w:proofErr w:type="gramEnd"/>
      <w:r w:rsidRPr="006920BD">
        <w:rPr>
          <w:rFonts w:ascii="Times New Roman" w:hAnsi="Times New Roman" w:cs="Times New Roman"/>
          <w:sz w:val="24"/>
          <w:szCs w:val="24"/>
          <w:lang w:val="en-GB"/>
        </w:rPr>
        <w:t xml:space="preserve"> Geographic Information Systems, remote sensing from satellites, and spatial interpolation methods (Kamel Boulos &amp; Wilson, 2023). Research that has utilized GIS mapping and satellite-based information has assessed AQI differences in urban and rural settings. Results from the various studies have shown that urban areas having much greater levels of pollution due to emissions from industrial processes as well as motor vehicle emissions. Additionally, in today’s time, anomaly detection methods are being used increasingly in detecting sharp rise in air pollution (Mahmud et al., 2023). Machine learning models that, make use of anomaly detection methods such </w:t>
      </w:r>
      <w:proofErr w:type="gramStart"/>
      <w:r w:rsidRPr="006920BD">
        <w:rPr>
          <w:rFonts w:ascii="Times New Roman" w:hAnsi="Times New Roman" w:cs="Times New Roman"/>
          <w:sz w:val="24"/>
          <w:szCs w:val="24"/>
          <w:lang w:val="en-GB"/>
        </w:rPr>
        <w:t>as;</w:t>
      </w:r>
      <w:proofErr w:type="gramEnd"/>
      <w:r w:rsidRPr="006920BD">
        <w:rPr>
          <w:rFonts w:ascii="Times New Roman" w:hAnsi="Times New Roman" w:cs="Times New Roman"/>
          <w:sz w:val="24"/>
          <w:szCs w:val="24"/>
          <w:lang w:val="en-GB"/>
        </w:rPr>
        <w:t xml:space="preserve"> Isolation Forest and Autoencoders have been effective in detecting outliers in pollution. These methods are very useful in detecting high levels of outliers in pollution in real time and therefore helping policy makers to </w:t>
      </w:r>
      <w:proofErr w:type="gramStart"/>
      <w:r w:rsidRPr="006920BD">
        <w:rPr>
          <w:rFonts w:ascii="Times New Roman" w:hAnsi="Times New Roman" w:cs="Times New Roman"/>
          <w:sz w:val="24"/>
          <w:szCs w:val="24"/>
          <w:lang w:val="en-GB"/>
        </w:rPr>
        <w:t>take action</w:t>
      </w:r>
      <w:proofErr w:type="gramEnd"/>
      <w:r w:rsidRPr="006920BD">
        <w:rPr>
          <w:rFonts w:ascii="Times New Roman" w:hAnsi="Times New Roman" w:cs="Times New Roman"/>
          <w:sz w:val="24"/>
          <w:szCs w:val="24"/>
          <w:lang w:val="en-GB"/>
        </w:rPr>
        <w:t xml:space="preserve"> in good time. By combining both the geospatial data with anomaly detection methods, has greatly helped in making use of air quality monitoring networks. These networks can be used in detecting the trends in pollution in real time helping in swift decision making (Mahmood Almanor &amp; Miklós Telek, 2023). </w:t>
      </w:r>
      <w:proofErr w:type="gramStart"/>
      <w:r w:rsidRPr="006920BD">
        <w:rPr>
          <w:rFonts w:ascii="Times New Roman" w:hAnsi="Times New Roman" w:cs="Times New Roman"/>
          <w:sz w:val="24"/>
          <w:szCs w:val="24"/>
          <w:lang w:val="en-GB"/>
        </w:rPr>
        <w:t>Also</w:t>
      </w:r>
      <w:proofErr w:type="gramEnd"/>
      <w:r w:rsidRPr="006920BD">
        <w:rPr>
          <w:rFonts w:ascii="Times New Roman" w:hAnsi="Times New Roman" w:cs="Times New Roman"/>
          <w:sz w:val="24"/>
          <w:szCs w:val="24"/>
          <w:lang w:val="en-GB"/>
        </w:rPr>
        <w:t xml:space="preserve"> Celik et al. (2011) stated that DBSCAN system has been one </w:t>
      </w:r>
      <w:proofErr w:type="gramStart"/>
      <w:r w:rsidRPr="006920BD">
        <w:rPr>
          <w:rFonts w:ascii="Times New Roman" w:hAnsi="Times New Roman" w:cs="Times New Roman"/>
          <w:sz w:val="24"/>
          <w:szCs w:val="24"/>
          <w:lang w:val="en-GB"/>
        </w:rPr>
        <w:t>more best</w:t>
      </w:r>
      <w:proofErr w:type="gramEnd"/>
      <w:r w:rsidRPr="006920BD">
        <w:rPr>
          <w:rFonts w:ascii="Times New Roman" w:hAnsi="Times New Roman" w:cs="Times New Roman"/>
          <w:sz w:val="24"/>
          <w:szCs w:val="24"/>
          <w:lang w:val="en-GB"/>
        </w:rPr>
        <w:t xml:space="preserve"> method in detecting any anomalies in AQI data</w:t>
      </w:r>
    </w:p>
    <w:p w14:paraId="4D779432" w14:textId="77777777" w:rsidR="007609B5" w:rsidRPr="006920BD" w:rsidRDefault="007609B5" w:rsidP="008D72FF">
      <w:pPr>
        <w:spacing w:line="480" w:lineRule="auto"/>
        <w:jc w:val="both"/>
        <w:rPr>
          <w:rFonts w:ascii="Times New Roman" w:hAnsi="Times New Roman" w:cs="Times New Roman"/>
          <w:b/>
          <w:bCs/>
          <w:sz w:val="24"/>
          <w:szCs w:val="24"/>
          <w:lang w:val="en-GB"/>
        </w:rPr>
      </w:pPr>
      <w:r w:rsidRPr="006920BD">
        <w:rPr>
          <w:rFonts w:ascii="Times New Roman" w:hAnsi="Times New Roman" w:cs="Times New Roman"/>
          <w:b/>
          <w:bCs/>
          <w:sz w:val="24"/>
          <w:szCs w:val="24"/>
          <w:lang w:val="en-GB"/>
        </w:rPr>
        <w:t>Policy Implications and Future Research Directions</w:t>
      </w:r>
    </w:p>
    <w:p w14:paraId="0045E5E8" w14:textId="2B1E9C27" w:rsidR="007609B5" w:rsidRPr="00A0107D" w:rsidRDefault="007609B5" w:rsidP="00C25751">
      <w:pPr>
        <w:spacing w:line="480" w:lineRule="auto"/>
        <w:ind w:firstLine="720"/>
        <w:jc w:val="both"/>
        <w:rPr>
          <w:rFonts w:ascii="Times New Roman" w:hAnsi="Times New Roman" w:cs="Times New Roman"/>
          <w:sz w:val="24"/>
          <w:szCs w:val="24"/>
          <w:lang w:val="en-GB"/>
        </w:rPr>
      </w:pPr>
      <w:r w:rsidRPr="006920BD">
        <w:rPr>
          <w:rFonts w:ascii="Times New Roman" w:hAnsi="Times New Roman" w:cs="Times New Roman"/>
          <w:sz w:val="24"/>
          <w:szCs w:val="24"/>
          <w:lang w:val="en-GB"/>
        </w:rPr>
        <w:t xml:space="preserve">By integrating the machine learning models in air quality forecasting has important policy relevance. By using the Ai based models’ government or the policy makers can try to reduce the emission </w:t>
      </w:r>
      <w:proofErr w:type="gramStart"/>
      <w:r w:rsidRPr="006920BD">
        <w:rPr>
          <w:rFonts w:ascii="Times New Roman" w:hAnsi="Times New Roman" w:cs="Times New Roman"/>
          <w:sz w:val="24"/>
          <w:szCs w:val="24"/>
          <w:lang w:val="en-GB"/>
        </w:rPr>
        <w:t>and also</w:t>
      </w:r>
      <w:proofErr w:type="gramEnd"/>
      <w:r w:rsidRPr="006920BD">
        <w:rPr>
          <w:rFonts w:ascii="Times New Roman" w:hAnsi="Times New Roman" w:cs="Times New Roman"/>
          <w:sz w:val="24"/>
          <w:szCs w:val="24"/>
          <w:lang w:val="en-GB"/>
        </w:rPr>
        <w:t xml:space="preserve"> the pollution can be controlled in the respective regions by following the special guidelines by formulating some strategies. In the research done by Yan et al. (2021) They have forecasted the Pollution with Machine Learning in Beijing by using these type predictions government can reduce the pollution and promote for the good air quality in </w:t>
      </w:r>
      <w:r w:rsidRPr="006920BD">
        <w:rPr>
          <w:rFonts w:ascii="Times New Roman" w:hAnsi="Times New Roman" w:cs="Times New Roman"/>
          <w:sz w:val="24"/>
          <w:szCs w:val="24"/>
          <w:lang w:val="en-GB"/>
        </w:rPr>
        <w:lastRenderedPageBreak/>
        <w:t>next few months. Likewise, in India, AI-based air monitoring networks have been introduced in major urban cities.  This introduction, provide real-time decision-making in controlling pollution (</w:t>
      </w:r>
      <w:proofErr w:type="spellStart"/>
      <w:r w:rsidRPr="006920BD">
        <w:rPr>
          <w:rFonts w:ascii="Times New Roman" w:hAnsi="Times New Roman" w:cs="Times New Roman"/>
          <w:sz w:val="24"/>
          <w:szCs w:val="24"/>
          <w:lang w:val="en-GB"/>
        </w:rPr>
        <w:t>Rautela</w:t>
      </w:r>
      <w:proofErr w:type="spellEnd"/>
      <w:r w:rsidRPr="006920BD">
        <w:rPr>
          <w:rFonts w:ascii="Times New Roman" w:hAnsi="Times New Roman" w:cs="Times New Roman"/>
          <w:sz w:val="24"/>
          <w:szCs w:val="24"/>
          <w:lang w:val="en-GB"/>
        </w:rPr>
        <w:t xml:space="preserve"> &amp; Goyal, 2024). But still there are some of the challenges that should be addressed such as we should make sure that the data we used is consistent and need to be understand how the </w:t>
      </w:r>
      <w:proofErr w:type="gramStart"/>
      <w:r w:rsidRPr="006920BD">
        <w:rPr>
          <w:rFonts w:ascii="Times New Roman" w:hAnsi="Times New Roman" w:cs="Times New Roman"/>
          <w:sz w:val="24"/>
          <w:szCs w:val="24"/>
          <w:lang w:val="en-GB"/>
        </w:rPr>
        <w:t>particular type of machine</w:t>
      </w:r>
      <w:proofErr w:type="gramEnd"/>
      <w:r w:rsidRPr="006920BD">
        <w:rPr>
          <w:rFonts w:ascii="Times New Roman" w:hAnsi="Times New Roman" w:cs="Times New Roman"/>
          <w:sz w:val="24"/>
          <w:szCs w:val="24"/>
          <w:lang w:val="en-GB"/>
        </w:rPr>
        <w:t xml:space="preserve"> learning need to be used. By doing the above review we can summarize that its always important to do the proper preprocessing and then detect the outliers by using the various anomaly techniques. It is very important to find the factors that are influencing the </w:t>
      </w:r>
      <w:proofErr w:type="gramStart"/>
      <w:r w:rsidRPr="006920BD">
        <w:rPr>
          <w:rFonts w:ascii="Times New Roman" w:hAnsi="Times New Roman" w:cs="Times New Roman"/>
          <w:sz w:val="24"/>
          <w:szCs w:val="24"/>
          <w:lang w:val="en-GB"/>
        </w:rPr>
        <w:t>AQI  and</w:t>
      </w:r>
      <w:proofErr w:type="gramEnd"/>
      <w:r w:rsidRPr="006920BD">
        <w:rPr>
          <w:rFonts w:ascii="Times New Roman" w:hAnsi="Times New Roman" w:cs="Times New Roman"/>
          <w:sz w:val="24"/>
          <w:szCs w:val="24"/>
          <w:lang w:val="en-GB"/>
        </w:rPr>
        <w:t xml:space="preserve"> then we can use many regression models such as Random Forest, Linear regression to predict exact AQI value and various classification models such as Support Vector Machine (SVM), K-Nearest </w:t>
      </w:r>
      <w:proofErr w:type="spellStart"/>
      <w:r w:rsidRPr="006920BD">
        <w:rPr>
          <w:rFonts w:ascii="Times New Roman" w:hAnsi="Times New Roman" w:cs="Times New Roman"/>
          <w:sz w:val="24"/>
          <w:szCs w:val="24"/>
          <w:lang w:val="en-GB"/>
        </w:rPr>
        <w:t>Neighbors</w:t>
      </w:r>
      <w:proofErr w:type="spellEnd"/>
      <w:r w:rsidRPr="006920BD">
        <w:rPr>
          <w:rFonts w:ascii="Times New Roman" w:hAnsi="Times New Roman" w:cs="Times New Roman"/>
          <w:sz w:val="24"/>
          <w:szCs w:val="24"/>
          <w:lang w:val="en-GB"/>
        </w:rPr>
        <w:t xml:space="preserve"> (KNN), Neural Network (MLP) to Categorize AQI into health-based groups. Also, we need to forecast the data by using various techniques such as </w:t>
      </w:r>
      <w:r>
        <w:rPr>
          <w:rFonts w:ascii="Times New Roman" w:hAnsi="Times New Roman" w:cs="Times New Roman"/>
          <w:sz w:val="24"/>
          <w:szCs w:val="24"/>
          <w:lang w:val="en-GB"/>
        </w:rPr>
        <w:t>ARIMA</w:t>
      </w:r>
      <w:r w:rsidRPr="006920BD">
        <w:rPr>
          <w:rFonts w:ascii="Times New Roman" w:hAnsi="Times New Roman" w:cs="Times New Roman"/>
          <w:sz w:val="24"/>
          <w:szCs w:val="24"/>
          <w:lang w:val="en-GB"/>
        </w:rPr>
        <w:t>, LSTM model to prevent the health risks and implement the proper policies to reduce the pollution.</w:t>
      </w:r>
    </w:p>
    <w:p w14:paraId="1491A743" w14:textId="77777777" w:rsidR="007609B5" w:rsidRPr="00A95471" w:rsidRDefault="007609B5" w:rsidP="00E33C12">
      <w:pPr>
        <w:keepNext/>
        <w:keepLines/>
        <w:numPr>
          <w:ilvl w:val="0"/>
          <w:numId w:val="3"/>
        </w:numPr>
        <w:spacing w:after="0" w:line="480" w:lineRule="auto"/>
        <w:ind w:left="1068"/>
        <w:jc w:val="center"/>
        <w:outlineLvl w:val="0"/>
        <w:rPr>
          <w:rFonts w:ascii="Times New Roman" w:eastAsia="Times New Roman" w:hAnsi="Times New Roman" w:cs="Times New Roman"/>
          <w:b/>
          <w:kern w:val="0"/>
          <w:sz w:val="24"/>
          <w:szCs w:val="24"/>
          <w:lang w:val="en-GB" w:eastAsia="nl-NL"/>
          <w14:ligatures w14:val="none"/>
        </w:rPr>
      </w:pPr>
      <w:r w:rsidRPr="00A95471">
        <w:rPr>
          <w:rFonts w:ascii="Times New Roman" w:eastAsia="Times New Roman" w:hAnsi="Times New Roman" w:cs="Times New Roman"/>
          <w:b/>
          <w:kern w:val="0"/>
          <w:sz w:val="24"/>
          <w:szCs w:val="24"/>
          <w:lang w:val="en-GB" w:eastAsia="nl-NL"/>
          <w14:ligatures w14:val="none"/>
        </w:rPr>
        <w:t>Methodology</w:t>
      </w:r>
    </w:p>
    <w:p w14:paraId="32CA6EBD" w14:textId="77777777" w:rsidR="007609B5" w:rsidRPr="00A0107D" w:rsidRDefault="007609B5" w:rsidP="008D72FF">
      <w:pPr>
        <w:spacing w:line="480" w:lineRule="auto"/>
        <w:ind w:firstLine="708"/>
        <w:jc w:val="both"/>
        <w:rPr>
          <w:rFonts w:ascii="Times New Roman" w:hAnsi="Times New Roman" w:cs="Times New Roman"/>
          <w:sz w:val="24"/>
          <w:szCs w:val="24"/>
          <w:lang w:val="en-GB"/>
        </w:rPr>
      </w:pPr>
      <w:r w:rsidRPr="00DE0873">
        <w:rPr>
          <w:rFonts w:ascii="Times New Roman" w:hAnsi="Times New Roman" w:cs="Times New Roman"/>
          <w:sz w:val="24"/>
          <w:szCs w:val="24"/>
          <w:lang w:val="en-GB"/>
        </w:rPr>
        <w:t>The methodology section mainly outlines about the complete workflow that have been used in this project for analysing the air-quality data. In this section, we have followed different approaches such as data loading, pre-processing the data to predictive modelling, spatial analysis and time forecasting</w:t>
      </w:r>
      <w:r>
        <w:rPr>
          <w:rFonts w:ascii="Times New Roman" w:hAnsi="Times New Roman" w:cs="Times New Roman"/>
          <w:sz w:val="24"/>
          <w:szCs w:val="24"/>
          <w:lang w:val="en-GB"/>
        </w:rPr>
        <w:t>.</w:t>
      </w:r>
      <w:r w:rsidRPr="00DE0873">
        <w:rPr>
          <w:rFonts w:ascii="Times New Roman" w:hAnsi="Times New Roman" w:cs="Times New Roman"/>
          <w:sz w:val="24"/>
          <w:szCs w:val="24"/>
          <w:lang w:val="en-GB"/>
        </w:rPr>
        <w:t xml:space="preserve"> </w:t>
      </w:r>
      <w:r>
        <w:rPr>
          <w:rFonts w:ascii="Times New Roman" w:hAnsi="Times New Roman" w:cs="Times New Roman"/>
          <w:sz w:val="24"/>
          <w:szCs w:val="24"/>
          <w:lang w:val="en-GB"/>
        </w:rPr>
        <w:t>W</w:t>
      </w:r>
      <w:r w:rsidRPr="00DE0873">
        <w:rPr>
          <w:rFonts w:ascii="Times New Roman" w:hAnsi="Times New Roman" w:cs="Times New Roman"/>
          <w:sz w:val="24"/>
          <w:szCs w:val="24"/>
          <w:lang w:val="en-GB"/>
        </w:rPr>
        <w:t>e have implemented this project by using the programming language python in the Jupiter notebook. We have also used many libraries such as pandas, NumPy, matplotlib etc</w:t>
      </w:r>
      <w:r w:rsidRPr="00A16F48">
        <w:rPr>
          <w:rFonts w:ascii="Times New Roman" w:hAnsi="Times New Roman" w:cs="Times New Roman"/>
          <w:sz w:val="24"/>
          <w:szCs w:val="24"/>
          <w:lang w:val="en-GB"/>
        </w:rPr>
        <w:t>.</w:t>
      </w:r>
    </w:p>
    <w:p w14:paraId="1B070FC0" w14:textId="77777777" w:rsidR="007609B5" w:rsidRDefault="007609B5" w:rsidP="008D72FF">
      <w:pPr>
        <w:spacing w:line="480" w:lineRule="auto"/>
        <w:jc w:val="both"/>
        <w:rPr>
          <w:rFonts w:ascii="Times New Roman" w:hAnsi="Times New Roman" w:cs="Times New Roman"/>
          <w:b/>
          <w:bCs/>
          <w:sz w:val="24"/>
          <w:szCs w:val="24"/>
          <w:lang w:val="en-US"/>
        </w:rPr>
      </w:pPr>
      <w:r w:rsidRPr="00A0107D">
        <w:rPr>
          <w:rFonts w:ascii="Times New Roman" w:hAnsi="Times New Roman" w:cs="Times New Roman"/>
          <w:b/>
          <w:bCs/>
          <w:sz w:val="24"/>
          <w:szCs w:val="24"/>
          <w:lang w:val="en-US"/>
        </w:rPr>
        <w:t>3.1 Data collection</w:t>
      </w:r>
      <w:r w:rsidRPr="00A16F48">
        <w:rPr>
          <w:rFonts w:ascii="Times New Roman" w:hAnsi="Times New Roman" w:cs="Times New Roman"/>
          <w:b/>
          <w:bCs/>
          <w:sz w:val="24"/>
          <w:szCs w:val="24"/>
          <w:lang w:val="en-US"/>
        </w:rPr>
        <w:t xml:space="preserve"> and Description</w:t>
      </w:r>
      <w:r w:rsidRPr="00A0107D">
        <w:rPr>
          <w:rFonts w:ascii="Times New Roman" w:hAnsi="Times New Roman" w:cs="Times New Roman"/>
          <w:b/>
          <w:bCs/>
          <w:sz w:val="24"/>
          <w:szCs w:val="24"/>
          <w:lang w:val="en-US"/>
        </w:rPr>
        <w:t>:</w:t>
      </w:r>
    </w:p>
    <w:p w14:paraId="78F4028D" w14:textId="77777777" w:rsidR="007609B5" w:rsidRPr="00DE0873" w:rsidRDefault="007609B5" w:rsidP="008D72FF">
      <w:pPr>
        <w:spacing w:line="480" w:lineRule="auto"/>
        <w:ind w:firstLine="720"/>
        <w:jc w:val="both"/>
        <w:rPr>
          <w:rFonts w:ascii="Times New Roman" w:hAnsi="Times New Roman" w:cs="Times New Roman"/>
          <w:sz w:val="24"/>
          <w:szCs w:val="24"/>
          <w:lang w:val="en-US"/>
        </w:rPr>
      </w:pPr>
      <w:r w:rsidRPr="00DE0873">
        <w:rPr>
          <w:rFonts w:ascii="Times New Roman" w:hAnsi="Times New Roman" w:cs="Times New Roman"/>
          <w:sz w:val="24"/>
          <w:szCs w:val="24"/>
          <w:lang w:val="en-US"/>
        </w:rPr>
        <w:t>The dataset that we have chosen provides detailed information about the air quality and its related environmental factors. Below is a comprehensive explanation of its data structure and key attributes.</w:t>
      </w:r>
    </w:p>
    <w:p w14:paraId="4412D834" w14:textId="77777777" w:rsidR="007609B5" w:rsidRDefault="007609B5" w:rsidP="008D72FF">
      <w:pPr>
        <w:spacing w:line="480" w:lineRule="auto"/>
        <w:jc w:val="both"/>
        <w:rPr>
          <w:rFonts w:ascii="Times New Roman" w:hAnsi="Times New Roman" w:cs="Times New Roman"/>
          <w:sz w:val="24"/>
          <w:szCs w:val="24"/>
          <w:lang w:val="en-US"/>
        </w:rPr>
      </w:pPr>
      <w:r w:rsidRPr="00DE0873">
        <w:rPr>
          <w:rFonts w:ascii="Times New Roman" w:hAnsi="Times New Roman" w:cs="Times New Roman"/>
          <w:sz w:val="24"/>
          <w:szCs w:val="24"/>
          <w:lang w:val="en-US"/>
        </w:rPr>
        <w:lastRenderedPageBreak/>
        <w:t>The dataset has around 140000 observations and 21 features from 2022 to 2024.</w:t>
      </w:r>
    </w:p>
    <w:p w14:paraId="21FD1BD5" w14:textId="480C77DC" w:rsidR="007609B5" w:rsidRPr="00DE0873" w:rsidRDefault="009E2865" w:rsidP="008D72FF">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GB"/>
        </w:rPr>
        <w:t>Data source URL</w:t>
      </w:r>
      <w:r w:rsidR="007609B5" w:rsidRPr="00A16F48">
        <w:rPr>
          <w:rFonts w:ascii="Times New Roman" w:hAnsi="Times New Roman" w:cs="Times New Roman"/>
          <w:b/>
          <w:bCs/>
          <w:sz w:val="24"/>
          <w:szCs w:val="24"/>
          <w:lang w:val="en-GB"/>
        </w:rPr>
        <w:t xml:space="preserve">: </w:t>
      </w:r>
      <w:r w:rsidR="00E33C12" w:rsidRPr="00E33C12">
        <w:rPr>
          <w:rFonts w:ascii="Times New Roman" w:hAnsi="Times New Roman" w:cs="Times New Roman"/>
          <w:b/>
          <w:bCs/>
          <w:sz w:val="24"/>
          <w:szCs w:val="24"/>
          <w:lang w:val="en-GB"/>
        </w:rPr>
        <w:t>https://www.epa.gov/</w:t>
      </w:r>
    </w:p>
    <w:p w14:paraId="4EFE3402" w14:textId="05C2B0C8" w:rsidR="007609B5" w:rsidRPr="00E33C12" w:rsidRDefault="007609B5" w:rsidP="008D72FF">
      <w:pPr>
        <w:spacing w:line="480" w:lineRule="auto"/>
        <w:jc w:val="both"/>
        <w:rPr>
          <w:rFonts w:ascii="Times New Roman" w:eastAsia="Times New Roman" w:hAnsi="Times New Roman" w:cs="Times New Roman"/>
          <w:b/>
          <w:bCs/>
          <w:i/>
          <w:iCs/>
          <w:kern w:val="0"/>
          <w:sz w:val="20"/>
          <w:szCs w:val="20"/>
          <w:lang w:eastAsia="nl-NL"/>
          <w14:ligatures w14:val="none"/>
        </w:rPr>
      </w:pPr>
      <w:r w:rsidRPr="00E33C12">
        <w:rPr>
          <w:rFonts w:ascii="Times New Roman" w:eastAsia="Times New Roman" w:hAnsi="Times New Roman" w:cs="Times New Roman"/>
          <w:b/>
          <w:bCs/>
          <w:i/>
          <w:iCs/>
          <w:kern w:val="0"/>
          <w:sz w:val="20"/>
          <w:szCs w:val="20"/>
          <w:lang w:eastAsia="nl-NL"/>
          <w14:ligatures w14:val="none"/>
        </w:rPr>
        <w:t>Dataset Description</w:t>
      </w:r>
    </w:p>
    <w:tbl>
      <w:tblPr>
        <w:tblStyle w:val="TableGrid"/>
        <w:tblW w:w="0" w:type="auto"/>
        <w:tblLook w:val="04A0" w:firstRow="1" w:lastRow="0" w:firstColumn="1" w:lastColumn="0" w:noHBand="0" w:noVBand="1"/>
      </w:tblPr>
      <w:tblGrid>
        <w:gridCol w:w="2605"/>
        <w:gridCol w:w="2387"/>
        <w:gridCol w:w="4024"/>
      </w:tblGrid>
      <w:tr w:rsidR="007609B5" w:rsidRPr="00DE0873" w14:paraId="5110C4A7" w14:textId="77777777" w:rsidTr="00043C0E">
        <w:trPr>
          <w:trHeight w:val="567"/>
        </w:trPr>
        <w:tc>
          <w:tcPr>
            <w:tcW w:w="2605" w:type="dxa"/>
            <w:hideMark/>
          </w:tcPr>
          <w:p w14:paraId="091E20D3" w14:textId="77777777" w:rsidR="007609B5" w:rsidRPr="00DE0873" w:rsidRDefault="007609B5" w:rsidP="00043C0E">
            <w:pPr>
              <w:spacing w:line="360" w:lineRule="auto"/>
              <w:rPr>
                <w:rFonts w:ascii="Times New Roman" w:eastAsia="Times New Roman" w:hAnsi="Times New Roman" w:cs="Times New Roman"/>
                <w:b/>
                <w:bCs/>
                <w:color w:val="000000"/>
                <w:kern w:val="0"/>
                <w:lang w:eastAsia="en-IN"/>
                <w14:ligatures w14:val="none"/>
              </w:rPr>
            </w:pPr>
            <w:r w:rsidRPr="00DE0873">
              <w:rPr>
                <w:rFonts w:ascii="Times New Roman" w:eastAsia="Times New Roman" w:hAnsi="Times New Roman" w:cs="Times New Roman"/>
                <w:b/>
                <w:bCs/>
                <w:color w:val="000000"/>
                <w:kern w:val="0"/>
                <w:lang w:eastAsia="en-IN"/>
                <w14:ligatures w14:val="none"/>
              </w:rPr>
              <w:t>Column</w:t>
            </w:r>
          </w:p>
        </w:tc>
        <w:tc>
          <w:tcPr>
            <w:tcW w:w="2387" w:type="dxa"/>
            <w:hideMark/>
          </w:tcPr>
          <w:p w14:paraId="63DDE7F0" w14:textId="77777777" w:rsidR="007609B5" w:rsidRPr="00DE0873" w:rsidRDefault="007609B5" w:rsidP="00043C0E">
            <w:pPr>
              <w:spacing w:line="360" w:lineRule="auto"/>
              <w:rPr>
                <w:rFonts w:ascii="Times New Roman" w:eastAsia="Times New Roman" w:hAnsi="Times New Roman" w:cs="Times New Roman"/>
                <w:b/>
                <w:bCs/>
                <w:color w:val="000000"/>
                <w:kern w:val="0"/>
                <w:lang w:eastAsia="en-IN"/>
                <w14:ligatures w14:val="none"/>
              </w:rPr>
            </w:pPr>
            <w:r w:rsidRPr="00DE0873">
              <w:rPr>
                <w:rFonts w:ascii="Times New Roman" w:eastAsia="Times New Roman" w:hAnsi="Times New Roman" w:cs="Times New Roman"/>
                <w:b/>
                <w:bCs/>
                <w:color w:val="000000"/>
                <w:kern w:val="0"/>
                <w:lang w:eastAsia="en-IN"/>
                <w14:ligatures w14:val="none"/>
              </w:rPr>
              <w:t>Variable Type</w:t>
            </w:r>
          </w:p>
        </w:tc>
        <w:tc>
          <w:tcPr>
            <w:tcW w:w="0" w:type="auto"/>
            <w:hideMark/>
          </w:tcPr>
          <w:p w14:paraId="5317BF3F" w14:textId="77777777" w:rsidR="007609B5" w:rsidRPr="00DE0873" w:rsidRDefault="007609B5" w:rsidP="00043C0E">
            <w:pPr>
              <w:spacing w:line="360" w:lineRule="auto"/>
              <w:rPr>
                <w:rFonts w:ascii="Times New Roman" w:eastAsia="Times New Roman" w:hAnsi="Times New Roman" w:cs="Times New Roman"/>
                <w:b/>
                <w:bCs/>
                <w:color w:val="000000"/>
                <w:kern w:val="0"/>
                <w:lang w:eastAsia="en-IN"/>
                <w14:ligatures w14:val="none"/>
              </w:rPr>
            </w:pPr>
            <w:r w:rsidRPr="00DE0873">
              <w:rPr>
                <w:rFonts w:ascii="Times New Roman" w:eastAsia="Times New Roman" w:hAnsi="Times New Roman" w:cs="Times New Roman"/>
                <w:b/>
                <w:bCs/>
                <w:color w:val="000000"/>
                <w:kern w:val="0"/>
                <w:lang w:eastAsia="en-IN"/>
                <w14:ligatures w14:val="none"/>
              </w:rPr>
              <w:t>Description</w:t>
            </w:r>
          </w:p>
        </w:tc>
      </w:tr>
      <w:tr w:rsidR="007609B5" w:rsidRPr="00DE0873" w14:paraId="75596876" w14:textId="77777777" w:rsidTr="00043C0E">
        <w:trPr>
          <w:trHeight w:val="567"/>
        </w:trPr>
        <w:tc>
          <w:tcPr>
            <w:tcW w:w="2605" w:type="dxa"/>
            <w:hideMark/>
          </w:tcPr>
          <w:p w14:paraId="0B5522AC"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Date</w:t>
            </w:r>
          </w:p>
        </w:tc>
        <w:tc>
          <w:tcPr>
            <w:tcW w:w="2387" w:type="dxa"/>
            <w:hideMark/>
          </w:tcPr>
          <w:p w14:paraId="5C1FD874"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Time-based</w:t>
            </w:r>
          </w:p>
        </w:tc>
        <w:tc>
          <w:tcPr>
            <w:tcW w:w="0" w:type="auto"/>
            <w:hideMark/>
          </w:tcPr>
          <w:p w14:paraId="4CBFCE47"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The day when the air quality measures recorded</w:t>
            </w:r>
          </w:p>
        </w:tc>
      </w:tr>
      <w:tr w:rsidR="007609B5" w:rsidRPr="00DE0873" w14:paraId="06D1BB8B" w14:textId="77777777" w:rsidTr="00043C0E">
        <w:trPr>
          <w:trHeight w:val="567"/>
        </w:trPr>
        <w:tc>
          <w:tcPr>
            <w:tcW w:w="2605" w:type="dxa"/>
            <w:hideMark/>
          </w:tcPr>
          <w:p w14:paraId="02095B93"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Source</w:t>
            </w:r>
          </w:p>
        </w:tc>
        <w:tc>
          <w:tcPr>
            <w:tcW w:w="2387" w:type="dxa"/>
            <w:hideMark/>
          </w:tcPr>
          <w:p w14:paraId="3C0ACEAD"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w:t>
            </w:r>
          </w:p>
        </w:tc>
        <w:tc>
          <w:tcPr>
            <w:tcW w:w="0" w:type="auto"/>
            <w:hideMark/>
          </w:tcPr>
          <w:p w14:paraId="05A78624"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The organization responsible for collecting the data</w:t>
            </w:r>
          </w:p>
        </w:tc>
      </w:tr>
      <w:tr w:rsidR="007609B5" w:rsidRPr="00DE0873" w14:paraId="32DEDF63" w14:textId="77777777" w:rsidTr="00043C0E">
        <w:trPr>
          <w:trHeight w:val="567"/>
        </w:trPr>
        <w:tc>
          <w:tcPr>
            <w:tcW w:w="2605" w:type="dxa"/>
            <w:hideMark/>
          </w:tcPr>
          <w:p w14:paraId="37147A45"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Site ID</w:t>
            </w:r>
          </w:p>
        </w:tc>
        <w:tc>
          <w:tcPr>
            <w:tcW w:w="2387" w:type="dxa"/>
            <w:hideMark/>
          </w:tcPr>
          <w:p w14:paraId="27A37A71"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459CFE91"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Unique ID for each location</w:t>
            </w:r>
          </w:p>
        </w:tc>
      </w:tr>
      <w:tr w:rsidR="00FC2140" w:rsidRPr="00DE0873" w14:paraId="7312BD68" w14:textId="77777777" w:rsidTr="00043C0E">
        <w:trPr>
          <w:trHeight w:val="567"/>
        </w:trPr>
        <w:tc>
          <w:tcPr>
            <w:tcW w:w="2605" w:type="dxa"/>
          </w:tcPr>
          <w:p w14:paraId="67D12650" w14:textId="5B7C5E81" w:rsidR="00FC2140" w:rsidRPr="00DE0873" w:rsidRDefault="00FC2140" w:rsidP="00043C0E">
            <w:pPr>
              <w:spacing w:line="36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POC</w:t>
            </w:r>
            <w:r w:rsidR="00043C0E">
              <w:rPr>
                <w:rFonts w:ascii="Times New Roman" w:eastAsia="Times New Roman" w:hAnsi="Times New Roman" w:cs="Times New Roman"/>
                <w:color w:val="000000"/>
                <w:kern w:val="0"/>
                <w:lang w:eastAsia="en-IN"/>
                <w14:ligatures w14:val="none"/>
              </w:rPr>
              <w:t xml:space="preserve"> (</w:t>
            </w:r>
            <w:r w:rsidR="00043C0E" w:rsidRPr="00043C0E">
              <w:rPr>
                <w:rFonts w:ascii="Times New Roman" w:eastAsia="Times New Roman" w:hAnsi="Times New Roman" w:cs="Times New Roman"/>
                <w:color w:val="000000"/>
                <w:kern w:val="0"/>
                <w:lang w:eastAsia="en-IN"/>
                <w14:ligatures w14:val="none"/>
              </w:rPr>
              <w:t>Parameter Occurrence Code</w:t>
            </w:r>
            <w:r w:rsidR="00043C0E">
              <w:rPr>
                <w:rFonts w:ascii="Times New Roman" w:eastAsia="Times New Roman" w:hAnsi="Times New Roman" w:cs="Times New Roman"/>
                <w:color w:val="000000"/>
                <w:kern w:val="0"/>
                <w:lang w:eastAsia="en-IN"/>
                <w14:ligatures w14:val="none"/>
              </w:rPr>
              <w:t>)</w:t>
            </w:r>
          </w:p>
        </w:tc>
        <w:tc>
          <w:tcPr>
            <w:tcW w:w="2387" w:type="dxa"/>
          </w:tcPr>
          <w:p w14:paraId="5DB7B53C" w14:textId="7987242A" w:rsidR="00FC2140" w:rsidRPr="00DE0873" w:rsidRDefault="00FC2140"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tcPr>
          <w:p w14:paraId="6BB0A765" w14:textId="3967158A" w:rsidR="00FC2140" w:rsidRPr="00DE0873" w:rsidRDefault="00FC2140"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Number of instruments used to measure the pollutants</w:t>
            </w:r>
          </w:p>
        </w:tc>
      </w:tr>
      <w:tr w:rsidR="001126D2" w:rsidRPr="00DE0873" w14:paraId="73AA485E" w14:textId="77777777" w:rsidTr="00043C0E">
        <w:trPr>
          <w:trHeight w:val="567"/>
        </w:trPr>
        <w:tc>
          <w:tcPr>
            <w:tcW w:w="2605" w:type="dxa"/>
          </w:tcPr>
          <w:p w14:paraId="52A23EE1" w14:textId="63D6DF9F" w:rsidR="001126D2" w:rsidRDefault="001126D2"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Daily Max 8-Hours Concentration</w:t>
            </w:r>
          </w:p>
        </w:tc>
        <w:tc>
          <w:tcPr>
            <w:tcW w:w="2387" w:type="dxa"/>
          </w:tcPr>
          <w:p w14:paraId="35532D4F" w14:textId="454DC6A1" w:rsidR="001126D2" w:rsidRPr="00DE0873" w:rsidRDefault="001126D2"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Numerical (Continuous)</w:t>
            </w:r>
          </w:p>
        </w:tc>
        <w:tc>
          <w:tcPr>
            <w:tcW w:w="0" w:type="auto"/>
          </w:tcPr>
          <w:p w14:paraId="52FDF4EF" w14:textId="53C9EF98" w:rsidR="001126D2" w:rsidRPr="00DE0873" w:rsidRDefault="001126D2"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Maximum recorded concentration for 8-hour timeframe</w:t>
            </w:r>
          </w:p>
        </w:tc>
      </w:tr>
      <w:tr w:rsidR="00DE076A" w:rsidRPr="00DE0873" w14:paraId="5AE4B86B" w14:textId="77777777" w:rsidTr="00043C0E">
        <w:trPr>
          <w:trHeight w:val="567"/>
        </w:trPr>
        <w:tc>
          <w:tcPr>
            <w:tcW w:w="2605" w:type="dxa"/>
          </w:tcPr>
          <w:p w14:paraId="1E7AC272" w14:textId="732FB5A0" w:rsidR="00DE076A" w:rsidRPr="00DE0873" w:rsidRDefault="00DE076A"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Units</w:t>
            </w:r>
          </w:p>
        </w:tc>
        <w:tc>
          <w:tcPr>
            <w:tcW w:w="2387" w:type="dxa"/>
          </w:tcPr>
          <w:p w14:paraId="66825DF0" w14:textId="0857A993" w:rsidR="00DE076A" w:rsidRPr="00DE0873" w:rsidRDefault="00DE076A"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tcPr>
          <w:p w14:paraId="325AA7D1" w14:textId="261115FD" w:rsidR="00DE076A" w:rsidRPr="00DE0873" w:rsidRDefault="00DE076A"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Units used to measure pollutants</w:t>
            </w:r>
          </w:p>
        </w:tc>
      </w:tr>
      <w:tr w:rsidR="00DE076A" w:rsidRPr="00DE0873" w14:paraId="37F1DEFF" w14:textId="77777777" w:rsidTr="00043C0E">
        <w:trPr>
          <w:trHeight w:val="567"/>
        </w:trPr>
        <w:tc>
          <w:tcPr>
            <w:tcW w:w="2605" w:type="dxa"/>
          </w:tcPr>
          <w:p w14:paraId="235CCE9B" w14:textId="669AF98A" w:rsidR="00DE076A" w:rsidRPr="00DE0873" w:rsidRDefault="00DE076A"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Daily AQI Value</w:t>
            </w:r>
          </w:p>
        </w:tc>
        <w:tc>
          <w:tcPr>
            <w:tcW w:w="2387" w:type="dxa"/>
          </w:tcPr>
          <w:p w14:paraId="3A6ED565" w14:textId="626417B8" w:rsidR="00DE076A" w:rsidRPr="00DE0873" w:rsidRDefault="00DE076A"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Numerical (Ordinal)</w:t>
            </w:r>
          </w:p>
        </w:tc>
        <w:tc>
          <w:tcPr>
            <w:tcW w:w="0" w:type="auto"/>
          </w:tcPr>
          <w:p w14:paraId="48FD494D" w14:textId="34EEDFF6" w:rsidR="00DE076A" w:rsidRPr="00DE0873" w:rsidRDefault="00DE076A"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Standardized measure indicating impact of air quality on health</w:t>
            </w:r>
          </w:p>
        </w:tc>
      </w:tr>
      <w:tr w:rsidR="007609B5" w:rsidRPr="00DE0873" w14:paraId="73867F72" w14:textId="77777777" w:rsidTr="00043C0E">
        <w:trPr>
          <w:trHeight w:val="567"/>
        </w:trPr>
        <w:tc>
          <w:tcPr>
            <w:tcW w:w="2605" w:type="dxa"/>
            <w:hideMark/>
          </w:tcPr>
          <w:p w14:paraId="2B2CA338"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Local Site Name</w:t>
            </w:r>
          </w:p>
        </w:tc>
        <w:tc>
          <w:tcPr>
            <w:tcW w:w="2387" w:type="dxa"/>
            <w:hideMark/>
          </w:tcPr>
          <w:p w14:paraId="6A7E7568"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106AFD5C"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Name of the location</w:t>
            </w:r>
          </w:p>
        </w:tc>
      </w:tr>
      <w:tr w:rsidR="007609B5" w:rsidRPr="00DE0873" w14:paraId="35F949D7" w14:textId="77777777" w:rsidTr="00043C0E">
        <w:trPr>
          <w:trHeight w:val="567"/>
        </w:trPr>
        <w:tc>
          <w:tcPr>
            <w:tcW w:w="2605" w:type="dxa"/>
            <w:hideMark/>
          </w:tcPr>
          <w:p w14:paraId="5A553B55"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 xml:space="preserve">Daily </w:t>
            </w:r>
            <w:proofErr w:type="spellStart"/>
            <w:r w:rsidRPr="00DE0873">
              <w:rPr>
                <w:rFonts w:ascii="Times New Roman" w:eastAsia="Times New Roman" w:hAnsi="Times New Roman" w:cs="Times New Roman"/>
                <w:color w:val="000000"/>
                <w:kern w:val="0"/>
                <w:lang w:eastAsia="en-IN"/>
                <w14:ligatures w14:val="none"/>
              </w:rPr>
              <w:t>Obs</w:t>
            </w:r>
            <w:proofErr w:type="spellEnd"/>
            <w:r w:rsidRPr="00DE0873">
              <w:rPr>
                <w:rFonts w:ascii="Times New Roman" w:eastAsia="Times New Roman" w:hAnsi="Times New Roman" w:cs="Times New Roman"/>
                <w:color w:val="000000"/>
                <w:kern w:val="0"/>
                <w:lang w:eastAsia="en-IN"/>
                <w14:ligatures w14:val="none"/>
              </w:rPr>
              <w:t xml:space="preserve"> Count</w:t>
            </w:r>
          </w:p>
        </w:tc>
        <w:tc>
          <w:tcPr>
            <w:tcW w:w="2387" w:type="dxa"/>
            <w:hideMark/>
          </w:tcPr>
          <w:p w14:paraId="12D21AA0"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Numerical (Discrete)</w:t>
            </w:r>
          </w:p>
        </w:tc>
        <w:tc>
          <w:tcPr>
            <w:tcW w:w="0" w:type="auto"/>
            <w:hideMark/>
          </w:tcPr>
          <w:p w14:paraId="21543170"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Number of observations recorded for a specific pollutant on that day</w:t>
            </w:r>
          </w:p>
        </w:tc>
      </w:tr>
      <w:tr w:rsidR="007609B5" w:rsidRPr="00DE0873" w14:paraId="6330824E" w14:textId="77777777" w:rsidTr="00043C0E">
        <w:trPr>
          <w:trHeight w:val="567"/>
        </w:trPr>
        <w:tc>
          <w:tcPr>
            <w:tcW w:w="2605" w:type="dxa"/>
            <w:hideMark/>
          </w:tcPr>
          <w:p w14:paraId="379280C4"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Percent Complete</w:t>
            </w:r>
          </w:p>
        </w:tc>
        <w:tc>
          <w:tcPr>
            <w:tcW w:w="2387" w:type="dxa"/>
            <w:hideMark/>
          </w:tcPr>
          <w:p w14:paraId="0A62B9DF"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Numerical (Continuous)</w:t>
            </w:r>
          </w:p>
        </w:tc>
        <w:tc>
          <w:tcPr>
            <w:tcW w:w="0" w:type="auto"/>
            <w:hideMark/>
          </w:tcPr>
          <w:p w14:paraId="08814B40"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Percentage of valid observations recorded at the site for that day</w:t>
            </w:r>
          </w:p>
        </w:tc>
      </w:tr>
      <w:tr w:rsidR="007609B5" w:rsidRPr="00DE0873" w14:paraId="166B4C06" w14:textId="77777777" w:rsidTr="00043C0E">
        <w:trPr>
          <w:trHeight w:val="567"/>
        </w:trPr>
        <w:tc>
          <w:tcPr>
            <w:tcW w:w="2605" w:type="dxa"/>
            <w:hideMark/>
          </w:tcPr>
          <w:p w14:paraId="5703E30B"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AQS Parameter Code</w:t>
            </w:r>
          </w:p>
        </w:tc>
        <w:tc>
          <w:tcPr>
            <w:tcW w:w="2387" w:type="dxa"/>
            <w:hideMark/>
          </w:tcPr>
          <w:p w14:paraId="4B2A0EBD"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27843829"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Unique code assigned to each pollutant being measured</w:t>
            </w:r>
          </w:p>
        </w:tc>
      </w:tr>
      <w:tr w:rsidR="007609B5" w:rsidRPr="00DE0873" w14:paraId="3F83747E" w14:textId="77777777" w:rsidTr="00043C0E">
        <w:trPr>
          <w:trHeight w:val="567"/>
        </w:trPr>
        <w:tc>
          <w:tcPr>
            <w:tcW w:w="2605" w:type="dxa"/>
            <w:hideMark/>
          </w:tcPr>
          <w:p w14:paraId="2D502E77"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AQS Parameter Description</w:t>
            </w:r>
          </w:p>
        </w:tc>
        <w:tc>
          <w:tcPr>
            <w:tcW w:w="2387" w:type="dxa"/>
            <w:hideMark/>
          </w:tcPr>
          <w:p w14:paraId="78134C1E"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175C0047"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Name of the pollutant being measured (e.g., CO, PM10)</w:t>
            </w:r>
          </w:p>
        </w:tc>
      </w:tr>
      <w:tr w:rsidR="007609B5" w:rsidRPr="00DE0873" w14:paraId="6ED36AF0" w14:textId="77777777" w:rsidTr="00043C0E">
        <w:trPr>
          <w:trHeight w:val="567"/>
        </w:trPr>
        <w:tc>
          <w:tcPr>
            <w:tcW w:w="2605" w:type="dxa"/>
            <w:hideMark/>
          </w:tcPr>
          <w:p w14:paraId="3118D14D"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Method Code</w:t>
            </w:r>
          </w:p>
        </w:tc>
        <w:tc>
          <w:tcPr>
            <w:tcW w:w="2387" w:type="dxa"/>
            <w:hideMark/>
          </w:tcPr>
          <w:p w14:paraId="20225469"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600D0706"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Specific method used to measure the pollutant</w:t>
            </w:r>
          </w:p>
        </w:tc>
      </w:tr>
      <w:tr w:rsidR="007609B5" w:rsidRPr="00DE0873" w14:paraId="00C9F420" w14:textId="77777777" w:rsidTr="00043C0E">
        <w:trPr>
          <w:trHeight w:val="567"/>
        </w:trPr>
        <w:tc>
          <w:tcPr>
            <w:tcW w:w="2605" w:type="dxa"/>
            <w:hideMark/>
          </w:tcPr>
          <w:p w14:paraId="3FBA5965" w14:textId="0D22DC2B"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CBSA Code</w:t>
            </w:r>
            <w:r w:rsidR="00043C0E">
              <w:rPr>
                <w:rFonts w:ascii="Times New Roman" w:eastAsia="Times New Roman" w:hAnsi="Times New Roman" w:cs="Times New Roman"/>
                <w:color w:val="000000"/>
                <w:kern w:val="0"/>
                <w:lang w:eastAsia="en-IN"/>
                <w14:ligatures w14:val="none"/>
              </w:rPr>
              <w:t xml:space="preserve"> (</w:t>
            </w:r>
            <w:r w:rsidR="00043C0E" w:rsidRPr="00043C0E">
              <w:rPr>
                <w:rFonts w:ascii="Times New Roman" w:eastAsia="Times New Roman" w:hAnsi="Times New Roman" w:cs="Times New Roman"/>
                <w:color w:val="000000"/>
                <w:kern w:val="0"/>
                <w:lang w:eastAsia="en-IN"/>
                <w14:ligatures w14:val="none"/>
              </w:rPr>
              <w:t>Core Based Statistical Area</w:t>
            </w:r>
            <w:r w:rsidR="00043C0E">
              <w:rPr>
                <w:rFonts w:ascii="Times New Roman" w:eastAsia="Times New Roman" w:hAnsi="Times New Roman" w:cs="Times New Roman"/>
                <w:color w:val="000000"/>
                <w:kern w:val="0"/>
                <w:lang w:eastAsia="en-IN"/>
                <w14:ligatures w14:val="none"/>
              </w:rPr>
              <w:t xml:space="preserve"> Code)</w:t>
            </w:r>
          </w:p>
        </w:tc>
        <w:tc>
          <w:tcPr>
            <w:tcW w:w="2387" w:type="dxa"/>
            <w:hideMark/>
          </w:tcPr>
          <w:p w14:paraId="6B045A38"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21061114"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Unique numerical value for core-based statistical areas</w:t>
            </w:r>
          </w:p>
        </w:tc>
      </w:tr>
      <w:tr w:rsidR="007609B5" w:rsidRPr="00DE0873" w14:paraId="31860B65" w14:textId="77777777" w:rsidTr="00043C0E">
        <w:trPr>
          <w:trHeight w:val="567"/>
        </w:trPr>
        <w:tc>
          <w:tcPr>
            <w:tcW w:w="2605" w:type="dxa"/>
            <w:hideMark/>
          </w:tcPr>
          <w:p w14:paraId="5EA72A84"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CBSA Name</w:t>
            </w:r>
          </w:p>
        </w:tc>
        <w:tc>
          <w:tcPr>
            <w:tcW w:w="2387" w:type="dxa"/>
            <w:hideMark/>
          </w:tcPr>
          <w:p w14:paraId="4E170151"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639A4CED"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Name of the core-based statistical area where the site is located</w:t>
            </w:r>
          </w:p>
        </w:tc>
      </w:tr>
      <w:tr w:rsidR="007609B5" w:rsidRPr="00DE0873" w14:paraId="34AEB05B" w14:textId="77777777" w:rsidTr="00043C0E">
        <w:trPr>
          <w:trHeight w:val="567"/>
        </w:trPr>
        <w:tc>
          <w:tcPr>
            <w:tcW w:w="2605" w:type="dxa"/>
            <w:hideMark/>
          </w:tcPr>
          <w:p w14:paraId="7DE22ACD" w14:textId="77777777" w:rsidR="007609B5"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lastRenderedPageBreak/>
              <w:t>State FIPS Code</w:t>
            </w:r>
          </w:p>
          <w:p w14:paraId="7E6FFFB9" w14:textId="408F74DC" w:rsidR="00043C0E" w:rsidRPr="00DE0873" w:rsidRDefault="00043C0E" w:rsidP="00043C0E">
            <w:pPr>
              <w:spacing w:line="36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 xml:space="preserve">(State </w:t>
            </w:r>
            <w:r w:rsidRPr="00043C0E">
              <w:rPr>
                <w:rFonts w:ascii="Times New Roman" w:eastAsia="Times New Roman" w:hAnsi="Times New Roman" w:cs="Times New Roman"/>
                <w:color w:val="000000"/>
                <w:kern w:val="0"/>
                <w:lang w:eastAsia="en-IN"/>
                <w14:ligatures w14:val="none"/>
              </w:rPr>
              <w:t>Federal Information Processing Standards</w:t>
            </w:r>
            <w:r>
              <w:rPr>
                <w:rFonts w:ascii="Times New Roman" w:eastAsia="Times New Roman" w:hAnsi="Times New Roman" w:cs="Times New Roman"/>
                <w:color w:val="000000"/>
                <w:kern w:val="0"/>
                <w:lang w:eastAsia="en-IN"/>
                <w14:ligatures w14:val="none"/>
              </w:rPr>
              <w:t xml:space="preserve"> Code)</w:t>
            </w:r>
          </w:p>
        </w:tc>
        <w:tc>
          <w:tcPr>
            <w:tcW w:w="2387" w:type="dxa"/>
            <w:hideMark/>
          </w:tcPr>
          <w:p w14:paraId="29B25AD6"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3A539CAF"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Federal Information Processing Standards (FIPS) code for the state</w:t>
            </w:r>
          </w:p>
        </w:tc>
      </w:tr>
      <w:tr w:rsidR="003C72B2" w:rsidRPr="00DE0873" w14:paraId="6DB90055" w14:textId="77777777" w:rsidTr="00043C0E">
        <w:trPr>
          <w:trHeight w:val="567"/>
        </w:trPr>
        <w:tc>
          <w:tcPr>
            <w:tcW w:w="2605" w:type="dxa"/>
          </w:tcPr>
          <w:p w14:paraId="7CDEC16A" w14:textId="478601AF" w:rsidR="003C72B2" w:rsidRPr="00DE0873" w:rsidRDefault="003C72B2" w:rsidP="00043C0E">
            <w:pPr>
              <w:spacing w:line="36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State</w:t>
            </w:r>
          </w:p>
        </w:tc>
        <w:tc>
          <w:tcPr>
            <w:tcW w:w="2387" w:type="dxa"/>
          </w:tcPr>
          <w:p w14:paraId="08AF0569" w14:textId="4B8F6655" w:rsidR="003C72B2" w:rsidRPr="00DE0873" w:rsidRDefault="0021601E"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tcPr>
          <w:p w14:paraId="3D6F3109" w14:textId="0D84C049" w:rsidR="003C72B2" w:rsidRPr="00DE0873" w:rsidRDefault="0021601E" w:rsidP="00043C0E">
            <w:pPr>
              <w:spacing w:line="36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Name of the state where the monitoring site is located</w:t>
            </w:r>
          </w:p>
        </w:tc>
      </w:tr>
      <w:tr w:rsidR="007609B5" w:rsidRPr="00DE0873" w14:paraId="4FF92112" w14:textId="77777777" w:rsidTr="00043C0E">
        <w:trPr>
          <w:trHeight w:val="567"/>
        </w:trPr>
        <w:tc>
          <w:tcPr>
            <w:tcW w:w="2605" w:type="dxa"/>
            <w:hideMark/>
          </w:tcPr>
          <w:p w14:paraId="2CB0512D"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County FIPS Code</w:t>
            </w:r>
          </w:p>
        </w:tc>
        <w:tc>
          <w:tcPr>
            <w:tcW w:w="2387" w:type="dxa"/>
            <w:hideMark/>
          </w:tcPr>
          <w:p w14:paraId="0326F515"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0894CFEB"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FIPS code for the county where the monitoring site is located</w:t>
            </w:r>
          </w:p>
        </w:tc>
      </w:tr>
      <w:tr w:rsidR="007609B5" w:rsidRPr="00DE0873" w14:paraId="3D1C653E" w14:textId="77777777" w:rsidTr="00043C0E">
        <w:trPr>
          <w:trHeight w:val="567"/>
        </w:trPr>
        <w:tc>
          <w:tcPr>
            <w:tcW w:w="2605" w:type="dxa"/>
            <w:hideMark/>
          </w:tcPr>
          <w:p w14:paraId="237690F0"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County</w:t>
            </w:r>
          </w:p>
        </w:tc>
        <w:tc>
          <w:tcPr>
            <w:tcW w:w="2387" w:type="dxa"/>
            <w:hideMark/>
          </w:tcPr>
          <w:p w14:paraId="16A316D7"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Categorical (Nominal)</w:t>
            </w:r>
          </w:p>
        </w:tc>
        <w:tc>
          <w:tcPr>
            <w:tcW w:w="0" w:type="auto"/>
            <w:hideMark/>
          </w:tcPr>
          <w:p w14:paraId="09AFECCF"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Name of the county where the monitoring site is located</w:t>
            </w:r>
          </w:p>
        </w:tc>
      </w:tr>
      <w:tr w:rsidR="007609B5" w:rsidRPr="00DE0873" w14:paraId="4633DCEC" w14:textId="77777777" w:rsidTr="00043C0E">
        <w:trPr>
          <w:trHeight w:val="567"/>
        </w:trPr>
        <w:tc>
          <w:tcPr>
            <w:tcW w:w="2605" w:type="dxa"/>
            <w:hideMark/>
          </w:tcPr>
          <w:p w14:paraId="0564BD2A"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Site Latitude</w:t>
            </w:r>
          </w:p>
        </w:tc>
        <w:tc>
          <w:tcPr>
            <w:tcW w:w="2387" w:type="dxa"/>
            <w:hideMark/>
          </w:tcPr>
          <w:p w14:paraId="04B9AC3C"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Numerical (Continuous)</w:t>
            </w:r>
          </w:p>
        </w:tc>
        <w:tc>
          <w:tcPr>
            <w:tcW w:w="0" w:type="auto"/>
            <w:hideMark/>
          </w:tcPr>
          <w:p w14:paraId="62112135"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Latitude coordinates of the monitoring site</w:t>
            </w:r>
          </w:p>
        </w:tc>
      </w:tr>
      <w:tr w:rsidR="007609B5" w:rsidRPr="00DE0873" w14:paraId="47C632DF" w14:textId="77777777" w:rsidTr="00043C0E">
        <w:trPr>
          <w:trHeight w:val="567"/>
        </w:trPr>
        <w:tc>
          <w:tcPr>
            <w:tcW w:w="2605" w:type="dxa"/>
            <w:hideMark/>
          </w:tcPr>
          <w:p w14:paraId="4EAF2E70"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Site Longitude</w:t>
            </w:r>
          </w:p>
        </w:tc>
        <w:tc>
          <w:tcPr>
            <w:tcW w:w="2387" w:type="dxa"/>
            <w:hideMark/>
          </w:tcPr>
          <w:p w14:paraId="31955D53"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Numerical (Continuous)</w:t>
            </w:r>
          </w:p>
        </w:tc>
        <w:tc>
          <w:tcPr>
            <w:tcW w:w="0" w:type="auto"/>
            <w:hideMark/>
          </w:tcPr>
          <w:p w14:paraId="4A29FC70" w14:textId="77777777" w:rsidR="007609B5" w:rsidRPr="00DE0873" w:rsidRDefault="007609B5" w:rsidP="00043C0E">
            <w:pPr>
              <w:spacing w:line="360" w:lineRule="auto"/>
              <w:rPr>
                <w:rFonts w:ascii="Times New Roman" w:eastAsia="Times New Roman" w:hAnsi="Times New Roman" w:cs="Times New Roman"/>
                <w:color w:val="000000"/>
                <w:kern w:val="0"/>
                <w:lang w:eastAsia="en-IN"/>
                <w14:ligatures w14:val="none"/>
              </w:rPr>
            </w:pPr>
            <w:r w:rsidRPr="00DE0873">
              <w:rPr>
                <w:rFonts w:ascii="Times New Roman" w:eastAsia="Times New Roman" w:hAnsi="Times New Roman" w:cs="Times New Roman"/>
                <w:color w:val="000000"/>
                <w:kern w:val="0"/>
                <w:lang w:eastAsia="en-IN"/>
                <w14:ligatures w14:val="none"/>
              </w:rPr>
              <w:t>Longitude coordinates of the monitoring site</w:t>
            </w:r>
          </w:p>
        </w:tc>
      </w:tr>
    </w:tbl>
    <w:p w14:paraId="2C59907B" w14:textId="77777777" w:rsidR="00E33C12" w:rsidRDefault="00E33C12" w:rsidP="008D72FF">
      <w:pPr>
        <w:spacing w:line="480" w:lineRule="auto"/>
        <w:jc w:val="both"/>
        <w:rPr>
          <w:rFonts w:ascii="Times New Roman" w:hAnsi="Times New Roman" w:cs="Times New Roman"/>
          <w:sz w:val="24"/>
          <w:szCs w:val="24"/>
        </w:rPr>
      </w:pPr>
    </w:p>
    <w:p w14:paraId="5675BD87" w14:textId="77777777" w:rsidR="007609B5" w:rsidRDefault="007609B5" w:rsidP="008D72F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have loaded the dataset by using the function </w:t>
      </w:r>
      <w:proofErr w:type="spellStart"/>
      <w:proofErr w:type="gramStart"/>
      <w:r w:rsidRPr="00DE0873">
        <w:rPr>
          <w:rFonts w:ascii="Times New Roman" w:hAnsi="Times New Roman" w:cs="Times New Roman"/>
          <w:sz w:val="24"/>
          <w:szCs w:val="24"/>
        </w:rPr>
        <w:t>pandas.read</w:t>
      </w:r>
      <w:proofErr w:type="gramEnd"/>
      <w:r w:rsidRPr="00DE0873">
        <w:rPr>
          <w:rFonts w:ascii="Times New Roman" w:hAnsi="Times New Roman" w:cs="Times New Roman"/>
          <w:sz w:val="24"/>
          <w:szCs w:val="24"/>
        </w:rPr>
        <w:t>_</w:t>
      </w:r>
      <w:proofErr w:type="gramStart"/>
      <w:r w:rsidRPr="00DE0873">
        <w:rPr>
          <w:rFonts w:ascii="Times New Roman" w:hAnsi="Times New Roman" w:cs="Times New Roman"/>
          <w:sz w:val="24"/>
          <w:szCs w:val="24"/>
        </w:rPr>
        <w:t>excel</w:t>
      </w:r>
      <w:proofErr w:type="spellEnd"/>
      <w:r w:rsidRPr="00DE0873">
        <w:rPr>
          <w:rFonts w:ascii="Times New Roman" w:hAnsi="Times New Roman" w:cs="Times New Roman"/>
          <w:sz w:val="24"/>
          <w:szCs w:val="24"/>
        </w:rPr>
        <w:t>(</w:t>
      </w:r>
      <w:proofErr w:type="gramEnd"/>
      <w:r w:rsidRPr="00DE0873">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in to</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which can be used for further analysis</w:t>
      </w:r>
      <w:r w:rsidRPr="00794A48">
        <w:rPr>
          <w:rFonts w:ascii="Times New Roman" w:hAnsi="Times New Roman" w:cs="Times New Roman"/>
          <w:sz w:val="24"/>
          <w:szCs w:val="24"/>
        </w:rPr>
        <w:t>.</w:t>
      </w:r>
      <w:r>
        <w:rPr>
          <w:rFonts w:ascii="Times New Roman" w:hAnsi="Times New Roman" w:cs="Times New Roman"/>
          <w:sz w:val="24"/>
          <w:szCs w:val="24"/>
        </w:rPr>
        <w:t xml:space="preserve"> To make sure if the data is loaded and transformed </w:t>
      </w:r>
      <w:proofErr w:type="gramStart"/>
      <w:r>
        <w:rPr>
          <w:rFonts w:ascii="Times New Roman" w:hAnsi="Times New Roman" w:cs="Times New Roman"/>
          <w:sz w:val="24"/>
          <w:szCs w:val="24"/>
        </w:rPr>
        <w:t>properly</w:t>
      </w:r>
      <w:proofErr w:type="gramEnd"/>
      <w:r>
        <w:rPr>
          <w:rFonts w:ascii="Times New Roman" w:hAnsi="Times New Roman" w:cs="Times New Roman"/>
          <w:sz w:val="24"/>
          <w:szCs w:val="24"/>
        </w:rPr>
        <w:t xml:space="preserve"> we have used the </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 function to display the first few rows of the data.</w:t>
      </w:r>
    </w:p>
    <w:p w14:paraId="0938E823" w14:textId="77777777" w:rsidR="00E33C12" w:rsidRDefault="00E33C12" w:rsidP="008D72FF">
      <w:pPr>
        <w:spacing w:line="480" w:lineRule="auto"/>
        <w:jc w:val="both"/>
        <w:rPr>
          <w:rFonts w:ascii="Times New Roman" w:hAnsi="Times New Roman" w:cs="Times New Roman"/>
          <w:i/>
          <w:iCs/>
          <w:sz w:val="20"/>
          <w:szCs w:val="20"/>
        </w:rPr>
      </w:pPr>
    </w:p>
    <w:p w14:paraId="27ED54A3" w14:textId="2D23F992" w:rsidR="007609B5" w:rsidRDefault="00D34762" w:rsidP="008D72FF">
      <w:pPr>
        <w:spacing w:line="480" w:lineRule="auto"/>
        <w:jc w:val="both"/>
        <w:rPr>
          <w:rFonts w:ascii="Times New Roman" w:hAnsi="Times New Roman" w:cs="Times New Roman"/>
          <w:sz w:val="24"/>
          <w:szCs w:val="24"/>
        </w:rPr>
      </w:pPr>
      <w:r w:rsidRPr="00D34762">
        <w:rPr>
          <w:rFonts w:ascii="Times New Roman" w:hAnsi="Times New Roman" w:cs="Times New Roman"/>
          <w:sz w:val="24"/>
          <w:szCs w:val="24"/>
        </w:rPr>
        <w:drawing>
          <wp:inline distT="0" distB="0" distL="0" distR="0" wp14:anchorId="582A1E58" wp14:editId="39C5F812">
            <wp:extent cx="5731510" cy="1851660"/>
            <wp:effectExtent l="0" t="0" r="2540" b="0"/>
            <wp:docPr id="952291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1077" name="Picture 1" descr="A screenshot of a computer&#10;&#10;AI-generated content may be incorrect."/>
                    <pic:cNvPicPr/>
                  </pic:nvPicPr>
                  <pic:blipFill>
                    <a:blip r:embed="rId10"/>
                    <a:stretch>
                      <a:fillRect/>
                    </a:stretch>
                  </pic:blipFill>
                  <pic:spPr>
                    <a:xfrm>
                      <a:off x="0" y="0"/>
                      <a:ext cx="5731510" cy="1851660"/>
                    </a:xfrm>
                    <a:prstGeom prst="rect">
                      <a:avLst/>
                    </a:prstGeom>
                  </pic:spPr>
                </pic:pic>
              </a:graphicData>
            </a:graphic>
          </wp:inline>
        </w:drawing>
      </w:r>
    </w:p>
    <w:p w14:paraId="5FF5A812" w14:textId="511A4C5A" w:rsidR="00E33C12" w:rsidRPr="00E33C12" w:rsidRDefault="00E33C12" w:rsidP="00E33C12">
      <w:pPr>
        <w:spacing w:line="480" w:lineRule="auto"/>
        <w:jc w:val="center"/>
        <w:rPr>
          <w:rFonts w:ascii="Times New Roman" w:hAnsi="Times New Roman" w:cs="Times New Roman"/>
          <w:sz w:val="18"/>
          <w:szCs w:val="18"/>
        </w:rPr>
      </w:pPr>
      <w:r w:rsidRPr="00E33C12">
        <w:rPr>
          <w:rFonts w:ascii="Times New Roman" w:hAnsi="Times New Roman" w:cs="Times New Roman"/>
          <w:sz w:val="18"/>
          <w:szCs w:val="18"/>
        </w:rPr>
        <w:t>Fig 3.1.1</w:t>
      </w:r>
      <w:r>
        <w:rPr>
          <w:rFonts w:ascii="Times New Roman" w:hAnsi="Times New Roman" w:cs="Times New Roman"/>
          <w:sz w:val="18"/>
          <w:szCs w:val="18"/>
        </w:rPr>
        <w:t xml:space="preserve"> Dataset preview</w:t>
      </w:r>
    </w:p>
    <w:p w14:paraId="710B7789" w14:textId="77777777" w:rsidR="00E33C12" w:rsidRDefault="00E33C12" w:rsidP="008D72FF">
      <w:pPr>
        <w:spacing w:line="480" w:lineRule="auto"/>
        <w:jc w:val="both"/>
        <w:rPr>
          <w:rFonts w:ascii="Times New Roman" w:hAnsi="Times New Roman" w:cs="Times New Roman"/>
          <w:sz w:val="24"/>
          <w:szCs w:val="24"/>
        </w:rPr>
      </w:pPr>
    </w:p>
    <w:p w14:paraId="6F822FD5" w14:textId="77777777" w:rsidR="00043C0E" w:rsidRPr="00A0107D" w:rsidRDefault="00043C0E" w:rsidP="008D72FF">
      <w:pPr>
        <w:spacing w:line="480" w:lineRule="auto"/>
        <w:jc w:val="both"/>
        <w:rPr>
          <w:rFonts w:ascii="Times New Roman" w:hAnsi="Times New Roman" w:cs="Times New Roman"/>
          <w:sz w:val="24"/>
          <w:szCs w:val="24"/>
        </w:rPr>
      </w:pPr>
    </w:p>
    <w:p w14:paraId="56D4AC42" w14:textId="77777777" w:rsidR="007609B5" w:rsidRPr="00A0107D" w:rsidRDefault="007609B5" w:rsidP="008D72FF">
      <w:pPr>
        <w:spacing w:line="480" w:lineRule="auto"/>
        <w:jc w:val="both"/>
        <w:rPr>
          <w:rFonts w:ascii="Times New Roman" w:hAnsi="Times New Roman" w:cs="Times New Roman"/>
          <w:b/>
          <w:bCs/>
          <w:sz w:val="24"/>
          <w:szCs w:val="24"/>
          <w:lang w:val="en-GB"/>
        </w:rPr>
      </w:pPr>
      <w:r w:rsidRPr="00A0107D">
        <w:rPr>
          <w:rFonts w:ascii="Times New Roman" w:hAnsi="Times New Roman" w:cs="Times New Roman"/>
          <w:b/>
          <w:bCs/>
          <w:sz w:val="24"/>
          <w:szCs w:val="24"/>
          <w:lang w:val="en-GB"/>
        </w:rPr>
        <w:lastRenderedPageBreak/>
        <w:t>3.2 Data prep</w:t>
      </w:r>
      <w:r w:rsidRPr="00A16F48">
        <w:rPr>
          <w:rFonts w:ascii="Times New Roman" w:hAnsi="Times New Roman" w:cs="Times New Roman"/>
          <w:b/>
          <w:bCs/>
          <w:sz w:val="24"/>
          <w:szCs w:val="24"/>
          <w:lang w:val="en-GB"/>
        </w:rPr>
        <w:t>rocessing</w:t>
      </w:r>
      <w:r w:rsidRPr="00A0107D">
        <w:rPr>
          <w:rFonts w:ascii="Times New Roman" w:hAnsi="Times New Roman" w:cs="Times New Roman"/>
          <w:b/>
          <w:bCs/>
          <w:sz w:val="24"/>
          <w:szCs w:val="24"/>
          <w:lang w:val="en-GB"/>
        </w:rPr>
        <w:t>:</w:t>
      </w:r>
    </w:p>
    <w:p w14:paraId="37E13EE9" w14:textId="77777777" w:rsidR="007609B5" w:rsidRDefault="007609B5" w:rsidP="008D72FF">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It is essential to preprocess the data before starting with analysis and </w:t>
      </w:r>
      <w:proofErr w:type="spellStart"/>
      <w:r>
        <w:rPr>
          <w:rFonts w:ascii="Times New Roman" w:hAnsi="Times New Roman" w:cs="Times New Roman"/>
          <w:sz w:val="24"/>
          <w:szCs w:val="24"/>
          <w:lang w:val="en-GB"/>
        </w:rPr>
        <w:t>modeling</w:t>
      </w:r>
      <w:proofErr w:type="spellEnd"/>
      <w:r>
        <w:rPr>
          <w:rFonts w:ascii="Times New Roman" w:hAnsi="Times New Roman" w:cs="Times New Roman"/>
          <w:sz w:val="24"/>
          <w:szCs w:val="24"/>
          <w:lang w:val="en-GB"/>
        </w:rPr>
        <w:t xml:space="preserve">. This process is performed to clean and prepare the dataset for proper exploration of data and accurate </w:t>
      </w:r>
      <w:proofErr w:type="spellStart"/>
      <w:r>
        <w:rPr>
          <w:rFonts w:ascii="Times New Roman" w:hAnsi="Times New Roman" w:cs="Times New Roman"/>
          <w:sz w:val="24"/>
          <w:szCs w:val="24"/>
          <w:lang w:val="en-GB"/>
        </w:rPr>
        <w:t>modeling</w:t>
      </w:r>
      <w:proofErr w:type="spellEnd"/>
      <w:r>
        <w:rPr>
          <w:rFonts w:ascii="Times New Roman" w:hAnsi="Times New Roman" w:cs="Times New Roman"/>
          <w:sz w:val="24"/>
          <w:szCs w:val="24"/>
          <w:lang w:val="en-GB"/>
        </w:rPr>
        <w:t xml:space="preserve"> by reducing the bias and errors in the results. This process includes various steps such as checking the datatypes of each column and changing the datatype if required, handling the missing values, removing the duplicates, detecting and correcting the outliers, performing the range validations and feature engineering.</w:t>
      </w:r>
    </w:p>
    <w:p w14:paraId="57374FCD" w14:textId="64083984" w:rsidR="007609B5" w:rsidRPr="00E33C12" w:rsidRDefault="00E33C12" w:rsidP="00E33C12">
      <w:pPr>
        <w:spacing w:after="0" w:line="480" w:lineRule="auto"/>
        <w:jc w:val="both"/>
        <w:rPr>
          <w:rFonts w:ascii="Times New Roman" w:eastAsia="Times New Roman" w:hAnsi="Times New Roman" w:cs="Times New Roman"/>
          <w:b/>
          <w:bCs/>
          <w:i/>
          <w:iCs/>
          <w:kern w:val="0"/>
          <w:sz w:val="24"/>
          <w:szCs w:val="24"/>
          <w:lang w:val="en-GB" w:eastAsia="nl-NL"/>
          <w14:ligatures w14:val="none"/>
        </w:rPr>
      </w:pPr>
      <w:r>
        <w:rPr>
          <w:rFonts w:ascii="Times New Roman" w:eastAsia="Times New Roman" w:hAnsi="Times New Roman" w:cs="Times New Roman"/>
          <w:b/>
          <w:bCs/>
          <w:i/>
          <w:iCs/>
          <w:kern w:val="0"/>
          <w:sz w:val="24"/>
          <w:szCs w:val="24"/>
          <w:lang w:val="en-GB" w:eastAsia="nl-NL"/>
          <w14:ligatures w14:val="none"/>
        </w:rPr>
        <w:t xml:space="preserve">a. </w:t>
      </w:r>
      <w:r w:rsidR="007609B5" w:rsidRPr="00E33C12">
        <w:rPr>
          <w:rFonts w:ascii="Times New Roman" w:eastAsia="Times New Roman" w:hAnsi="Times New Roman" w:cs="Times New Roman"/>
          <w:b/>
          <w:bCs/>
          <w:i/>
          <w:iCs/>
          <w:kern w:val="0"/>
          <w:sz w:val="24"/>
          <w:szCs w:val="24"/>
          <w:lang w:val="en-GB" w:eastAsia="nl-NL"/>
          <w14:ligatures w14:val="none"/>
        </w:rPr>
        <w:t xml:space="preserve">Handling the missing values: </w:t>
      </w:r>
    </w:p>
    <w:p w14:paraId="3646F279" w14:textId="40E70E1B" w:rsidR="007609B5" w:rsidRPr="00E33C12" w:rsidRDefault="007609B5" w:rsidP="00E33C12">
      <w:pPr>
        <w:spacing w:line="480" w:lineRule="auto"/>
        <w:jc w:val="both"/>
        <w:rPr>
          <w:rFonts w:ascii="Times New Roman" w:hAnsi="Times New Roman" w:cs="Times New Roman"/>
          <w:sz w:val="24"/>
          <w:szCs w:val="24"/>
          <w:lang w:val="en-US"/>
        </w:rPr>
      </w:pPr>
      <w:r>
        <w:rPr>
          <w:rFonts w:ascii="Times New Roman" w:eastAsia="Times New Roman" w:hAnsi="Times New Roman" w:cs="Times New Roman"/>
          <w:kern w:val="0"/>
          <w:sz w:val="24"/>
          <w:szCs w:val="24"/>
          <w:lang w:val="en-GB" w:eastAsia="nl-NL"/>
          <w14:ligatures w14:val="none"/>
        </w:rPr>
        <w:t>Having the data with large number of missing values will impact the analysis. So, it is very important to handle these values.</w:t>
      </w:r>
      <w:r w:rsidR="00E33C12">
        <w:rPr>
          <w:rFonts w:ascii="Times New Roman" w:hAnsi="Times New Roman" w:cs="Times New Roman"/>
          <w:sz w:val="24"/>
          <w:szCs w:val="24"/>
          <w:lang w:val="en-US"/>
        </w:rPr>
        <w:t xml:space="preserve"> And f</w:t>
      </w:r>
      <w:r w:rsidRPr="00E73785">
        <w:rPr>
          <w:rFonts w:ascii="Times New Roman" w:hAnsi="Times New Roman" w:cs="Times New Roman"/>
          <w:sz w:val="24"/>
          <w:szCs w:val="24"/>
        </w:rPr>
        <w:t xml:space="preserve">rom </w:t>
      </w:r>
      <w:proofErr w:type="gramStart"/>
      <w:r w:rsidR="00E33C12">
        <w:rPr>
          <w:rFonts w:ascii="Times New Roman" w:hAnsi="Times New Roman" w:cs="Times New Roman"/>
          <w:sz w:val="24"/>
          <w:szCs w:val="24"/>
        </w:rPr>
        <w:t xml:space="preserve">the </w:t>
      </w:r>
      <w:r w:rsidRPr="00E73785">
        <w:rPr>
          <w:rFonts w:ascii="Times New Roman" w:hAnsi="Times New Roman" w:cs="Times New Roman"/>
          <w:sz w:val="24"/>
          <w:szCs w:val="24"/>
        </w:rPr>
        <w:t>Fig</w:t>
      </w:r>
      <w:proofErr w:type="gramEnd"/>
      <w:r w:rsidRPr="00E73785">
        <w:rPr>
          <w:rFonts w:ascii="Times New Roman" w:hAnsi="Times New Roman" w:cs="Times New Roman"/>
          <w:sz w:val="24"/>
          <w:szCs w:val="24"/>
        </w:rPr>
        <w:t xml:space="preserve"> 3.2.1 </w:t>
      </w:r>
      <w:r>
        <w:rPr>
          <w:rFonts w:ascii="Times New Roman" w:hAnsi="Times New Roman" w:cs="Times New Roman"/>
          <w:sz w:val="24"/>
          <w:szCs w:val="24"/>
        </w:rPr>
        <w:t xml:space="preserve">we can observe that there are several missing values in the columns </w:t>
      </w:r>
      <w:r w:rsidRPr="000506F3">
        <w:rPr>
          <w:rFonts w:ascii="Times New Roman" w:hAnsi="Times New Roman" w:cs="Times New Roman"/>
          <w:sz w:val="24"/>
          <w:szCs w:val="24"/>
        </w:rPr>
        <w:t>CBSA Name</w:t>
      </w:r>
      <w:r>
        <w:rPr>
          <w:rFonts w:ascii="Times New Roman" w:hAnsi="Times New Roman" w:cs="Times New Roman"/>
          <w:sz w:val="24"/>
          <w:szCs w:val="24"/>
        </w:rPr>
        <w:t xml:space="preserve">, </w:t>
      </w:r>
      <w:r w:rsidRPr="000506F3">
        <w:rPr>
          <w:rFonts w:ascii="Times New Roman" w:hAnsi="Times New Roman" w:cs="Times New Roman"/>
          <w:sz w:val="24"/>
          <w:szCs w:val="24"/>
        </w:rPr>
        <w:t>Method Code, CBSA Code, and Daily AQI Value</w:t>
      </w:r>
      <w:r>
        <w:rPr>
          <w:rFonts w:ascii="Times New Roman" w:hAnsi="Times New Roman" w:cs="Times New Roman"/>
          <w:sz w:val="24"/>
          <w:szCs w:val="24"/>
        </w:rPr>
        <w:t>.</w:t>
      </w:r>
    </w:p>
    <w:p w14:paraId="66E38828" w14:textId="1FB045B5" w:rsidR="007609B5" w:rsidRPr="00BD35FE" w:rsidRDefault="007609B5" w:rsidP="00E33C1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For the categorical column CBSA Name, the missing values were handled by filling it with ‘unknown’ to retain those values without causing any introducing bias. The numerical values like </w:t>
      </w:r>
      <w:r w:rsidRPr="001F1B1B">
        <w:rPr>
          <w:rFonts w:ascii="Times New Roman" w:hAnsi="Times New Roman" w:cs="Times New Roman"/>
          <w:sz w:val="24"/>
          <w:szCs w:val="24"/>
        </w:rPr>
        <w:t>Method Code, CBSA Code, and Daily AQI Value</w:t>
      </w:r>
      <w:r>
        <w:rPr>
          <w:rFonts w:ascii="Times New Roman" w:hAnsi="Times New Roman" w:cs="Times New Roman"/>
          <w:sz w:val="24"/>
          <w:szCs w:val="24"/>
        </w:rPr>
        <w:t xml:space="preserve"> were filled by using the median of each column which would become a best choice because it wasn’t affected by the outliers unlike the mean method.</w:t>
      </w:r>
      <w:r w:rsidR="00E33C12">
        <w:rPr>
          <w:rFonts w:ascii="Times New Roman" w:hAnsi="Times New Roman" w:cs="Times New Roman"/>
          <w:sz w:val="24"/>
          <w:szCs w:val="24"/>
        </w:rPr>
        <w:t xml:space="preserve"> </w:t>
      </w:r>
      <w:r>
        <w:rPr>
          <w:rFonts w:ascii="Times New Roman" w:hAnsi="Times New Roman" w:cs="Times New Roman"/>
          <w:sz w:val="24"/>
          <w:szCs w:val="24"/>
        </w:rPr>
        <w:t xml:space="preserve">For the missing AQI values which have entries like “.” Are replaced with </w:t>
      </w:r>
      <w:proofErr w:type="spellStart"/>
      <w:r>
        <w:rPr>
          <w:rFonts w:ascii="Times New Roman" w:hAnsi="Times New Roman" w:cs="Times New Roman"/>
          <w:sz w:val="24"/>
          <w:szCs w:val="24"/>
        </w:rPr>
        <w:t>NaN</w:t>
      </w:r>
      <w:proofErr w:type="spellEnd"/>
      <w:r w:rsidR="00E33C12">
        <w:rPr>
          <w:rFonts w:ascii="Times New Roman" w:hAnsi="Times New Roman" w:cs="Times New Roman"/>
          <w:sz w:val="24"/>
          <w:szCs w:val="24"/>
        </w:rPr>
        <w:t xml:space="preserve"> (Not A Number)</w:t>
      </w:r>
      <w:r>
        <w:rPr>
          <w:rFonts w:ascii="Times New Roman" w:hAnsi="Times New Roman" w:cs="Times New Roman"/>
          <w:sz w:val="24"/>
          <w:szCs w:val="24"/>
        </w:rPr>
        <w:t xml:space="preserve"> and then these are handled by using the median AQI.</w:t>
      </w:r>
      <w:r w:rsidR="00E33C12">
        <w:rPr>
          <w:rFonts w:ascii="Times New Roman" w:hAnsi="Times New Roman" w:cs="Times New Roman"/>
          <w:sz w:val="24"/>
          <w:szCs w:val="24"/>
        </w:rPr>
        <w:t xml:space="preserve"> </w:t>
      </w:r>
      <w:r>
        <w:rPr>
          <w:rFonts w:ascii="Times New Roman" w:hAnsi="Times New Roman" w:cs="Times New Roman"/>
          <w:sz w:val="24"/>
          <w:szCs w:val="24"/>
        </w:rPr>
        <w:t>From the figure 3.2.2 we can see that all the missing values were handled properly</w:t>
      </w:r>
    </w:p>
    <w:p w14:paraId="1988F80F" w14:textId="77C78C43" w:rsidR="007609B5" w:rsidRDefault="00590DA8" w:rsidP="008D72FF">
      <w:pPr>
        <w:spacing w:line="480" w:lineRule="auto"/>
        <w:jc w:val="both"/>
        <w:rPr>
          <w:rFonts w:ascii="Times New Roman" w:hAnsi="Times New Roman" w:cs="Times New Roman"/>
          <w:i/>
          <w:iCs/>
          <w:sz w:val="20"/>
          <w:szCs w:val="20"/>
        </w:rPr>
      </w:pPr>
      <w:r w:rsidRPr="00590DA8">
        <w:rPr>
          <w:rFonts w:ascii="Times New Roman" w:hAnsi="Times New Roman" w:cs="Times New Roman"/>
          <w:i/>
          <w:iCs/>
          <w:sz w:val="20"/>
          <w:szCs w:val="20"/>
        </w:rPr>
        <w:lastRenderedPageBreak/>
        <w:drawing>
          <wp:inline distT="0" distB="0" distL="0" distR="0" wp14:anchorId="3D5CE904" wp14:editId="09C2D568">
            <wp:extent cx="3877216" cy="4058216"/>
            <wp:effectExtent l="0" t="0" r="9525" b="0"/>
            <wp:docPr id="1456893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93194" name="Picture 1" descr="A screenshot of a computer&#10;&#10;AI-generated content may be incorrect."/>
                    <pic:cNvPicPr/>
                  </pic:nvPicPr>
                  <pic:blipFill>
                    <a:blip r:embed="rId11"/>
                    <a:stretch>
                      <a:fillRect/>
                    </a:stretch>
                  </pic:blipFill>
                  <pic:spPr>
                    <a:xfrm>
                      <a:off x="0" y="0"/>
                      <a:ext cx="3877216" cy="4058216"/>
                    </a:xfrm>
                    <a:prstGeom prst="rect">
                      <a:avLst/>
                    </a:prstGeom>
                  </pic:spPr>
                </pic:pic>
              </a:graphicData>
            </a:graphic>
          </wp:inline>
        </w:drawing>
      </w:r>
    </w:p>
    <w:p w14:paraId="20917F38" w14:textId="77777777" w:rsidR="00E33C12" w:rsidRPr="00043C0E" w:rsidRDefault="00E33C12" w:rsidP="00E33C12">
      <w:pPr>
        <w:spacing w:line="480" w:lineRule="auto"/>
        <w:jc w:val="both"/>
        <w:rPr>
          <w:rFonts w:ascii="Times New Roman" w:hAnsi="Times New Roman" w:cs="Times New Roman"/>
          <w:i/>
          <w:iCs/>
          <w:sz w:val="20"/>
          <w:szCs w:val="20"/>
        </w:rPr>
      </w:pPr>
      <w:r w:rsidRPr="00043C0E">
        <w:rPr>
          <w:rFonts w:ascii="Times New Roman" w:hAnsi="Times New Roman" w:cs="Times New Roman"/>
          <w:b/>
          <w:bCs/>
          <w:i/>
          <w:iCs/>
          <w:sz w:val="20"/>
          <w:szCs w:val="20"/>
          <w:lang w:val="en-GB"/>
        </w:rPr>
        <w:t xml:space="preserve">Fig </w:t>
      </w:r>
      <w:proofErr w:type="gramStart"/>
      <w:r w:rsidRPr="00043C0E">
        <w:rPr>
          <w:rFonts w:ascii="Times New Roman" w:hAnsi="Times New Roman" w:cs="Times New Roman"/>
          <w:b/>
          <w:bCs/>
          <w:i/>
          <w:iCs/>
          <w:sz w:val="20"/>
          <w:szCs w:val="20"/>
          <w:lang w:val="en-GB"/>
        </w:rPr>
        <w:t xml:space="preserve">3.2.1  </w:t>
      </w:r>
      <w:r w:rsidRPr="00043C0E">
        <w:rPr>
          <w:rFonts w:ascii="Times New Roman" w:hAnsi="Times New Roman" w:cs="Times New Roman"/>
          <w:i/>
          <w:iCs/>
          <w:sz w:val="20"/>
          <w:szCs w:val="20"/>
        </w:rPr>
        <w:t>Missing</w:t>
      </w:r>
      <w:proofErr w:type="gramEnd"/>
      <w:r w:rsidRPr="00043C0E">
        <w:rPr>
          <w:rFonts w:ascii="Times New Roman" w:hAnsi="Times New Roman" w:cs="Times New Roman"/>
          <w:i/>
          <w:iCs/>
          <w:sz w:val="20"/>
          <w:szCs w:val="20"/>
        </w:rPr>
        <w:t xml:space="preserve"> Value Summary before handling</w:t>
      </w:r>
    </w:p>
    <w:p w14:paraId="05669240" w14:textId="77777777" w:rsidR="00A56D62" w:rsidRDefault="00A56D62" w:rsidP="00E33C12">
      <w:pPr>
        <w:spacing w:line="480" w:lineRule="auto"/>
        <w:jc w:val="both"/>
        <w:rPr>
          <w:rFonts w:ascii="Times New Roman" w:hAnsi="Times New Roman" w:cs="Times New Roman"/>
          <w:i/>
          <w:iCs/>
          <w:sz w:val="20"/>
          <w:szCs w:val="20"/>
        </w:rPr>
      </w:pPr>
    </w:p>
    <w:p w14:paraId="2ACCFCE3" w14:textId="150E4C1C" w:rsidR="00043C0E" w:rsidRDefault="00A56D62" w:rsidP="008D72FF">
      <w:pPr>
        <w:spacing w:line="480" w:lineRule="auto"/>
        <w:jc w:val="both"/>
        <w:rPr>
          <w:rFonts w:ascii="Times New Roman" w:hAnsi="Times New Roman" w:cs="Times New Roman"/>
          <w:i/>
          <w:iCs/>
          <w:sz w:val="20"/>
          <w:szCs w:val="20"/>
        </w:rPr>
      </w:pPr>
      <w:r w:rsidRPr="00A56D62">
        <w:rPr>
          <w:rFonts w:ascii="Times New Roman" w:hAnsi="Times New Roman" w:cs="Times New Roman"/>
          <w:i/>
          <w:iCs/>
          <w:sz w:val="20"/>
          <w:szCs w:val="20"/>
        </w:rPr>
        <w:drawing>
          <wp:inline distT="0" distB="0" distL="0" distR="0" wp14:anchorId="3FA8C1FB" wp14:editId="0CCCC78D">
            <wp:extent cx="2648320" cy="504895"/>
            <wp:effectExtent l="0" t="0" r="0" b="0"/>
            <wp:docPr id="18416804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0446" name="Picture 1" descr="A black background with white text&#10;&#10;AI-generated content may be incorrect."/>
                    <pic:cNvPicPr/>
                  </pic:nvPicPr>
                  <pic:blipFill>
                    <a:blip r:embed="rId12"/>
                    <a:stretch>
                      <a:fillRect/>
                    </a:stretch>
                  </pic:blipFill>
                  <pic:spPr>
                    <a:xfrm>
                      <a:off x="0" y="0"/>
                      <a:ext cx="2648320" cy="504895"/>
                    </a:xfrm>
                    <a:prstGeom prst="rect">
                      <a:avLst/>
                    </a:prstGeom>
                  </pic:spPr>
                </pic:pic>
              </a:graphicData>
            </a:graphic>
          </wp:inline>
        </w:drawing>
      </w:r>
    </w:p>
    <w:p w14:paraId="3FFAE82E" w14:textId="17F2D1E6" w:rsidR="00043C0E" w:rsidRPr="00043C0E" w:rsidRDefault="00043C0E" w:rsidP="008D72FF">
      <w:pPr>
        <w:spacing w:line="480" w:lineRule="auto"/>
        <w:jc w:val="both"/>
        <w:rPr>
          <w:rFonts w:ascii="Times New Roman" w:hAnsi="Times New Roman" w:cs="Times New Roman"/>
          <w:i/>
          <w:iCs/>
          <w:sz w:val="20"/>
          <w:szCs w:val="20"/>
        </w:rPr>
      </w:pPr>
      <w:r w:rsidRPr="00043C0E">
        <w:rPr>
          <w:rFonts w:ascii="Times New Roman" w:hAnsi="Times New Roman" w:cs="Times New Roman"/>
          <w:i/>
          <w:iCs/>
          <w:sz w:val="20"/>
          <w:szCs w:val="20"/>
        </w:rPr>
        <w:t>Fig 3.2.2 Code for finding the missing values</w:t>
      </w:r>
    </w:p>
    <w:p w14:paraId="10902C95" w14:textId="12994D48" w:rsidR="007609B5" w:rsidRDefault="0090230E" w:rsidP="008D72FF">
      <w:pPr>
        <w:spacing w:line="480" w:lineRule="auto"/>
        <w:jc w:val="both"/>
        <w:rPr>
          <w:rFonts w:ascii="Times New Roman" w:hAnsi="Times New Roman" w:cs="Times New Roman"/>
          <w:sz w:val="24"/>
          <w:szCs w:val="24"/>
          <w:lang w:val="en-US"/>
        </w:rPr>
      </w:pPr>
      <w:r w:rsidRPr="0090230E">
        <w:rPr>
          <w:rFonts w:ascii="Times New Roman" w:hAnsi="Times New Roman" w:cs="Times New Roman"/>
          <w:sz w:val="24"/>
          <w:szCs w:val="24"/>
          <w:lang w:val="en-US"/>
        </w:rPr>
        <w:lastRenderedPageBreak/>
        <w:drawing>
          <wp:inline distT="0" distB="0" distL="0" distR="0" wp14:anchorId="1E3685B3" wp14:editId="09C6E865">
            <wp:extent cx="2248214" cy="6211167"/>
            <wp:effectExtent l="0" t="0" r="0" b="0"/>
            <wp:docPr id="1436728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28774" name="Picture 1" descr="A screenshot of a computer&#10;&#10;AI-generated content may be incorrect."/>
                    <pic:cNvPicPr/>
                  </pic:nvPicPr>
                  <pic:blipFill>
                    <a:blip r:embed="rId13"/>
                    <a:stretch>
                      <a:fillRect/>
                    </a:stretch>
                  </pic:blipFill>
                  <pic:spPr>
                    <a:xfrm>
                      <a:off x="0" y="0"/>
                      <a:ext cx="2248214" cy="6211167"/>
                    </a:xfrm>
                    <a:prstGeom prst="rect">
                      <a:avLst/>
                    </a:prstGeom>
                  </pic:spPr>
                </pic:pic>
              </a:graphicData>
            </a:graphic>
          </wp:inline>
        </w:drawing>
      </w:r>
      <w:r w:rsidR="007609B5" w:rsidRPr="00A0107D">
        <w:rPr>
          <w:rFonts w:ascii="Times New Roman" w:hAnsi="Times New Roman" w:cs="Times New Roman"/>
          <w:sz w:val="24"/>
          <w:szCs w:val="24"/>
          <w:lang w:val="en-US"/>
        </w:rPr>
        <w:t xml:space="preserve">    </w:t>
      </w:r>
    </w:p>
    <w:p w14:paraId="14DE1E9A" w14:textId="7CDED891" w:rsidR="00E33C12" w:rsidRPr="00E33C12" w:rsidRDefault="00E33C12" w:rsidP="008D72FF">
      <w:pPr>
        <w:spacing w:line="480" w:lineRule="auto"/>
        <w:jc w:val="both"/>
        <w:rPr>
          <w:rFonts w:ascii="Times New Roman" w:hAnsi="Times New Roman" w:cs="Times New Roman"/>
          <w:b/>
          <w:bCs/>
          <w:sz w:val="18"/>
          <w:szCs w:val="18"/>
          <w:lang w:val="en-GB"/>
        </w:rPr>
      </w:pPr>
      <w:r w:rsidRPr="00E33C12">
        <w:rPr>
          <w:rFonts w:ascii="Times New Roman" w:hAnsi="Times New Roman" w:cs="Times New Roman"/>
          <w:b/>
          <w:bCs/>
          <w:sz w:val="18"/>
          <w:szCs w:val="18"/>
          <w:lang w:val="en-GB"/>
        </w:rPr>
        <w:t>Fig 3.2.</w:t>
      </w:r>
      <w:r w:rsidR="00043C0E">
        <w:rPr>
          <w:rFonts w:ascii="Times New Roman" w:hAnsi="Times New Roman" w:cs="Times New Roman"/>
          <w:b/>
          <w:bCs/>
          <w:sz w:val="18"/>
          <w:szCs w:val="18"/>
          <w:lang w:val="en-GB"/>
        </w:rPr>
        <w:t>3</w:t>
      </w:r>
      <w:r w:rsidRPr="00E33C12">
        <w:rPr>
          <w:rFonts w:ascii="Times New Roman" w:hAnsi="Times New Roman" w:cs="Times New Roman"/>
          <w:b/>
          <w:bCs/>
          <w:sz w:val="18"/>
          <w:szCs w:val="18"/>
          <w:lang w:val="en-GB"/>
        </w:rPr>
        <w:t xml:space="preserve"> </w:t>
      </w:r>
      <w:r w:rsidRPr="00E33C12">
        <w:rPr>
          <w:rFonts w:ascii="Times New Roman" w:hAnsi="Times New Roman" w:cs="Times New Roman"/>
          <w:i/>
          <w:iCs/>
          <w:sz w:val="18"/>
          <w:szCs w:val="18"/>
        </w:rPr>
        <w:t>Missing Value Summary after handling</w:t>
      </w:r>
      <w:r w:rsidRPr="00E33C12">
        <w:rPr>
          <w:rFonts w:ascii="Times New Roman" w:hAnsi="Times New Roman" w:cs="Times New Roman"/>
          <w:sz w:val="18"/>
          <w:szCs w:val="18"/>
          <w:lang w:val="en-US"/>
        </w:rPr>
        <w:t xml:space="preserve">   </w:t>
      </w:r>
    </w:p>
    <w:p w14:paraId="060B155E" w14:textId="401E3D10" w:rsidR="007609B5" w:rsidRPr="00E33C12" w:rsidRDefault="00E33C12" w:rsidP="00E33C12">
      <w:pPr>
        <w:spacing w:line="480" w:lineRule="auto"/>
        <w:jc w:val="both"/>
        <w:rPr>
          <w:rFonts w:ascii="Times New Roman" w:hAnsi="Times New Roman" w:cs="Times New Roman"/>
          <w:sz w:val="24"/>
          <w:szCs w:val="24"/>
          <w:lang w:val="en-US"/>
        </w:rPr>
      </w:pPr>
      <w:r>
        <w:rPr>
          <w:rFonts w:ascii="Times New Roman" w:hAnsi="Times New Roman" w:cs="Times New Roman"/>
          <w:b/>
          <w:bCs/>
          <w:i/>
          <w:iCs/>
          <w:sz w:val="24"/>
          <w:szCs w:val="24"/>
          <w:lang w:val="en-GB"/>
        </w:rPr>
        <w:t xml:space="preserve">b. </w:t>
      </w:r>
      <w:r w:rsidR="007609B5" w:rsidRPr="00E33C12">
        <w:rPr>
          <w:rFonts w:ascii="Times New Roman" w:hAnsi="Times New Roman" w:cs="Times New Roman"/>
          <w:b/>
          <w:bCs/>
          <w:i/>
          <w:iCs/>
          <w:sz w:val="24"/>
          <w:szCs w:val="24"/>
          <w:lang w:val="en-GB"/>
        </w:rPr>
        <w:t>Removing the Duplicates</w:t>
      </w:r>
    </w:p>
    <w:p w14:paraId="723F6454" w14:textId="77777777" w:rsidR="007609B5" w:rsidRDefault="007609B5" w:rsidP="00E33C12">
      <w:pPr>
        <w:spacing w:line="480" w:lineRule="auto"/>
        <w:jc w:val="both"/>
        <w:rPr>
          <w:rFonts w:ascii="Times New Roman" w:hAnsi="Times New Roman" w:cs="Times New Roman"/>
          <w:sz w:val="24"/>
          <w:szCs w:val="24"/>
          <w:lang w:val="en-GB"/>
        </w:rPr>
      </w:pPr>
      <w:r w:rsidRPr="003A6CE2">
        <w:rPr>
          <w:rFonts w:ascii="Times New Roman" w:hAnsi="Times New Roman" w:cs="Times New Roman"/>
          <w:sz w:val="24"/>
          <w:szCs w:val="24"/>
          <w:lang w:val="en-GB"/>
        </w:rPr>
        <w:t>The dataset has multiple duplicate columns</w:t>
      </w:r>
      <w:r>
        <w:rPr>
          <w:rFonts w:ascii="Times New Roman" w:hAnsi="Times New Roman" w:cs="Times New Roman"/>
          <w:sz w:val="24"/>
          <w:szCs w:val="24"/>
          <w:lang w:val="en-GB"/>
        </w:rPr>
        <w:t xml:space="preserve">. </w:t>
      </w:r>
      <w:r w:rsidRPr="003A6CE2">
        <w:rPr>
          <w:rFonts w:ascii="Times New Roman" w:hAnsi="Times New Roman" w:cs="Times New Roman"/>
          <w:sz w:val="24"/>
          <w:szCs w:val="24"/>
          <w:lang w:val="en-GB"/>
        </w:rPr>
        <w:t>To</w:t>
      </w:r>
      <w:r>
        <w:rPr>
          <w:rFonts w:ascii="Times New Roman" w:hAnsi="Times New Roman" w:cs="Times New Roman"/>
          <w:sz w:val="24"/>
          <w:szCs w:val="24"/>
          <w:lang w:val="en-GB"/>
        </w:rPr>
        <w:t xml:space="preserve"> </w:t>
      </w:r>
      <w:r w:rsidRPr="003A6CE2">
        <w:rPr>
          <w:rFonts w:ascii="Times New Roman" w:hAnsi="Times New Roman" w:cs="Times New Roman"/>
          <w:sz w:val="24"/>
          <w:szCs w:val="24"/>
          <w:lang w:val="en-GB"/>
        </w:rPr>
        <w:t>ensure that each observation is unique the duplicate values were dropped.</w:t>
      </w:r>
    </w:p>
    <w:p w14:paraId="602D4AF2" w14:textId="77777777" w:rsidR="00C25751" w:rsidRDefault="00C25751" w:rsidP="00E33C12">
      <w:pPr>
        <w:spacing w:line="480" w:lineRule="auto"/>
        <w:jc w:val="both"/>
        <w:rPr>
          <w:rFonts w:ascii="Times New Roman" w:hAnsi="Times New Roman" w:cs="Times New Roman"/>
          <w:sz w:val="24"/>
          <w:szCs w:val="24"/>
          <w:lang w:val="en-GB"/>
        </w:rPr>
      </w:pPr>
    </w:p>
    <w:p w14:paraId="734ED4F1" w14:textId="77777777" w:rsidR="00C25751" w:rsidRPr="004F6BFE" w:rsidRDefault="00C25751" w:rsidP="00E33C12">
      <w:pPr>
        <w:spacing w:line="480" w:lineRule="auto"/>
        <w:jc w:val="both"/>
        <w:rPr>
          <w:rFonts w:ascii="Times New Roman" w:hAnsi="Times New Roman" w:cs="Times New Roman"/>
          <w:sz w:val="24"/>
          <w:szCs w:val="24"/>
          <w:lang w:val="en-GB"/>
        </w:rPr>
      </w:pPr>
    </w:p>
    <w:p w14:paraId="04F8D8AA" w14:textId="58FE92F9" w:rsidR="007609B5" w:rsidRDefault="00E33C12" w:rsidP="00E33C12">
      <w:pPr>
        <w:spacing w:line="48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lastRenderedPageBreak/>
        <w:t xml:space="preserve">c. </w:t>
      </w:r>
      <w:r w:rsidR="007609B5" w:rsidRPr="00284B1D">
        <w:rPr>
          <w:rFonts w:ascii="Times New Roman" w:hAnsi="Times New Roman" w:cs="Times New Roman"/>
          <w:b/>
          <w:bCs/>
          <w:i/>
          <w:iCs/>
          <w:sz w:val="24"/>
          <w:szCs w:val="24"/>
          <w:lang w:val="en-US"/>
        </w:rPr>
        <w:t>Detecting and handling the outliers</w:t>
      </w:r>
    </w:p>
    <w:p w14:paraId="599CA5D5" w14:textId="4DC84154" w:rsidR="007609B5" w:rsidRDefault="007609B5" w:rsidP="00E33C12">
      <w:pPr>
        <w:spacing w:line="480" w:lineRule="auto"/>
        <w:jc w:val="both"/>
        <w:rPr>
          <w:rFonts w:ascii="Times New Roman" w:hAnsi="Times New Roman" w:cs="Times New Roman"/>
          <w:sz w:val="24"/>
          <w:szCs w:val="24"/>
          <w:lang w:val="en-GB"/>
        </w:rPr>
      </w:pPr>
      <w:r w:rsidRPr="009B1DC8">
        <w:rPr>
          <w:rFonts w:ascii="Times New Roman" w:hAnsi="Times New Roman" w:cs="Times New Roman"/>
          <w:sz w:val="24"/>
          <w:szCs w:val="24"/>
          <w:lang w:val="en-GB"/>
        </w:rPr>
        <w:t xml:space="preserve">In the dataset, we have found that there are some of the outliers present in the numerical column such as concentration, and AQI values. There were some of the negative values present in the air pollutant levels which are not realistic, so we have replaced these negative values with the median of that column </w:t>
      </w:r>
      <w:r>
        <w:rPr>
          <w:rFonts w:ascii="Times New Roman" w:hAnsi="Times New Roman" w:cs="Times New Roman"/>
          <w:sz w:val="24"/>
          <w:szCs w:val="24"/>
          <w:lang w:val="en-GB"/>
        </w:rPr>
        <w:t>as</w:t>
      </w:r>
      <w:r w:rsidRPr="009B1DC8">
        <w:rPr>
          <w:rFonts w:ascii="Times New Roman" w:hAnsi="Times New Roman" w:cs="Times New Roman"/>
          <w:sz w:val="24"/>
          <w:szCs w:val="24"/>
          <w:lang w:val="en-GB"/>
        </w:rPr>
        <w:t xml:space="preserve"> median is less affected by the extreme values. Also, we have identified these extreme high values by using a 99th percentile as a cut-off</w:t>
      </w:r>
      <w:r>
        <w:rPr>
          <w:rFonts w:ascii="Times New Roman" w:hAnsi="Times New Roman" w:cs="Times New Roman"/>
          <w:sz w:val="24"/>
          <w:szCs w:val="24"/>
          <w:lang w:val="en-GB"/>
        </w:rPr>
        <w:t>.</w:t>
      </w:r>
      <w:r w:rsidRPr="009B1DC8">
        <w:rPr>
          <w:rFonts w:ascii="Times New Roman" w:hAnsi="Times New Roman" w:cs="Times New Roman"/>
          <w:sz w:val="24"/>
          <w:szCs w:val="24"/>
          <w:lang w:val="en-GB"/>
        </w:rPr>
        <w:t xml:space="preserve"> </w:t>
      </w:r>
      <w:r>
        <w:rPr>
          <w:rFonts w:ascii="Times New Roman" w:hAnsi="Times New Roman" w:cs="Times New Roman"/>
          <w:sz w:val="24"/>
          <w:szCs w:val="24"/>
          <w:lang w:val="en-GB"/>
        </w:rPr>
        <w:t>Any value which is higher than this is capped at the 99</w:t>
      </w:r>
      <w:r w:rsidRPr="009B1DC8">
        <w:rPr>
          <w:rFonts w:ascii="Times New Roman" w:hAnsi="Times New Roman" w:cs="Times New Roman"/>
          <w:sz w:val="24"/>
          <w:szCs w:val="24"/>
          <w:vertAlign w:val="superscript"/>
          <w:lang w:val="en-GB"/>
        </w:rPr>
        <w:t>th</w:t>
      </w:r>
      <w:r>
        <w:rPr>
          <w:rFonts w:ascii="Times New Roman" w:hAnsi="Times New Roman" w:cs="Times New Roman"/>
          <w:sz w:val="24"/>
          <w:szCs w:val="24"/>
          <w:lang w:val="en-GB"/>
        </w:rPr>
        <w:t xml:space="preserve"> percentile</w:t>
      </w:r>
      <w:r w:rsidRPr="009B1DC8">
        <w:rPr>
          <w:rFonts w:ascii="Times New Roman" w:hAnsi="Times New Roman" w:cs="Times New Roman"/>
          <w:sz w:val="24"/>
          <w:szCs w:val="24"/>
          <w:lang w:val="en-GB"/>
        </w:rPr>
        <w:t xml:space="preserve"> to reduce the effect of this outliers without</w:t>
      </w:r>
      <w:r>
        <w:rPr>
          <w:rFonts w:ascii="Times New Roman" w:hAnsi="Times New Roman" w:cs="Times New Roman"/>
          <w:sz w:val="24"/>
          <w:szCs w:val="24"/>
          <w:lang w:val="en-GB"/>
        </w:rPr>
        <w:t xml:space="preserve"> </w:t>
      </w:r>
      <w:r w:rsidRPr="009B1DC8">
        <w:rPr>
          <w:rFonts w:ascii="Times New Roman" w:hAnsi="Times New Roman" w:cs="Times New Roman"/>
          <w:sz w:val="24"/>
          <w:szCs w:val="24"/>
          <w:lang w:val="en-GB"/>
        </w:rPr>
        <w:t xml:space="preserve">removing the useful data. So that by doing this process, we have ensured that our dataset has an accurate balance for the analysis and </w:t>
      </w:r>
      <w:proofErr w:type="spellStart"/>
      <w:r>
        <w:rPr>
          <w:rFonts w:ascii="Times New Roman" w:hAnsi="Times New Roman" w:cs="Times New Roman"/>
          <w:sz w:val="24"/>
          <w:szCs w:val="24"/>
          <w:lang w:val="en-GB"/>
        </w:rPr>
        <w:t>modeling</w:t>
      </w:r>
      <w:proofErr w:type="spellEnd"/>
      <w:r>
        <w:rPr>
          <w:rFonts w:ascii="Times New Roman" w:hAnsi="Times New Roman" w:cs="Times New Roman"/>
          <w:sz w:val="24"/>
          <w:szCs w:val="24"/>
          <w:lang w:val="en-GB"/>
        </w:rPr>
        <w:t>.</w:t>
      </w:r>
    </w:p>
    <w:p w14:paraId="1229D766" w14:textId="65C5AB51" w:rsidR="007609B5" w:rsidRDefault="00FA4949" w:rsidP="00C25751">
      <w:pPr>
        <w:spacing w:line="480" w:lineRule="auto"/>
        <w:ind w:left="1068"/>
        <w:rPr>
          <w:rFonts w:ascii="Times New Roman" w:hAnsi="Times New Roman" w:cs="Times New Roman"/>
          <w:sz w:val="24"/>
          <w:szCs w:val="24"/>
          <w:lang w:val="en-GB"/>
        </w:rPr>
      </w:pPr>
      <w:r w:rsidRPr="00FA4949">
        <w:rPr>
          <w:rFonts w:ascii="Times New Roman" w:hAnsi="Times New Roman" w:cs="Times New Roman"/>
          <w:sz w:val="24"/>
          <w:szCs w:val="24"/>
          <w:lang w:val="en-GB"/>
        </w:rPr>
        <w:drawing>
          <wp:inline distT="0" distB="0" distL="0" distR="0" wp14:anchorId="6B4A307E" wp14:editId="1DC2B222">
            <wp:extent cx="4671060" cy="3195117"/>
            <wp:effectExtent l="0" t="0" r="0" b="5715"/>
            <wp:docPr id="5236199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19925" name="Picture 1" descr="A screenshot of a computer program&#10;&#10;AI-generated content may be incorrect."/>
                    <pic:cNvPicPr/>
                  </pic:nvPicPr>
                  <pic:blipFill>
                    <a:blip r:embed="rId14"/>
                    <a:stretch>
                      <a:fillRect/>
                    </a:stretch>
                  </pic:blipFill>
                  <pic:spPr>
                    <a:xfrm>
                      <a:off x="0" y="0"/>
                      <a:ext cx="4680755" cy="3201748"/>
                    </a:xfrm>
                    <a:prstGeom prst="rect">
                      <a:avLst/>
                    </a:prstGeom>
                  </pic:spPr>
                </pic:pic>
              </a:graphicData>
            </a:graphic>
          </wp:inline>
        </w:drawing>
      </w:r>
    </w:p>
    <w:p w14:paraId="7D08B9E9" w14:textId="51A1FD57" w:rsidR="00E33C12" w:rsidRPr="00E33C12" w:rsidRDefault="00E33C12" w:rsidP="00E33C12">
      <w:pPr>
        <w:spacing w:line="480" w:lineRule="auto"/>
        <w:jc w:val="center"/>
        <w:rPr>
          <w:rFonts w:ascii="Times New Roman" w:hAnsi="Times New Roman" w:cs="Times New Roman"/>
          <w:sz w:val="18"/>
          <w:szCs w:val="18"/>
          <w:lang w:val="en-US"/>
        </w:rPr>
      </w:pPr>
      <w:r w:rsidRPr="00E33C12">
        <w:rPr>
          <w:rFonts w:ascii="Times New Roman" w:hAnsi="Times New Roman" w:cs="Times New Roman"/>
          <w:b/>
          <w:bCs/>
          <w:sz w:val="18"/>
          <w:szCs w:val="18"/>
          <w:lang w:val="en-GB"/>
        </w:rPr>
        <w:t>Fig 3.2.</w:t>
      </w:r>
      <w:r w:rsidR="00B21BA3">
        <w:rPr>
          <w:rFonts w:ascii="Times New Roman" w:hAnsi="Times New Roman" w:cs="Times New Roman"/>
          <w:b/>
          <w:bCs/>
          <w:sz w:val="18"/>
          <w:szCs w:val="18"/>
          <w:lang w:val="en-GB"/>
        </w:rPr>
        <w:t>4</w:t>
      </w:r>
      <w:r w:rsidRPr="00E33C12">
        <w:rPr>
          <w:rFonts w:ascii="Times New Roman" w:hAnsi="Times New Roman" w:cs="Times New Roman"/>
          <w:b/>
          <w:bCs/>
          <w:sz w:val="18"/>
          <w:szCs w:val="18"/>
          <w:lang w:val="en-GB"/>
        </w:rPr>
        <w:t xml:space="preserve"> </w:t>
      </w:r>
      <w:r w:rsidRPr="00E33C12">
        <w:rPr>
          <w:rFonts w:ascii="Times New Roman" w:hAnsi="Times New Roman" w:cs="Times New Roman"/>
          <w:i/>
          <w:iCs/>
          <w:sz w:val="18"/>
          <w:szCs w:val="18"/>
        </w:rPr>
        <w:t>Handling the outliers</w:t>
      </w:r>
    </w:p>
    <w:p w14:paraId="7F550E0B" w14:textId="77777777" w:rsidR="00E33C12" w:rsidRPr="00284B1D" w:rsidRDefault="00E33C12" w:rsidP="008D72FF">
      <w:pPr>
        <w:spacing w:line="480" w:lineRule="auto"/>
        <w:ind w:left="1068"/>
        <w:jc w:val="both"/>
        <w:rPr>
          <w:rFonts w:ascii="Times New Roman" w:hAnsi="Times New Roman" w:cs="Times New Roman"/>
          <w:sz w:val="24"/>
          <w:szCs w:val="24"/>
          <w:lang w:val="en-GB"/>
        </w:rPr>
      </w:pPr>
    </w:p>
    <w:p w14:paraId="6A3913A2" w14:textId="5418B07D" w:rsidR="007609B5" w:rsidRDefault="00E33C12" w:rsidP="00E33C12">
      <w:pPr>
        <w:spacing w:line="480" w:lineRule="auto"/>
        <w:jc w:val="both"/>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 xml:space="preserve">d. </w:t>
      </w:r>
      <w:r w:rsidR="007609B5" w:rsidRPr="00284B1D">
        <w:rPr>
          <w:rFonts w:ascii="Times New Roman" w:hAnsi="Times New Roman" w:cs="Times New Roman"/>
          <w:b/>
          <w:bCs/>
          <w:i/>
          <w:iCs/>
          <w:sz w:val="24"/>
          <w:szCs w:val="24"/>
          <w:lang w:val="en-US"/>
        </w:rPr>
        <w:t>Range Validations of Latitude and Longitude</w:t>
      </w:r>
    </w:p>
    <w:p w14:paraId="2AB314CE" w14:textId="408F1FEB" w:rsidR="007609B5" w:rsidRDefault="007609B5" w:rsidP="00E33C12">
      <w:pPr>
        <w:spacing w:line="480" w:lineRule="auto"/>
        <w:jc w:val="both"/>
        <w:rPr>
          <w:rFonts w:ascii="Times New Roman" w:hAnsi="Times New Roman" w:cs="Times New Roman"/>
          <w:sz w:val="24"/>
          <w:szCs w:val="24"/>
          <w:lang w:val="en-GB"/>
        </w:rPr>
      </w:pPr>
      <w:r w:rsidRPr="009B1DC8">
        <w:rPr>
          <w:rFonts w:ascii="Times New Roman" w:hAnsi="Times New Roman" w:cs="Times New Roman"/>
          <w:sz w:val="24"/>
          <w:szCs w:val="24"/>
          <w:lang w:val="en-GB"/>
        </w:rPr>
        <w:t xml:space="preserve">To maintain a valid range of latitude and longitude, we considered doing the range validation. since the latitude range must be between </w:t>
      </w:r>
      <w:r w:rsidR="00E33C12">
        <w:rPr>
          <w:rFonts w:ascii="Times New Roman" w:hAnsi="Times New Roman" w:cs="Times New Roman"/>
          <w:sz w:val="24"/>
          <w:szCs w:val="24"/>
          <w:lang w:val="en-GB"/>
        </w:rPr>
        <w:t>25.837</w:t>
      </w:r>
      <w:r w:rsidRPr="009B1DC8">
        <w:rPr>
          <w:rFonts w:ascii="Times New Roman" w:hAnsi="Times New Roman" w:cs="Times New Roman"/>
          <w:sz w:val="24"/>
          <w:szCs w:val="24"/>
          <w:lang w:val="en-GB"/>
        </w:rPr>
        <w:t xml:space="preserve"> and </w:t>
      </w:r>
      <w:r w:rsidR="00E33C12">
        <w:rPr>
          <w:rFonts w:ascii="Times New Roman" w:hAnsi="Times New Roman" w:cs="Times New Roman"/>
          <w:sz w:val="24"/>
          <w:szCs w:val="24"/>
          <w:lang w:val="en-GB"/>
        </w:rPr>
        <w:t>36.500</w:t>
      </w:r>
      <w:r w:rsidRPr="009B1DC8">
        <w:rPr>
          <w:rFonts w:ascii="Times New Roman" w:hAnsi="Times New Roman" w:cs="Times New Roman"/>
          <w:sz w:val="24"/>
          <w:szCs w:val="24"/>
          <w:lang w:val="en-GB"/>
        </w:rPr>
        <w:t xml:space="preserve"> and the longitude must be between </w:t>
      </w:r>
      <w:r w:rsidRPr="009B1DC8">
        <w:rPr>
          <w:rFonts w:ascii="Times New Roman" w:hAnsi="Times New Roman" w:cs="Times New Roman"/>
          <w:sz w:val="24"/>
          <w:szCs w:val="24"/>
          <w:lang w:val="en-GB"/>
        </w:rPr>
        <w:lastRenderedPageBreak/>
        <w:t>-1</w:t>
      </w:r>
      <w:r w:rsidR="00E1520A">
        <w:rPr>
          <w:rFonts w:ascii="Times New Roman" w:hAnsi="Times New Roman" w:cs="Times New Roman"/>
          <w:sz w:val="24"/>
          <w:szCs w:val="24"/>
          <w:lang w:val="en-GB"/>
        </w:rPr>
        <w:t>06.645</w:t>
      </w:r>
      <w:r w:rsidRPr="009B1DC8">
        <w:rPr>
          <w:rFonts w:ascii="Times New Roman" w:hAnsi="Times New Roman" w:cs="Times New Roman"/>
          <w:sz w:val="24"/>
          <w:szCs w:val="24"/>
          <w:lang w:val="en-GB"/>
        </w:rPr>
        <w:t xml:space="preserve"> and </w:t>
      </w:r>
      <w:r w:rsidR="00E1520A">
        <w:rPr>
          <w:rFonts w:ascii="Times New Roman" w:hAnsi="Times New Roman" w:cs="Times New Roman"/>
          <w:sz w:val="24"/>
          <w:szCs w:val="24"/>
          <w:lang w:val="en-GB"/>
        </w:rPr>
        <w:t>-93.508</w:t>
      </w:r>
      <w:r>
        <w:rPr>
          <w:rFonts w:ascii="Times New Roman" w:hAnsi="Times New Roman" w:cs="Times New Roman"/>
          <w:sz w:val="24"/>
          <w:szCs w:val="24"/>
          <w:lang w:val="en-GB"/>
        </w:rPr>
        <w:t xml:space="preserve">, we </w:t>
      </w:r>
      <w:r w:rsidRPr="009B1DC8">
        <w:rPr>
          <w:rFonts w:ascii="Times New Roman" w:hAnsi="Times New Roman" w:cs="Times New Roman"/>
          <w:sz w:val="24"/>
          <w:szCs w:val="24"/>
          <w:lang w:val="en-GB"/>
        </w:rPr>
        <w:t>have eliminated the rows which are present out of this range by considering them as invalid.</w:t>
      </w:r>
    </w:p>
    <w:p w14:paraId="6DBC7D8A" w14:textId="5D1C87C8" w:rsidR="007609B5" w:rsidRDefault="009E3363" w:rsidP="00B21BA3">
      <w:pPr>
        <w:spacing w:line="480" w:lineRule="auto"/>
        <w:ind w:left="1068"/>
        <w:rPr>
          <w:rFonts w:ascii="Times New Roman" w:hAnsi="Times New Roman" w:cs="Times New Roman"/>
          <w:sz w:val="24"/>
          <w:szCs w:val="24"/>
          <w:lang w:val="en-GB"/>
        </w:rPr>
      </w:pPr>
      <w:r w:rsidRPr="009E3363">
        <w:rPr>
          <w:rFonts w:ascii="Times New Roman" w:hAnsi="Times New Roman" w:cs="Times New Roman"/>
          <w:sz w:val="24"/>
          <w:szCs w:val="24"/>
          <w:lang w:val="en-GB"/>
        </w:rPr>
        <w:drawing>
          <wp:inline distT="0" distB="0" distL="0" distR="0" wp14:anchorId="2A91F2ED" wp14:editId="624D8551">
            <wp:extent cx="5685013" cy="1844200"/>
            <wp:effectExtent l="0" t="0" r="0" b="3810"/>
            <wp:docPr id="2006704903"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04903" name="Picture 1" descr="A computer screen with colorful text&#10;&#10;AI-generated content may be incorrect."/>
                    <pic:cNvPicPr/>
                  </pic:nvPicPr>
                  <pic:blipFill>
                    <a:blip r:embed="rId15"/>
                    <a:stretch>
                      <a:fillRect/>
                    </a:stretch>
                  </pic:blipFill>
                  <pic:spPr>
                    <a:xfrm>
                      <a:off x="0" y="0"/>
                      <a:ext cx="5685013" cy="1844200"/>
                    </a:xfrm>
                    <a:prstGeom prst="rect">
                      <a:avLst/>
                    </a:prstGeom>
                  </pic:spPr>
                </pic:pic>
              </a:graphicData>
            </a:graphic>
          </wp:inline>
        </w:drawing>
      </w:r>
    </w:p>
    <w:p w14:paraId="795AD02F" w14:textId="6DD9303B" w:rsidR="00B21BA3" w:rsidRPr="00B21BA3" w:rsidRDefault="00B21BA3" w:rsidP="00B21BA3">
      <w:pPr>
        <w:spacing w:line="480" w:lineRule="auto"/>
        <w:jc w:val="center"/>
        <w:rPr>
          <w:rFonts w:ascii="Times New Roman" w:hAnsi="Times New Roman" w:cs="Times New Roman"/>
          <w:b/>
          <w:bCs/>
          <w:sz w:val="20"/>
          <w:szCs w:val="20"/>
          <w:lang w:val="en-GB"/>
        </w:rPr>
      </w:pPr>
      <w:r w:rsidRPr="00A0107D">
        <w:rPr>
          <w:rFonts w:ascii="Times New Roman" w:hAnsi="Times New Roman" w:cs="Times New Roman"/>
          <w:b/>
          <w:bCs/>
          <w:sz w:val="20"/>
          <w:szCs w:val="20"/>
          <w:lang w:val="en-GB"/>
        </w:rPr>
        <w:t>Fig 3.2.</w:t>
      </w:r>
      <w:r>
        <w:rPr>
          <w:rFonts w:ascii="Times New Roman" w:hAnsi="Times New Roman" w:cs="Times New Roman"/>
          <w:b/>
          <w:bCs/>
          <w:sz w:val="20"/>
          <w:szCs w:val="20"/>
          <w:lang w:val="en-GB"/>
        </w:rPr>
        <w:t>4</w:t>
      </w:r>
      <w:r>
        <w:rPr>
          <w:rFonts w:ascii="Times New Roman" w:hAnsi="Times New Roman" w:cs="Times New Roman"/>
          <w:b/>
          <w:bCs/>
          <w:sz w:val="20"/>
          <w:szCs w:val="20"/>
          <w:lang w:val="en-GB"/>
        </w:rPr>
        <w:t xml:space="preserve"> </w:t>
      </w:r>
      <w:r>
        <w:rPr>
          <w:rFonts w:ascii="Times New Roman" w:hAnsi="Times New Roman" w:cs="Times New Roman"/>
          <w:i/>
          <w:iCs/>
          <w:sz w:val="20"/>
          <w:szCs w:val="20"/>
        </w:rPr>
        <w:t>Validating the ranges of Latitude and Longitude</w:t>
      </w:r>
    </w:p>
    <w:p w14:paraId="2F86EE5F" w14:textId="77777777" w:rsidR="00B21BA3" w:rsidRPr="00B21BA3" w:rsidRDefault="00B21BA3" w:rsidP="00B21BA3">
      <w:pPr>
        <w:spacing w:line="480" w:lineRule="auto"/>
        <w:ind w:left="1068"/>
        <w:jc w:val="center"/>
        <w:rPr>
          <w:rFonts w:ascii="Times New Roman" w:hAnsi="Times New Roman" w:cs="Times New Roman"/>
          <w:sz w:val="24"/>
          <w:szCs w:val="24"/>
          <w:lang w:val="en-US"/>
        </w:rPr>
      </w:pPr>
    </w:p>
    <w:p w14:paraId="732906C6" w14:textId="77777777" w:rsidR="007609B5" w:rsidRDefault="007609B5" w:rsidP="008D72FF">
      <w:pPr>
        <w:numPr>
          <w:ilvl w:val="0"/>
          <w:numId w:val="1"/>
        </w:numPr>
        <w:spacing w:line="480" w:lineRule="auto"/>
        <w:jc w:val="both"/>
        <w:rPr>
          <w:rFonts w:ascii="Times New Roman" w:hAnsi="Times New Roman" w:cs="Times New Roman"/>
          <w:b/>
          <w:bCs/>
          <w:i/>
          <w:iCs/>
          <w:sz w:val="24"/>
          <w:szCs w:val="24"/>
          <w:lang w:val="en-US"/>
        </w:rPr>
      </w:pPr>
      <w:r w:rsidRPr="00284B1D">
        <w:rPr>
          <w:rFonts w:ascii="Times New Roman" w:hAnsi="Times New Roman" w:cs="Times New Roman"/>
          <w:b/>
          <w:bCs/>
          <w:i/>
          <w:iCs/>
          <w:sz w:val="24"/>
          <w:szCs w:val="24"/>
          <w:lang w:val="en-US"/>
        </w:rPr>
        <w:t>Data Formatting and Feature Engineering</w:t>
      </w:r>
    </w:p>
    <w:p w14:paraId="07F5CCA6" w14:textId="77777777" w:rsidR="007609B5" w:rsidRPr="009B1DC8" w:rsidRDefault="007609B5" w:rsidP="008D72FF">
      <w:pPr>
        <w:spacing w:line="480" w:lineRule="auto"/>
        <w:ind w:left="1068" w:firstLine="372"/>
        <w:jc w:val="both"/>
        <w:rPr>
          <w:rFonts w:ascii="Times New Roman" w:hAnsi="Times New Roman" w:cs="Times New Roman"/>
          <w:sz w:val="24"/>
          <w:szCs w:val="24"/>
          <w:lang w:val="en-GB"/>
        </w:rPr>
      </w:pPr>
      <w:r w:rsidRPr="009B1DC8">
        <w:rPr>
          <w:rFonts w:ascii="Times New Roman" w:hAnsi="Times New Roman" w:cs="Times New Roman"/>
          <w:sz w:val="24"/>
          <w:szCs w:val="24"/>
          <w:lang w:val="en-GB"/>
        </w:rPr>
        <w:t>We have converted the date column to a da</w:t>
      </w:r>
      <w:r>
        <w:rPr>
          <w:rFonts w:ascii="Times New Roman" w:hAnsi="Times New Roman" w:cs="Times New Roman"/>
          <w:sz w:val="24"/>
          <w:szCs w:val="24"/>
          <w:lang w:val="en-GB"/>
        </w:rPr>
        <w:t>te</w:t>
      </w:r>
      <w:r w:rsidRPr="009B1DC8">
        <w:rPr>
          <w:rFonts w:ascii="Times New Roman" w:hAnsi="Times New Roman" w:cs="Times New Roman"/>
          <w:sz w:val="24"/>
          <w:szCs w:val="24"/>
          <w:lang w:val="en-GB"/>
        </w:rPr>
        <w:t xml:space="preserve">time format by using the </w:t>
      </w:r>
      <w:proofErr w:type="spellStart"/>
      <w:r w:rsidRPr="009B1DC8">
        <w:rPr>
          <w:rFonts w:ascii="Times New Roman" w:hAnsi="Times New Roman" w:cs="Times New Roman"/>
          <w:sz w:val="24"/>
          <w:szCs w:val="24"/>
          <w:lang w:val="en-GB"/>
        </w:rPr>
        <w:t>pd.to_</w:t>
      </w:r>
      <w:proofErr w:type="gramStart"/>
      <w:r w:rsidRPr="009B1DC8">
        <w:rPr>
          <w:rFonts w:ascii="Times New Roman" w:hAnsi="Times New Roman" w:cs="Times New Roman"/>
          <w:sz w:val="24"/>
          <w:szCs w:val="24"/>
          <w:lang w:val="en-GB"/>
        </w:rPr>
        <w:t>datetime</w:t>
      </w:r>
      <w:proofErr w:type="spellEnd"/>
      <w:r w:rsidRPr="009B1DC8">
        <w:rPr>
          <w:rFonts w:ascii="Times New Roman" w:hAnsi="Times New Roman" w:cs="Times New Roman"/>
          <w:sz w:val="24"/>
          <w:szCs w:val="24"/>
          <w:lang w:val="en-GB"/>
        </w:rPr>
        <w:t>(</w:t>
      </w:r>
      <w:proofErr w:type="gramEnd"/>
      <w:r w:rsidRPr="009B1DC8">
        <w:rPr>
          <w:rFonts w:ascii="Times New Roman" w:hAnsi="Times New Roman" w:cs="Times New Roman"/>
          <w:sz w:val="24"/>
          <w:szCs w:val="24"/>
          <w:lang w:val="en-GB"/>
        </w:rPr>
        <w:t>) from text</w:t>
      </w:r>
      <w:r>
        <w:rPr>
          <w:rFonts w:ascii="Times New Roman" w:hAnsi="Times New Roman" w:cs="Times New Roman"/>
          <w:sz w:val="24"/>
          <w:szCs w:val="24"/>
          <w:lang w:val="en-GB"/>
        </w:rPr>
        <w:t xml:space="preserve">, </w:t>
      </w:r>
      <w:r w:rsidRPr="009B1DC8">
        <w:rPr>
          <w:rFonts w:ascii="Times New Roman" w:hAnsi="Times New Roman" w:cs="Times New Roman"/>
          <w:sz w:val="24"/>
          <w:szCs w:val="24"/>
          <w:lang w:val="en-GB"/>
        </w:rPr>
        <w:t>because this makes easy while analysing the time trends.</w:t>
      </w:r>
    </w:p>
    <w:p w14:paraId="7BB8B360" w14:textId="77777777" w:rsidR="007609B5" w:rsidRPr="009B1DC8" w:rsidRDefault="007609B5" w:rsidP="008D72FF">
      <w:pPr>
        <w:spacing w:line="480" w:lineRule="auto"/>
        <w:ind w:left="1068" w:firstLine="372"/>
        <w:jc w:val="both"/>
        <w:rPr>
          <w:rFonts w:ascii="Times New Roman" w:hAnsi="Times New Roman" w:cs="Times New Roman"/>
          <w:sz w:val="24"/>
          <w:szCs w:val="24"/>
          <w:lang w:val="en-GB"/>
        </w:rPr>
      </w:pPr>
      <w:r w:rsidRPr="009B1DC8">
        <w:rPr>
          <w:rFonts w:ascii="Times New Roman" w:hAnsi="Times New Roman" w:cs="Times New Roman"/>
          <w:sz w:val="24"/>
          <w:szCs w:val="24"/>
          <w:lang w:val="en-GB"/>
        </w:rPr>
        <w:t>After that, we have created a new column called month, which is created by using</w:t>
      </w:r>
      <w:r>
        <w:rPr>
          <w:rFonts w:ascii="Times New Roman" w:hAnsi="Times New Roman" w:cs="Times New Roman"/>
          <w:sz w:val="24"/>
          <w:szCs w:val="24"/>
          <w:lang w:val="en-GB"/>
        </w:rPr>
        <w:t xml:space="preserve"> </w:t>
      </w:r>
      <w:proofErr w:type="spellStart"/>
      <w:r w:rsidRPr="009B1DC8">
        <w:rPr>
          <w:rFonts w:ascii="Times New Roman" w:hAnsi="Times New Roman" w:cs="Times New Roman"/>
          <w:sz w:val="24"/>
          <w:szCs w:val="24"/>
        </w:rPr>
        <w:t>df</w:t>
      </w:r>
      <w:proofErr w:type="spellEnd"/>
      <w:r w:rsidRPr="009B1DC8">
        <w:rPr>
          <w:rFonts w:ascii="Times New Roman" w:hAnsi="Times New Roman" w:cs="Times New Roman"/>
          <w:sz w:val="24"/>
          <w:szCs w:val="24"/>
        </w:rPr>
        <w:t>['Date'].</w:t>
      </w:r>
      <w:proofErr w:type="spellStart"/>
      <w:proofErr w:type="gramStart"/>
      <w:r w:rsidRPr="009B1DC8">
        <w:rPr>
          <w:rFonts w:ascii="Times New Roman" w:hAnsi="Times New Roman" w:cs="Times New Roman"/>
          <w:sz w:val="24"/>
          <w:szCs w:val="24"/>
        </w:rPr>
        <w:t>dt.month</w:t>
      </w:r>
      <w:proofErr w:type="spellEnd"/>
      <w:proofErr w:type="gramEnd"/>
      <w:r w:rsidRPr="009B1DC8">
        <w:rPr>
          <w:rFonts w:ascii="Times New Roman" w:hAnsi="Times New Roman" w:cs="Times New Roman"/>
          <w:sz w:val="24"/>
          <w:szCs w:val="24"/>
          <w:lang w:val="en-GB"/>
        </w:rPr>
        <w:t>. We have done this to understand how the air quality is changing across different months.</w:t>
      </w:r>
    </w:p>
    <w:p w14:paraId="77C6571E" w14:textId="77777777" w:rsidR="007609B5" w:rsidRDefault="007609B5" w:rsidP="008D72FF">
      <w:pPr>
        <w:numPr>
          <w:ilvl w:val="0"/>
          <w:numId w:val="1"/>
        </w:numPr>
        <w:spacing w:line="480" w:lineRule="auto"/>
        <w:jc w:val="both"/>
        <w:rPr>
          <w:rFonts w:ascii="Times New Roman" w:hAnsi="Times New Roman" w:cs="Times New Roman"/>
          <w:sz w:val="24"/>
          <w:szCs w:val="24"/>
          <w:lang w:val="en-US"/>
        </w:rPr>
      </w:pPr>
      <w:r w:rsidRPr="00A0107D">
        <w:rPr>
          <w:rFonts w:ascii="Times New Roman" w:hAnsi="Times New Roman" w:cs="Times New Roman"/>
          <w:b/>
          <w:bCs/>
          <w:i/>
          <w:iCs/>
          <w:sz w:val="24"/>
          <w:szCs w:val="24"/>
          <w:lang w:val="en-US"/>
        </w:rPr>
        <w:t>Converting Data types:</w:t>
      </w:r>
      <w:r w:rsidRPr="00A0107D">
        <w:rPr>
          <w:rFonts w:ascii="Times New Roman" w:hAnsi="Times New Roman" w:cs="Times New Roman"/>
          <w:sz w:val="24"/>
          <w:szCs w:val="24"/>
          <w:lang w:val="en-US"/>
        </w:rPr>
        <w:t xml:space="preserve"> </w:t>
      </w:r>
    </w:p>
    <w:p w14:paraId="0F0913CF" w14:textId="77777777" w:rsidR="007609B5" w:rsidRPr="00A0107D" w:rsidRDefault="007609B5" w:rsidP="008D72FF">
      <w:pPr>
        <w:spacing w:line="480" w:lineRule="auto"/>
        <w:ind w:left="106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have converted the </w:t>
      </w:r>
      <w:r w:rsidRPr="009B1DC8">
        <w:rPr>
          <w:rFonts w:ascii="Times New Roman" w:hAnsi="Times New Roman" w:cs="Times New Roman"/>
          <w:sz w:val="24"/>
          <w:szCs w:val="24"/>
        </w:rPr>
        <w:t>Daily AQI Value</w:t>
      </w:r>
      <w:r>
        <w:rPr>
          <w:rFonts w:ascii="Times New Roman" w:hAnsi="Times New Roman" w:cs="Times New Roman"/>
          <w:sz w:val="24"/>
          <w:szCs w:val="24"/>
        </w:rPr>
        <w:t xml:space="preserve"> from string to numeric value by using </w:t>
      </w:r>
      <w:proofErr w:type="spellStart"/>
      <w:r w:rsidRPr="009B1DC8">
        <w:rPr>
          <w:rFonts w:ascii="Times New Roman" w:hAnsi="Times New Roman" w:cs="Times New Roman"/>
          <w:sz w:val="24"/>
          <w:szCs w:val="24"/>
        </w:rPr>
        <w:t>pd.to_</w:t>
      </w:r>
      <w:proofErr w:type="gramStart"/>
      <w:r w:rsidRPr="009B1DC8">
        <w:rPr>
          <w:rFonts w:ascii="Times New Roman" w:hAnsi="Times New Roman" w:cs="Times New Roman"/>
          <w:sz w:val="24"/>
          <w:szCs w:val="24"/>
        </w:rPr>
        <w:t>numeric</w:t>
      </w:r>
      <w:proofErr w:type="spellEnd"/>
      <w:r w:rsidRPr="009B1DC8">
        <w:rPr>
          <w:rFonts w:ascii="Times New Roman" w:hAnsi="Times New Roman" w:cs="Times New Roman"/>
          <w:sz w:val="24"/>
          <w:szCs w:val="24"/>
        </w:rPr>
        <w:t>(</w:t>
      </w:r>
      <w:proofErr w:type="gramEnd"/>
      <w:r w:rsidRPr="009B1DC8">
        <w:rPr>
          <w:rFonts w:ascii="Times New Roman" w:hAnsi="Times New Roman" w:cs="Times New Roman"/>
          <w:sz w:val="24"/>
          <w:szCs w:val="24"/>
        </w:rPr>
        <w:t>)</w:t>
      </w:r>
      <w:r>
        <w:rPr>
          <w:rFonts w:ascii="Times New Roman" w:hAnsi="Times New Roman" w:cs="Times New Roman"/>
          <w:sz w:val="24"/>
          <w:szCs w:val="24"/>
        </w:rPr>
        <w:t>.</w:t>
      </w:r>
    </w:p>
    <w:p w14:paraId="6A49B40E" w14:textId="77777777" w:rsidR="007609B5" w:rsidRPr="00A0107D" w:rsidRDefault="007609B5" w:rsidP="008D72FF">
      <w:pPr>
        <w:spacing w:line="480" w:lineRule="auto"/>
        <w:jc w:val="both"/>
        <w:rPr>
          <w:rFonts w:ascii="Times New Roman" w:hAnsi="Times New Roman" w:cs="Times New Roman"/>
          <w:b/>
          <w:bCs/>
          <w:sz w:val="24"/>
          <w:szCs w:val="24"/>
          <w:lang w:val="en-US"/>
        </w:rPr>
      </w:pPr>
      <w:r w:rsidRPr="00A0107D">
        <w:rPr>
          <w:rFonts w:ascii="Times New Roman" w:hAnsi="Times New Roman" w:cs="Times New Roman"/>
          <w:b/>
          <w:bCs/>
          <w:sz w:val="24"/>
          <w:szCs w:val="24"/>
          <w:lang w:val="en-US"/>
        </w:rPr>
        <w:t>3.3 Exploratory Data Analysis:</w:t>
      </w:r>
    </w:p>
    <w:p w14:paraId="288D5E58" w14:textId="77777777" w:rsidR="007609B5" w:rsidRDefault="007609B5" w:rsidP="008D72FF">
      <w:pPr>
        <w:spacing w:line="480" w:lineRule="auto"/>
        <w:ind w:firstLine="720"/>
        <w:jc w:val="both"/>
        <w:rPr>
          <w:rFonts w:ascii="Times New Roman" w:eastAsia="Times New Roman" w:hAnsi="Times New Roman" w:cs="Times New Roman"/>
          <w:kern w:val="0"/>
          <w:sz w:val="24"/>
          <w:szCs w:val="24"/>
          <w:lang w:val="en-US" w:eastAsia="nl-NL"/>
          <w14:ligatures w14:val="none"/>
        </w:rPr>
      </w:pPr>
      <w:r>
        <w:rPr>
          <w:rFonts w:ascii="Times New Roman" w:eastAsia="Times New Roman" w:hAnsi="Times New Roman" w:cs="Times New Roman"/>
          <w:kern w:val="0"/>
          <w:sz w:val="24"/>
          <w:szCs w:val="24"/>
          <w:lang w:val="en-US" w:eastAsia="nl-NL"/>
          <w14:ligatures w14:val="none"/>
        </w:rPr>
        <w:t>Eda is a very important step which helps us to understand the patterns in the data and gain insights before performing the predictive modeling. In this section we use various plots and charts to explore air quality based on various parameters.</w:t>
      </w:r>
    </w:p>
    <w:p w14:paraId="526926F7" w14:textId="77777777" w:rsidR="007609B5" w:rsidRDefault="007609B5" w:rsidP="008D72FF">
      <w:pPr>
        <w:spacing w:line="480" w:lineRule="auto"/>
        <w:jc w:val="both"/>
        <w:rPr>
          <w:rFonts w:ascii="Times New Roman" w:hAnsi="Times New Roman" w:cs="Times New Roman"/>
          <w:b/>
          <w:bCs/>
          <w:i/>
          <w:iCs/>
          <w:sz w:val="24"/>
          <w:szCs w:val="24"/>
        </w:rPr>
      </w:pPr>
      <w:r w:rsidRPr="00591E72">
        <w:rPr>
          <w:rFonts w:ascii="Times New Roman" w:hAnsi="Times New Roman" w:cs="Times New Roman"/>
          <w:b/>
          <w:bCs/>
          <w:i/>
          <w:iCs/>
          <w:sz w:val="24"/>
          <w:szCs w:val="24"/>
        </w:rPr>
        <w:lastRenderedPageBreak/>
        <w:t>Distribution of Daily AQI Values</w:t>
      </w:r>
    </w:p>
    <w:p w14:paraId="2708B922" w14:textId="77777777" w:rsidR="007609B5" w:rsidRPr="00AC427C" w:rsidRDefault="007609B5" w:rsidP="008D72FF">
      <w:pPr>
        <w:spacing w:line="480" w:lineRule="auto"/>
        <w:ind w:firstLine="720"/>
        <w:jc w:val="both"/>
        <w:rPr>
          <w:rFonts w:ascii="Times New Roman" w:eastAsia="Times New Roman" w:hAnsi="Times New Roman" w:cs="Times New Roman"/>
          <w:kern w:val="0"/>
          <w:sz w:val="24"/>
          <w:szCs w:val="24"/>
          <w:lang w:val="en-US" w:eastAsia="nl-NL"/>
          <w14:ligatures w14:val="none"/>
        </w:rPr>
      </w:pPr>
      <w:r>
        <w:rPr>
          <w:rFonts w:ascii="Times New Roman" w:eastAsia="Times New Roman" w:hAnsi="Times New Roman" w:cs="Times New Roman"/>
          <w:kern w:val="0"/>
          <w:sz w:val="24"/>
          <w:szCs w:val="24"/>
          <w:lang w:val="en-US" w:eastAsia="nl-NL"/>
          <w14:ligatures w14:val="none"/>
        </w:rPr>
        <w:t>F</w:t>
      </w:r>
      <w:r w:rsidRPr="00AC427C">
        <w:rPr>
          <w:rFonts w:ascii="Times New Roman" w:eastAsia="Times New Roman" w:hAnsi="Times New Roman" w:cs="Times New Roman"/>
          <w:kern w:val="0"/>
          <w:sz w:val="24"/>
          <w:szCs w:val="24"/>
          <w:lang w:val="en-US" w:eastAsia="nl-NL"/>
          <w14:ligatures w14:val="none"/>
        </w:rPr>
        <w:t xml:space="preserve">rom the below figure 3.3.1, which shows the histogram with the curve representing the overall distribution of AQI values we can observe that most of the AQI values are lying between 0 and </w:t>
      </w:r>
      <w:proofErr w:type="gramStart"/>
      <w:r w:rsidRPr="00AC427C">
        <w:rPr>
          <w:rFonts w:ascii="Times New Roman" w:eastAsia="Times New Roman" w:hAnsi="Times New Roman" w:cs="Times New Roman"/>
          <w:kern w:val="0"/>
          <w:sz w:val="24"/>
          <w:szCs w:val="24"/>
          <w:lang w:val="en-US" w:eastAsia="nl-NL"/>
          <w14:ligatures w14:val="none"/>
        </w:rPr>
        <w:t>40</w:t>
      </w:r>
      <w:proofErr w:type="gramEnd"/>
      <w:r w:rsidRPr="00AC427C">
        <w:rPr>
          <w:rFonts w:ascii="Times New Roman" w:eastAsia="Times New Roman" w:hAnsi="Times New Roman" w:cs="Times New Roman"/>
          <w:kern w:val="0"/>
          <w:sz w:val="24"/>
          <w:szCs w:val="24"/>
          <w:lang w:val="en-US" w:eastAsia="nl-NL"/>
          <w14:ligatures w14:val="none"/>
        </w:rPr>
        <w:t xml:space="preserve"> indicating good </w:t>
      </w:r>
      <w:r>
        <w:rPr>
          <w:rFonts w:ascii="Times New Roman" w:eastAsia="Times New Roman" w:hAnsi="Times New Roman" w:cs="Times New Roman"/>
          <w:kern w:val="0"/>
          <w:sz w:val="24"/>
          <w:szCs w:val="24"/>
          <w:lang w:val="en-US" w:eastAsia="nl-NL"/>
          <w14:ligatures w14:val="none"/>
        </w:rPr>
        <w:t>a</w:t>
      </w:r>
      <w:r w:rsidRPr="00AC427C">
        <w:rPr>
          <w:rFonts w:ascii="Times New Roman" w:eastAsia="Times New Roman" w:hAnsi="Times New Roman" w:cs="Times New Roman"/>
          <w:kern w:val="0"/>
          <w:sz w:val="24"/>
          <w:szCs w:val="24"/>
          <w:lang w:val="en-US" w:eastAsia="nl-NL"/>
          <w14:ligatures w14:val="none"/>
        </w:rPr>
        <w:t xml:space="preserve">ir quality and a long tail on the right side </w:t>
      </w:r>
      <w:proofErr w:type="gramStart"/>
      <w:r w:rsidRPr="00AC427C">
        <w:rPr>
          <w:rFonts w:ascii="Times New Roman" w:eastAsia="Times New Roman" w:hAnsi="Times New Roman" w:cs="Times New Roman"/>
          <w:kern w:val="0"/>
          <w:sz w:val="24"/>
          <w:szCs w:val="24"/>
          <w:lang w:val="en-US" w:eastAsia="nl-NL"/>
          <w14:ligatures w14:val="none"/>
        </w:rPr>
        <w:t>suggest</w:t>
      </w:r>
      <w:proofErr w:type="gramEnd"/>
      <w:r w:rsidRPr="00AC427C">
        <w:rPr>
          <w:rFonts w:ascii="Times New Roman" w:eastAsia="Times New Roman" w:hAnsi="Times New Roman" w:cs="Times New Roman"/>
          <w:kern w:val="0"/>
          <w:sz w:val="24"/>
          <w:szCs w:val="24"/>
          <w:lang w:val="en-US" w:eastAsia="nl-NL"/>
          <w14:ligatures w14:val="none"/>
        </w:rPr>
        <w:t xml:space="preserve"> that occasionally there are high AQI values which may have caused due to the pollution spikes.</w:t>
      </w:r>
    </w:p>
    <w:p w14:paraId="75AD5A26" w14:textId="77777777" w:rsidR="007609B5" w:rsidRDefault="007609B5" w:rsidP="00C25751">
      <w:pPr>
        <w:spacing w:line="480" w:lineRule="auto"/>
        <w:jc w:val="center"/>
        <w:rPr>
          <w:rFonts w:ascii="Times New Roman" w:hAnsi="Times New Roman" w:cs="Times New Roman"/>
          <w:b/>
          <w:bCs/>
          <w:sz w:val="20"/>
          <w:szCs w:val="20"/>
          <w:lang w:val="en-US"/>
        </w:rPr>
      </w:pPr>
      <w:r>
        <w:rPr>
          <w:noProof/>
        </w:rPr>
        <w:drawing>
          <wp:inline distT="0" distB="0" distL="0" distR="0" wp14:anchorId="3BB3D1C1" wp14:editId="7C82A8C2">
            <wp:extent cx="4824484" cy="2629253"/>
            <wp:effectExtent l="0" t="0" r="0" b="0"/>
            <wp:docPr id="905782212" name="Picture 1" descr="A graph of a distribution of daily aq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82212" name="Picture 1" descr="A graph of a distribution of daily aq values&#10;&#10;AI-generated content may be incorrect."/>
                    <pic:cNvPicPr/>
                  </pic:nvPicPr>
                  <pic:blipFill>
                    <a:blip r:embed="rId16"/>
                    <a:stretch>
                      <a:fillRect/>
                    </a:stretch>
                  </pic:blipFill>
                  <pic:spPr>
                    <a:xfrm>
                      <a:off x="0" y="0"/>
                      <a:ext cx="4832186" cy="2633451"/>
                    </a:xfrm>
                    <a:prstGeom prst="rect">
                      <a:avLst/>
                    </a:prstGeom>
                  </pic:spPr>
                </pic:pic>
              </a:graphicData>
            </a:graphic>
          </wp:inline>
        </w:drawing>
      </w:r>
    </w:p>
    <w:p w14:paraId="64DC09F7" w14:textId="68772A49"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 xml:space="preserve">Fig 3.3.1 </w:t>
      </w:r>
      <w:r w:rsidRPr="00DD325B">
        <w:rPr>
          <w:rFonts w:ascii="Times New Roman" w:hAnsi="Times New Roman" w:cs="Times New Roman"/>
          <w:i/>
          <w:iCs/>
          <w:sz w:val="20"/>
          <w:szCs w:val="20"/>
        </w:rPr>
        <w:t>Distribution of Daily AQI Values</w:t>
      </w:r>
    </w:p>
    <w:p w14:paraId="2B85E508" w14:textId="77777777" w:rsidR="00B21BA3" w:rsidRPr="00B21BA3" w:rsidRDefault="00B21BA3" w:rsidP="00C25751">
      <w:pPr>
        <w:spacing w:line="480" w:lineRule="auto"/>
        <w:jc w:val="center"/>
        <w:rPr>
          <w:rFonts w:ascii="Times New Roman" w:hAnsi="Times New Roman" w:cs="Times New Roman"/>
          <w:b/>
          <w:bCs/>
          <w:sz w:val="20"/>
          <w:szCs w:val="20"/>
        </w:rPr>
      </w:pPr>
    </w:p>
    <w:p w14:paraId="166864AF" w14:textId="77777777" w:rsidR="007609B5" w:rsidRDefault="007609B5" w:rsidP="008D72FF">
      <w:pPr>
        <w:spacing w:line="480" w:lineRule="auto"/>
        <w:jc w:val="both"/>
        <w:rPr>
          <w:rFonts w:ascii="Times New Roman" w:hAnsi="Times New Roman" w:cs="Times New Roman"/>
          <w:b/>
          <w:bCs/>
          <w:i/>
          <w:iCs/>
          <w:sz w:val="24"/>
          <w:szCs w:val="24"/>
        </w:rPr>
      </w:pPr>
      <w:r w:rsidRPr="00591E72">
        <w:rPr>
          <w:rFonts w:ascii="Times New Roman" w:hAnsi="Times New Roman" w:cs="Times New Roman"/>
          <w:b/>
          <w:bCs/>
          <w:i/>
          <w:iCs/>
          <w:sz w:val="24"/>
          <w:szCs w:val="24"/>
        </w:rPr>
        <w:t>Monthly AQI Distribution</w:t>
      </w:r>
    </w:p>
    <w:p w14:paraId="3DEB513C" w14:textId="77777777" w:rsidR="007609B5" w:rsidRDefault="007609B5" w:rsidP="008D72FF">
      <w:pPr>
        <w:spacing w:line="480" w:lineRule="auto"/>
        <w:ind w:firstLine="720"/>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 xml:space="preserve">To explore the seasonal trends, we have created a box plot containing the AQI values for each month. The figure 3.3.2 shows that the AQI values </w:t>
      </w:r>
      <w:proofErr w:type="gramStart"/>
      <w:r w:rsidRPr="00DD1EF8">
        <w:rPr>
          <w:rFonts w:ascii="Times New Roman" w:eastAsia="Times New Roman" w:hAnsi="Times New Roman" w:cs="Times New Roman"/>
          <w:kern w:val="0"/>
          <w:sz w:val="24"/>
          <w:szCs w:val="24"/>
          <w:lang w:val="en-US" w:eastAsia="nl-NL"/>
          <w14:ligatures w14:val="none"/>
        </w:rPr>
        <w:t>are varying</w:t>
      </w:r>
      <w:proofErr w:type="gramEnd"/>
      <w:r w:rsidRPr="00DD1EF8">
        <w:rPr>
          <w:rFonts w:ascii="Times New Roman" w:eastAsia="Times New Roman" w:hAnsi="Times New Roman" w:cs="Times New Roman"/>
          <w:kern w:val="0"/>
          <w:sz w:val="24"/>
          <w:szCs w:val="24"/>
          <w:lang w:val="en-US" w:eastAsia="nl-NL"/>
          <w14:ligatures w14:val="none"/>
        </w:rPr>
        <w:t xml:space="preserve"> from month to month.</w:t>
      </w:r>
    </w:p>
    <w:p w14:paraId="58B254A7" w14:textId="77777777" w:rsidR="007609B5" w:rsidRDefault="007609B5" w:rsidP="00C25751">
      <w:pPr>
        <w:spacing w:line="480" w:lineRule="auto"/>
        <w:jc w:val="center"/>
        <w:rPr>
          <w:rFonts w:ascii="Times New Roman" w:eastAsia="Times New Roman" w:hAnsi="Times New Roman" w:cs="Times New Roman"/>
          <w:kern w:val="0"/>
          <w:sz w:val="24"/>
          <w:szCs w:val="24"/>
          <w:lang w:val="en-US" w:eastAsia="nl-NL"/>
          <w14:ligatures w14:val="none"/>
        </w:rPr>
      </w:pPr>
      <w:r w:rsidRPr="00536B53">
        <w:rPr>
          <w:rFonts w:ascii="Times New Roman" w:eastAsia="Times New Roman" w:hAnsi="Times New Roman" w:cs="Times New Roman"/>
          <w:noProof/>
          <w:kern w:val="0"/>
          <w:sz w:val="24"/>
          <w:szCs w:val="24"/>
          <w:lang w:val="en-US" w:eastAsia="nl-NL"/>
          <w14:ligatures w14:val="none"/>
        </w:rPr>
        <w:lastRenderedPageBreak/>
        <w:drawing>
          <wp:inline distT="0" distB="0" distL="0" distR="0" wp14:anchorId="3B911DE7" wp14:editId="4934F179">
            <wp:extent cx="3943350" cy="2156915"/>
            <wp:effectExtent l="0" t="0" r="0" b="0"/>
            <wp:docPr id="1981395078" name="Picture 1" descr="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95078" name="Picture 1" descr="A graph showing different colored squares&#10;&#10;AI-generated content may be incorrect."/>
                    <pic:cNvPicPr/>
                  </pic:nvPicPr>
                  <pic:blipFill>
                    <a:blip r:embed="rId17"/>
                    <a:stretch>
                      <a:fillRect/>
                    </a:stretch>
                  </pic:blipFill>
                  <pic:spPr>
                    <a:xfrm>
                      <a:off x="0" y="0"/>
                      <a:ext cx="3954417" cy="2162968"/>
                    </a:xfrm>
                    <a:prstGeom prst="rect">
                      <a:avLst/>
                    </a:prstGeom>
                  </pic:spPr>
                </pic:pic>
              </a:graphicData>
            </a:graphic>
          </wp:inline>
        </w:drawing>
      </w:r>
    </w:p>
    <w:p w14:paraId="7EBF5869" w14:textId="2645277F"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Fig 3.3.</w:t>
      </w:r>
      <w:r>
        <w:rPr>
          <w:rFonts w:ascii="Times New Roman" w:hAnsi="Times New Roman" w:cs="Times New Roman"/>
          <w:b/>
          <w:bCs/>
          <w:sz w:val="20"/>
          <w:szCs w:val="20"/>
          <w:lang w:val="en-US"/>
        </w:rPr>
        <w:t>2</w:t>
      </w:r>
      <w:r>
        <w:rPr>
          <w:rFonts w:ascii="Times New Roman" w:hAnsi="Times New Roman" w:cs="Times New Roman"/>
          <w:b/>
          <w:bCs/>
          <w:sz w:val="20"/>
          <w:szCs w:val="20"/>
          <w:lang w:val="en-US"/>
        </w:rPr>
        <w:t xml:space="preserve"> </w:t>
      </w:r>
      <w:r w:rsidRPr="00DD325B">
        <w:rPr>
          <w:rFonts w:ascii="Times New Roman" w:hAnsi="Times New Roman" w:cs="Times New Roman"/>
          <w:i/>
          <w:iCs/>
          <w:sz w:val="20"/>
          <w:szCs w:val="20"/>
        </w:rPr>
        <w:t>Monthly AQI Distribution</w:t>
      </w:r>
    </w:p>
    <w:p w14:paraId="4E76ECE6" w14:textId="77777777" w:rsidR="00B21BA3" w:rsidRPr="00B21BA3" w:rsidRDefault="00B21BA3" w:rsidP="00C25751">
      <w:pPr>
        <w:spacing w:line="480" w:lineRule="auto"/>
        <w:jc w:val="center"/>
        <w:rPr>
          <w:rFonts w:ascii="Times New Roman" w:eastAsia="Times New Roman" w:hAnsi="Times New Roman" w:cs="Times New Roman"/>
          <w:kern w:val="0"/>
          <w:sz w:val="24"/>
          <w:szCs w:val="24"/>
          <w:lang w:eastAsia="nl-NL"/>
          <w14:ligatures w14:val="none"/>
        </w:rPr>
      </w:pPr>
    </w:p>
    <w:p w14:paraId="4C665D04" w14:textId="77777777" w:rsidR="007609B5" w:rsidRDefault="007609B5" w:rsidP="008D72FF">
      <w:pPr>
        <w:spacing w:line="480" w:lineRule="auto"/>
        <w:jc w:val="both"/>
        <w:rPr>
          <w:rFonts w:ascii="Times New Roman" w:hAnsi="Times New Roman" w:cs="Times New Roman"/>
          <w:b/>
          <w:bCs/>
          <w:i/>
          <w:iCs/>
          <w:sz w:val="24"/>
          <w:szCs w:val="24"/>
        </w:rPr>
      </w:pPr>
      <w:r w:rsidRPr="00DD1EF8">
        <w:rPr>
          <w:rFonts w:ascii="Times New Roman" w:hAnsi="Times New Roman" w:cs="Times New Roman"/>
          <w:b/>
          <w:bCs/>
          <w:i/>
          <w:iCs/>
          <w:sz w:val="24"/>
          <w:szCs w:val="24"/>
        </w:rPr>
        <w:t xml:space="preserve">   </w:t>
      </w:r>
      <w:r w:rsidRPr="00DD1EF8">
        <w:rPr>
          <w:rFonts w:ascii="Times New Roman" w:eastAsia="Times New Roman" w:hAnsi="Times New Roman" w:cs="Times New Roman"/>
          <w:kern w:val="0"/>
          <w:sz w:val="24"/>
          <w:szCs w:val="24"/>
          <w:lang w:val="en-US" w:eastAsia="nl-NL"/>
          <w14:ligatures w14:val="none"/>
        </w:rPr>
        <w:t>From the above plot, we can observe that AQI values are generally higher in the summer months that is from June to August due to the heat produced in those months and because of the ozone buildup and the AQI is lower in the winter months that is from December to February.</w:t>
      </w:r>
      <w:r>
        <w:rPr>
          <w:rFonts w:ascii="Times New Roman" w:eastAsia="Times New Roman" w:hAnsi="Times New Roman" w:cs="Times New Roman"/>
          <w:kern w:val="0"/>
          <w:sz w:val="24"/>
          <w:szCs w:val="24"/>
          <w:lang w:val="en-US" w:eastAsia="nl-NL"/>
          <w14:ligatures w14:val="none"/>
        </w:rPr>
        <w:t xml:space="preserve"> </w:t>
      </w:r>
      <w:r w:rsidRPr="00DD1EF8">
        <w:rPr>
          <w:rFonts w:ascii="Times New Roman" w:eastAsia="Times New Roman" w:hAnsi="Times New Roman" w:cs="Times New Roman"/>
          <w:kern w:val="0"/>
          <w:sz w:val="24"/>
          <w:szCs w:val="24"/>
          <w:lang w:val="en-US" w:eastAsia="nl-NL"/>
          <w14:ligatures w14:val="none"/>
        </w:rPr>
        <w:t>We can also observe the outliers which are present above the boxes</w:t>
      </w:r>
      <w:r w:rsidRPr="00DD1EF8">
        <w:rPr>
          <w:rFonts w:ascii="Times New Roman" w:hAnsi="Times New Roman" w:cs="Times New Roman"/>
          <w:b/>
          <w:bCs/>
          <w:i/>
          <w:iCs/>
          <w:sz w:val="24"/>
          <w:szCs w:val="24"/>
        </w:rPr>
        <w:t xml:space="preserve"> </w:t>
      </w:r>
      <w:r w:rsidRPr="00DD1EF8">
        <w:rPr>
          <w:rFonts w:ascii="Times New Roman" w:eastAsia="Times New Roman" w:hAnsi="Times New Roman" w:cs="Times New Roman"/>
          <w:kern w:val="0"/>
          <w:sz w:val="24"/>
          <w:szCs w:val="24"/>
          <w:lang w:val="en-US" w:eastAsia="nl-NL"/>
          <w14:ligatures w14:val="none"/>
        </w:rPr>
        <w:t>are the unusual high AQI which may have caused due to some uncertain events like forest fires etc.</w:t>
      </w:r>
    </w:p>
    <w:p w14:paraId="0E0B2DD6" w14:textId="77777777" w:rsidR="007609B5" w:rsidRDefault="007609B5" w:rsidP="008D72FF">
      <w:pPr>
        <w:spacing w:line="480" w:lineRule="auto"/>
        <w:jc w:val="both"/>
        <w:rPr>
          <w:rFonts w:ascii="Times New Roman" w:hAnsi="Times New Roman" w:cs="Times New Roman"/>
          <w:b/>
          <w:bCs/>
          <w:i/>
          <w:iCs/>
          <w:sz w:val="24"/>
          <w:szCs w:val="24"/>
        </w:rPr>
      </w:pPr>
      <w:r w:rsidRPr="00591E72">
        <w:rPr>
          <w:rFonts w:ascii="Times New Roman" w:hAnsi="Times New Roman" w:cs="Times New Roman"/>
          <w:b/>
          <w:bCs/>
          <w:i/>
          <w:iCs/>
          <w:sz w:val="24"/>
          <w:szCs w:val="24"/>
        </w:rPr>
        <w:t>Geospatial Distribution of Average AQI</w:t>
      </w:r>
    </w:p>
    <w:p w14:paraId="5DEA13E0" w14:textId="77777777" w:rsidR="007609B5"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To see the distribution of AQI across the various locations, we have plotted the average AQI values for each location based on its latitude and longitude values.</w:t>
      </w:r>
    </w:p>
    <w:p w14:paraId="546056C9" w14:textId="51387441" w:rsidR="007609B5" w:rsidRDefault="007609B5" w:rsidP="00C25751">
      <w:pPr>
        <w:spacing w:line="480" w:lineRule="auto"/>
        <w:jc w:val="center"/>
        <w:rPr>
          <w:rFonts w:ascii="Times New Roman" w:eastAsia="Times New Roman" w:hAnsi="Times New Roman" w:cs="Times New Roman"/>
          <w:kern w:val="0"/>
          <w:sz w:val="24"/>
          <w:szCs w:val="24"/>
          <w:lang w:val="en-US" w:eastAsia="nl-NL"/>
          <w14:ligatures w14:val="none"/>
        </w:rPr>
      </w:pPr>
      <w:r w:rsidRPr="00536B53">
        <w:rPr>
          <w:noProof/>
        </w:rPr>
        <w:lastRenderedPageBreak/>
        <w:drawing>
          <wp:inline distT="0" distB="0" distL="0" distR="0" wp14:anchorId="0F207E89" wp14:editId="6CA2FD7F">
            <wp:extent cx="4061439" cy="3117850"/>
            <wp:effectExtent l="0" t="0" r="0" b="6350"/>
            <wp:docPr id="779712099" name="Picture 1" descr="A diagram of a geospatial distribution of average aq&#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2099" name="Picture 1" descr="A diagram of a geospatial distribution of average aq&#10;&#10;AI-generated content may be incorrect."/>
                    <pic:cNvPicPr/>
                  </pic:nvPicPr>
                  <pic:blipFill>
                    <a:blip r:embed="rId18"/>
                    <a:stretch>
                      <a:fillRect/>
                    </a:stretch>
                  </pic:blipFill>
                  <pic:spPr>
                    <a:xfrm>
                      <a:off x="0" y="0"/>
                      <a:ext cx="4066666" cy="3121862"/>
                    </a:xfrm>
                    <a:prstGeom prst="rect">
                      <a:avLst/>
                    </a:prstGeom>
                  </pic:spPr>
                </pic:pic>
              </a:graphicData>
            </a:graphic>
          </wp:inline>
        </w:drawing>
      </w:r>
    </w:p>
    <w:p w14:paraId="719AFC29" w14:textId="69E8CD24"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Fig 3.3.</w:t>
      </w:r>
      <w:r>
        <w:rPr>
          <w:rFonts w:ascii="Times New Roman" w:hAnsi="Times New Roman" w:cs="Times New Roman"/>
          <w:b/>
          <w:bCs/>
          <w:sz w:val="20"/>
          <w:szCs w:val="20"/>
          <w:lang w:val="en-US"/>
        </w:rPr>
        <w:t>3</w:t>
      </w:r>
      <w:r>
        <w:rPr>
          <w:rFonts w:ascii="Times New Roman" w:hAnsi="Times New Roman" w:cs="Times New Roman"/>
          <w:b/>
          <w:bCs/>
          <w:sz w:val="20"/>
          <w:szCs w:val="20"/>
          <w:lang w:val="en-US"/>
        </w:rPr>
        <w:t xml:space="preserve"> </w:t>
      </w:r>
      <w:r w:rsidRPr="00DD325B">
        <w:rPr>
          <w:rFonts w:ascii="Times New Roman" w:hAnsi="Times New Roman" w:cs="Times New Roman"/>
          <w:i/>
          <w:iCs/>
          <w:sz w:val="20"/>
          <w:szCs w:val="20"/>
        </w:rPr>
        <w:t>Geospatial Distribution of Average AQI</w:t>
      </w:r>
    </w:p>
    <w:p w14:paraId="50E6B69A" w14:textId="77777777" w:rsidR="00B21BA3" w:rsidRPr="00B21BA3" w:rsidRDefault="00B21BA3" w:rsidP="00C25751">
      <w:pPr>
        <w:spacing w:line="480" w:lineRule="auto"/>
        <w:jc w:val="center"/>
        <w:rPr>
          <w:rFonts w:ascii="Times New Roman" w:eastAsia="Times New Roman" w:hAnsi="Times New Roman" w:cs="Times New Roman"/>
          <w:kern w:val="0"/>
          <w:sz w:val="24"/>
          <w:szCs w:val="24"/>
          <w:lang w:eastAsia="nl-NL"/>
          <w14:ligatures w14:val="none"/>
        </w:rPr>
      </w:pPr>
    </w:p>
    <w:p w14:paraId="0EEE495F" w14:textId="77777777" w:rsidR="007609B5" w:rsidRDefault="007609B5" w:rsidP="008D72FF">
      <w:pPr>
        <w:spacing w:line="480" w:lineRule="auto"/>
        <w:ind w:firstLine="720"/>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From the above scatter plot which has color shading to indicate pollution levels, we can observe that the red points indicate the higher average AQI, blue point shows the places with cleaner air. This will help us to identify the pollution hotspots geographically.</w:t>
      </w:r>
    </w:p>
    <w:p w14:paraId="668167A6" w14:textId="77777777" w:rsidR="007609B5" w:rsidRDefault="007609B5" w:rsidP="008D72FF">
      <w:pPr>
        <w:spacing w:line="480" w:lineRule="auto"/>
        <w:jc w:val="both"/>
        <w:rPr>
          <w:rFonts w:ascii="Times New Roman" w:hAnsi="Times New Roman" w:cs="Times New Roman"/>
          <w:b/>
          <w:bCs/>
          <w:i/>
          <w:iCs/>
          <w:sz w:val="24"/>
          <w:szCs w:val="24"/>
        </w:rPr>
      </w:pPr>
      <w:r w:rsidRPr="00591E72">
        <w:rPr>
          <w:rFonts w:ascii="Times New Roman" w:hAnsi="Times New Roman" w:cs="Times New Roman"/>
          <w:b/>
          <w:bCs/>
          <w:i/>
          <w:iCs/>
          <w:sz w:val="24"/>
          <w:szCs w:val="24"/>
        </w:rPr>
        <w:t>Frequency of Recorded Pollutants (AQS Parameters)</w:t>
      </w:r>
    </w:p>
    <w:p w14:paraId="0D72369B" w14:textId="77777777" w:rsidR="007609B5" w:rsidRPr="00DD1EF8"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 xml:space="preserve">The </w:t>
      </w:r>
      <w:proofErr w:type="gramStart"/>
      <w:r w:rsidRPr="00DD1EF8">
        <w:rPr>
          <w:rFonts w:ascii="Times New Roman" w:eastAsia="Times New Roman" w:hAnsi="Times New Roman" w:cs="Times New Roman"/>
          <w:kern w:val="0"/>
          <w:sz w:val="24"/>
          <w:szCs w:val="24"/>
          <w:lang w:val="en-US" w:eastAsia="nl-NL"/>
          <w14:ligatures w14:val="none"/>
        </w:rPr>
        <w:t>below bar chart</w:t>
      </w:r>
      <w:proofErr w:type="gramEnd"/>
      <w:r w:rsidRPr="00DD1EF8">
        <w:rPr>
          <w:rFonts w:ascii="Times New Roman" w:eastAsia="Times New Roman" w:hAnsi="Times New Roman" w:cs="Times New Roman"/>
          <w:kern w:val="0"/>
          <w:sz w:val="24"/>
          <w:szCs w:val="24"/>
          <w:lang w:val="en-US" w:eastAsia="nl-NL"/>
          <w14:ligatures w14:val="none"/>
        </w:rPr>
        <w:t xml:space="preserve"> shows us the air pollutants which were measured most frequently in the data set.</w:t>
      </w:r>
    </w:p>
    <w:p w14:paraId="71A58FFA" w14:textId="77777777" w:rsidR="007609B5" w:rsidRPr="00DD1EF8" w:rsidRDefault="007609B5" w:rsidP="008D72FF">
      <w:pPr>
        <w:spacing w:line="480" w:lineRule="auto"/>
        <w:ind w:firstLine="720"/>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From the figure, we can see that ozone and nitrogen dioxide are the most frequently recorded pollutants and carbon monoxide, PM 10 and lead are the less recorded pollutants</w:t>
      </w:r>
    </w:p>
    <w:p w14:paraId="3F0049B3" w14:textId="77777777" w:rsidR="007609B5" w:rsidRDefault="007609B5" w:rsidP="00C25751">
      <w:pPr>
        <w:spacing w:line="480" w:lineRule="auto"/>
        <w:jc w:val="center"/>
        <w:rPr>
          <w:rFonts w:ascii="Times New Roman" w:hAnsi="Times New Roman" w:cs="Times New Roman"/>
          <w:b/>
          <w:bCs/>
          <w:i/>
          <w:iCs/>
          <w:sz w:val="24"/>
          <w:szCs w:val="24"/>
        </w:rPr>
      </w:pPr>
      <w:r w:rsidRPr="00F83260">
        <w:rPr>
          <w:rFonts w:ascii="Times New Roman" w:hAnsi="Times New Roman" w:cs="Times New Roman"/>
          <w:b/>
          <w:bCs/>
          <w:i/>
          <w:iCs/>
          <w:noProof/>
          <w:sz w:val="24"/>
          <w:szCs w:val="24"/>
        </w:rPr>
        <w:lastRenderedPageBreak/>
        <w:drawing>
          <wp:inline distT="0" distB="0" distL="0" distR="0" wp14:anchorId="43E3E606" wp14:editId="18FC5BCF">
            <wp:extent cx="5731510" cy="3223260"/>
            <wp:effectExtent l="0" t="0" r="2540" b="0"/>
            <wp:docPr id="1334207523"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07523" name="Picture 1" descr="A graph of different colored squares&#10;&#10;AI-generated content may be incorrect."/>
                    <pic:cNvPicPr/>
                  </pic:nvPicPr>
                  <pic:blipFill>
                    <a:blip r:embed="rId19"/>
                    <a:stretch>
                      <a:fillRect/>
                    </a:stretch>
                  </pic:blipFill>
                  <pic:spPr>
                    <a:xfrm>
                      <a:off x="0" y="0"/>
                      <a:ext cx="5731510" cy="3223260"/>
                    </a:xfrm>
                    <a:prstGeom prst="rect">
                      <a:avLst/>
                    </a:prstGeom>
                  </pic:spPr>
                </pic:pic>
              </a:graphicData>
            </a:graphic>
          </wp:inline>
        </w:drawing>
      </w:r>
    </w:p>
    <w:p w14:paraId="7744099B" w14:textId="6AED7941"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Fig 3.3.</w:t>
      </w:r>
      <w:r>
        <w:rPr>
          <w:rFonts w:ascii="Times New Roman" w:hAnsi="Times New Roman" w:cs="Times New Roman"/>
          <w:b/>
          <w:bCs/>
          <w:sz w:val="20"/>
          <w:szCs w:val="20"/>
          <w:lang w:val="en-US"/>
        </w:rPr>
        <w:t>4</w:t>
      </w:r>
      <w:r>
        <w:rPr>
          <w:rFonts w:ascii="Times New Roman" w:hAnsi="Times New Roman" w:cs="Times New Roman"/>
          <w:b/>
          <w:bCs/>
          <w:sz w:val="20"/>
          <w:szCs w:val="20"/>
          <w:lang w:val="en-US"/>
        </w:rPr>
        <w:t xml:space="preserve"> </w:t>
      </w:r>
      <w:r w:rsidRPr="00DD325B">
        <w:rPr>
          <w:rFonts w:ascii="Times New Roman" w:hAnsi="Times New Roman" w:cs="Times New Roman"/>
          <w:i/>
          <w:iCs/>
          <w:sz w:val="20"/>
          <w:szCs w:val="20"/>
        </w:rPr>
        <w:t>Frequency of Recorded Pollutants</w:t>
      </w:r>
    </w:p>
    <w:p w14:paraId="56AB2B48" w14:textId="77777777" w:rsidR="00B21BA3" w:rsidRDefault="00B21BA3" w:rsidP="00C25751">
      <w:pPr>
        <w:spacing w:line="480" w:lineRule="auto"/>
        <w:jc w:val="center"/>
        <w:rPr>
          <w:rFonts w:ascii="Times New Roman" w:hAnsi="Times New Roman" w:cs="Times New Roman"/>
          <w:b/>
          <w:bCs/>
          <w:i/>
          <w:iCs/>
          <w:sz w:val="24"/>
          <w:szCs w:val="24"/>
        </w:rPr>
      </w:pPr>
    </w:p>
    <w:p w14:paraId="09181D1D" w14:textId="77777777" w:rsidR="007609B5" w:rsidRDefault="007609B5" w:rsidP="008D72FF">
      <w:pPr>
        <w:spacing w:line="480" w:lineRule="auto"/>
        <w:jc w:val="both"/>
        <w:rPr>
          <w:rFonts w:ascii="Times New Roman" w:hAnsi="Times New Roman" w:cs="Times New Roman"/>
          <w:b/>
          <w:bCs/>
          <w:i/>
          <w:iCs/>
          <w:sz w:val="24"/>
          <w:szCs w:val="24"/>
        </w:rPr>
      </w:pPr>
      <w:r w:rsidRPr="00591E72">
        <w:rPr>
          <w:rFonts w:ascii="Times New Roman" w:hAnsi="Times New Roman" w:cs="Times New Roman"/>
          <w:b/>
          <w:bCs/>
          <w:i/>
          <w:iCs/>
          <w:sz w:val="24"/>
          <w:szCs w:val="24"/>
        </w:rPr>
        <w:t>Pollutant Trends Over Time</w:t>
      </w:r>
    </w:p>
    <w:p w14:paraId="7D21A724" w14:textId="77777777" w:rsidR="007609B5" w:rsidRPr="00DD1EF8" w:rsidRDefault="007609B5" w:rsidP="008D72FF">
      <w:pPr>
        <w:spacing w:line="480" w:lineRule="auto"/>
        <w:ind w:firstLine="720"/>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 xml:space="preserve">From the figure 3.3.5, we can see how AQI values related to different pollutants have changed over </w:t>
      </w:r>
      <w:proofErr w:type="gramStart"/>
      <w:r w:rsidRPr="00DD1EF8">
        <w:rPr>
          <w:rFonts w:ascii="Times New Roman" w:eastAsia="Times New Roman" w:hAnsi="Times New Roman" w:cs="Times New Roman"/>
          <w:kern w:val="0"/>
          <w:sz w:val="24"/>
          <w:szCs w:val="24"/>
          <w:lang w:val="en-US" w:eastAsia="nl-NL"/>
          <w14:ligatures w14:val="none"/>
        </w:rPr>
        <w:t>the time</w:t>
      </w:r>
      <w:proofErr w:type="gramEnd"/>
      <w:r w:rsidRPr="00DD1EF8">
        <w:rPr>
          <w:rFonts w:ascii="Times New Roman" w:eastAsia="Times New Roman" w:hAnsi="Times New Roman" w:cs="Times New Roman"/>
          <w:kern w:val="0"/>
          <w:sz w:val="24"/>
          <w:szCs w:val="24"/>
          <w:lang w:val="en-US" w:eastAsia="nl-NL"/>
          <w14:ligatures w14:val="none"/>
        </w:rPr>
        <w:t xml:space="preserve">. We can observe </w:t>
      </w:r>
      <w:r>
        <w:rPr>
          <w:rFonts w:ascii="Times New Roman" w:eastAsia="Times New Roman" w:hAnsi="Times New Roman" w:cs="Times New Roman"/>
          <w:kern w:val="0"/>
          <w:sz w:val="24"/>
          <w:szCs w:val="24"/>
          <w:lang w:val="en-US" w:eastAsia="nl-NL"/>
          <w14:ligatures w14:val="none"/>
        </w:rPr>
        <w:t>O</w:t>
      </w:r>
      <w:r w:rsidRPr="00DD1EF8">
        <w:rPr>
          <w:rFonts w:ascii="Times New Roman" w:eastAsia="Times New Roman" w:hAnsi="Times New Roman" w:cs="Times New Roman"/>
          <w:kern w:val="0"/>
          <w:sz w:val="24"/>
          <w:szCs w:val="24"/>
          <w:lang w:val="en-US" w:eastAsia="nl-NL"/>
          <w14:ligatures w14:val="none"/>
        </w:rPr>
        <w:t xml:space="preserve">zone and PM 10 show large fluctuations and seem to be mostly influenced by </w:t>
      </w:r>
      <w:proofErr w:type="gramStart"/>
      <w:r w:rsidRPr="00DD1EF8">
        <w:rPr>
          <w:rFonts w:ascii="Times New Roman" w:eastAsia="Times New Roman" w:hAnsi="Times New Roman" w:cs="Times New Roman"/>
          <w:kern w:val="0"/>
          <w:sz w:val="24"/>
          <w:szCs w:val="24"/>
          <w:lang w:val="en-US" w:eastAsia="nl-NL"/>
          <w14:ligatures w14:val="none"/>
        </w:rPr>
        <w:t>AQI</w:t>
      </w:r>
      <w:proofErr w:type="gramEnd"/>
      <w:r w:rsidRPr="00DD1EF8">
        <w:rPr>
          <w:rFonts w:ascii="Times New Roman" w:eastAsia="Times New Roman" w:hAnsi="Times New Roman" w:cs="Times New Roman"/>
          <w:kern w:val="0"/>
          <w:sz w:val="24"/>
          <w:szCs w:val="24"/>
          <w:lang w:val="en-US" w:eastAsia="nl-NL"/>
          <w14:ligatures w14:val="none"/>
        </w:rPr>
        <w:t xml:space="preserve"> and carbon monoxide and nitrogen dioxide have stayed stable over time</w:t>
      </w:r>
      <w:r>
        <w:rPr>
          <w:rFonts w:ascii="Times New Roman" w:eastAsia="Times New Roman" w:hAnsi="Times New Roman" w:cs="Times New Roman"/>
          <w:kern w:val="0"/>
          <w:sz w:val="24"/>
          <w:szCs w:val="24"/>
          <w:lang w:val="en-US" w:eastAsia="nl-NL"/>
          <w14:ligatures w14:val="none"/>
        </w:rPr>
        <w:t>.</w:t>
      </w:r>
    </w:p>
    <w:p w14:paraId="17DC4DBB" w14:textId="77777777" w:rsidR="007609B5" w:rsidRPr="00317208" w:rsidRDefault="007609B5" w:rsidP="008D72FF">
      <w:pPr>
        <w:spacing w:line="480" w:lineRule="auto"/>
        <w:jc w:val="both"/>
        <w:rPr>
          <w:rFonts w:ascii="Times New Roman" w:hAnsi="Times New Roman" w:cs="Times New Roman"/>
          <w:b/>
          <w:bCs/>
          <w:sz w:val="20"/>
          <w:szCs w:val="20"/>
          <w:lang w:val="en-US"/>
        </w:rPr>
      </w:pPr>
    </w:p>
    <w:p w14:paraId="799EC271" w14:textId="77777777" w:rsidR="007609B5" w:rsidRDefault="007609B5" w:rsidP="00C25751">
      <w:pPr>
        <w:spacing w:line="480" w:lineRule="auto"/>
        <w:jc w:val="center"/>
        <w:rPr>
          <w:rFonts w:ascii="Times New Roman" w:hAnsi="Times New Roman" w:cs="Times New Roman"/>
          <w:b/>
          <w:bCs/>
          <w:i/>
          <w:iCs/>
          <w:sz w:val="24"/>
          <w:szCs w:val="24"/>
        </w:rPr>
      </w:pPr>
      <w:r w:rsidRPr="00F83260">
        <w:rPr>
          <w:rFonts w:ascii="Times New Roman" w:hAnsi="Times New Roman" w:cs="Times New Roman"/>
          <w:b/>
          <w:bCs/>
          <w:i/>
          <w:iCs/>
          <w:noProof/>
          <w:sz w:val="24"/>
          <w:szCs w:val="24"/>
        </w:rPr>
        <w:lastRenderedPageBreak/>
        <w:drawing>
          <wp:inline distT="0" distB="0" distL="0" distR="0" wp14:anchorId="245ACFB2" wp14:editId="4ADE9BAE">
            <wp:extent cx="5731510" cy="2302510"/>
            <wp:effectExtent l="0" t="0" r="2540" b="2540"/>
            <wp:docPr id="1813604544"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04544" name="Picture 1" descr="A graph of different colored lines&#10;&#10;AI-generated content may be incorrect."/>
                    <pic:cNvPicPr/>
                  </pic:nvPicPr>
                  <pic:blipFill>
                    <a:blip r:embed="rId20"/>
                    <a:stretch>
                      <a:fillRect/>
                    </a:stretch>
                  </pic:blipFill>
                  <pic:spPr>
                    <a:xfrm>
                      <a:off x="0" y="0"/>
                      <a:ext cx="5731510" cy="2302510"/>
                    </a:xfrm>
                    <a:prstGeom prst="rect">
                      <a:avLst/>
                    </a:prstGeom>
                  </pic:spPr>
                </pic:pic>
              </a:graphicData>
            </a:graphic>
          </wp:inline>
        </w:drawing>
      </w:r>
    </w:p>
    <w:p w14:paraId="59656F11" w14:textId="206B9D14"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Fig 3.3.</w:t>
      </w:r>
      <w:r>
        <w:rPr>
          <w:rFonts w:ascii="Times New Roman" w:hAnsi="Times New Roman" w:cs="Times New Roman"/>
          <w:b/>
          <w:bCs/>
          <w:sz w:val="20"/>
          <w:szCs w:val="20"/>
          <w:lang w:val="en-US"/>
        </w:rPr>
        <w:t>5</w:t>
      </w:r>
      <w:r>
        <w:rPr>
          <w:rFonts w:ascii="Times New Roman" w:hAnsi="Times New Roman" w:cs="Times New Roman"/>
          <w:b/>
          <w:bCs/>
          <w:sz w:val="20"/>
          <w:szCs w:val="20"/>
          <w:lang w:val="en-US"/>
        </w:rPr>
        <w:t xml:space="preserve"> </w:t>
      </w:r>
      <w:r w:rsidRPr="00DD325B">
        <w:rPr>
          <w:rFonts w:ascii="Times New Roman" w:hAnsi="Times New Roman" w:cs="Times New Roman"/>
          <w:i/>
          <w:iCs/>
          <w:sz w:val="20"/>
          <w:szCs w:val="20"/>
        </w:rPr>
        <w:t>Pollutant Trends Over Time</w:t>
      </w:r>
    </w:p>
    <w:p w14:paraId="65A37BE9" w14:textId="77777777" w:rsidR="00B21BA3" w:rsidRDefault="00B21BA3" w:rsidP="00C25751">
      <w:pPr>
        <w:spacing w:line="480" w:lineRule="auto"/>
        <w:jc w:val="center"/>
        <w:rPr>
          <w:rFonts w:ascii="Times New Roman" w:hAnsi="Times New Roman" w:cs="Times New Roman"/>
          <w:b/>
          <w:bCs/>
          <w:i/>
          <w:iCs/>
          <w:sz w:val="24"/>
          <w:szCs w:val="24"/>
        </w:rPr>
      </w:pPr>
    </w:p>
    <w:p w14:paraId="5A965C24" w14:textId="77777777" w:rsidR="007609B5" w:rsidRDefault="007609B5" w:rsidP="008D72FF">
      <w:pPr>
        <w:spacing w:line="480" w:lineRule="auto"/>
        <w:jc w:val="both"/>
        <w:rPr>
          <w:rFonts w:ascii="Times New Roman" w:hAnsi="Times New Roman" w:cs="Times New Roman"/>
          <w:b/>
          <w:bCs/>
          <w:i/>
          <w:iCs/>
          <w:sz w:val="24"/>
          <w:szCs w:val="24"/>
        </w:rPr>
      </w:pPr>
      <w:r w:rsidRPr="00591E72">
        <w:rPr>
          <w:rFonts w:ascii="Times New Roman" w:hAnsi="Times New Roman" w:cs="Times New Roman"/>
          <w:b/>
          <w:bCs/>
          <w:i/>
          <w:iCs/>
          <w:sz w:val="24"/>
          <w:szCs w:val="24"/>
        </w:rPr>
        <w:t>Impact of Pollutants on AQI</w:t>
      </w:r>
    </w:p>
    <w:p w14:paraId="5559AAEB" w14:textId="77777777" w:rsidR="007609B5" w:rsidRPr="00DD1EF8" w:rsidRDefault="007609B5" w:rsidP="008D72FF">
      <w:pPr>
        <w:spacing w:line="480" w:lineRule="auto"/>
        <w:ind w:firstLine="720"/>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 xml:space="preserve">To compare the impact of each pollutant on the AQI, we have plotted the average AQI values caused by each pollutant. The </w:t>
      </w:r>
      <w:proofErr w:type="gramStart"/>
      <w:r w:rsidRPr="00DD1EF8">
        <w:rPr>
          <w:rFonts w:ascii="Times New Roman" w:eastAsia="Times New Roman" w:hAnsi="Times New Roman" w:cs="Times New Roman"/>
          <w:kern w:val="0"/>
          <w:sz w:val="24"/>
          <w:szCs w:val="24"/>
          <w:lang w:val="en-US" w:eastAsia="nl-NL"/>
          <w14:ligatures w14:val="none"/>
        </w:rPr>
        <w:t>below figure</w:t>
      </w:r>
      <w:proofErr w:type="gramEnd"/>
      <w:r w:rsidRPr="00DD1EF8">
        <w:rPr>
          <w:rFonts w:ascii="Times New Roman" w:eastAsia="Times New Roman" w:hAnsi="Times New Roman" w:cs="Times New Roman"/>
          <w:kern w:val="0"/>
          <w:sz w:val="24"/>
          <w:szCs w:val="24"/>
          <w:lang w:val="en-US" w:eastAsia="nl-NL"/>
          <w14:ligatures w14:val="none"/>
        </w:rPr>
        <w:t xml:space="preserve"> 3.3.6 shows us that </w:t>
      </w:r>
      <w:r>
        <w:rPr>
          <w:rFonts w:ascii="Times New Roman" w:eastAsia="Times New Roman" w:hAnsi="Times New Roman" w:cs="Times New Roman"/>
          <w:kern w:val="0"/>
          <w:sz w:val="24"/>
          <w:szCs w:val="24"/>
          <w:lang w:val="en-US" w:eastAsia="nl-NL"/>
          <w14:ligatures w14:val="none"/>
        </w:rPr>
        <w:t xml:space="preserve">Ozone </w:t>
      </w:r>
      <w:proofErr w:type="gramStart"/>
      <w:r w:rsidRPr="00DD1EF8">
        <w:rPr>
          <w:rFonts w:ascii="Times New Roman" w:eastAsia="Times New Roman" w:hAnsi="Times New Roman" w:cs="Times New Roman"/>
          <w:kern w:val="0"/>
          <w:sz w:val="24"/>
          <w:szCs w:val="24"/>
          <w:lang w:val="en-US" w:eastAsia="nl-NL"/>
          <w14:ligatures w14:val="none"/>
        </w:rPr>
        <w:t>have</w:t>
      </w:r>
      <w:proofErr w:type="gramEnd"/>
      <w:r w:rsidRPr="00DD1EF8">
        <w:rPr>
          <w:rFonts w:ascii="Times New Roman" w:eastAsia="Times New Roman" w:hAnsi="Times New Roman" w:cs="Times New Roman"/>
          <w:kern w:val="0"/>
          <w:sz w:val="24"/>
          <w:szCs w:val="24"/>
          <w:lang w:val="en-US" w:eastAsia="nl-NL"/>
          <w14:ligatures w14:val="none"/>
        </w:rPr>
        <w:t xml:space="preserve"> contributed most higher A</w:t>
      </w:r>
      <w:r>
        <w:rPr>
          <w:rFonts w:ascii="Times New Roman" w:eastAsia="Times New Roman" w:hAnsi="Times New Roman" w:cs="Times New Roman"/>
          <w:kern w:val="0"/>
          <w:sz w:val="24"/>
          <w:szCs w:val="24"/>
          <w:lang w:val="en-US" w:eastAsia="nl-NL"/>
          <w14:ligatures w14:val="none"/>
        </w:rPr>
        <w:t>Q</w:t>
      </w:r>
      <w:r w:rsidRPr="00DD1EF8">
        <w:rPr>
          <w:rFonts w:ascii="Times New Roman" w:eastAsia="Times New Roman" w:hAnsi="Times New Roman" w:cs="Times New Roman"/>
          <w:kern w:val="0"/>
          <w:sz w:val="24"/>
          <w:szCs w:val="24"/>
          <w:lang w:val="en-US" w:eastAsia="nl-NL"/>
          <w14:ligatures w14:val="none"/>
        </w:rPr>
        <w:t>I values followed by PM 10 and lead.</w:t>
      </w:r>
    </w:p>
    <w:p w14:paraId="72262A43" w14:textId="77777777" w:rsidR="007609B5" w:rsidRDefault="007609B5" w:rsidP="00C25751">
      <w:pPr>
        <w:spacing w:line="480" w:lineRule="auto"/>
        <w:jc w:val="center"/>
        <w:rPr>
          <w:rFonts w:ascii="Times New Roman" w:hAnsi="Times New Roman" w:cs="Times New Roman"/>
          <w:b/>
          <w:bCs/>
          <w:i/>
          <w:iCs/>
          <w:sz w:val="24"/>
          <w:szCs w:val="24"/>
        </w:rPr>
      </w:pPr>
      <w:r w:rsidRPr="00F83260">
        <w:rPr>
          <w:rFonts w:ascii="Times New Roman" w:hAnsi="Times New Roman" w:cs="Times New Roman"/>
          <w:b/>
          <w:bCs/>
          <w:i/>
          <w:iCs/>
          <w:noProof/>
          <w:sz w:val="24"/>
          <w:szCs w:val="24"/>
        </w:rPr>
        <w:drawing>
          <wp:inline distT="0" distB="0" distL="0" distR="0" wp14:anchorId="59074F01" wp14:editId="086ECFAE">
            <wp:extent cx="5384042" cy="3055888"/>
            <wp:effectExtent l="0" t="0" r="7620" b="0"/>
            <wp:docPr id="1280829003" name="Picture 1" descr="A graph of different pollut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9003" name="Picture 1" descr="A graph of different pollutants&#10;&#10;AI-generated content may be incorrect."/>
                    <pic:cNvPicPr/>
                  </pic:nvPicPr>
                  <pic:blipFill>
                    <a:blip r:embed="rId21"/>
                    <a:stretch>
                      <a:fillRect/>
                    </a:stretch>
                  </pic:blipFill>
                  <pic:spPr>
                    <a:xfrm>
                      <a:off x="0" y="0"/>
                      <a:ext cx="5389213" cy="3058823"/>
                    </a:xfrm>
                    <a:prstGeom prst="rect">
                      <a:avLst/>
                    </a:prstGeom>
                  </pic:spPr>
                </pic:pic>
              </a:graphicData>
            </a:graphic>
          </wp:inline>
        </w:drawing>
      </w:r>
    </w:p>
    <w:p w14:paraId="53B9A4E5" w14:textId="23096057" w:rsidR="00B21BA3" w:rsidRPr="00DD1D78" w:rsidRDefault="00B21BA3" w:rsidP="00B21BA3">
      <w:pPr>
        <w:spacing w:line="480" w:lineRule="auto"/>
        <w:jc w:val="center"/>
        <w:rPr>
          <w:rFonts w:ascii="Times New Roman" w:hAnsi="Times New Roman" w:cs="Times New Roman"/>
          <w:i/>
          <w:iCs/>
          <w:sz w:val="20"/>
          <w:szCs w:val="20"/>
        </w:rPr>
      </w:pPr>
      <w:r w:rsidRPr="00A0107D">
        <w:rPr>
          <w:rFonts w:ascii="Times New Roman" w:hAnsi="Times New Roman" w:cs="Times New Roman"/>
          <w:b/>
          <w:bCs/>
          <w:sz w:val="20"/>
          <w:szCs w:val="20"/>
          <w:lang w:val="en-US"/>
        </w:rPr>
        <w:t>Fig 3.3.</w:t>
      </w:r>
      <w:r>
        <w:rPr>
          <w:rFonts w:ascii="Times New Roman" w:hAnsi="Times New Roman" w:cs="Times New Roman"/>
          <w:b/>
          <w:bCs/>
          <w:sz w:val="20"/>
          <w:szCs w:val="20"/>
          <w:lang w:val="en-US"/>
        </w:rPr>
        <w:t>6</w:t>
      </w:r>
      <w:r>
        <w:rPr>
          <w:rFonts w:ascii="Times New Roman" w:hAnsi="Times New Roman" w:cs="Times New Roman"/>
          <w:b/>
          <w:bCs/>
          <w:sz w:val="20"/>
          <w:szCs w:val="20"/>
          <w:lang w:val="en-US"/>
        </w:rPr>
        <w:t xml:space="preserve"> </w:t>
      </w:r>
      <w:r w:rsidRPr="00DD325B">
        <w:rPr>
          <w:rFonts w:ascii="Times New Roman" w:hAnsi="Times New Roman" w:cs="Times New Roman"/>
          <w:i/>
          <w:iCs/>
          <w:sz w:val="20"/>
          <w:szCs w:val="20"/>
        </w:rPr>
        <w:t>Pollutant Trends Over Time</w:t>
      </w:r>
    </w:p>
    <w:p w14:paraId="0899015B" w14:textId="77777777" w:rsidR="00B21BA3" w:rsidRDefault="00B21BA3" w:rsidP="00C25751">
      <w:pPr>
        <w:spacing w:line="480" w:lineRule="auto"/>
        <w:jc w:val="center"/>
        <w:rPr>
          <w:rFonts w:ascii="Times New Roman" w:hAnsi="Times New Roman" w:cs="Times New Roman"/>
          <w:b/>
          <w:bCs/>
          <w:i/>
          <w:iCs/>
          <w:sz w:val="24"/>
          <w:szCs w:val="24"/>
        </w:rPr>
      </w:pPr>
    </w:p>
    <w:p w14:paraId="3D30456D" w14:textId="77777777" w:rsidR="007609B5" w:rsidRDefault="007609B5" w:rsidP="008D72FF">
      <w:pPr>
        <w:spacing w:line="480" w:lineRule="auto"/>
        <w:jc w:val="both"/>
        <w:rPr>
          <w:rFonts w:ascii="Times New Roman" w:hAnsi="Times New Roman" w:cs="Times New Roman"/>
          <w:b/>
          <w:bCs/>
          <w:i/>
          <w:iCs/>
          <w:sz w:val="24"/>
          <w:szCs w:val="24"/>
        </w:rPr>
      </w:pPr>
      <w:r w:rsidRPr="00591E72">
        <w:rPr>
          <w:rFonts w:ascii="Times New Roman" w:hAnsi="Times New Roman" w:cs="Times New Roman"/>
          <w:b/>
          <w:bCs/>
          <w:i/>
          <w:iCs/>
          <w:sz w:val="24"/>
          <w:szCs w:val="24"/>
        </w:rPr>
        <w:t>Correlation Between Pollutants and AQI</w:t>
      </w:r>
    </w:p>
    <w:p w14:paraId="7FE42E73" w14:textId="77777777" w:rsidR="007609B5" w:rsidRPr="00DD1EF8"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With the help of the correlation matrix, we can check how each numerical variable is related with AQI value</w:t>
      </w:r>
    </w:p>
    <w:p w14:paraId="6FD6F965" w14:textId="167F0DE2" w:rsidR="007609B5" w:rsidRPr="00DD1EF8"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 xml:space="preserve">From the figure 3.3.7, we can see that concentration doesn’t have any correlation with AQI, percentage complete and observation count has </w:t>
      </w:r>
      <w:proofErr w:type="gramStart"/>
      <w:r w:rsidRPr="00DD1EF8">
        <w:rPr>
          <w:rFonts w:ascii="Times New Roman" w:eastAsia="Times New Roman" w:hAnsi="Times New Roman" w:cs="Times New Roman"/>
          <w:kern w:val="0"/>
          <w:sz w:val="24"/>
          <w:szCs w:val="24"/>
          <w:lang w:val="en-US" w:eastAsia="nl-NL"/>
          <w14:ligatures w14:val="none"/>
        </w:rPr>
        <w:t>light</w:t>
      </w:r>
      <w:proofErr w:type="gramEnd"/>
      <w:r w:rsidRPr="00DD1EF8">
        <w:rPr>
          <w:rFonts w:ascii="Times New Roman" w:eastAsia="Times New Roman" w:hAnsi="Times New Roman" w:cs="Times New Roman"/>
          <w:kern w:val="0"/>
          <w:sz w:val="24"/>
          <w:szCs w:val="24"/>
          <w:lang w:val="en-US" w:eastAsia="nl-NL"/>
          <w14:ligatures w14:val="none"/>
        </w:rPr>
        <w:t xml:space="preserve"> positive relationship with AQI</w:t>
      </w:r>
      <w:r>
        <w:rPr>
          <w:rFonts w:ascii="Times New Roman" w:eastAsia="Times New Roman" w:hAnsi="Times New Roman" w:cs="Times New Roman"/>
          <w:kern w:val="0"/>
          <w:sz w:val="24"/>
          <w:szCs w:val="24"/>
          <w:lang w:val="en-US" w:eastAsia="nl-NL"/>
          <w14:ligatures w14:val="none"/>
        </w:rPr>
        <w:t>.</w:t>
      </w:r>
    </w:p>
    <w:p w14:paraId="4B5FC53A" w14:textId="77777777" w:rsidR="007609B5" w:rsidRDefault="007609B5" w:rsidP="00C25751">
      <w:pPr>
        <w:spacing w:line="480" w:lineRule="auto"/>
        <w:jc w:val="center"/>
        <w:rPr>
          <w:rFonts w:ascii="Times New Roman" w:hAnsi="Times New Roman" w:cs="Times New Roman"/>
          <w:b/>
          <w:bCs/>
          <w:sz w:val="20"/>
          <w:szCs w:val="20"/>
          <w:lang w:val="en-US"/>
        </w:rPr>
      </w:pPr>
      <w:r w:rsidRPr="00F83260">
        <w:rPr>
          <w:rFonts w:ascii="Times New Roman" w:hAnsi="Times New Roman" w:cs="Times New Roman"/>
          <w:b/>
          <w:bCs/>
          <w:noProof/>
          <w:sz w:val="20"/>
          <w:szCs w:val="20"/>
          <w:lang w:val="en-US"/>
        </w:rPr>
        <w:drawing>
          <wp:inline distT="0" distB="0" distL="0" distR="0" wp14:anchorId="1E21F26C" wp14:editId="175DD328">
            <wp:extent cx="5731510" cy="4280535"/>
            <wp:effectExtent l="0" t="0" r="2540" b="5715"/>
            <wp:docPr id="4346373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37351" name="Picture 1" descr="A screenshot of a graph&#10;&#10;AI-generated content may be incorrect."/>
                    <pic:cNvPicPr/>
                  </pic:nvPicPr>
                  <pic:blipFill>
                    <a:blip r:embed="rId22"/>
                    <a:stretch>
                      <a:fillRect/>
                    </a:stretch>
                  </pic:blipFill>
                  <pic:spPr>
                    <a:xfrm>
                      <a:off x="0" y="0"/>
                      <a:ext cx="5731510" cy="4280535"/>
                    </a:xfrm>
                    <a:prstGeom prst="rect">
                      <a:avLst/>
                    </a:prstGeom>
                  </pic:spPr>
                </pic:pic>
              </a:graphicData>
            </a:graphic>
          </wp:inline>
        </w:drawing>
      </w:r>
    </w:p>
    <w:p w14:paraId="28A424D5" w14:textId="11395FF8"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Fig 3.3.</w:t>
      </w:r>
      <w:r>
        <w:rPr>
          <w:rFonts w:ascii="Times New Roman" w:hAnsi="Times New Roman" w:cs="Times New Roman"/>
          <w:b/>
          <w:bCs/>
          <w:sz w:val="20"/>
          <w:szCs w:val="20"/>
          <w:lang w:val="en-US"/>
        </w:rPr>
        <w:t>7</w:t>
      </w:r>
      <w:r>
        <w:rPr>
          <w:rFonts w:ascii="Times New Roman" w:hAnsi="Times New Roman" w:cs="Times New Roman"/>
          <w:b/>
          <w:bCs/>
          <w:sz w:val="20"/>
          <w:szCs w:val="20"/>
          <w:lang w:val="en-US"/>
        </w:rPr>
        <w:t xml:space="preserve"> </w:t>
      </w:r>
      <w:r w:rsidRPr="00DD325B">
        <w:rPr>
          <w:rFonts w:ascii="Times New Roman" w:hAnsi="Times New Roman" w:cs="Times New Roman"/>
          <w:i/>
          <w:iCs/>
          <w:sz w:val="20"/>
          <w:szCs w:val="20"/>
        </w:rPr>
        <w:t>Correlation Matrix Between Pollutants and AQI</w:t>
      </w:r>
    </w:p>
    <w:p w14:paraId="7FD0522B" w14:textId="77777777" w:rsidR="00B21BA3" w:rsidRDefault="00B21BA3" w:rsidP="00C25751">
      <w:pPr>
        <w:spacing w:line="480" w:lineRule="auto"/>
        <w:jc w:val="center"/>
        <w:rPr>
          <w:rFonts w:ascii="Times New Roman" w:hAnsi="Times New Roman" w:cs="Times New Roman"/>
          <w:b/>
          <w:bCs/>
          <w:sz w:val="20"/>
          <w:szCs w:val="20"/>
        </w:rPr>
      </w:pPr>
    </w:p>
    <w:p w14:paraId="277B78D9" w14:textId="77777777" w:rsidR="00B21BA3" w:rsidRDefault="00B21BA3" w:rsidP="00C25751">
      <w:pPr>
        <w:spacing w:line="480" w:lineRule="auto"/>
        <w:jc w:val="center"/>
        <w:rPr>
          <w:rFonts w:ascii="Times New Roman" w:hAnsi="Times New Roman" w:cs="Times New Roman"/>
          <w:b/>
          <w:bCs/>
          <w:sz w:val="20"/>
          <w:szCs w:val="20"/>
        </w:rPr>
      </w:pPr>
    </w:p>
    <w:p w14:paraId="6344D701" w14:textId="77777777" w:rsidR="00B21BA3" w:rsidRDefault="00B21BA3" w:rsidP="00C25751">
      <w:pPr>
        <w:spacing w:line="480" w:lineRule="auto"/>
        <w:jc w:val="center"/>
        <w:rPr>
          <w:rFonts w:ascii="Times New Roman" w:hAnsi="Times New Roman" w:cs="Times New Roman"/>
          <w:b/>
          <w:bCs/>
          <w:sz w:val="20"/>
          <w:szCs w:val="20"/>
        </w:rPr>
      </w:pPr>
    </w:p>
    <w:p w14:paraId="0B27D976" w14:textId="77777777" w:rsidR="00B21BA3" w:rsidRPr="00B21BA3" w:rsidRDefault="00B21BA3" w:rsidP="00C25751">
      <w:pPr>
        <w:spacing w:line="480" w:lineRule="auto"/>
        <w:jc w:val="center"/>
        <w:rPr>
          <w:rFonts w:ascii="Times New Roman" w:hAnsi="Times New Roman" w:cs="Times New Roman"/>
          <w:b/>
          <w:bCs/>
          <w:sz w:val="20"/>
          <w:szCs w:val="20"/>
        </w:rPr>
      </w:pPr>
    </w:p>
    <w:p w14:paraId="341E2D98" w14:textId="77777777" w:rsidR="007609B5" w:rsidRDefault="007609B5" w:rsidP="008D72FF">
      <w:pPr>
        <w:spacing w:line="480" w:lineRule="auto"/>
        <w:jc w:val="both"/>
        <w:rPr>
          <w:rFonts w:ascii="Times New Roman" w:hAnsi="Times New Roman" w:cs="Times New Roman"/>
          <w:b/>
          <w:bCs/>
          <w:sz w:val="24"/>
          <w:szCs w:val="24"/>
          <w:lang w:val="en-US"/>
        </w:rPr>
      </w:pPr>
      <w:r w:rsidRPr="00DD1EF8">
        <w:rPr>
          <w:rFonts w:ascii="Times New Roman" w:hAnsi="Times New Roman" w:cs="Times New Roman"/>
          <w:b/>
          <w:bCs/>
          <w:sz w:val="24"/>
          <w:szCs w:val="24"/>
          <w:lang w:val="en-US"/>
        </w:rPr>
        <w:lastRenderedPageBreak/>
        <w:t>3.4 Anomaly &amp; Clustering Analysis</w:t>
      </w:r>
    </w:p>
    <w:p w14:paraId="04D41A04" w14:textId="12CE3566" w:rsidR="007609B5" w:rsidRPr="00DD1EF8"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After performing the exploratory data analysis, we have used various advanced techniques like anomaly detection and clustering to find the unusual behavior that has been occurred in the Air quality data.</w:t>
      </w:r>
    </w:p>
    <w:p w14:paraId="57F6BF01" w14:textId="77777777" w:rsidR="007609B5" w:rsidRPr="00DD1EF8" w:rsidRDefault="007609B5" w:rsidP="008D72FF">
      <w:pPr>
        <w:spacing w:line="480" w:lineRule="auto"/>
        <w:jc w:val="both"/>
        <w:rPr>
          <w:rFonts w:ascii="Times New Roman" w:hAnsi="Times New Roman" w:cs="Times New Roman"/>
          <w:b/>
          <w:bCs/>
          <w:i/>
          <w:iCs/>
          <w:sz w:val="24"/>
          <w:szCs w:val="24"/>
        </w:rPr>
      </w:pPr>
      <w:r w:rsidRPr="00DD1EF8">
        <w:rPr>
          <w:rFonts w:ascii="Times New Roman" w:hAnsi="Times New Roman" w:cs="Times New Roman"/>
          <w:b/>
          <w:bCs/>
          <w:i/>
          <w:iCs/>
          <w:sz w:val="24"/>
          <w:szCs w:val="24"/>
        </w:rPr>
        <w:t>Anomaly detection using isolation forest:</w:t>
      </w:r>
    </w:p>
    <w:p w14:paraId="300A6201" w14:textId="77777777" w:rsidR="007609B5"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 xml:space="preserve">To detect a sudden spike at the AQI </w:t>
      </w:r>
      <w:proofErr w:type="gramStart"/>
      <w:r w:rsidRPr="00DD1EF8">
        <w:rPr>
          <w:rFonts w:ascii="Times New Roman" w:eastAsia="Times New Roman" w:hAnsi="Times New Roman" w:cs="Times New Roman"/>
          <w:kern w:val="0"/>
          <w:sz w:val="24"/>
          <w:szCs w:val="24"/>
          <w:lang w:val="en-US" w:eastAsia="nl-NL"/>
          <w14:ligatures w14:val="none"/>
        </w:rPr>
        <w:t>level</w:t>
      </w:r>
      <w:proofErr w:type="gramEnd"/>
      <w:r w:rsidRPr="00DD1EF8">
        <w:rPr>
          <w:rFonts w:ascii="Times New Roman" w:eastAsia="Times New Roman" w:hAnsi="Times New Roman" w:cs="Times New Roman"/>
          <w:kern w:val="0"/>
          <w:sz w:val="24"/>
          <w:szCs w:val="24"/>
          <w:lang w:val="en-US" w:eastAsia="nl-NL"/>
          <w14:ligatures w14:val="none"/>
        </w:rPr>
        <w:t xml:space="preserve"> that is the abnormal pollution events that </w:t>
      </w:r>
      <w:proofErr w:type="gramStart"/>
      <w:r w:rsidRPr="00DD1EF8">
        <w:rPr>
          <w:rFonts w:ascii="Times New Roman" w:eastAsia="Times New Roman" w:hAnsi="Times New Roman" w:cs="Times New Roman"/>
          <w:kern w:val="0"/>
          <w:sz w:val="24"/>
          <w:szCs w:val="24"/>
          <w:lang w:val="en-US" w:eastAsia="nl-NL"/>
          <w14:ligatures w14:val="none"/>
        </w:rPr>
        <w:t>has</w:t>
      </w:r>
      <w:proofErr w:type="gramEnd"/>
      <w:r w:rsidRPr="00DD1EF8">
        <w:rPr>
          <w:rFonts w:ascii="Times New Roman" w:eastAsia="Times New Roman" w:hAnsi="Times New Roman" w:cs="Times New Roman"/>
          <w:kern w:val="0"/>
          <w:sz w:val="24"/>
          <w:szCs w:val="24"/>
          <w:lang w:val="en-US" w:eastAsia="nl-NL"/>
          <w14:ligatures w14:val="none"/>
        </w:rPr>
        <w:t xml:space="preserve"> </w:t>
      </w:r>
      <w:proofErr w:type="gramStart"/>
      <w:r w:rsidRPr="00DD1EF8">
        <w:rPr>
          <w:rFonts w:ascii="Times New Roman" w:eastAsia="Times New Roman" w:hAnsi="Times New Roman" w:cs="Times New Roman"/>
          <w:kern w:val="0"/>
          <w:sz w:val="24"/>
          <w:szCs w:val="24"/>
          <w:lang w:val="en-US" w:eastAsia="nl-NL"/>
          <w14:ligatures w14:val="none"/>
        </w:rPr>
        <w:t xml:space="preserve">been </w:t>
      </w:r>
      <w:r>
        <w:rPr>
          <w:rFonts w:ascii="Times New Roman" w:eastAsia="Times New Roman" w:hAnsi="Times New Roman" w:cs="Times New Roman"/>
          <w:kern w:val="0"/>
          <w:sz w:val="24"/>
          <w:szCs w:val="24"/>
          <w:lang w:val="en-US" w:eastAsia="nl-NL"/>
          <w14:ligatures w14:val="none"/>
        </w:rPr>
        <w:t>occurred</w:t>
      </w:r>
      <w:proofErr w:type="gramEnd"/>
      <w:r>
        <w:rPr>
          <w:rFonts w:ascii="Times New Roman" w:eastAsia="Times New Roman" w:hAnsi="Times New Roman" w:cs="Times New Roman"/>
          <w:kern w:val="0"/>
          <w:sz w:val="24"/>
          <w:szCs w:val="24"/>
          <w:lang w:val="en-US" w:eastAsia="nl-NL"/>
          <w14:ligatures w14:val="none"/>
        </w:rPr>
        <w:t xml:space="preserve"> </w:t>
      </w:r>
      <w:r w:rsidRPr="00DD1EF8">
        <w:rPr>
          <w:rFonts w:ascii="Times New Roman" w:eastAsia="Times New Roman" w:hAnsi="Times New Roman" w:cs="Times New Roman"/>
          <w:kern w:val="0"/>
          <w:sz w:val="24"/>
          <w:szCs w:val="24"/>
          <w:lang w:val="en-US" w:eastAsia="nl-NL"/>
          <w14:ligatures w14:val="none"/>
        </w:rPr>
        <w:t xml:space="preserve">in the air, we have used a machine learning technique called as isolation forest. By using this algorithm, we can find the outliers in the large data sets by identifying the points </w:t>
      </w:r>
      <w:r>
        <w:rPr>
          <w:rFonts w:ascii="Times New Roman" w:eastAsia="Times New Roman" w:hAnsi="Times New Roman" w:cs="Times New Roman"/>
          <w:kern w:val="0"/>
          <w:sz w:val="24"/>
          <w:szCs w:val="24"/>
          <w:lang w:val="en-US" w:eastAsia="nl-NL"/>
          <w14:ligatures w14:val="none"/>
        </w:rPr>
        <w:t>t</w:t>
      </w:r>
      <w:r w:rsidRPr="00DD1EF8">
        <w:rPr>
          <w:rFonts w:ascii="Times New Roman" w:eastAsia="Times New Roman" w:hAnsi="Times New Roman" w:cs="Times New Roman"/>
          <w:kern w:val="0"/>
          <w:sz w:val="24"/>
          <w:szCs w:val="24"/>
          <w:lang w:val="en-US" w:eastAsia="nl-NL"/>
          <w14:ligatures w14:val="none"/>
        </w:rPr>
        <w:t xml:space="preserve">hat behave </w:t>
      </w:r>
      <w:proofErr w:type="gramStart"/>
      <w:r w:rsidRPr="00DD1EF8">
        <w:rPr>
          <w:rFonts w:ascii="Times New Roman" w:eastAsia="Times New Roman" w:hAnsi="Times New Roman" w:cs="Times New Roman"/>
          <w:kern w:val="0"/>
          <w:sz w:val="24"/>
          <w:szCs w:val="24"/>
          <w:lang w:val="en-US" w:eastAsia="nl-NL"/>
          <w14:ligatures w14:val="none"/>
        </w:rPr>
        <w:t>unusual</w:t>
      </w:r>
      <w:proofErr w:type="gramEnd"/>
      <w:r w:rsidRPr="00DD1EF8">
        <w:rPr>
          <w:rFonts w:ascii="Times New Roman" w:eastAsia="Times New Roman" w:hAnsi="Times New Roman" w:cs="Times New Roman"/>
          <w:kern w:val="0"/>
          <w:sz w:val="24"/>
          <w:szCs w:val="24"/>
          <w:lang w:val="en-US" w:eastAsia="nl-NL"/>
          <w14:ligatures w14:val="none"/>
        </w:rPr>
        <w:t xml:space="preserve"> from the others.</w:t>
      </w:r>
    </w:p>
    <w:p w14:paraId="62F8C85F" w14:textId="77777777" w:rsidR="007609B5" w:rsidRDefault="007609B5" w:rsidP="00C25751">
      <w:pPr>
        <w:spacing w:line="480" w:lineRule="auto"/>
        <w:jc w:val="center"/>
        <w:rPr>
          <w:rFonts w:ascii="Times New Roman" w:eastAsia="Times New Roman" w:hAnsi="Times New Roman" w:cs="Times New Roman"/>
          <w:kern w:val="0"/>
          <w:sz w:val="24"/>
          <w:szCs w:val="24"/>
          <w:lang w:val="en-US" w:eastAsia="nl-NL"/>
          <w14:ligatures w14:val="none"/>
        </w:rPr>
      </w:pPr>
      <w:r w:rsidRPr="00536B53">
        <w:rPr>
          <w:rFonts w:ascii="Times New Roman" w:eastAsia="Times New Roman" w:hAnsi="Times New Roman" w:cs="Times New Roman"/>
          <w:noProof/>
          <w:kern w:val="0"/>
          <w:sz w:val="24"/>
          <w:szCs w:val="24"/>
          <w:lang w:val="en-US" w:eastAsia="nl-NL"/>
          <w14:ligatures w14:val="none"/>
        </w:rPr>
        <w:drawing>
          <wp:inline distT="0" distB="0" distL="0" distR="0" wp14:anchorId="057A68AC" wp14:editId="440E385F">
            <wp:extent cx="4089400" cy="2201915"/>
            <wp:effectExtent l="0" t="0" r="6350" b="8255"/>
            <wp:docPr id="1069056169" name="Picture 1" descr="A graph of air qua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56169" name="Picture 1" descr="A graph of air quality&#10;&#10;AI-generated content may be incorrect."/>
                    <pic:cNvPicPr/>
                  </pic:nvPicPr>
                  <pic:blipFill>
                    <a:blip r:embed="rId23"/>
                    <a:stretch>
                      <a:fillRect/>
                    </a:stretch>
                  </pic:blipFill>
                  <pic:spPr>
                    <a:xfrm>
                      <a:off x="0" y="0"/>
                      <a:ext cx="4095717" cy="2205317"/>
                    </a:xfrm>
                    <a:prstGeom prst="rect">
                      <a:avLst/>
                    </a:prstGeom>
                  </pic:spPr>
                </pic:pic>
              </a:graphicData>
            </a:graphic>
          </wp:inline>
        </w:drawing>
      </w:r>
    </w:p>
    <w:p w14:paraId="1D9E05F3" w14:textId="24269607"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 xml:space="preserve">Fig </w:t>
      </w:r>
      <w:proofErr w:type="gramStart"/>
      <w:r>
        <w:rPr>
          <w:rFonts w:ascii="Times New Roman" w:hAnsi="Times New Roman" w:cs="Times New Roman"/>
          <w:b/>
          <w:bCs/>
          <w:sz w:val="20"/>
          <w:szCs w:val="20"/>
          <w:lang w:val="en-US"/>
        </w:rPr>
        <w:t>3</w:t>
      </w:r>
      <w:r w:rsidRPr="00A0107D">
        <w:rPr>
          <w:rFonts w:ascii="Times New Roman" w:hAnsi="Times New Roman" w:cs="Times New Roman"/>
          <w:b/>
          <w:bCs/>
          <w:sz w:val="20"/>
          <w:szCs w:val="20"/>
          <w:lang w:val="en-US"/>
        </w:rPr>
        <w:t>.</w:t>
      </w:r>
      <w:r>
        <w:rPr>
          <w:rFonts w:ascii="Times New Roman" w:hAnsi="Times New Roman" w:cs="Times New Roman"/>
          <w:b/>
          <w:bCs/>
          <w:sz w:val="20"/>
          <w:szCs w:val="20"/>
          <w:lang w:val="en-US"/>
        </w:rPr>
        <w:t>4</w:t>
      </w:r>
      <w:r w:rsidRPr="00A0107D">
        <w:rPr>
          <w:rFonts w:ascii="Times New Roman" w:hAnsi="Times New Roman" w:cs="Times New Roman"/>
          <w:b/>
          <w:bCs/>
          <w:sz w:val="20"/>
          <w:szCs w:val="20"/>
          <w:lang w:val="en-US"/>
        </w:rPr>
        <w:t xml:space="preserve">.1 </w:t>
      </w:r>
      <w:r>
        <w:rPr>
          <w:rFonts w:ascii="Times New Roman" w:hAnsi="Times New Roman" w:cs="Times New Roman"/>
          <w:b/>
          <w:bCs/>
          <w:sz w:val="20"/>
          <w:szCs w:val="20"/>
          <w:lang w:val="en-US"/>
        </w:rPr>
        <w:t xml:space="preserve"> </w:t>
      </w:r>
      <w:r w:rsidRPr="005D0529">
        <w:rPr>
          <w:rFonts w:ascii="Times New Roman" w:hAnsi="Times New Roman" w:cs="Times New Roman"/>
          <w:i/>
          <w:iCs/>
          <w:sz w:val="20"/>
          <w:szCs w:val="20"/>
          <w:lang w:val="en-US"/>
        </w:rPr>
        <w:t>Air</w:t>
      </w:r>
      <w:proofErr w:type="gramEnd"/>
      <w:r w:rsidRPr="005D0529">
        <w:rPr>
          <w:rFonts w:ascii="Times New Roman" w:hAnsi="Times New Roman" w:cs="Times New Roman"/>
          <w:i/>
          <w:iCs/>
          <w:sz w:val="20"/>
          <w:szCs w:val="20"/>
          <w:lang w:val="en-US"/>
        </w:rPr>
        <w:t xml:space="preserve"> quality anomalies detected by isolation forest</w:t>
      </w:r>
    </w:p>
    <w:p w14:paraId="7D2BC23E" w14:textId="77777777" w:rsidR="007609B5" w:rsidRPr="00DD1EF8" w:rsidRDefault="007609B5" w:rsidP="008D72FF">
      <w:pPr>
        <w:spacing w:line="480" w:lineRule="auto"/>
        <w:ind w:firstLine="720"/>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 xml:space="preserve">From the above figure 4.4.1, we can see there are two types of dots one is the red </w:t>
      </w:r>
      <w:proofErr w:type="gramStart"/>
      <w:r w:rsidRPr="00DD1EF8">
        <w:rPr>
          <w:rFonts w:ascii="Times New Roman" w:eastAsia="Times New Roman" w:hAnsi="Times New Roman" w:cs="Times New Roman"/>
          <w:kern w:val="0"/>
          <w:sz w:val="24"/>
          <w:szCs w:val="24"/>
          <w:lang w:val="en-US" w:eastAsia="nl-NL"/>
          <w14:ligatures w14:val="none"/>
        </w:rPr>
        <w:t>dot</w:t>
      </w:r>
      <w:proofErr w:type="gramEnd"/>
      <w:r w:rsidRPr="00DD1EF8">
        <w:rPr>
          <w:rFonts w:ascii="Times New Roman" w:eastAsia="Times New Roman" w:hAnsi="Times New Roman" w:cs="Times New Roman"/>
          <w:kern w:val="0"/>
          <w:sz w:val="24"/>
          <w:szCs w:val="24"/>
          <w:lang w:val="en-US" w:eastAsia="nl-NL"/>
          <w14:ligatures w14:val="none"/>
        </w:rPr>
        <w:t xml:space="preserve"> and the other one is the blue dot</w:t>
      </w:r>
      <w:r>
        <w:rPr>
          <w:rFonts w:ascii="Times New Roman" w:eastAsia="Times New Roman" w:hAnsi="Times New Roman" w:cs="Times New Roman"/>
          <w:kern w:val="0"/>
          <w:sz w:val="24"/>
          <w:szCs w:val="24"/>
          <w:lang w:val="en-US" w:eastAsia="nl-NL"/>
          <w14:ligatures w14:val="none"/>
        </w:rPr>
        <w:t>. R</w:t>
      </w:r>
      <w:r w:rsidRPr="00DD1EF8">
        <w:rPr>
          <w:rFonts w:ascii="Times New Roman" w:eastAsia="Times New Roman" w:hAnsi="Times New Roman" w:cs="Times New Roman"/>
          <w:kern w:val="0"/>
          <w:sz w:val="24"/>
          <w:szCs w:val="24"/>
          <w:lang w:val="en-US" w:eastAsia="nl-NL"/>
          <w14:ligatures w14:val="none"/>
        </w:rPr>
        <w:t xml:space="preserve">ed dots </w:t>
      </w:r>
      <w:r>
        <w:rPr>
          <w:rFonts w:ascii="Times New Roman" w:eastAsia="Times New Roman" w:hAnsi="Times New Roman" w:cs="Times New Roman"/>
          <w:kern w:val="0"/>
          <w:sz w:val="24"/>
          <w:szCs w:val="24"/>
          <w:lang w:val="en-US" w:eastAsia="nl-NL"/>
          <w14:ligatures w14:val="none"/>
        </w:rPr>
        <w:t>i</w:t>
      </w:r>
      <w:r w:rsidRPr="00DD1EF8">
        <w:rPr>
          <w:rFonts w:ascii="Times New Roman" w:eastAsia="Times New Roman" w:hAnsi="Times New Roman" w:cs="Times New Roman"/>
          <w:kern w:val="0"/>
          <w:sz w:val="24"/>
          <w:szCs w:val="24"/>
          <w:lang w:val="en-US" w:eastAsia="nl-NL"/>
          <w14:ligatures w14:val="none"/>
        </w:rPr>
        <w:t>ndicate the normal AQI values, whereas the blue dots indicate the anomalies</w:t>
      </w:r>
    </w:p>
    <w:p w14:paraId="12C7CDA5" w14:textId="77777777" w:rsidR="007609B5" w:rsidRPr="00DD1EF8"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Pr>
          <w:rFonts w:ascii="Times New Roman" w:eastAsia="Times New Roman" w:hAnsi="Times New Roman" w:cs="Times New Roman"/>
          <w:kern w:val="0"/>
          <w:sz w:val="24"/>
          <w:szCs w:val="24"/>
          <w:lang w:val="en-US" w:eastAsia="nl-NL"/>
          <w14:ligatures w14:val="none"/>
        </w:rPr>
        <w:t>From these plots we can conclude</w:t>
      </w:r>
      <w:r w:rsidRPr="00DD1EF8">
        <w:rPr>
          <w:rFonts w:ascii="Times New Roman" w:eastAsia="Times New Roman" w:hAnsi="Times New Roman" w:cs="Times New Roman"/>
          <w:kern w:val="0"/>
          <w:sz w:val="24"/>
          <w:szCs w:val="24"/>
          <w:lang w:val="en-US" w:eastAsia="nl-NL"/>
          <w14:ligatures w14:val="none"/>
        </w:rPr>
        <w:t xml:space="preserve"> that the anomaly points represent unusual events such as wildfires, industrial pollution or </w:t>
      </w:r>
      <w:proofErr w:type="gramStart"/>
      <w:r w:rsidRPr="00DD1EF8">
        <w:rPr>
          <w:rFonts w:ascii="Times New Roman" w:eastAsia="Times New Roman" w:hAnsi="Times New Roman" w:cs="Times New Roman"/>
          <w:kern w:val="0"/>
          <w:sz w:val="24"/>
          <w:szCs w:val="24"/>
          <w:lang w:val="en-US" w:eastAsia="nl-NL"/>
          <w14:ligatures w14:val="none"/>
        </w:rPr>
        <w:t>weather related</w:t>
      </w:r>
      <w:proofErr w:type="gramEnd"/>
      <w:r w:rsidRPr="00DD1EF8">
        <w:rPr>
          <w:rFonts w:ascii="Times New Roman" w:eastAsia="Times New Roman" w:hAnsi="Times New Roman" w:cs="Times New Roman"/>
          <w:kern w:val="0"/>
          <w:sz w:val="24"/>
          <w:szCs w:val="24"/>
          <w:lang w:val="en-US" w:eastAsia="nl-NL"/>
          <w14:ligatures w14:val="none"/>
        </w:rPr>
        <w:t xml:space="preserve"> conditions. Over 550 anomalies are detected in the data.</w:t>
      </w:r>
    </w:p>
    <w:p w14:paraId="1628F601" w14:textId="77777777" w:rsidR="007609B5" w:rsidRPr="00DD1EF8" w:rsidRDefault="007609B5" w:rsidP="008D72FF">
      <w:pPr>
        <w:spacing w:line="480" w:lineRule="auto"/>
        <w:jc w:val="both"/>
        <w:rPr>
          <w:rFonts w:ascii="Times New Roman" w:hAnsi="Times New Roman" w:cs="Times New Roman"/>
          <w:b/>
          <w:bCs/>
          <w:i/>
          <w:iCs/>
          <w:sz w:val="24"/>
          <w:szCs w:val="24"/>
        </w:rPr>
      </w:pPr>
      <w:r w:rsidRPr="00DD1EF8">
        <w:rPr>
          <w:rFonts w:ascii="Times New Roman" w:hAnsi="Times New Roman" w:cs="Times New Roman"/>
          <w:b/>
          <w:bCs/>
          <w:i/>
          <w:iCs/>
          <w:sz w:val="24"/>
          <w:szCs w:val="24"/>
        </w:rPr>
        <w:lastRenderedPageBreak/>
        <w:t xml:space="preserve">Spatial clustering using DB </w:t>
      </w:r>
      <w:r>
        <w:rPr>
          <w:rFonts w:ascii="Times New Roman" w:hAnsi="Times New Roman" w:cs="Times New Roman"/>
          <w:b/>
          <w:bCs/>
          <w:i/>
          <w:iCs/>
          <w:sz w:val="24"/>
          <w:szCs w:val="24"/>
        </w:rPr>
        <w:t>S</w:t>
      </w:r>
      <w:r w:rsidRPr="00DD1EF8">
        <w:rPr>
          <w:rFonts w:ascii="Times New Roman" w:hAnsi="Times New Roman" w:cs="Times New Roman"/>
          <w:b/>
          <w:bCs/>
          <w:i/>
          <w:iCs/>
          <w:sz w:val="24"/>
          <w:szCs w:val="24"/>
        </w:rPr>
        <w:t>can</w:t>
      </w:r>
    </w:p>
    <w:p w14:paraId="3C724DA5" w14:textId="77777777" w:rsidR="007609B5" w:rsidRPr="00DD1EF8"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 xml:space="preserve">To explore how different locations behave geographically, we have used a cluster called DB scan, which is density based spatial clustering of applications with noise. This method groups the various monitoring locations which have similar type of </w:t>
      </w:r>
      <w:r>
        <w:rPr>
          <w:rFonts w:ascii="Times New Roman" w:eastAsia="Times New Roman" w:hAnsi="Times New Roman" w:cs="Times New Roman"/>
          <w:kern w:val="0"/>
          <w:sz w:val="24"/>
          <w:szCs w:val="24"/>
          <w:lang w:val="en-US" w:eastAsia="nl-NL"/>
          <w14:ligatures w14:val="none"/>
        </w:rPr>
        <w:t>ai</w:t>
      </w:r>
      <w:r w:rsidRPr="00DD1EF8">
        <w:rPr>
          <w:rFonts w:ascii="Times New Roman" w:eastAsia="Times New Roman" w:hAnsi="Times New Roman" w:cs="Times New Roman"/>
          <w:kern w:val="0"/>
          <w:sz w:val="24"/>
          <w:szCs w:val="24"/>
          <w:lang w:val="en-US" w:eastAsia="nl-NL"/>
          <w14:ligatures w14:val="none"/>
        </w:rPr>
        <w:t>r quality patterns and based on their latitude and longitude</w:t>
      </w:r>
    </w:p>
    <w:p w14:paraId="19FC75CF" w14:textId="2F78927B" w:rsidR="007609B5" w:rsidRDefault="00415636" w:rsidP="00C25751">
      <w:pPr>
        <w:spacing w:line="480" w:lineRule="auto"/>
        <w:jc w:val="center"/>
        <w:rPr>
          <w:rFonts w:ascii="Times New Roman" w:eastAsia="Times New Roman" w:hAnsi="Times New Roman" w:cs="Times New Roman"/>
          <w:kern w:val="0"/>
          <w:sz w:val="24"/>
          <w:szCs w:val="24"/>
          <w:lang w:val="en-US" w:eastAsia="nl-NL"/>
          <w14:ligatures w14:val="none"/>
        </w:rPr>
      </w:pPr>
      <w:r w:rsidRPr="00415636">
        <w:rPr>
          <w:rFonts w:ascii="Times New Roman" w:eastAsia="Times New Roman" w:hAnsi="Times New Roman" w:cs="Times New Roman"/>
          <w:kern w:val="0"/>
          <w:sz w:val="24"/>
          <w:szCs w:val="24"/>
          <w:lang w:val="en-US" w:eastAsia="nl-NL"/>
          <w14:ligatures w14:val="none"/>
        </w:rPr>
        <w:drawing>
          <wp:inline distT="0" distB="0" distL="0" distR="0" wp14:anchorId="3F984EDA" wp14:editId="3D652FC3">
            <wp:extent cx="5731510" cy="5768340"/>
            <wp:effectExtent l="0" t="0" r="2540" b="3810"/>
            <wp:docPr id="14130456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5691" name="Picture 1" descr="A screen shot of a graph&#10;&#10;AI-generated content may be incorrect."/>
                    <pic:cNvPicPr/>
                  </pic:nvPicPr>
                  <pic:blipFill>
                    <a:blip r:embed="rId24"/>
                    <a:stretch>
                      <a:fillRect/>
                    </a:stretch>
                  </pic:blipFill>
                  <pic:spPr>
                    <a:xfrm>
                      <a:off x="0" y="0"/>
                      <a:ext cx="5731510" cy="5768340"/>
                    </a:xfrm>
                    <a:prstGeom prst="rect">
                      <a:avLst/>
                    </a:prstGeom>
                  </pic:spPr>
                </pic:pic>
              </a:graphicData>
            </a:graphic>
          </wp:inline>
        </w:drawing>
      </w:r>
    </w:p>
    <w:p w14:paraId="479E33BE" w14:textId="2CFADED3"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3</w:t>
      </w:r>
      <w:r w:rsidRPr="00A0107D">
        <w:rPr>
          <w:rFonts w:ascii="Times New Roman" w:hAnsi="Times New Roman" w:cs="Times New Roman"/>
          <w:b/>
          <w:bCs/>
          <w:sz w:val="20"/>
          <w:szCs w:val="20"/>
          <w:lang w:val="en-US"/>
        </w:rPr>
        <w:t>.</w:t>
      </w:r>
      <w:r>
        <w:rPr>
          <w:rFonts w:ascii="Times New Roman" w:hAnsi="Times New Roman" w:cs="Times New Roman"/>
          <w:b/>
          <w:bCs/>
          <w:sz w:val="20"/>
          <w:szCs w:val="20"/>
          <w:lang w:val="en-US"/>
        </w:rPr>
        <w:t>4</w:t>
      </w:r>
      <w:r w:rsidRPr="00A0107D">
        <w:rPr>
          <w:rFonts w:ascii="Times New Roman" w:hAnsi="Times New Roman" w:cs="Times New Roman"/>
          <w:b/>
          <w:bCs/>
          <w:sz w:val="20"/>
          <w:szCs w:val="20"/>
          <w:lang w:val="en-US"/>
        </w:rPr>
        <w:t>.</w:t>
      </w:r>
      <w:r>
        <w:rPr>
          <w:rFonts w:ascii="Times New Roman" w:hAnsi="Times New Roman" w:cs="Times New Roman"/>
          <w:b/>
          <w:bCs/>
          <w:sz w:val="20"/>
          <w:szCs w:val="20"/>
          <w:lang w:val="en-US"/>
        </w:rPr>
        <w:t>2</w:t>
      </w:r>
      <w:r>
        <w:rPr>
          <w:rFonts w:ascii="Times New Roman" w:hAnsi="Times New Roman" w:cs="Times New Roman"/>
          <w:b/>
          <w:bCs/>
          <w:sz w:val="20"/>
          <w:szCs w:val="20"/>
          <w:lang w:val="en-US"/>
        </w:rPr>
        <w:t xml:space="preserve"> </w:t>
      </w:r>
      <w:r w:rsidRPr="005D0529">
        <w:rPr>
          <w:rFonts w:ascii="Times New Roman" w:hAnsi="Times New Roman" w:cs="Times New Roman"/>
          <w:i/>
          <w:iCs/>
          <w:sz w:val="20"/>
          <w:szCs w:val="20"/>
        </w:rPr>
        <w:t>Spatial clustering of air quality monitoring sites using DBSCAN</w:t>
      </w:r>
    </w:p>
    <w:p w14:paraId="6930A925" w14:textId="77777777" w:rsidR="00B21BA3" w:rsidRPr="00DD1EF8" w:rsidRDefault="00B21BA3" w:rsidP="00C25751">
      <w:pPr>
        <w:spacing w:line="480" w:lineRule="auto"/>
        <w:jc w:val="center"/>
        <w:rPr>
          <w:rFonts w:ascii="Times New Roman" w:eastAsia="Times New Roman" w:hAnsi="Times New Roman" w:cs="Times New Roman"/>
          <w:kern w:val="0"/>
          <w:sz w:val="24"/>
          <w:szCs w:val="24"/>
          <w:lang w:val="en-US" w:eastAsia="nl-NL"/>
          <w14:ligatures w14:val="none"/>
        </w:rPr>
      </w:pPr>
    </w:p>
    <w:p w14:paraId="0540369B" w14:textId="77777777" w:rsidR="007609B5" w:rsidRPr="00DD1EF8"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lastRenderedPageBreak/>
        <w:t>Here, each color</w:t>
      </w:r>
      <w:r>
        <w:rPr>
          <w:rFonts w:ascii="Times New Roman" w:eastAsia="Times New Roman" w:hAnsi="Times New Roman" w:cs="Times New Roman"/>
          <w:kern w:val="0"/>
          <w:sz w:val="24"/>
          <w:szCs w:val="24"/>
          <w:lang w:val="en-US" w:eastAsia="nl-NL"/>
          <w14:ligatures w14:val="none"/>
        </w:rPr>
        <w:t xml:space="preserve"> </w:t>
      </w:r>
      <w:r w:rsidRPr="00DD1EF8">
        <w:rPr>
          <w:rFonts w:ascii="Times New Roman" w:eastAsia="Times New Roman" w:hAnsi="Times New Roman" w:cs="Times New Roman"/>
          <w:kern w:val="0"/>
          <w:sz w:val="24"/>
          <w:szCs w:val="24"/>
          <w:lang w:val="en-US" w:eastAsia="nl-NL"/>
          <w14:ligatures w14:val="none"/>
        </w:rPr>
        <w:t>represents a site and each color stands for a unique cluster ID and the sites marked in the grey are the outliers different from all other locations</w:t>
      </w:r>
      <w:r>
        <w:rPr>
          <w:rFonts w:ascii="Times New Roman" w:eastAsia="Times New Roman" w:hAnsi="Times New Roman" w:cs="Times New Roman"/>
          <w:kern w:val="0"/>
          <w:sz w:val="24"/>
          <w:szCs w:val="24"/>
          <w:lang w:val="en-US" w:eastAsia="nl-NL"/>
          <w14:ligatures w14:val="none"/>
        </w:rPr>
        <w:t xml:space="preserve"> i</w:t>
      </w:r>
      <w:r w:rsidRPr="00DD1EF8">
        <w:rPr>
          <w:rFonts w:ascii="Times New Roman" w:eastAsia="Times New Roman" w:hAnsi="Times New Roman" w:cs="Times New Roman"/>
          <w:kern w:val="0"/>
          <w:sz w:val="24"/>
          <w:szCs w:val="24"/>
          <w:lang w:val="en-US" w:eastAsia="nl-NL"/>
          <w14:ligatures w14:val="none"/>
        </w:rPr>
        <w:t>ndicating that these AQI levels are different from the other nearby sites, which possible due to some local pollution sources.</w:t>
      </w:r>
    </w:p>
    <w:p w14:paraId="0B7B98D3" w14:textId="77777777" w:rsidR="007609B5" w:rsidRPr="005D0529"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DD1EF8">
        <w:rPr>
          <w:rFonts w:ascii="Times New Roman" w:eastAsia="Times New Roman" w:hAnsi="Times New Roman" w:cs="Times New Roman"/>
          <w:kern w:val="0"/>
          <w:sz w:val="24"/>
          <w:szCs w:val="24"/>
          <w:lang w:val="en-US" w:eastAsia="nl-NL"/>
          <w14:ligatures w14:val="none"/>
        </w:rPr>
        <w:t>In this analysis, the model has created 68 distinct clusters, and this helps us to identify the regional similarities in the Air quality.</w:t>
      </w:r>
    </w:p>
    <w:p w14:paraId="1FA29931" w14:textId="77777777" w:rsidR="007609B5" w:rsidRPr="00F636C3" w:rsidRDefault="007609B5" w:rsidP="008D72FF">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3.5 Modeling</w:t>
      </w:r>
    </w:p>
    <w:p w14:paraId="3BDBABAB" w14:textId="77777777" w:rsidR="007609B5" w:rsidRPr="008C0E6F"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8C0E6F">
        <w:rPr>
          <w:rFonts w:ascii="Times New Roman" w:eastAsia="Times New Roman" w:hAnsi="Times New Roman" w:cs="Times New Roman"/>
          <w:kern w:val="0"/>
          <w:sz w:val="24"/>
          <w:szCs w:val="24"/>
          <w:lang w:val="en-US" w:eastAsia="nl-NL"/>
          <w14:ligatures w14:val="none"/>
        </w:rPr>
        <w:t>In this section we have developed various machine learning models to achieve the two main goals:</w:t>
      </w:r>
    </w:p>
    <w:p w14:paraId="755581CE" w14:textId="77777777" w:rsidR="007609B5" w:rsidRPr="008C0E6F" w:rsidRDefault="007609B5" w:rsidP="008D72FF">
      <w:pPr>
        <w:pStyle w:val="ListParagraph"/>
        <w:numPr>
          <w:ilvl w:val="0"/>
          <w:numId w:val="5"/>
        </w:numPr>
        <w:spacing w:line="480" w:lineRule="auto"/>
        <w:jc w:val="both"/>
        <w:rPr>
          <w:rFonts w:ascii="Times New Roman" w:eastAsia="Times New Roman" w:hAnsi="Times New Roman" w:cs="Times New Roman"/>
          <w:kern w:val="0"/>
          <w:sz w:val="24"/>
          <w:szCs w:val="24"/>
          <w:lang w:val="en-US" w:eastAsia="nl-NL"/>
          <w14:ligatures w14:val="none"/>
        </w:rPr>
      </w:pPr>
      <w:r w:rsidRPr="008C0E6F">
        <w:rPr>
          <w:rFonts w:ascii="Times New Roman" w:eastAsia="Times New Roman" w:hAnsi="Times New Roman" w:cs="Times New Roman"/>
          <w:kern w:val="0"/>
          <w:sz w:val="24"/>
          <w:szCs w:val="24"/>
          <w:lang w:val="en-US" w:eastAsia="nl-NL"/>
          <w14:ligatures w14:val="none"/>
        </w:rPr>
        <w:t xml:space="preserve">Predicting the actual AQI value </w:t>
      </w:r>
    </w:p>
    <w:p w14:paraId="6C61AF00" w14:textId="77777777" w:rsidR="007609B5" w:rsidRPr="008C0E6F" w:rsidRDefault="007609B5" w:rsidP="008D72FF">
      <w:pPr>
        <w:pStyle w:val="ListParagraph"/>
        <w:numPr>
          <w:ilvl w:val="0"/>
          <w:numId w:val="5"/>
        </w:numPr>
        <w:spacing w:line="480" w:lineRule="auto"/>
        <w:jc w:val="both"/>
        <w:rPr>
          <w:rFonts w:ascii="Times New Roman" w:eastAsia="Times New Roman" w:hAnsi="Times New Roman" w:cs="Times New Roman"/>
          <w:kern w:val="0"/>
          <w:sz w:val="24"/>
          <w:szCs w:val="24"/>
          <w:lang w:val="en-US" w:eastAsia="nl-NL"/>
          <w14:ligatures w14:val="none"/>
        </w:rPr>
      </w:pPr>
      <w:r w:rsidRPr="008C0E6F">
        <w:rPr>
          <w:rFonts w:ascii="Times New Roman" w:eastAsia="Times New Roman" w:hAnsi="Times New Roman" w:cs="Times New Roman"/>
          <w:kern w:val="0"/>
          <w:sz w:val="24"/>
          <w:szCs w:val="24"/>
          <w:lang w:val="en-US" w:eastAsia="nl-NL"/>
          <w14:ligatures w14:val="none"/>
        </w:rPr>
        <w:t xml:space="preserve">Classifying AQI into air quality categories </w:t>
      </w:r>
    </w:p>
    <w:p w14:paraId="7A8373E1" w14:textId="77777777" w:rsidR="007609B5" w:rsidRPr="008C0E6F" w:rsidRDefault="007609B5" w:rsidP="008D72FF">
      <w:pPr>
        <w:pStyle w:val="ListParagraph"/>
        <w:numPr>
          <w:ilvl w:val="0"/>
          <w:numId w:val="5"/>
        </w:numPr>
        <w:spacing w:line="480" w:lineRule="auto"/>
        <w:jc w:val="both"/>
        <w:rPr>
          <w:rFonts w:ascii="Times New Roman" w:eastAsia="Times New Roman" w:hAnsi="Times New Roman" w:cs="Times New Roman"/>
          <w:kern w:val="0"/>
          <w:sz w:val="24"/>
          <w:szCs w:val="24"/>
          <w:lang w:val="en-US" w:eastAsia="nl-NL"/>
          <w14:ligatures w14:val="none"/>
        </w:rPr>
      </w:pPr>
      <w:r w:rsidRPr="008C0E6F">
        <w:rPr>
          <w:rFonts w:ascii="Times New Roman" w:eastAsia="Times New Roman" w:hAnsi="Times New Roman" w:cs="Times New Roman"/>
          <w:kern w:val="0"/>
          <w:sz w:val="24"/>
          <w:szCs w:val="24"/>
          <w:lang w:val="en-US" w:eastAsia="nl-NL"/>
          <w14:ligatures w14:val="none"/>
        </w:rPr>
        <w:t>Predicting the future AQI trends using the Time series Forecasting</w:t>
      </w:r>
    </w:p>
    <w:p w14:paraId="200179B3" w14:textId="77777777" w:rsidR="007609B5" w:rsidRPr="008C0E6F"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8C0E6F">
        <w:rPr>
          <w:rFonts w:ascii="Times New Roman" w:eastAsia="Times New Roman" w:hAnsi="Times New Roman" w:cs="Times New Roman"/>
          <w:kern w:val="0"/>
          <w:sz w:val="24"/>
          <w:szCs w:val="24"/>
          <w:lang w:val="en-US" w:eastAsia="nl-NL"/>
          <w14:ligatures w14:val="none"/>
        </w:rPr>
        <w:t xml:space="preserve">We have used various supervised, unsupervised and time series modeling techniques such as Random Forest Regression, Linear Regression, </w:t>
      </w:r>
      <w:proofErr w:type="spellStart"/>
      <w:r w:rsidRPr="008C0E6F">
        <w:rPr>
          <w:rFonts w:ascii="Times New Roman" w:eastAsia="Times New Roman" w:hAnsi="Times New Roman" w:cs="Times New Roman"/>
          <w:kern w:val="0"/>
          <w:sz w:val="24"/>
          <w:szCs w:val="24"/>
          <w:lang w:val="en-US" w:eastAsia="nl-NL"/>
          <w14:ligatures w14:val="none"/>
        </w:rPr>
        <w:t>XGBoost</w:t>
      </w:r>
      <w:proofErr w:type="spellEnd"/>
      <w:r w:rsidRPr="008C0E6F">
        <w:rPr>
          <w:rFonts w:ascii="Times New Roman" w:eastAsia="Times New Roman" w:hAnsi="Times New Roman" w:cs="Times New Roman"/>
          <w:kern w:val="0"/>
          <w:sz w:val="24"/>
          <w:szCs w:val="24"/>
          <w:lang w:val="en-US" w:eastAsia="nl-NL"/>
          <w14:ligatures w14:val="none"/>
        </w:rPr>
        <w:t>, LSTM, ARIMA, and DBSCAN Clustering to gain insights from the dataset.</w:t>
      </w:r>
    </w:p>
    <w:p w14:paraId="73A67E59" w14:textId="77777777" w:rsidR="007609B5" w:rsidRPr="008C0E6F"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8C0E6F">
        <w:rPr>
          <w:rFonts w:ascii="Times New Roman" w:eastAsia="Times New Roman" w:hAnsi="Times New Roman" w:cs="Times New Roman"/>
          <w:kern w:val="0"/>
          <w:sz w:val="24"/>
          <w:szCs w:val="24"/>
          <w:lang w:val="en-US" w:eastAsia="nl-NL"/>
          <w14:ligatures w14:val="none"/>
        </w:rPr>
        <w:t>We have prepared the dataset by</w:t>
      </w:r>
      <w:r>
        <w:rPr>
          <w:rFonts w:ascii="Times New Roman" w:eastAsia="Times New Roman" w:hAnsi="Times New Roman" w:cs="Times New Roman"/>
          <w:kern w:val="0"/>
          <w:sz w:val="24"/>
          <w:szCs w:val="24"/>
          <w:lang w:val="en-US" w:eastAsia="nl-NL"/>
          <w14:ligatures w14:val="none"/>
        </w:rPr>
        <w:t xml:space="preserve"> s</w:t>
      </w:r>
      <w:r w:rsidRPr="008C0E6F">
        <w:rPr>
          <w:rFonts w:ascii="Times New Roman" w:eastAsia="Times New Roman" w:hAnsi="Times New Roman" w:cs="Times New Roman"/>
          <w:kern w:val="0"/>
          <w:sz w:val="24"/>
          <w:szCs w:val="24"/>
          <w:lang w:val="en-US" w:eastAsia="nl-NL"/>
          <w14:ligatures w14:val="none"/>
        </w:rPr>
        <w:t>plitting the dataset into 80% training and 20% testing sets.</w:t>
      </w:r>
    </w:p>
    <w:p w14:paraId="554A109F" w14:textId="77777777" w:rsidR="007609B5" w:rsidRDefault="007609B5" w:rsidP="008D72FF">
      <w:pPr>
        <w:jc w:val="both"/>
        <w:rPr>
          <w:rFonts w:ascii="Times New Roman" w:hAnsi="Times New Roman" w:cs="Times New Roman"/>
          <w:b/>
          <w:bCs/>
          <w:i/>
          <w:iCs/>
          <w:sz w:val="24"/>
          <w:szCs w:val="24"/>
          <w:lang w:val="en-US"/>
        </w:rPr>
      </w:pPr>
      <w:r w:rsidRPr="003D0F00">
        <w:rPr>
          <w:rFonts w:ascii="Times New Roman" w:hAnsi="Times New Roman" w:cs="Times New Roman"/>
          <w:b/>
          <w:bCs/>
          <w:i/>
          <w:iCs/>
          <w:sz w:val="24"/>
          <w:szCs w:val="24"/>
          <w:lang w:val="en-US"/>
        </w:rPr>
        <w:t>Predicting the actual AQI value:</w:t>
      </w:r>
    </w:p>
    <w:p w14:paraId="156C7A02" w14:textId="77777777" w:rsidR="007609B5" w:rsidRPr="008C0E6F" w:rsidRDefault="007609B5" w:rsidP="008D72FF">
      <w:pPr>
        <w:spacing w:line="480" w:lineRule="auto"/>
        <w:ind w:firstLine="720"/>
        <w:jc w:val="both"/>
        <w:rPr>
          <w:rFonts w:ascii="Times New Roman" w:hAnsi="Times New Roman" w:cs="Times New Roman"/>
          <w:sz w:val="24"/>
          <w:szCs w:val="24"/>
        </w:rPr>
      </w:pPr>
      <w:r w:rsidRPr="008C0E6F">
        <w:rPr>
          <w:rFonts w:ascii="Times New Roman" w:hAnsi="Times New Roman" w:cs="Times New Roman"/>
          <w:sz w:val="24"/>
          <w:szCs w:val="24"/>
        </w:rPr>
        <w:t>Firstly, we are predicting the numerical AQI values based on various factors which helps us estimate the daily pollution levels. This will help the authorities to issue the alerts and plan the preventive actions in advance.</w:t>
      </w:r>
    </w:p>
    <w:p w14:paraId="7D9154D2" w14:textId="77777777" w:rsidR="007609B5" w:rsidRPr="008C0E6F" w:rsidRDefault="007609B5" w:rsidP="008D72FF">
      <w:pPr>
        <w:spacing w:line="480" w:lineRule="auto"/>
        <w:ind w:firstLine="720"/>
        <w:jc w:val="both"/>
        <w:rPr>
          <w:rFonts w:ascii="Times New Roman" w:hAnsi="Times New Roman" w:cs="Times New Roman"/>
          <w:sz w:val="24"/>
          <w:szCs w:val="24"/>
        </w:rPr>
      </w:pPr>
      <w:r w:rsidRPr="008C0E6F">
        <w:rPr>
          <w:rFonts w:ascii="Times New Roman" w:hAnsi="Times New Roman" w:cs="Times New Roman"/>
          <w:sz w:val="24"/>
          <w:szCs w:val="24"/>
        </w:rPr>
        <w:t xml:space="preserve">We have used the models like Linear Regression, Random Forest and </w:t>
      </w:r>
      <w:proofErr w:type="spellStart"/>
      <w:r w:rsidRPr="008C0E6F">
        <w:rPr>
          <w:rFonts w:ascii="Times New Roman" w:hAnsi="Times New Roman" w:cs="Times New Roman"/>
          <w:sz w:val="24"/>
          <w:szCs w:val="24"/>
        </w:rPr>
        <w:t>XGBoost</w:t>
      </w:r>
      <w:proofErr w:type="spellEnd"/>
      <w:r w:rsidRPr="008C0E6F">
        <w:rPr>
          <w:rFonts w:ascii="Times New Roman" w:hAnsi="Times New Roman" w:cs="Times New Roman"/>
          <w:sz w:val="24"/>
          <w:szCs w:val="24"/>
        </w:rPr>
        <w:t xml:space="preserve"> Regression to predict the AQI values.</w:t>
      </w:r>
    </w:p>
    <w:p w14:paraId="4B700209" w14:textId="23444CD4" w:rsidR="007609B5" w:rsidRPr="008C0E6F" w:rsidRDefault="007609B5" w:rsidP="008D72FF">
      <w:pPr>
        <w:spacing w:line="480" w:lineRule="auto"/>
        <w:ind w:firstLine="720"/>
        <w:jc w:val="both"/>
        <w:rPr>
          <w:rFonts w:ascii="Times New Roman" w:hAnsi="Times New Roman" w:cs="Times New Roman"/>
          <w:sz w:val="24"/>
          <w:szCs w:val="24"/>
        </w:rPr>
      </w:pPr>
      <w:r w:rsidRPr="008C0E6F">
        <w:rPr>
          <w:rFonts w:ascii="Times New Roman" w:hAnsi="Times New Roman" w:cs="Times New Roman"/>
          <w:b/>
          <w:bCs/>
          <w:sz w:val="24"/>
          <w:szCs w:val="24"/>
        </w:rPr>
        <w:lastRenderedPageBreak/>
        <w:t>Linear Regression:</w:t>
      </w:r>
      <w:r w:rsidRPr="008C0E6F">
        <w:rPr>
          <w:rFonts w:ascii="Times New Roman" w:hAnsi="Times New Roman" w:cs="Times New Roman"/>
          <w:sz w:val="24"/>
          <w:szCs w:val="24"/>
        </w:rPr>
        <w:t xml:space="preserve"> Linear Regression model assumes the linear relationship between the inputs and the output. This will be used as a baseline model. We have considered the Daily AQI Value as the target variable and the features such as Daily Max 8-hour Concentration, </w:t>
      </w:r>
      <w:r w:rsidRPr="00356495">
        <w:rPr>
          <w:rFonts w:ascii="Times New Roman" w:hAnsi="Times New Roman" w:cs="Times New Roman"/>
          <w:sz w:val="24"/>
          <w:szCs w:val="24"/>
        </w:rPr>
        <w:t>Percent Complete</w:t>
      </w:r>
      <w:r w:rsidRPr="008C0E6F">
        <w:rPr>
          <w:rFonts w:ascii="Times New Roman" w:hAnsi="Times New Roman" w:cs="Times New Roman"/>
          <w:sz w:val="24"/>
          <w:szCs w:val="24"/>
        </w:rPr>
        <w:t xml:space="preserve"> and</w:t>
      </w:r>
      <w:r w:rsidRPr="00356495">
        <w:rPr>
          <w:rFonts w:ascii="Times New Roman" w:hAnsi="Times New Roman" w:cs="Times New Roman"/>
          <w:sz w:val="24"/>
          <w:szCs w:val="24"/>
        </w:rPr>
        <w:t xml:space="preserve"> Daily Observation Count</w:t>
      </w:r>
      <w:r w:rsidRPr="008C0E6F">
        <w:rPr>
          <w:rFonts w:ascii="Times New Roman" w:hAnsi="Times New Roman" w:cs="Times New Roman"/>
          <w:sz w:val="24"/>
          <w:szCs w:val="24"/>
        </w:rPr>
        <w:t xml:space="preserve"> are used as the key features.</w:t>
      </w:r>
    </w:p>
    <w:p w14:paraId="230AF5F4" w14:textId="77777777" w:rsidR="007609B5" w:rsidRPr="008C0E6F" w:rsidRDefault="007609B5" w:rsidP="008D72FF">
      <w:pPr>
        <w:spacing w:line="480" w:lineRule="auto"/>
        <w:ind w:firstLine="720"/>
        <w:jc w:val="both"/>
        <w:rPr>
          <w:rFonts w:ascii="Times New Roman" w:hAnsi="Times New Roman" w:cs="Times New Roman"/>
          <w:sz w:val="24"/>
          <w:szCs w:val="24"/>
        </w:rPr>
      </w:pPr>
      <w:r w:rsidRPr="008C0E6F">
        <w:rPr>
          <w:rFonts w:ascii="Times New Roman" w:hAnsi="Times New Roman" w:cs="Times New Roman"/>
          <w:b/>
          <w:bCs/>
          <w:sz w:val="24"/>
          <w:szCs w:val="24"/>
        </w:rPr>
        <w:t>Random Forest Regression:</w:t>
      </w:r>
      <w:r w:rsidRPr="008C0E6F">
        <w:rPr>
          <w:rFonts w:ascii="Times New Roman" w:hAnsi="Times New Roman" w:cs="Times New Roman"/>
          <w:sz w:val="24"/>
          <w:szCs w:val="24"/>
        </w:rPr>
        <w:t xml:space="preserve"> Random forest is an ensemble learning method which builds the multiple decision trees and then combine its output to improve the accuracy and helps in reducing the over fitting. Like linear regression model, we have used the same target variable and key features.</w:t>
      </w:r>
    </w:p>
    <w:p w14:paraId="768A4D95" w14:textId="77777777" w:rsidR="007609B5" w:rsidRPr="008C0E6F" w:rsidRDefault="007609B5" w:rsidP="008D72FF">
      <w:pPr>
        <w:spacing w:line="480" w:lineRule="auto"/>
        <w:ind w:firstLine="720"/>
        <w:jc w:val="both"/>
        <w:rPr>
          <w:rFonts w:ascii="Times New Roman" w:hAnsi="Times New Roman" w:cs="Times New Roman"/>
          <w:b/>
          <w:bCs/>
          <w:sz w:val="24"/>
          <w:szCs w:val="24"/>
        </w:rPr>
      </w:pPr>
      <w:proofErr w:type="spellStart"/>
      <w:r w:rsidRPr="008C0E6F">
        <w:rPr>
          <w:rFonts w:ascii="Times New Roman" w:hAnsi="Times New Roman" w:cs="Times New Roman"/>
          <w:b/>
          <w:bCs/>
          <w:sz w:val="24"/>
          <w:szCs w:val="24"/>
        </w:rPr>
        <w:t>XGBoost</w:t>
      </w:r>
      <w:proofErr w:type="spellEnd"/>
      <w:r w:rsidRPr="008C0E6F">
        <w:rPr>
          <w:rFonts w:ascii="Times New Roman" w:hAnsi="Times New Roman" w:cs="Times New Roman"/>
          <w:b/>
          <w:bCs/>
          <w:sz w:val="24"/>
          <w:szCs w:val="24"/>
        </w:rPr>
        <w:t xml:space="preserve"> Regression:</w:t>
      </w:r>
      <w:r>
        <w:rPr>
          <w:rFonts w:ascii="Times New Roman" w:hAnsi="Times New Roman" w:cs="Times New Roman"/>
          <w:b/>
          <w:bCs/>
          <w:sz w:val="24"/>
          <w:szCs w:val="24"/>
        </w:rPr>
        <w:t xml:space="preserve"> </w:t>
      </w:r>
      <w:r w:rsidRPr="008C0E6F">
        <w:rPr>
          <w:rFonts w:ascii="Times New Roman" w:hAnsi="Times New Roman" w:cs="Times New Roman"/>
          <w:sz w:val="24"/>
          <w:szCs w:val="24"/>
        </w:rPr>
        <w:t xml:space="preserve">The next regression technique which we used to predict the AQI value is the </w:t>
      </w:r>
      <w:proofErr w:type="spellStart"/>
      <w:r w:rsidRPr="008C0E6F">
        <w:rPr>
          <w:rFonts w:ascii="Times New Roman" w:hAnsi="Times New Roman" w:cs="Times New Roman"/>
          <w:sz w:val="24"/>
          <w:szCs w:val="24"/>
        </w:rPr>
        <w:t>XGBoost</w:t>
      </w:r>
      <w:proofErr w:type="spellEnd"/>
      <w:r w:rsidRPr="008C0E6F">
        <w:rPr>
          <w:rFonts w:ascii="Times New Roman" w:hAnsi="Times New Roman" w:cs="Times New Roman"/>
          <w:sz w:val="24"/>
          <w:szCs w:val="24"/>
        </w:rPr>
        <w:t xml:space="preserve"> regression. This is a boosting technique which is known for its accuracy and speed.</w:t>
      </w:r>
      <w:r>
        <w:rPr>
          <w:rFonts w:ascii="Times New Roman" w:hAnsi="Times New Roman" w:cs="Times New Roman"/>
          <w:sz w:val="24"/>
          <w:szCs w:val="24"/>
        </w:rPr>
        <w:t xml:space="preserve"> </w:t>
      </w:r>
      <w:proofErr w:type="gramStart"/>
      <w:r w:rsidRPr="008C0E6F">
        <w:rPr>
          <w:rFonts w:ascii="Times New Roman" w:hAnsi="Times New Roman" w:cs="Times New Roman"/>
          <w:sz w:val="24"/>
          <w:szCs w:val="24"/>
        </w:rPr>
        <w:t>Similar to</w:t>
      </w:r>
      <w:proofErr w:type="gramEnd"/>
      <w:r w:rsidRPr="008C0E6F">
        <w:rPr>
          <w:rFonts w:ascii="Times New Roman" w:hAnsi="Times New Roman" w:cs="Times New Roman"/>
          <w:sz w:val="24"/>
          <w:szCs w:val="24"/>
        </w:rPr>
        <w:t xml:space="preserve"> the linear regression and </w:t>
      </w:r>
      <w:proofErr w:type="gramStart"/>
      <w:r w:rsidRPr="008C0E6F">
        <w:rPr>
          <w:rFonts w:ascii="Times New Roman" w:hAnsi="Times New Roman" w:cs="Times New Roman"/>
          <w:sz w:val="24"/>
          <w:szCs w:val="24"/>
        </w:rPr>
        <w:t>Random forest</w:t>
      </w:r>
      <w:proofErr w:type="gramEnd"/>
      <w:r w:rsidRPr="008C0E6F">
        <w:rPr>
          <w:rFonts w:ascii="Times New Roman" w:hAnsi="Times New Roman" w:cs="Times New Roman"/>
          <w:sz w:val="24"/>
          <w:szCs w:val="24"/>
        </w:rPr>
        <w:t xml:space="preserve"> we have used the same target variable.</w:t>
      </w:r>
    </w:p>
    <w:p w14:paraId="32CF32F5" w14:textId="77777777" w:rsidR="007609B5" w:rsidRPr="008C0E6F" w:rsidRDefault="007609B5" w:rsidP="008D72FF">
      <w:pPr>
        <w:spacing w:line="480" w:lineRule="auto"/>
        <w:jc w:val="both"/>
        <w:rPr>
          <w:rFonts w:ascii="Times New Roman" w:hAnsi="Times New Roman" w:cs="Times New Roman"/>
          <w:sz w:val="24"/>
          <w:szCs w:val="24"/>
        </w:rPr>
      </w:pPr>
      <w:r w:rsidRPr="008C0E6F">
        <w:rPr>
          <w:rFonts w:ascii="Times New Roman" w:hAnsi="Times New Roman" w:cs="Times New Roman"/>
          <w:sz w:val="24"/>
          <w:szCs w:val="24"/>
        </w:rPr>
        <w:t>Then, we have compared these models by evaluating them using:</w:t>
      </w:r>
    </w:p>
    <w:p w14:paraId="51E2B526" w14:textId="77777777" w:rsidR="007609B5" w:rsidRPr="008C0E6F" w:rsidRDefault="007609B5" w:rsidP="008D72FF">
      <w:pPr>
        <w:pStyle w:val="ListParagraph"/>
        <w:numPr>
          <w:ilvl w:val="0"/>
          <w:numId w:val="6"/>
        </w:numPr>
        <w:spacing w:line="480" w:lineRule="auto"/>
        <w:jc w:val="both"/>
        <w:rPr>
          <w:rFonts w:ascii="Times New Roman" w:hAnsi="Times New Roman" w:cs="Times New Roman"/>
          <w:sz w:val="24"/>
          <w:szCs w:val="24"/>
        </w:rPr>
      </w:pPr>
      <w:r w:rsidRPr="008C0E6F">
        <w:rPr>
          <w:rFonts w:ascii="Times New Roman" w:hAnsi="Times New Roman" w:cs="Times New Roman"/>
          <w:sz w:val="24"/>
          <w:szCs w:val="24"/>
        </w:rPr>
        <w:t>Root Mean Square Error (RMSE)</w:t>
      </w:r>
    </w:p>
    <w:p w14:paraId="014C4BF9" w14:textId="77777777" w:rsidR="007609B5" w:rsidRPr="008C0E6F" w:rsidRDefault="007609B5" w:rsidP="008D72FF">
      <w:pPr>
        <w:pStyle w:val="ListParagraph"/>
        <w:numPr>
          <w:ilvl w:val="0"/>
          <w:numId w:val="6"/>
        </w:numPr>
        <w:spacing w:line="480" w:lineRule="auto"/>
        <w:jc w:val="both"/>
        <w:rPr>
          <w:rFonts w:ascii="Times New Roman" w:hAnsi="Times New Roman" w:cs="Times New Roman"/>
          <w:sz w:val="24"/>
          <w:szCs w:val="24"/>
        </w:rPr>
      </w:pPr>
      <w:r w:rsidRPr="008C0E6F">
        <w:rPr>
          <w:rFonts w:ascii="Times New Roman" w:hAnsi="Times New Roman" w:cs="Times New Roman"/>
          <w:sz w:val="24"/>
          <w:szCs w:val="24"/>
        </w:rPr>
        <w:t>Mean Absolute Error (MAE)</w:t>
      </w:r>
    </w:p>
    <w:p w14:paraId="670B48C6" w14:textId="77777777" w:rsidR="007609B5" w:rsidRPr="005C3DBB" w:rsidRDefault="007609B5" w:rsidP="008D72FF">
      <w:pPr>
        <w:pStyle w:val="ListParagraph"/>
        <w:numPr>
          <w:ilvl w:val="0"/>
          <w:numId w:val="6"/>
        </w:numPr>
        <w:spacing w:line="480" w:lineRule="auto"/>
        <w:jc w:val="both"/>
        <w:rPr>
          <w:rFonts w:ascii="Times New Roman" w:hAnsi="Times New Roman" w:cs="Times New Roman"/>
          <w:sz w:val="24"/>
          <w:szCs w:val="24"/>
        </w:rPr>
      </w:pPr>
      <w:r w:rsidRPr="008C0E6F">
        <w:rPr>
          <w:rFonts w:ascii="Times New Roman" w:hAnsi="Times New Roman" w:cs="Times New Roman"/>
          <w:sz w:val="24"/>
          <w:szCs w:val="24"/>
        </w:rPr>
        <w:t>R² Score</w:t>
      </w:r>
    </w:p>
    <w:p w14:paraId="36F3D269" w14:textId="77777777" w:rsidR="007609B5" w:rsidRPr="005C3DBB" w:rsidRDefault="007609B5" w:rsidP="008D72FF">
      <w:pPr>
        <w:jc w:val="both"/>
        <w:rPr>
          <w:rFonts w:ascii="Times New Roman" w:hAnsi="Times New Roman" w:cs="Times New Roman"/>
          <w:b/>
          <w:bCs/>
          <w:i/>
          <w:iCs/>
          <w:sz w:val="24"/>
          <w:szCs w:val="24"/>
          <w:lang w:val="en-US"/>
        </w:rPr>
      </w:pPr>
      <w:r w:rsidRPr="003D0F00">
        <w:rPr>
          <w:rFonts w:ascii="Times New Roman" w:hAnsi="Times New Roman" w:cs="Times New Roman"/>
          <w:b/>
          <w:bCs/>
          <w:i/>
          <w:iCs/>
          <w:sz w:val="24"/>
          <w:szCs w:val="24"/>
          <w:lang w:val="en-US"/>
        </w:rPr>
        <w:t xml:space="preserve">Classifying AQI into air quality categories </w:t>
      </w:r>
    </w:p>
    <w:p w14:paraId="42DBDC76" w14:textId="77777777" w:rsidR="007609B5" w:rsidRPr="005C3DBB"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5C3DBB">
        <w:rPr>
          <w:rFonts w:ascii="Times New Roman" w:eastAsia="Times New Roman" w:hAnsi="Times New Roman" w:cs="Times New Roman"/>
          <w:kern w:val="0"/>
          <w:sz w:val="24"/>
          <w:szCs w:val="24"/>
          <w:lang w:val="en-US" w:eastAsia="nl-NL"/>
          <w14:ligatures w14:val="none"/>
        </w:rPr>
        <w:t xml:space="preserve">In this part, we have categorized the AQI values into various bands using </w:t>
      </w:r>
      <w:proofErr w:type="gramStart"/>
      <w:r w:rsidRPr="005C3DBB">
        <w:rPr>
          <w:rFonts w:ascii="Times New Roman" w:eastAsia="Times New Roman" w:hAnsi="Times New Roman" w:cs="Times New Roman"/>
          <w:kern w:val="0"/>
          <w:sz w:val="24"/>
          <w:szCs w:val="24"/>
          <w:lang w:val="en-US" w:eastAsia="nl-NL"/>
          <w14:ligatures w14:val="none"/>
        </w:rPr>
        <w:t>the different</w:t>
      </w:r>
      <w:proofErr w:type="gramEnd"/>
      <w:r w:rsidRPr="005C3DBB">
        <w:rPr>
          <w:rFonts w:ascii="Times New Roman" w:eastAsia="Times New Roman" w:hAnsi="Times New Roman" w:cs="Times New Roman"/>
          <w:kern w:val="0"/>
          <w:sz w:val="24"/>
          <w:szCs w:val="24"/>
          <w:lang w:val="en-US" w:eastAsia="nl-NL"/>
          <w14:ligatures w14:val="none"/>
        </w:rPr>
        <w:t xml:space="preserve"> classification models. These categories are based </w:t>
      </w:r>
      <w:proofErr w:type="gramStart"/>
      <w:r w:rsidRPr="005C3DBB">
        <w:rPr>
          <w:rFonts w:ascii="Times New Roman" w:eastAsia="Times New Roman" w:hAnsi="Times New Roman" w:cs="Times New Roman"/>
          <w:kern w:val="0"/>
          <w:sz w:val="24"/>
          <w:szCs w:val="24"/>
          <w:lang w:val="en-US" w:eastAsia="nl-NL"/>
          <w14:ligatures w14:val="none"/>
        </w:rPr>
        <w:t>in</w:t>
      </w:r>
      <w:proofErr w:type="gramEnd"/>
      <w:r w:rsidRPr="005C3DBB">
        <w:rPr>
          <w:rFonts w:ascii="Times New Roman" w:eastAsia="Times New Roman" w:hAnsi="Times New Roman" w:cs="Times New Roman"/>
          <w:kern w:val="0"/>
          <w:sz w:val="24"/>
          <w:szCs w:val="24"/>
          <w:lang w:val="en-US" w:eastAsia="nl-NL"/>
          <w14:ligatures w14:val="none"/>
        </w:rPr>
        <w:t xml:space="preserve"> the WHO health standards. This approach will help to ease </w:t>
      </w:r>
      <w:proofErr w:type="gramStart"/>
      <w:r w:rsidRPr="005C3DBB">
        <w:rPr>
          <w:rFonts w:ascii="Times New Roman" w:eastAsia="Times New Roman" w:hAnsi="Times New Roman" w:cs="Times New Roman"/>
          <w:kern w:val="0"/>
          <w:sz w:val="24"/>
          <w:szCs w:val="24"/>
          <w:lang w:val="en-US" w:eastAsia="nl-NL"/>
          <w14:ligatures w14:val="none"/>
        </w:rPr>
        <w:t>the communication</w:t>
      </w:r>
      <w:proofErr w:type="gramEnd"/>
      <w:r w:rsidRPr="005C3DBB">
        <w:rPr>
          <w:rFonts w:ascii="Times New Roman" w:eastAsia="Times New Roman" w:hAnsi="Times New Roman" w:cs="Times New Roman"/>
          <w:kern w:val="0"/>
          <w:sz w:val="24"/>
          <w:szCs w:val="24"/>
          <w:lang w:val="en-US" w:eastAsia="nl-NL"/>
          <w14:ligatures w14:val="none"/>
        </w:rPr>
        <w:t xml:space="preserve"> with people about understanding the levels of pollution.</w:t>
      </w:r>
    </w:p>
    <w:p w14:paraId="07A57E4D" w14:textId="77777777" w:rsidR="007609B5"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5C3DBB">
        <w:rPr>
          <w:rFonts w:ascii="Times New Roman" w:eastAsia="Times New Roman" w:hAnsi="Times New Roman" w:cs="Times New Roman"/>
          <w:kern w:val="0"/>
          <w:sz w:val="24"/>
          <w:szCs w:val="24"/>
          <w:lang w:val="en-US" w:eastAsia="nl-NL"/>
          <w14:ligatures w14:val="none"/>
        </w:rPr>
        <w:t>From the table below, we can find the ranges and their categories for the specific type of range.</w:t>
      </w:r>
    </w:p>
    <w:p w14:paraId="3D26C1FE" w14:textId="66C8D553" w:rsidR="007609B5" w:rsidRDefault="007609B5" w:rsidP="008D72FF">
      <w:pPr>
        <w:spacing w:line="480" w:lineRule="auto"/>
        <w:jc w:val="both"/>
        <w:rPr>
          <w:rFonts w:ascii="Times New Roman" w:hAnsi="Times New Roman" w:cs="Times New Roman"/>
          <w:i/>
          <w:iCs/>
          <w:sz w:val="20"/>
          <w:szCs w:val="20"/>
          <w:lang w:val="en-US"/>
        </w:rPr>
      </w:pPr>
    </w:p>
    <w:p w14:paraId="1881BFF0" w14:textId="77777777" w:rsidR="00B21BA3" w:rsidRPr="005D0529" w:rsidRDefault="00B21BA3" w:rsidP="008D72FF">
      <w:pPr>
        <w:spacing w:line="480" w:lineRule="auto"/>
        <w:jc w:val="both"/>
        <w:rPr>
          <w:rFonts w:ascii="Times New Roman" w:hAnsi="Times New Roman" w:cs="Times New Roman"/>
          <w:i/>
          <w:iCs/>
          <w:sz w:val="20"/>
          <w:szCs w:val="20"/>
          <w:lang w:val="en-US"/>
        </w:rPr>
      </w:pPr>
    </w:p>
    <w:tbl>
      <w:tblPr>
        <w:tblStyle w:val="TableGrid"/>
        <w:tblpPr w:leftFromText="180" w:rightFromText="180" w:vertAnchor="text" w:tblpY="1"/>
        <w:tblOverlap w:val="never"/>
        <w:tblW w:w="3496" w:type="dxa"/>
        <w:tblLook w:val="04A0" w:firstRow="1" w:lastRow="0" w:firstColumn="1" w:lastColumn="0" w:noHBand="0" w:noVBand="1"/>
      </w:tblPr>
      <w:tblGrid>
        <w:gridCol w:w="1814"/>
        <w:gridCol w:w="1682"/>
      </w:tblGrid>
      <w:tr w:rsidR="007609B5" w:rsidRPr="00C91D08" w14:paraId="5CABCA7C" w14:textId="77777777" w:rsidTr="00B21BA3">
        <w:trPr>
          <w:trHeight w:val="397"/>
        </w:trPr>
        <w:tc>
          <w:tcPr>
            <w:tcW w:w="1814" w:type="dxa"/>
            <w:hideMark/>
          </w:tcPr>
          <w:p w14:paraId="12ED052B" w14:textId="77777777" w:rsidR="007609B5" w:rsidRPr="00C91D08" w:rsidRDefault="007609B5" w:rsidP="00B21BA3">
            <w:pPr>
              <w:spacing w:line="360" w:lineRule="auto"/>
              <w:jc w:val="both"/>
              <w:rPr>
                <w:rFonts w:ascii="Times New Roman" w:eastAsia="Times New Roman" w:hAnsi="Times New Roman" w:cs="Times New Roman"/>
                <w:b/>
                <w:bCs/>
                <w:color w:val="000000"/>
                <w:kern w:val="0"/>
                <w:sz w:val="20"/>
                <w:szCs w:val="20"/>
                <w:lang w:eastAsia="en-IN"/>
                <w14:ligatures w14:val="none"/>
              </w:rPr>
            </w:pPr>
            <w:r w:rsidRPr="00C91D08">
              <w:rPr>
                <w:rFonts w:ascii="Times New Roman" w:eastAsia="Times New Roman" w:hAnsi="Times New Roman" w:cs="Times New Roman"/>
                <w:b/>
                <w:bCs/>
                <w:color w:val="000000"/>
                <w:kern w:val="0"/>
                <w:sz w:val="20"/>
                <w:szCs w:val="20"/>
                <w:lang w:eastAsia="en-IN"/>
                <w14:ligatures w14:val="none"/>
              </w:rPr>
              <w:lastRenderedPageBreak/>
              <w:t>AQI Range</w:t>
            </w:r>
          </w:p>
        </w:tc>
        <w:tc>
          <w:tcPr>
            <w:tcW w:w="1682" w:type="dxa"/>
            <w:hideMark/>
          </w:tcPr>
          <w:p w14:paraId="29EBF892" w14:textId="77777777" w:rsidR="007609B5" w:rsidRPr="00C91D08" w:rsidRDefault="007609B5" w:rsidP="00B21BA3">
            <w:pPr>
              <w:spacing w:line="360" w:lineRule="auto"/>
              <w:jc w:val="both"/>
              <w:rPr>
                <w:rFonts w:ascii="Times New Roman" w:eastAsia="Times New Roman" w:hAnsi="Times New Roman" w:cs="Times New Roman"/>
                <w:b/>
                <w:bCs/>
                <w:color w:val="000000"/>
                <w:kern w:val="0"/>
                <w:sz w:val="20"/>
                <w:szCs w:val="20"/>
                <w:lang w:eastAsia="en-IN"/>
                <w14:ligatures w14:val="none"/>
              </w:rPr>
            </w:pPr>
            <w:r w:rsidRPr="00C91D08">
              <w:rPr>
                <w:rFonts w:ascii="Times New Roman" w:eastAsia="Times New Roman" w:hAnsi="Times New Roman" w:cs="Times New Roman"/>
                <w:b/>
                <w:bCs/>
                <w:color w:val="000000"/>
                <w:kern w:val="0"/>
                <w:sz w:val="20"/>
                <w:szCs w:val="20"/>
                <w:lang w:eastAsia="en-IN"/>
                <w14:ligatures w14:val="none"/>
              </w:rPr>
              <w:t>Category</w:t>
            </w:r>
          </w:p>
        </w:tc>
      </w:tr>
      <w:tr w:rsidR="007609B5" w:rsidRPr="00C91D08" w14:paraId="4C580B49" w14:textId="77777777" w:rsidTr="00B21BA3">
        <w:trPr>
          <w:trHeight w:val="397"/>
        </w:trPr>
        <w:tc>
          <w:tcPr>
            <w:tcW w:w="1814" w:type="dxa"/>
            <w:hideMark/>
          </w:tcPr>
          <w:p w14:paraId="4583E1E5" w14:textId="77777777" w:rsidR="007609B5" w:rsidRPr="00C91D08" w:rsidRDefault="007609B5" w:rsidP="00B21BA3">
            <w:pPr>
              <w:spacing w:line="360" w:lineRule="auto"/>
              <w:jc w:val="both"/>
              <w:rPr>
                <w:rFonts w:ascii="Times New Roman" w:eastAsia="Times New Roman" w:hAnsi="Times New Roman" w:cs="Times New Roman"/>
                <w:color w:val="000000"/>
                <w:kern w:val="0"/>
                <w:sz w:val="20"/>
                <w:szCs w:val="20"/>
                <w:lang w:eastAsia="en-IN"/>
                <w14:ligatures w14:val="none"/>
              </w:rPr>
            </w:pPr>
            <w:r w:rsidRPr="00C91D08">
              <w:rPr>
                <w:rFonts w:ascii="Times New Roman" w:eastAsia="Times New Roman" w:hAnsi="Times New Roman" w:cs="Times New Roman"/>
                <w:color w:val="000000"/>
                <w:kern w:val="0"/>
                <w:sz w:val="20"/>
                <w:szCs w:val="20"/>
                <w:lang w:eastAsia="en-IN"/>
                <w14:ligatures w14:val="none"/>
              </w:rPr>
              <w:t>0–50</w:t>
            </w:r>
          </w:p>
        </w:tc>
        <w:tc>
          <w:tcPr>
            <w:tcW w:w="1682" w:type="dxa"/>
            <w:hideMark/>
          </w:tcPr>
          <w:p w14:paraId="6F7DE8C7" w14:textId="77777777" w:rsidR="007609B5" w:rsidRPr="00C91D08" w:rsidRDefault="007609B5" w:rsidP="00B21BA3">
            <w:pPr>
              <w:spacing w:line="360" w:lineRule="auto"/>
              <w:jc w:val="both"/>
              <w:rPr>
                <w:rFonts w:ascii="Times New Roman" w:eastAsia="Times New Roman" w:hAnsi="Times New Roman" w:cs="Times New Roman"/>
                <w:color w:val="000000"/>
                <w:kern w:val="0"/>
                <w:sz w:val="20"/>
                <w:szCs w:val="20"/>
                <w:lang w:eastAsia="en-IN"/>
                <w14:ligatures w14:val="none"/>
              </w:rPr>
            </w:pPr>
            <w:r w:rsidRPr="00C91D08">
              <w:rPr>
                <w:rFonts w:ascii="Times New Roman" w:eastAsia="Times New Roman" w:hAnsi="Times New Roman" w:cs="Times New Roman"/>
                <w:color w:val="000000"/>
                <w:kern w:val="0"/>
                <w:sz w:val="20"/>
                <w:szCs w:val="20"/>
                <w:lang w:eastAsia="en-IN"/>
                <w14:ligatures w14:val="none"/>
              </w:rPr>
              <w:t>Good</w:t>
            </w:r>
          </w:p>
        </w:tc>
      </w:tr>
      <w:tr w:rsidR="007609B5" w:rsidRPr="00C91D08" w14:paraId="55C25EEB" w14:textId="77777777" w:rsidTr="00B21BA3">
        <w:trPr>
          <w:trHeight w:val="397"/>
        </w:trPr>
        <w:tc>
          <w:tcPr>
            <w:tcW w:w="1814" w:type="dxa"/>
            <w:hideMark/>
          </w:tcPr>
          <w:p w14:paraId="68B5C60F" w14:textId="77777777" w:rsidR="007609B5" w:rsidRPr="00C91D08" w:rsidRDefault="007609B5" w:rsidP="00B21BA3">
            <w:pPr>
              <w:spacing w:line="360" w:lineRule="auto"/>
              <w:jc w:val="both"/>
              <w:rPr>
                <w:rFonts w:ascii="Times New Roman" w:eastAsia="Times New Roman" w:hAnsi="Times New Roman" w:cs="Times New Roman"/>
                <w:color w:val="000000"/>
                <w:kern w:val="0"/>
                <w:sz w:val="20"/>
                <w:szCs w:val="20"/>
                <w:lang w:eastAsia="en-IN"/>
                <w14:ligatures w14:val="none"/>
              </w:rPr>
            </w:pPr>
            <w:r w:rsidRPr="00C91D08">
              <w:rPr>
                <w:rFonts w:ascii="Times New Roman" w:eastAsia="Times New Roman" w:hAnsi="Times New Roman" w:cs="Times New Roman"/>
                <w:color w:val="000000"/>
                <w:kern w:val="0"/>
                <w:sz w:val="20"/>
                <w:szCs w:val="20"/>
                <w:lang w:eastAsia="en-IN"/>
                <w14:ligatures w14:val="none"/>
              </w:rPr>
              <w:t>51–100</w:t>
            </w:r>
          </w:p>
        </w:tc>
        <w:tc>
          <w:tcPr>
            <w:tcW w:w="1682" w:type="dxa"/>
            <w:hideMark/>
          </w:tcPr>
          <w:p w14:paraId="207C25C9" w14:textId="77777777" w:rsidR="007609B5" w:rsidRPr="00C91D08" w:rsidRDefault="007609B5" w:rsidP="00B21BA3">
            <w:pPr>
              <w:spacing w:line="360" w:lineRule="auto"/>
              <w:jc w:val="both"/>
              <w:rPr>
                <w:rFonts w:ascii="Times New Roman" w:eastAsia="Times New Roman" w:hAnsi="Times New Roman" w:cs="Times New Roman"/>
                <w:color w:val="000000"/>
                <w:kern w:val="0"/>
                <w:sz w:val="20"/>
                <w:szCs w:val="20"/>
                <w:lang w:eastAsia="en-IN"/>
                <w14:ligatures w14:val="none"/>
              </w:rPr>
            </w:pPr>
            <w:r w:rsidRPr="00C91D08">
              <w:rPr>
                <w:rFonts w:ascii="Times New Roman" w:eastAsia="Times New Roman" w:hAnsi="Times New Roman" w:cs="Times New Roman"/>
                <w:color w:val="000000"/>
                <w:kern w:val="0"/>
                <w:sz w:val="20"/>
                <w:szCs w:val="20"/>
                <w:lang w:eastAsia="en-IN"/>
                <w14:ligatures w14:val="none"/>
              </w:rPr>
              <w:t>Moderate</w:t>
            </w:r>
          </w:p>
        </w:tc>
      </w:tr>
      <w:tr w:rsidR="007609B5" w:rsidRPr="00C91D08" w14:paraId="147B6F4C" w14:textId="77777777" w:rsidTr="00B21BA3">
        <w:trPr>
          <w:trHeight w:val="397"/>
        </w:trPr>
        <w:tc>
          <w:tcPr>
            <w:tcW w:w="1814" w:type="dxa"/>
            <w:hideMark/>
          </w:tcPr>
          <w:p w14:paraId="1CC0417A" w14:textId="77777777" w:rsidR="007609B5" w:rsidRPr="00C91D08" w:rsidRDefault="007609B5" w:rsidP="00B21BA3">
            <w:pPr>
              <w:spacing w:line="360" w:lineRule="auto"/>
              <w:jc w:val="both"/>
              <w:rPr>
                <w:rFonts w:ascii="Times New Roman" w:eastAsia="Times New Roman" w:hAnsi="Times New Roman" w:cs="Times New Roman"/>
                <w:color w:val="000000"/>
                <w:kern w:val="0"/>
                <w:sz w:val="20"/>
                <w:szCs w:val="20"/>
                <w:lang w:eastAsia="en-IN"/>
                <w14:ligatures w14:val="none"/>
              </w:rPr>
            </w:pPr>
            <w:r w:rsidRPr="00C91D08">
              <w:rPr>
                <w:rFonts w:ascii="Times New Roman" w:eastAsia="Times New Roman" w:hAnsi="Times New Roman" w:cs="Times New Roman"/>
                <w:color w:val="000000"/>
                <w:kern w:val="0"/>
                <w:sz w:val="20"/>
                <w:szCs w:val="20"/>
                <w:lang w:eastAsia="en-IN"/>
                <w14:ligatures w14:val="none"/>
              </w:rPr>
              <w:t>101–150</w:t>
            </w:r>
          </w:p>
        </w:tc>
        <w:tc>
          <w:tcPr>
            <w:tcW w:w="1682" w:type="dxa"/>
            <w:hideMark/>
          </w:tcPr>
          <w:p w14:paraId="169CB293" w14:textId="77777777" w:rsidR="007609B5" w:rsidRPr="00C91D08" w:rsidRDefault="007609B5" w:rsidP="00B21BA3">
            <w:pPr>
              <w:spacing w:line="360" w:lineRule="auto"/>
              <w:jc w:val="both"/>
              <w:rPr>
                <w:rFonts w:ascii="Times New Roman" w:eastAsia="Times New Roman" w:hAnsi="Times New Roman" w:cs="Times New Roman"/>
                <w:color w:val="000000"/>
                <w:kern w:val="0"/>
                <w:sz w:val="20"/>
                <w:szCs w:val="20"/>
                <w:lang w:eastAsia="en-IN"/>
                <w14:ligatures w14:val="none"/>
              </w:rPr>
            </w:pPr>
            <w:r w:rsidRPr="00C91D08">
              <w:rPr>
                <w:rFonts w:ascii="Times New Roman" w:eastAsia="Times New Roman" w:hAnsi="Times New Roman" w:cs="Times New Roman"/>
                <w:color w:val="000000"/>
                <w:kern w:val="0"/>
                <w:sz w:val="20"/>
                <w:szCs w:val="20"/>
                <w:lang w:eastAsia="en-IN"/>
                <w14:ligatures w14:val="none"/>
              </w:rPr>
              <w:t>Unhealthy</w:t>
            </w:r>
          </w:p>
        </w:tc>
      </w:tr>
      <w:tr w:rsidR="007609B5" w:rsidRPr="00C91D08" w14:paraId="1F48882E" w14:textId="77777777" w:rsidTr="00B21BA3">
        <w:trPr>
          <w:trHeight w:val="397"/>
        </w:trPr>
        <w:tc>
          <w:tcPr>
            <w:tcW w:w="1814" w:type="dxa"/>
            <w:hideMark/>
          </w:tcPr>
          <w:p w14:paraId="5E696B6F" w14:textId="77777777" w:rsidR="007609B5" w:rsidRPr="00C91D08" w:rsidRDefault="007609B5" w:rsidP="00B21BA3">
            <w:pPr>
              <w:spacing w:line="360" w:lineRule="auto"/>
              <w:jc w:val="both"/>
              <w:rPr>
                <w:rFonts w:ascii="Times New Roman" w:eastAsia="Times New Roman" w:hAnsi="Times New Roman" w:cs="Times New Roman"/>
                <w:color w:val="000000"/>
                <w:kern w:val="0"/>
                <w:sz w:val="20"/>
                <w:szCs w:val="20"/>
                <w:lang w:eastAsia="en-IN"/>
                <w14:ligatures w14:val="none"/>
              </w:rPr>
            </w:pPr>
            <w:r w:rsidRPr="00C91D08">
              <w:rPr>
                <w:rFonts w:ascii="Times New Roman" w:eastAsia="Times New Roman" w:hAnsi="Times New Roman" w:cs="Times New Roman"/>
                <w:color w:val="000000"/>
                <w:kern w:val="0"/>
                <w:sz w:val="20"/>
                <w:szCs w:val="20"/>
                <w:lang w:eastAsia="en-IN"/>
                <w14:ligatures w14:val="none"/>
              </w:rPr>
              <w:t>151+</w:t>
            </w:r>
          </w:p>
        </w:tc>
        <w:tc>
          <w:tcPr>
            <w:tcW w:w="1682" w:type="dxa"/>
            <w:hideMark/>
          </w:tcPr>
          <w:p w14:paraId="0D4B5D57" w14:textId="77777777" w:rsidR="007609B5" w:rsidRPr="00C91D08" w:rsidRDefault="007609B5" w:rsidP="00B21BA3">
            <w:pPr>
              <w:spacing w:line="360" w:lineRule="auto"/>
              <w:jc w:val="both"/>
              <w:rPr>
                <w:rFonts w:ascii="Times New Roman" w:eastAsia="Times New Roman" w:hAnsi="Times New Roman" w:cs="Times New Roman"/>
                <w:color w:val="000000"/>
                <w:kern w:val="0"/>
                <w:sz w:val="20"/>
                <w:szCs w:val="20"/>
                <w:lang w:eastAsia="en-IN"/>
                <w14:ligatures w14:val="none"/>
              </w:rPr>
            </w:pPr>
            <w:r w:rsidRPr="00C91D08">
              <w:rPr>
                <w:rFonts w:ascii="Times New Roman" w:eastAsia="Times New Roman" w:hAnsi="Times New Roman" w:cs="Times New Roman"/>
                <w:color w:val="000000"/>
                <w:kern w:val="0"/>
                <w:sz w:val="20"/>
                <w:szCs w:val="20"/>
                <w:lang w:eastAsia="en-IN"/>
                <w14:ligatures w14:val="none"/>
              </w:rPr>
              <w:t>Hazardous</w:t>
            </w:r>
          </w:p>
        </w:tc>
      </w:tr>
    </w:tbl>
    <w:p w14:paraId="33522E81" w14:textId="77777777" w:rsidR="00B21BA3" w:rsidRDefault="00B21BA3" w:rsidP="008D72FF">
      <w:pPr>
        <w:jc w:val="both"/>
      </w:pPr>
    </w:p>
    <w:p w14:paraId="06175FD8" w14:textId="77777777" w:rsidR="00B21BA3" w:rsidRPr="00B21BA3" w:rsidRDefault="00B21BA3" w:rsidP="00B21BA3"/>
    <w:p w14:paraId="137671E7" w14:textId="77777777" w:rsidR="00B21BA3" w:rsidRPr="00B21BA3" w:rsidRDefault="00B21BA3" w:rsidP="00B21BA3"/>
    <w:p w14:paraId="0ACC4E36" w14:textId="77777777" w:rsidR="00B21BA3" w:rsidRDefault="00B21BA3" w:rsidP="008D72FF">
      <w:pPr>
        <w:jc w:val="both"/>
      </w:pPr>
    </w:p>
    <w:p w14:paraId="3C9D21AE" w14:textId="14069577" w:rsidR="007609B5" w:rsidRDefault="007609B5" w:rsidP="00B21BA3">
      <w:pPr>
        <w:spacing w:line="480" w:lineRule="auto"/>
        <w:jc w:val="both"/>
      </w:pPr>
    </w:p>
    <w:p w14:paraId="7321E94C" w14:textId="77777777" w:rsidR="007609B5" w:rsidRPr="005C3DBB"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5C3DBB">
        <w:rPr>
          <w:rFonts w:ascii="Times New Roman" w:eastAsia="Times New Roman" w:hAnsi="Times New Roman" w:cs="Times New Roman"/>
          <w:kern w:val="0"/>
          <w:sz w:val="24"/>
          <w:szCs w:val="24"/>
          <w:lang w:val="en-US" w:eastAsia="nl-NL"/>
          <w14:ligatures w14:val="none"/>
        </w:rPr>
        <w:t>For this classification, we have used 4 classification models.</w:t>
      </w:r>
    </w:p>
    <w:p w14:paraId="770007AF" w14:textId="77777777" w:rsidR="007609B5" w:rsidRPr="00AC427C" w:rsidRDefault="007609B5" w:rsidP="008D72FF">
      <w:pPr>
        <w:pStyle w:val="ListParagraph"/>
        <w:numPr>
          <w:ilvl w:val="0"/>
          <w:numId w:val="8"/>
        </w:num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kern w:val="0"/>
          <w:sz w:val="24"/>
          <w:szCs w:val="24"/>
          <w:lang w:val="en-US" w:eastAsia="nl-NL"/>
          <w14:ligatures w14:val="none"/>
        </w:rPr>
        <w:t>Support Vector Machine (SVM)</w:t>
      </w:r>
    </w:p>
    <w:p w14:paraId="5733C72C" w14:textId="77777777" w:rsidR="007609B5" w:rsidRPr="00AC427C" w:rsidRDefault="007609B5" w:rsidP="008D72FF">
      <w:pPr>
        <w:pStyle w:val="ListParagraph"/>
        <w:numPr>
          <w:ilvl w:val="0"/>
          <w:numId w:val="8"/>
        </w:num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kern w:val="0"/>
          <w:sz w:val="24"/>
          <w:szCs w:val="24"/>
          <w:lang w:val="en-US" w:eastAsia="nl-NL"/>
          <w14:ligatures w14:val="none"/>
        </w:rPr>
        <w:t>Decision Tree</w:t>
      </w:r>
    </w:p>
    <w:p w14:paraId="786CD3E6" w14:textId="77777777" w:rsidR="007609B5" w:rsidRPr="00AC427C" w:rsidRDefault="007609B5" w:rsidP="008D72FF">
      <w:pPr>
        <w:pStyle w:val="ListParagraph"/>
        <w:numPr>
          <w:ilvl w:val="0"/>
          <w:numId w:val="8"/>
        </w:num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kern w:val="0"/>
          <w:sz w:val="24"/>
          <w:szCs w:val="24"/>
          <w:lang w:val="en-US" w:eastAsia="nl-NL"/>
          <w14:ligatures w14:val="none"/>
        </w:rPr>
        <w:t>K-Nearest Neighbors (KNN)</w:t>
      </w:r>
    </w:p>
    <w:p w14:paraId="020A147F" w14:textId="77777777" w:rsidR="007609B5" w:rsidRPr="00AC427C" w:rsidRDefault="007609B5" w:rsidP="008D72FF">
      <w:pPr>
        <w:pStyle w:val="ListParagraph"/>
        <w:numPr>
          <w:ilvl w:val="0"/>
          <w:numId w:val="8"/>
        </w:num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kern w:val="0"/>
          <w:sz w:val="24"/>
          <w:szCs w:val="24"/>
          <w:lang w:val="en-US" w:eastAsia="nl-NL"/>
          <w14:ligatures w14:val="none"/>
        </w:rPr>
        <w:t xml:space="preserve">Neural Network </w:t>
      </w:r>
    </w:p>
    <w:p w14:paraId="57C0FC04" w14:textId="77777777" w:rsidR="007609B5" w:rsidRPr="00AC427C"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C91D08">
        <w:rPr>
          <w:rFonts w:ascii="Times New Roman" w:eastAsia="Times New Roman" w:hAnsi="Times New Roman" w:cs="Times New Roman"/>
          <w:b/>
          <w:bCs/>
          <w:kern w:val="0"/>
          <w:sz w:val="24"/>
          <w:szCs w:val="24"/>
          <w:lang w:val="en-US" w:eastAsia="nl-NL"/>
          <w14:ligatures w14:val="none"/>
        </w:rPr>
        <w:t>Support Vector Machine (SVM)</w:t>
      </w:r>
      <w:r w:rsidRPr="005C3DBB">
        <w:rPr>
          <w:rFonts w:ascii="Times New Roman" w:eastAsia="Times New Roman" w:hAnsi="Times New Roman" w:cs="Times New Roman"/>
          <w:b/>
          <w:bCs/>
          <w:kern w:val="0"/>
          <w:sz w:val="24"/>
          <w:szCs w:val="24"/>
          <w:lang w:val="en-US" w:eastAsia="nl-NL"/>
          <w14:ligatures w14:val="none"/>
        </w:rPr>
        <w:t>:</w:t>
      </w:r>
      <w:r>
        <w:rPr>
          <w:rFonts w:ascii="Times New Roman" w:eastAsia="Times New Roman" w:hAnsi="Times New Roman" w:cs="Times New Roman"/>
          <w:b/>
          <w:bCs/>
          <w:kern w:val="0"/>
          <w:sz w:val="24"/>
          <w:szCs w:val="24"/>
          <w:lang w:val="en-US" w:eastAsia="nl-NL"/>
          <w14:ligatures w14:val="none"/>
        </w:rPr>
        <w:t xml:space="preserve"> </w:t>
      </w:r>
      <w:r w:rsidRPr="00AC427C">
        <w:rPr>
          <w:rFonts w:ascii="Times New Roman" w:eastAsia="Times New Roman" w:hAnsi="Times New Roman" w:cs="Times New Roman"/>
          <w:kern w:val="0"/>
          <w:sz w:val="24"/>
          <w:szCs w:val="24"/>
          <w:lang w:val="en-US" w:eastAsia="nl-NL"/>
          <w14:ligatures w14:val="none"/>
        </w:rPr>
        <w:t xml:space="preserve">SVM is a supervised learning algorithm, which will find the best boundary between the different types of classes. This algorithm works well with the different types of data like high dimensional data and can also handle </w:t>
      </w:r>
      <w:proofErr w:type="gramStart"/>
      <w:r w:rsidRPr="00AC427C">
        <w:rPr>
          <w:rFonts w:ascii="Times New Roman" w:eastAsia="Times New Roman" w:hAnsi="Times New Roman" w:cs="Times New Roman"/>
          <w:kern w:val="0"/>
          <w:sz w:val="24"/>
          <w:szCs w:val="24"/>
          <w:lang w:val="en-US" w:eastAsia="nl-NL"/>
          <w14:ligatures w14:val="none"/>
        </w:rPr>
        <w:t>the non</w:t>
      </w:r>
      <w:proofErr w:type="gramEnd"/>
      <w:r w:rsidRPr="00AC427C">
        <w:rPr>
          <w:rFonts w:ascii="Times New Roman" w:eastAsia="Times New Roman" w:hAnsi="Times New Roman" w:cs="Times New Roman"/>
          <w:kern w:val="0"/>
          <w:sz w:val="24"/>
          <w:szCs w:val="24"/>
          <w:lang w:val="en-US" w:eastAsia="nl-NL"/>
          <w14:ligatures w14:val="none"/>
        </w:rPr>
        <w:t>-linear relationships by using the kernel functions. To handle the imbalances, we have used the class weight balancing, and we use the RBF radial basis function kernel.</w:t>
      </w:r>
    </w:p>
    <w:p w14:paraId="53036465" w14:textId="490CE4FF" w:rsidR="007609B5" w:rsidRPr="005C3DBB"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C91D08">
        <w:rPr>
          <w:rFonts w:ascii="Times New Roman" w:hAnsi="Times New Roman" w:cs="Times New Roman"/>
          <w:b/>
          <w:bCs/>
          <w:sz w:val="24"/>
          <w:szCs w:val="24"/>
        </w:rPr>
        <w:t>Decision Tree</w:t>
      </w:r>
      <w:r>
        <w:rPr>
          <w:rFonts w:ascii="Times New Roman" w:hAnsi="Times New Roman" w:cs="Times New Roman"/>
          <w:b/>
          <w:bCs/>
          <w:sz w:val="24"/>
          <w:szCs w:val="24"/>
        </w:rPr>
        <w:t xml:space="preserve">: </w:t>
      </w:r>
      <w:r w:rsidRPr="005C3DBB">
        <w:rPr>
          <w:rFonts w:ascii="Times New Roman" w:eastAsia="Times New Roman" w:hAnsi="Times New Roman" w:cs="Times New Roman"/>
          <w:kern w:val="0"/>
          <w:sz w:val="24"/>
          <w:szCs w:val="24"/>
          <w:lang w:val="en-US" w:eastAsia="nl-NL"/>
          <w14:ligatures w14:val="none"/>
        </w:rPr>
        <w:t>Decision trees will split the data into the various branches based on the feature threshold, and these are good at capturing the non-linear class boundaries.</w:t>
      </w:r>
      <w:r w:rsidR="00C25751">
        <w:rPr>
          <w:rFonts w:ascii="Times New Roman" w:eastAsia="Times New Roman" w:hAnsi="Times New Roman" w:cs="Times New Roman"/>
          <w:kern w:val="0"/>
          <w:sz w:val="24"/>
          <w:szCs w:val="24"/>
          <w:lang w:val="en-US" w:eastAsia="nl-NL"/>
          <w14:ligatures w14:val="none"/>
        </w:rPr>
        <w:t xml:space="preserve"> </w:t>
      </w:r>
      <w:r w:rsidRPr="005C3DBB">
        <w:rPr>
          <w:rFonts w:ascii="Times New Roman" w:eastAsia="Times New Roman" w:hAnsi="Times New Roman" w:cs="Times New Roman"/>
          <w:kern w:val="0"/>
          <w:sz w:val="24"/>
          <w:szCs w:val="24"/>
          <w:lang w:val="en-US" w:eastAsia="nl-NL"/>
          <w14:ligatures w14:val="none"/>
        </w:rPr>
        <w:t xml:space="preserve">To ensure </w:t>
      </w:r>
      <w:proofErr w:type="gramStart"/>
      <w:r w:rsidRPr="005C3DBB">
        <w:rPr>
          <w:rFonts w:ascii="Times New Roman" w:eastAsia="Times New Roman" w:hAnsi="Times New Roman" w:cs="Times New Roman"/>
          <w:kern w:val="0"/>
          <w:sz w:val="24"/>
          <w:szCs w:val="24"/>
          <w:lang w:val="en-US" w:eastAsia="nl-NL"/>
          <w14:ligatures w14:val="none"/>
        </w:rPr>
        <w:t>the fairness</w:t>
      </w:r>
      <w:proofErr w:type="gramEnd"/>
      <w:r w:rsidRPr="005C3DBB">
        <w:rPr>
          <w:rFonts w:ascii="Times New Roman" w:eastAsia="Times New Roman" w:hAnsi="Times New Roman" w:cs="Times New Roman"/>
          <w:kern w:val="0"/>
          <w:sz w:val="24"/>
          <w:szCs w:val="24"/>
          <w:lang w:val="en-US" w:eastAsia="nl-NL"/>
          <w14:ligatures w14:val="none"/>
        </w:rPr>
        <w:t xml:space="preserve"> in the predictions, we have used balanced class weighting.</w:t>
      </w:r>
    </w:p>
    <w:p w14:paraId="6625C398" w14:textId="20232208" w:rsidR="007609B5" w:rsidRPr="00C91D08" w:rsidRDefault="007609B5" w:rsidP="008D72FF">
      <w:pPr>
        <w:spacing w:line="480" w:lineRule="auto"/>
        <w:jc w:val="both"/>
        <w:rPr>
          <w:rFonts w:ascii="Times New Roman" w:hAnsi="Times New Roman" w:cs="Times New Roman"/>
          <w:sz w:val="24"/>
          <w:szCs w:val="24"/>
        </w:rPr>
      </w:pPr>
      <w:r w:rsidRPr="00C91D08">
        <w:rPr>
          <w:rFonts w:ascii="Times New Roman" w:hAnsi="Times New Roman" w:cs="Times New Roman"/>
          <w:b/>
          <w:bCs/>
          <w:sz w:val="24"/>
          <w:szCs w:val="24"/>
        </w:rPr>
        <w:t xml:space="preserve">K-Nearest </w:t>
      </w:r>
      <w:proofErr w:type="spellStart"/>
      <w:r w:rsidRPr="00C91D08">
        <w:rPr>
          <w:rFonts w:ascii="Times New Roman" w:hAnsi="Times New Roman" w:cs="Times New Roman"/>
          <w:b/>
          <w:bCs/>
          <w:sz w:val="24"/>
          <w:szCs w:val="24"/>
        </w:rPr>
        <w:t>Neighbors</w:t>
      </w:r>
      <w:proofErr w:type="spellEnd"/>
      <w:r w:rsidRPr="00C91D08">
        <w:rPr>
          <w:rFonts w:ascii="Times New Roman" w:hAnsi="Times New Roman" w:cs="Times New Roman"/>
          <w:b/>
          <w:bCs/>
          <w:sz w:val="24"/>
          <w:szCs w:val="24"/>
        </w:rPr>
        <w:t xml:space="preserve"> (KNN)</w:t>
      </w:r>
      <w:r>
        <w:rPr>
          <w:rFonts w:ascii="Times New Roman" w:hAnsi="Times New Roman" w:cs="Times New Roman"/>
          <w:b/>
          <w:bCs/>
          <w:sz w:val="24"/>
          <w:szCs w:val="24"/>
        </w:rPr>
        <w:t xml:space="preserve">: </w:t>
      </w:r>
      <w:r w:rsidRPr="00AC427C">
        <w:rPr>
          <w:rFonts w:ascii="Times New Roman" w:hAnsi="Times New Roman" w:cs="Times New Roman"/>
          <w:sz w:val="24"/>
          <w:szCs w:val="24"/>
        </w:rPr>
        <w:t>KNN is a simple model which classify is based on the majority class of nearby points. It is very useful for the small and medium datasets.</w:t>
      </w:r>
      <w:r w:rsidR="00C25751">
        <w:rPr>
          <w:rFonts w:ascii="Times New Roman" w:hAnsi="Times New Roman" w:cs="Times New Roman"/>
          <w:sz w:val="24"/>
          <w:szCs w:val="24"/>
        </w:rPr>
        <w:t xml:space="preserve"> </w:t>
      </w:r>
      <w:r w:rsidRPr="00AC427C">
        <w:rPr>
          <w:rFonts w:ascii="Times New Roman" w:hAnsi="Times New Roman" w:cs="Times New Roman"/>
          <w:sz w:val="24"/>
          <w:szCs w:val="24"/>
        </w:rPr>
        <w:t xml:space="preserve">We have used five neighbours, which is K=5 </w:t>
      </w:r>
      <w:r>
        <w:rPr>
          <w:rFonts w:ascii="Times New Roman" w:hAnsi="Times New Roman" w:cs="Times New Roman"/>
          <w:sz w:val="24"/>
          <w:szCs w:val="24"/>
        </w:rPr>
        <w:t xml:space="preserve">with </w:t>
      </w:r>
      <w:r w:rsidRPr="00AC427C">
        <w:rPr>
          <w:rFonts w:ascii="Times New Roman" w:hAnsi="Times New Roman" w:cs="Times New Roman"/>
          <w:sz w:val="24"/>
          <w:szCs w:val="24"/>
        </w:rPr>
        <w:t>distance-based weighting.</w:t>
      </w:r>
    </w:p>
    <w:p w14:paraId="51CD8817" w14:textId="77777777" w:rsidR="007609B5" w:rsidRPr="00AC427C"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C91D08">
        <w:rPr>
          <w:rFonts w:ascii="Times New Roman" w:hAnsi="Times New Roman" w:cs="Times New Roman"/>
          <w:b/>
          <w:bCs/>
          <w:sz w:val="24"/>
          <w:szCs w:val="24"/>
        </w:rPr>
        <w:t>Neural Network</w:t>
      </w:r>
      <w:r>
        <w:rPr>
          <w:rFonts w:ascii="Times New Roman" w:hAnsi="Times New Roman" w:cs="Times New Roman"/>
          <w:b/>
          <w:bCs/>
          <w:sz w:val="24"/>
          <w:szCs w:val="24"/>
        </w:rPr>
        <w:t xml:space="preserve"> (MLP): </w:t>
      </w:r>
      <w:r w:rsidRPr="005C3DBB">
        <w:rPr>
          <w:rFonts w:ascii="Times New Roman" w:eastAsia="Times New Roman" w:hAnsi="Times New Roman" w:cs="Times New Roman"/>
          <w:kern w:val="0"/>
          <w:sz w:val="24"/>
          <w:szCs w:val="24"/>
          <w:lang w:val="en-US" w:eastAsia="nl-NL"/>
          <w14:ligatures w14:val="none"/>
        </w:rPr>
        <w:t>MLP is a feed forward, artificial neural network with one or more hidden layers. It is used to learn complex patterns by adjusting the weights during the training. We have used one hidden layer with hundred neurons</w:t>
      </w:r>
      <w:r>
        <w:rPr>
          <w:rFonts w:ascii="Times New Roman" w:eastAsia="Times New Roman" w:hAnsi="Times New Roman" w:cs="Times New Roman"/>
          <w:kern w:val="0"/>
          <w:sz w:val="24"/>
          <w:szCs w:val="24"/>
          <w:lang w:val="en-US" w:eastAsia="nl-NL"/>
          <w14:ligatures w14:val="none"/>
        </w:rPr>
        <w:t xml:space="preserve">, </w:t>
      </w:r>
      <w:proofErr w:type="spellStart"/>
      <w:r w:rsidRPr="005C3DBB">
        <w:rPr>
          <w:rFonts w:ascii="Times New Roman" w:eastAsia="Times New Roman" w:hAnsi="Times New Roman" w:cs="Times New Roman"/>
          <w:kern w:val="0"/>
          <w:sz w:val="24"/>
          <w:szCs w:val="24"/>
          <w:lang w:val="en-US" w:eastAsia="nl-NL"/>
          <w14:ligatures w14:val="none"/>
        </w:rPr>
        <w:t>ReLU</w:t>
      </w:r>
      <w:proofErr w:type="spellEnd"/>
      <w:r w:rsidRPr="005C3DBB">
        <w:rPr>
          <w:rFonts w:ascii="Times New Roman" w:eastAsia="Times New Roman" w:hAnsi="Times New Roman" w:cs="Times New Roman"/>
          <w:kern w:val="0"/>
          <w:sz w:val="24"/>
          <w:szCs w:val="24"/>
          <w:lang w:val="en-US" w:eastAsia="nl-NL"/>
          <w14:ligatures w14:val="none"/>
        </w:rPr>
        <w:t xml:space="preserve"> activation and 500 iterations.</w:t>
      </w:r>
      <w:r>
        <w:rPr>
          <w:rFonts w:ascii="Times New Roman" w:eastAsia="Times New Roman" w:hAnsi="Times New Roman" w:cs="Times New Roman"/>
          <w:kern w:val="0"/>
          <w:sz w:val="24"/>
          <w:szCs w:val="24"/>
          <w:lang w:val="en-US" w:eastAsia="nl-NL"/>
          <w14:ligatures w14:val="none"/>
        </w:rPr>
        <w:t xml:space="preserve"> </w:t>
      </w:r>
    </w:p>
    <w:p w14:paraId="4ED86841" w14:textId="2D406B55" w:rsidR="007609B5"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kern w:val="0"/>
          <w:sz w:val="24"/>
          <w:szCs w:val="24"/>
          <w:lang w:val="en-US" w:eastAsia="nl-NL"/>
          <w14:ligatures w14:val="none"/>
        </w:rPr>
        <w:lastRenderedPageBreak/>
        <w:t>We have evaluated all these classifiers by using the accuracy precision, recall</w:t>
      </w:r>
      <w:r>
        <w:rPr>
          <w:rFonts w:ascii="Times New Roman" w:eastAsia="Times New Roman" w:hAnsi="Times New Roman" w:cs="Times New Roman"/>
          <w:kern w:val="0"/>
          <w:sz w:val="24"/>
          <w:szCs w:val="24"/>
          <w:lang w:val="en-US" w:eastAsia="nl-NL"/>
          <w14:ligatures w14:val="none"/>
        </w:rPr>
        <w:t>,</w:t>
      </w:r>
      <w:r w:rsidRPr="00AC427C">
        <w:rPr>
          <w:rFonts w:ascii="Times New Roman" w:eastAsia="Times New Roman" w:hAnsi="Times New Roman" w:cs="Times New Roman"/>
          <w:kern w:val="0"/>
          <w:sz w:val="24"/>
          <w:szCs w:val="24"/>
          <w:lang w:val="en-US" w:eastAsia="nl-NL"/>
          <w14:ligatures w14:val="none"/>
        </w:rPr>
        <w:t xml:space="preserve"> F1 score and confusion matrix</w:t>
      </w:r>
      <w:r>
        <w:rPr>
          <w:rFonts w:ascii="Times New Roman" w:eastAsia="Times New Roman" w:hAnsi="Times New Roman" w:cs="Times New Roman"/>
          <w:kern w:val="0"/>
          <w:sz w:val="24"/>
          <w:szCs w:val="24"/>
          <w:lang w:val="en-US" w:eastAsia="nl-NL"/>
          <w14:ligatures w14:val="none"/>
        </w:rPr>
        <w:t>.</w:t>
      </w:r>
    </w:p>
    <w:p w14:paraId="5F245749" w14:textId="77777777" w:rsidR="007609B5" w:rsidRPr="00AC427C" w:rsidRDefault="007609B5" w:rsidP="008D72FF">
      <w:pPr>
        <w:jc w:val="both"/>
        <w:rPr>
          <w:rFonts w:ascii="Times New Roman" w:hAnsi="Times New Roman" w:cs="Times New Roman"/>
          <w:b/>
          <w:bCs/>
          <w:i/>
          <w:iCs/>
          <w:sz w:val="24"/>
          <w:szCs w:val="24"/>
          <w:lang w:val="en-US"/>
        </w:rPr>
      </w:pPr>
      <w:r w:rsidRPr="00AC427C">
        <w:rPr>
          <w:rFonts w:ascii="Times New Roman" w:hAnsi="Times New Roman" w:cs="Times New Roman"/>
          <w:b/>
          <w:bCs/>
          <w:i/>
          <w:iCs/>
          <w:sz w:val="24"/>
          <w:szCs w:val="24"/>
          <w:lang w:val="en-US"/>
        </w:rPr>
        <w:t>Time-Series Forecasting of AQI Trends</w:t>
      </w:r>
    </w:p>
    <w:p w14:paraId="103564EA" w14:textId="77777777" w:rsidR="007609B5" w:rsidRPr="00AC427C"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Pr>
          <w:rFonts w:ascii="Times New Roman" w:eastAsia="Times New Roman" w:hAnsi="Times New Roman" w:cs="Times New Roman"/>
          <w:kern w:val="0"/>
          <w:sz w:val="24"/>
          <w:szCs w:val="24"/>
          <w:lang w:val="en-US" w:eastAsia="nl-NL"/>
          <w14:ligatures w14:val="none"/>
        </w:rPr>
        <w:t>By fore</w:t>
      </w:r>
      <w:r w:rsidRPr="00AC427C">
        <w:rPr>
          <w:rFonts w:ascii="Times New Roman" w:eastAsia="Times New Roman" w:hAnsi="Times New Roman" w:cs="Times New Roman"/>
          <w:kern w:val="0"/>
          <w:sz w:val="24"/>
          <w:szCs w:val="24"/>
          <w:lang w:val="en-US" w:eastAsia="nl-NL"/>
          <w14:ligatures w14:val="none"/>
        </w:rPr>
        <w:t>casting the AQI trends, we can predict the future pollution levels based on historical observations. For doing this, we have used two models:</w:t>
      </w:r>
    </w:p>
    <w:p w14:paraId="6B6D0CDE" w14:textId="77777777" w:rsidR="007609B5" w:rsidRPr="00AC427C" w:rsidRDefault="007609B5" w:rsidP="008D72FF">
      <w:pPr>
        <w:pStyle w:val="ListParagraph"/>
        <w:numPr>
          <w:ilvl w:val="0"/>
          <w:numId w:val="7"/>
        </w:num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kern w:val="0"/>
          <w:sz w:val="24"/>
          <w:szCs w:val="24"/>
          <w:lang w:val="en-US" w:eastAsia="nl-NL"/>
          <w14:ligatures w14:val="none"/>
        </w:rPr>
        <w:t xml:space="preserve">LSTM </w:t>
      </w:r>
    </w:p>
    <w:p w14:paraId="519392C3" w14:textId="77777777" w:rsidR="007609B5" w:rsidRPr="00AC427C" w:rsidRDefault="007609B5" w:rsidP="008D72FF">
      <w:pPr>
        <w:pStyle w:val="ListParagraph"/>
        <w:numPr>
          <w:ilvl w:val="0"/>
          <w:numId w:val="7"/>
        </w:num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kern w:val="0"/>
          <w:sz w:val="24"/>
          <w:szCs w:val="24"/>
          <w:lang w:val="en-US" w:eastAsia="nl-NL"/>
          <w14:ligatures w14:val="none"/>
        </w:rPr>
        <w:t xml:space="preserve">ARIMA </w:t>
      </w:r>
    </w:p>
    <w:p w14:paraId="25723542" w14:textId="77777777" w:rsidR="007609B5" w:rsidRPr="00AC427C" w:rsidRDefault="007609B5" w:rsidP="008D72FF">
      <w:pPr>
        <w:spacing w:line="480" w:lineRule="auto"/>
        <w:jc w:val="both"/>
        <w:rPr>
          <w:rFonts w:ascii="Times New Roman" w:eastAsia="Times New Roman" w:hAnsi="Times New Roman" w:cs="Times New Roman"/>
          <w:b/>
          <w:bCs/>
          <w:kern w:val="0"/>
          <w:sz w:val="24"/>
          <w:szCs w:val="24"/>
          <w:lang w:val="en-US" w:eastAsia="nl-NL"/>
          <w14:ligatures w14:val="none"/>
        </w:rPr>
      </w:pPr>
      <w:r w:rsidRPr="00AC427C">
        <w:rPr>
          <w:rFonts w:ascii="Times New Roman" w:eastAsia="Times New Roman" w:hAnsi="Times New Roman" w:cs="Times New Roman"/>
          <w:b/>
          <w:bCs/>
          <w:kern w:val="0"/>
          <w:sz w:val="24"/>
          <w:szCs w:val="24"/>
          <w:lang w:val="en-US" w:eastAsia="nl-NL"/>
          <w14:ligatures w14:val="none"/>
        </w:rPr>
        <w:t>ARIMA:</w:t>
      </w:r>
      <w:r>
        <w:rPr>
          <w:rFonts w:ascii="Times New Roman" w:eastAsia="Times New Roman" w:hAnsi="Times New Roman" w:cs="Times New Roman"/>
          <w:b/>
          <w:bCs/>
          <w:kern w:val="0"/>
          <w:sz w:val="24"/>
          <w:szCs w:val="24"/>
          <w:lang w:val="en-US" w:eastAsia="nl-NL"/>
          <w14:ligatures w14:val="none"/>
        </w:rPr>
        <w:t xml:space="preserve"> </w:t>
      </w:r>
      <w:r w:rsidRPr="00AC427C">
        <w:rPr>
          <w:rFonts w:ascii="Times New Roman" w:eastAsia="Times New Roman" w:hAnsi="Times New Roman" w:cs="Times New Roman"/>
          <w:kern w:val="0"/>
          <w:sz w:val="24"/>
          <w:szCs w:val="24"/>
          <w:lang w:val="en-US" w:eastAsia="nl-NL"/>
          <w14:ligatures w14:val="none"/>
        </w:rPr>
        <w:t xml:space="preserve">ARIMA </w:t>
      </w:r>
      <w:r>
        <w:rPr>
          <w:rFonts w:ascii="Times New Roman" w:eastAsia="Times New Roman" w:hAnsi="Times New Roman" w:cs="Times New Roman"/>
          <w:kern w:val="0"/>
          <w:sz w:val="24"/>
          <w:szCs w:val="24"/>
          <w:lang w:val="en-US" w:eastAsia="nl-NL"/>
          <w14:ligatures w14:val="none"/>
        </w:rPr>
        <w:t>(</w:t>
      </w:r>
      <w:r w:rsidRPr="006920BD">
        <w:rPr>
          <w:rFonts w:ascii="Times New Roman" w:hAnsi="Times New Roman" w:cs="Times New Roman"/>
          <w:sz w:val="24"/>
          <w:szCs w:val="24"/>
          <w:lang w:val="en-GB"/>
        </w:rPr>
        <w:t>autoregressive integrated moving average</w:t>
      </w:r>
      <w:r>
        <w:rPr>
          <w:rFonts w:ascii="Times New Roman" w:eastAsia="Times New Roman" w:hAnsi="Times New Roman" w:cs="Times New Roman"/>
          <w:kern w:val="0"/>
          <w:sz w:val="24"/>
          <w:szCs w:val="24"/>
          <w:lang w:val="en-US" w:eastAsia="nl-NL"/>
          <w14:ligatures w14:val="none"/>
        </w:rPr>
        <w:t xml:space="preserve">) </w:t>
      </w:r>
      <w:r w:rsidRPr="00AC427C">
        <w:rPr>
          <w:rFonts w:ascii="Times New Roman" w:eastAsia="Times New Roman" w:hAnsi="Times New Roman" w:cs="Times New Roman"/>
          <w:kern w:val="0"/>
          <w:sz w:val="24"/>
          <w:szCs w:val="24"/>
          <w:lang w:val="en-US" w:eastAsia="nl-NL"/>
          <w14:ligatures w14:val="none"/>
        </w:rPr>
        <w:t>is a traditional time</w:t>
      </w:r>
      <w:r>
        <w:rPr>
          <w:rFonts w:ascii="Times New Roman" w:eastAsia="Times New Roman" w:hAnsi="Times New Roman" w:cs="Times New Roman"/>
          <w:kern w:val="0"/>
          <w:sz w:val="24"/>
          <w:szCs w:val="24"/>
          <w:lang w:val="en-US" w:eastAsia="nl-NL"/>
          <w14:ligatures w14:val="none"/>
        </w:rPr>
        <w:t xml:space="preserve"> series</w:t>
      </w:r>
      <w:r w:rsidRPr="00AC427C">
        <w:rPr>
          <w:rFonts w:ascii="Times New Roman" w:eastAsia="Times New Roman" w:hAnsi="Times New Roman" w:cs="Times New Roman"/>
          <w:kern w:val="0"/>
          <w:sz w:val="24"/>
          <w:szCs w:val="24"/>
          <w:lang w:val="en-US" w:eastAsia="nl-NL"/>
          <w14:ligatures w14:val="none"/>
        </w:rPr>
        <w:t xml:space="preserve"> model that forecasts the future values based on the past patterns</w:t>
      </w:r>
      <w:r>
        <w:rPr>
          <w:rFonts w:ascii="Times New Roman" w:eastAsia="Times New Roman" w:hAnsi="Times New Roman" w:cs="Times New Roman"/>
          <w:b/>
          <w:bCs/>
          <w:kern w:val="0"/>
          <w:sz w:val="24"/>
          <w:szCs w:val="24"/>
          <w:lang w:val="en-US" w:eastAsia="nl-NL"/>
          <w14:ligatures w14:val="none"/>
        </w:rPr>
        <w:t xml:space="preserve">. </w:t>
      </w:r>
      <w:r w:rsidRPr="00AC427C">
        <w:rPr>
          <w:rFonts w:ascii="Times New Roman" w:eastAsia="Times New Roman" w:hAnsi="Times New Roman" w:cs="Times New Roman"/>
          <w:kern w:val="0"/>
          <w:sz w:val="24"/>
          <w:szCs w:val="24"/>
          <w:lang w:val="en-US" w:eastAsia="nl-NL"/>
          <w14:ligatures w14:val="none"/>
        </w:rPr>
        <w:t>In this, we have group</w:t>
      </w:r>
      <w:r>
        <w:rPr>
          <w:rFonts w:ascii="Times New Roman" w:eastAsia="Times New Roman" w:hAnsi="Times New Roman" w:cs="Times New Roman"/>
          <w:kern w:val="0"/>
          <w:sz w:val="24"/>
          <w:szCs w:val="24"/>
          <w:lang w:val="en-US" w:eastAsia="nl-NL"/>
          <w14:ligatures w14:val="none"/>
        </w:rPr>
        <w:t>ed</w:t>
      </w:r>
      <w:r w:rsidRPr="00AC427C">
        <w:rPr>
          <w:rFonts w:ascii="Times New Roman" w:eastAsia="Times New Roman" w:hAnsi="Times New Roman" w:cs="Times New Roman"/>
          <w:kern w:val="0"/>
          <w:sz w:val="24"/>
          <w:szCs w:val="24"/>
          <w:lang w:val="en-US" w:eastAsia="nl-NL"/>
          <w14:ligatures w14:val="none"/>
        </w:rPr>
        <w:t xml:space="preserve"> the data into the continuous daily time series and then the patterns (</w:t>
      </w:r>
      <w:proofErr w:type="gramStart"/>
      <w:r w:rsidRPr="00AC427C">
        <w:rPr>
          <w:rFonts w:ascii="Times New Roman" w:eastAsia="Times New Roman" w:hAnsi="Times New Roman" w:cs="Times New Roman"/>
          <w:kern w:val="0"/>
          <w:sz w:val="24"/>
          <w:szCs w:val="24"/>
          <w:lang w:val="en-US" w:eastAsia="nl-NL"/>
          <w14:ligatures w14:val="none"/>
        </w:rPr>
        <w:t>P,D</w:t>
      </w:r>
      <w:proofErr w:type="gramEnd"/>
      <w:r w:rsidRPr="00AC427C">
        <w:rPr>
          <w:rFonts w:ascii="Times New Roman" w:eastAsia="Times New Roman" w:hAnsi="Times New Roman" w:cs="Times New Roman"/>
          <w:kern w:val="0"/>
          <w:sz w:val="24"/>
          <w:szCs w:val="24"/>
          <w:lang w:val="en-US" w:eastAsia="nl-NL"/>
          <w14:ligatures w14:val="none"/>
        </w:rPr>
        <w:t xml:space="preserve">,Q) were selected as (5,1,5) </w:t>
      </w:r>
      <w:proofErr w:type="gramStart"/>
      <w:r w:rsidRPr="00AC427C">
        <w:rPr>
          <w:rFonts w:ascii="Times New Roman" w:eastAsia="Times New Roman" w:hAnsi="Times New Roman" w:cs="Times New Roman"/>
          <w:kern w:val="0"/>
          <w:sz w:val="24"/>
          <w:szCs w:val="24"/>
          <w:lang w:val="en-US" w:eastAsia="nl-NL"/>
          <w14:ligatures w14:val="none"/>
        </w:rPr>
        <w:t>to</w:t>
      </w:r>
      <w:proofErr w:type="gramEnd"/>
      <w:r w:rsidRPr="00AC427C">
        <w:rPr>
          <w:rFonts w:ascii="Times New Roman" w:eastAsia="Times New Roman" w:hAnsi="Times New Roman" w:cs="Times New Roman"/>
          <w:kern w:val="0"/>
          <w:sz w:val="24"/>
          <w:szCs w:val="24"/>
          <w:lang w:val="en-US" w:eastAsia="nl-NL"/>
          <w14:ligatures w14:val="none"/>
        </w:rPr>
        <w:t xml:space="preserve"> the experimentation and then the model forecasted the AQI values for the next six months</w:t>
      </w:r>
    </w:p>
    <w:p w14:paraId="2971E677" w14:textId="77777777" w:rsidR="007609B5" w:rsidRPr="00AC427C"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b/>
          <w:bCs/>
          <w:kern w:val="0"/>
          <w:sz w:val="24"/>
          <w:szCs w:val="24"/>
          <w:lang w:val="en-US" w:eastAsia="nl-NL"/>
          <w14:ligatures w14:val="none"/>
        </w:rPr>
        <w:t>LSTM:</w:t>
      </w:r>
      <w:r w:rsidRPr="00AC427C">
        <w:rPr>
          <w:rFonts w:ascii="Times New Roman" w:eastAsia="Times New Roman" w:hAnsi="Times New Roman" w:cs="Times New Roman"/>
          <w:kern w:val="0"/>
          <w:sz w:val="24"/>
          <w:szCs w:val="24"/>
          <w:lang w:val="en-US" w:eastAsia="nl-NL"/>
          <w14:ligatures w14:val="none"/>
        </w:rPr>
        <w:t xml:space="preserve"> LSTM</w:t>
      </w:r>
      <w:r>
        <w:rPr>
          <w:rFonts w:ascii="Times New Roman" w:eastAsia="Times New Roman" w:hAnsi="Times New Roman" w:cs="Times New Roman"/>
          <w:kern w:val="0"/>
          <w:sz w:val="24"/>
          <w:szCs w:val="24"/>
          <w:lang w:val="en-US" w:eastAsia="nl-NL"/>
          <w14:ligatures w14:val="none"/>
        </w:rPr>
        <w:t xml:space="preserve"> (</w:t>
      </w:r>
      <w:r w:rsidRPr="00536B53">
        <w:rPr>
          <w:rFonts w:ascii="Times New Roman" w:eastAsia="Times New Roman" w:hAnsi="Times New Roman" w:cs="Times New Roman"/>
          <w:kern w:val="0"/>
          <w:sz w:val="24"/>
          <w:szCs w:val="24"/>
          <w:lang w:eastAsia="nl-NL"/>
          <w14:ligatures w14:val="none"/>
        </w:rPr>
        <w:t>Long short-term memory</w:t>
      </w:r>
      <w:r>
        <w:rPr>
          <w:rFonts w:ascii="Times New Roman" w:eastAsia="Times New Roman" w:hAnsi="Times New Roman" w:cs="Times New Roman"/>
          <w:kern w:val="0"/>
          <w:sz w:val="24"/>
          <w:szCs w:val="24"/>
          <w:lang w:val="en-US" w:eastAsia="nl-NL"/>
          <w14:ligatures w14:val="none"/>
        </w:rPr>
        <w:t>)</w:t>
      </w:r>
      <w:r w:rsidRPr="00AC427C">
        <w:rPr>
          <w:rFonts w:ascii="Times New Roman" w:eastAsia="Times New Roman" w:hAnsi="Times New Roman" w:cs="Times New Roman"/>
          <w:kern w:val="0"/>
          <w:sz w:val="24"/>
          <w:szCs w:val="24"/>
          <w:lang w:val="en-US" w:eastAsia="nl-NL"/>
          <w14:ligatures w14:val="none"/>
        </w:rPr>
        <w:t xml:space="preserve"> is a deep learning model, which is mainly suitable for tasks like time series</w:t>
      </w:r>
    </w:p>
    <w:p w14:paraId="11A333A2" w14:textId="77777777" w:rsidR="007609B5" w:rsidRPr="004F6BFE" w:rsidRDefault="007609B5" w:rsidP="008D72FF">
      <w:pPr>
        <w:spacing w:line="480" w:lineRule="auto"/>
        <w:jc w:val="both"/>
        <w:rPr>
          <w:rFonts w:ascii="Times New Roman" w:eastAsia="Times New Roman" w:hAnsi="Times New Roman" w:cs="Times New Roman"/>
          <w:kern w:val="0"/>
          <w:sz w:val="24"/>
          <w:szCs w:val="24"/>
          <w:lang w:val="en-US" w:eastAsia="nl-NL"/>
          <w14:ligatures w14:val="none"/>
        </w:rPr>
      </w:pPr>
      <w:r w:rsidRPr="00AC427C">
        <w:rPr>
          <w:rFonts w:ascii="Times New Roman" w:eastAsia="Times New Roman" w:hAnsi="Times New Roman" w:cs="Times New Roman"/>
          <w:kern w:val="0"/>
          <w:sz w:val="24"/>
          <w:szCs w:val="24"/>
          <w:lang w:val="en-US" w:eastAsia="nl-NL"/>
          <w14:ligatures w14:val="none"/>
        </w:rPr>
        <w:t>For the historical daily average, AQI values were aggregated and sorted logically, and then</w:t>
      </w:r>
      <w:r>
        <w:rPr>
          <w:rFonts w:ascii="Times New Roman" w:eastAsia="Times New Roman" w:hAnsi="Times New Roman" w:cs="Times New Roman"/>
          <w:kern w:val="0"/>
          <w:sz w:val="24"/>
          <w:szCs w:val="24"/>
          <w:lang w:val="en-US" w:eastAsia="nl-NL"/>
          <w14:ligatures w14:val="none"/>
        </w:rPr>
        <w:t xml:space="preserve"> </w:t>
      </w:r>
      <w:r w:rsidRPr="00AC427C">
        <w:rPr>
          <w:rFonts w:ascii="Times New Roman" w:eastAsia="Times New Roman" w:hAnsi="Times New Roman" w:cs="Times New Roman"/>
          <w:kern w:val="0"/>
          <w:sz w:val="24"/>
          <w:szCs w:val="24"/>
          <w:lang w:val="en-US" w:eastAsia="nl-NL"/>
          <w14:ligatures w14:val="none"/>
        </w:rPr>
        <w:t xml:space="preserve">seven </w:t>
      </w:r>
      <w:proofErr w:type="gramStart"/>
      <w:r w:rsidRPr="00AC427C">
        <w:rPr>
          <w:rFonts w:ascii="Times New Roman" w:eastAsia="Times New Roman" w:hAnsi="Times New Roman" w:cs="Times New Roman"/>
          <w:kern w:val="0"/>
          <w:sz w:val="24"/>
          <w:szCs w:val="24"/>
          <w:lang w:val="en-US" w:eastAsia="nl-NL"/>
          <w14:ligatures w14:val="none"/>
        </w:rPr>
        <w:t>day</w:t>
      </w:r>
      <w:proofErr w:type="gramEnd"/>
      <w:r>
        <w:rPr>
          <w:rFonts w:ascii="Times New Roman" w:eastAsia="Times New Roman" w:hAnsi="Times New Roman" w:cs="Times New Roman"/>
          <w:kern w:val="0"/>
          <w:sz w:val="24"/>
          <w:szCs w:val="24"/>
          <w:lang w:val="en-US" w:eastAsia="nl-NL"/>
          <w14:ligatures w14:val="none"/>
        </w:rPr>
        <w:t xml:space="preserve"> l</w:t>
      </w:r>
      <w:r w:rsidRPr="00AC427C">
        <w:rPr>
          <w:rFonts w:ascii="Times New Roman" w:eastAsia="Times New Roman" w:hAnsi="Times New Roman" w:cs="Times New Roman"/>
          <w:kern w:val="0"/>
          <w:sz w:val="24"/>
          <w:szCs w:val="24"/>
          <w:lang w:val="en-US" w:eastAsia="nl-NL"/>
          <w14:ligatures w14:val="none"/>
        </w:rPr>
        <w:t xml:space="preserve">ook back window was applied, allowing the model to use the previous weeks’ AI values to predict the next day. Before training, the AQI values were normalized by using </w:t>
      </w:r>
      <w:proofErr w:type="spellStart"/>
      <w:r w:rsidRPr="00AC427C">
        <w:rPr>
          <w:rFonts w:ascii="Times New Roman" w:eastAsia="Times New Roman" w:hAnsi="Times New Roman" w:cs="Times New Roman"/>
          <w:kern w:val="0"/>
          <w:sz w:val="24"/>
          <w:szCs w:val="24"/>
          <w:lang w:val="en-US" w:eastAsia="nl-NL"/>
          <w14:ligatures w14:val="none"/>
        </w:rPr>
        <w:t>MinMaxScaler</w:t>
      </w:r>
      <w:proofErr w:type="spellEnd"/>
      <w:r w:rsidRPr="00AC427C">
        <w:rPr>
          <w:rFonts w:ascii="Times New Roman" w:eastAsia="Times New Roman" w:hAnsi="Times New Roman" w:cs="Times New Roman"/>
          <w:kern w:val="0"/>
          <w:sz w:val="24"/>
          <w:szCs w:val="24"/>
          <w:lang w:val="en-US" w:eastAsia="nl-NL"/>
          <w14:ligatures w14:val="none"/>
        </w:rPr>
        <w:t xml:space="preserve"> to bring all the values in the same range to improve the model performance</w:t>
      </w:r>
    </w:p>
    <w:p w14:paraId="3D007D82" w14:textId="77777777" w:rsidR="007609B5" w:rsidRPr="00A0107D" w:rsidRDefault="007609B5" w:rsidP="008D72FF">
      <w:pPr>
        <w:keepNext/>
        <w:keepLines/>
        <w:numPr>
          <w:ilvl w:val="0"/>
          <w:numId w:val="3"/>
        </w:numPr>
        <w:spacing w:after="0" w:line="480" w:lineRule="auto"/>
        <w:ind w:left="1068"/>
        <w:jc w:val="both"/>
        <w:outlineLvl w:val="0"/>
        <w:rPr>
          <w:rFonts w:ascii="Times New Roman" w:eastAsia="Times New Roman" w:hAnsi="Times New Roman" w:cs="Times New Roman"/>
          <w:b/>
          <w:kern w:val="0"/>
          <w:sz w:val="24"/>
          <w:szCs w:val="24"/>
          <w:lang w:val="en-GB" w:eastAsia="nl-NL"/>
          <w14:ligatures w14:val="none"/>
        </w:rPr>
      </w:pPr>
      <w:r w:rsidRPr="00A0107D">
        <w:rPr>
          <w:rFonts w:ascii="Times New Roman" w:eastAsia="Times New Roman" w:hAnsi="Times New Roman" w:cs="Times New Roman"/>
          <w:b/>
          <w:kern w:val="0"/>
          <w:sz w:val="24"/>
          <w:szCs w:val="24"/>
          <w:lang w:val="en-GB" w:eastAsia="nl-NL"/>
          <w14:ligatures w14:val="none"/>
        </w:rPr>
        <w:t>Results and interpretation:</w:t>
      </w:r>
    </w:p>
    <w:p w14:paraId="56DBABC8" w14:textId="77777777" w:rsidR="007609B5"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In the results and interpretation section. We will be presenting the findings obtained through our machine learning models and time series forecasting. Along with this, we will also answer our 10 research questions.</w:t>
      </w:r>
    </w:p>
    <w:p w14:paraId="445A0367" w14:textId="77777777" w:rsidR="007609B5" w:rsidRPr="005B51E0" w:rsidRDefault="007609B5" w:rsidP="008D72FF">
      <w:pPr>
        <w:jc w:val="both"/>
        <w:rPr>
          <w:rFonts w:ascii="Times New Roman" w:hAnsi="Times New Roman" w:cs="Times New Roman"/>
          <w:b/>
          <w:bCs/>
          <w:i/>
          <w:iCs/>
          <w:sz w:val="24"/>
          <w:szCs w:val="24"/>
          <w:lang w:val="en-US"/>
        </w:rPr>
      </w:pPr>
      <w:r w:rsidRPr="003D0F00">
        <w:rPr>
          <w:rFonts w:ascii="Times New Roman" w:hAnsi="Times New Roman" w:cs="Times New Roman"/>
          <w:b/>
          <w:bCs/>
          <w:i/>
          <w:iCs/>
          <w:sz w:val="24"/>
          <w:szCs w:val="24"/>
          <w:lang w:val="en-US"/>
        </w:rPr>
        <w:t>Predicting the actual AQI value:</w:t>
      </w:r>
    </w:p>
    <w:p w14:paraId="4C4167E6" w14:textId="77777777" w:rsidR="007609B5"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 xml:space="preserve">Among the three regression models which were used for predicting the AQI prediction, random forest has performed very well by accurately capturing the non-linear relationships between </w:t>
      </w:r>
      <w:r w:rsidRPr="005B51E0">
        <w:rPr>
          <w:rFonts w:ascii="Times New Roman" w:hAnsi="Times New Roman" w:cs="Times New Roman"/>
          <w:sz w:val="24"/>
          <w:szCs w:val="24"/>
        </w:rPr>
        <w:lastRenderedPageBreak/>
        <w:t>the different features and the main target variable AQI, whereas the linear regression model has performed the worst.</w:t>
      </w:r>
    </w:p>
    <w:p w14:paraId="043BC876" w14:textId="77777777" w:rsidR="007609B5" w:rsidRDefault="007609B5" w:rsidP="008D72FF">
      <w:pPr>
        <w:spacing w:line="48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Table</w:t>
      </w:r>
      <w:r w:rsidRPr="00A0107D">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4.1</w:t>
      </w:r>
    </w:p>
    <w:p w14:paraId="04860B8C" w14:textId="77777777" w:rsidR="007609B5" w:rsidRPr="005D0529" w:rsidRDefault="007609B5" w:rsidP="008D72FF">
      <w:pPr>
        <w:spacing w:line="480" w:lineRule="auto"/>
        <w:jc w:val="both"/>
        <w:rPr>
          <w:rFonts w:ascii="Times New Roman" w:hAnsi="Times New Roman" w:cs="Times New Roman"/>
          <w:i/>
          <w:iCs/>
          <w:sz w:val="20"/>
          <w:szCs w:val="20"/>
        </w:rPr>
      </w:pPr>
      <w:r w:rsidRPr="005D0529">
        <w:rPr>
          <w:rFonts w:ascii="Times New Roman" w:hAnsi="Times New Roman" w:cs="Times New Roman"/>
          <w:i/>
          <w:iCs/>
          <w:sz w:val="20"/>
          <w:szCs w:val="20"/>
        </w:rPr>
        <w:t>Validation metrics for Regression Models</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LINK Excel.Sheet.12 "Book1" "Sheet2!R2C6:R5C9" \a \f 4 \h  \* MERGEFORMAT </w:instrText>
      </w:r>
      <w:r>
        <w:rPr>
          <w:rFonts w:ascii="Times New Roman" w:hAnsi="Times New Roman" w:cs="Times New Roman"/>
          <w:sz w:val="24"/>
          <w:szCs w:val="24"/>
        </w:rPr>
        <w:fldChar w:fldCharType="separate"/>
      </w:r>
    </w:p>
    <w:tbl>
      <w:tblPr>
        <w:tblStyle w:val="TableGrid"/>
        <w:tblpPr w:leftFromText="180" w:rightFromText="180" w:vertAnchor="text" w:tblpY="1"/>
        <w:tblOverlap w:val="never"/>
        <w:tblW w:w="7712" w:type="dxa"/>
        <w:tblLook w:val="04A0" w:firstRow="1" w:lastRow="0" w:firstColumn="1" w:lastColumn="0" w:noHBand="0" w:noVBand="1"/>
      </w:tblPr>
      <w:tblGrid>
        <w:gridCol w:w="2263"/>
        <w:gridCol w:w="1593"/>
        <w:gridCol w:w="1928"/>
        <w:gridCol w:w="1928"/>
      </w:tblGrid>
      <w:tr w:rsidR="007609B5" w:rsidRPr="005B51E0" w14:paraId="634056FA" w14:textId="77777777" w:rsidTr="00F5237A">
        <w:trPr>
          <w:trHeight w:val="567"/>
        </w:trPr>
        <w:tc>
          <w:tcPr>
            <w:tcW w:w="2263" w:type="dxa"/>
            <w:hideMark/>
          </w:tcPr>
          <w:p w14:paraId="2575A193" w14:textId="77777777" w:rsidR="007609B5" w:rsidRPr="005B51E0" w:rsidRDefault="007609B5" w:rsidP="008D72FF">
            <w:pPr>
              <w:jc w:val="both"/>
              <w:rPr>
                <w:rFonts w:ascii="Times New Roman" w:eastAsia="Times New Roman" w:hAnsi="Times New Roman" w:cs="Times New Roman"/>
                <w:b/>
                <w:bCs/>
                <w:color w:val="000000"/>
                <w:kern w:val="0"/>
                <w:lang w:eastAsia="en-IN"/>
                <w14:ligatures w14:val="none"/>
              </w:rPr>
            </w:pPr>
            <w:r w:rsidRPr="005B51E0">
              <w:rPr>
                <w:rFonts w:ascii="Times New Roman" w:eastAsia="Times New Roman" w:hAnsi="Times New Roman" w:cs="Times New Roman"/>
                <w:b/>
                <w:bCs/>
                <w:color w:val="000000"/>
                <w:kern w:val="0"/>
                <w:lang w:eastAsia="en-IN"/>
                <w14:ligatures w14:val="none"/>
              </w:rPr>
              <w:t>Model</w:t>
            </w:r>
          </w:p>
        </w:tc>
        <w:tc>
          <w:tcPr>
            <w:tcW w:w="1593" w:type="dxa"/>
            <w:hideMark/>
          </w:tcPr>
          <w:p w14:paraId="2CC44238" w14:textId="77777777" w:rsidR="007609B5" w:rsidRPr="005B51E0" w:rsidRDefault="007609B5" w:rsidP="008D72FF">
            <w:pPr>
              <w:jc w:val="both"/>
              <w:rPr>
                <w:rFonts w:ascii="Times New Roman" w:eastAsia="Times New Roman" w:hAnsi="Times New Roman" w:cs="Times New Roman"/>
                <w:b/>
                <w:bCs/>
                <w:color w:val="000000"/>
                <w:kern w:val="0"/>
                <w:lang w:eastAsia="en-IN"/>
                <w14:ligatures w14:val="none"/>
              </w:rPr>
            </w:pPr>
            <w:r w:rsidRPr="005B51E0">
              <w:rPr>
                <w:rFonts w:ascii="Times New Roman" w:eastAsia="Times New Roman" w:hAnsi="Times New Roman" w:cs="Times New Roman"/>
                <w:b/>
                <w:bCs/>
                <w:color w:val="000000"/>
                <w:kern w:val="0"/>
                <w:lang w:eastAsia="en-IN"/>
                <w14:ligatures w14:val="none"/>
              </w:rPr>
              <w:t>RMSE</w:t>
            </w:r>
          </w:p>
        </w:tc>
        <w:tc>
          <w:tcPr>
            <w:tcW w:w="1928" w:type="dxa"/>
            <w:hideMark/>
          </w:tcPr>
          <w:p w14:paraId="002D3291" w14:textId="77777777" w:rsidR="007609B5" w:rsidRPr="005B51E0" w:rsidRDefault="007609B5" w:rsidP="008D72FF">
            <w:pPr>
              <w:jc w:val="both"/>
              <w:rPr>
                <w:rFonts w:ascii="Times New Roman" w:eastAsia="Times New Roman" w:hAnsi="Times New Roman" w:cs="Times New Roman"/>
                <w:b/>
                <w:bCs/>
                <w:color w:val="000000"/>
                <w:kern w:val="0"/>
                <w:lang w:eastAsia="en-IN"/>
                <w14:ligatures w14:val="none"/>
              </w:rPr>
            </w:pPr>
            <w:r w:rsidRPr="005B51E0">
              <w:rPr>
                <w:rFonts w:ascii="Times New Roman" w:eastAsia="Times New Roman" w:hAnsi="Times New Roman" w:cs="Times New Roman"/>
                <w:b/>
                <w:bCs/>
                <w:color w:val="000000"/>
                <w:kern w:val="0"/>
                <w:lang w:eastAsia="en-IN"/>
                <w14:ligatures w14:val="none"/>
              </w:rPr>
              <w:t>MAE</w:t>
            </w:r>
          </w:p>
        </w:tc>
        <w:tc>
          <w:tcPr>
            <w:tcW w:w="1928" w:type="dxa"/>
            <w:hideMark/>
          </w:tcPr>
          <w:p w14:paraId="60F99E72" w14:textId="77777777" w:rsidR="007609B5" w:rsidRPr="005B51E0" w:rsidRDefault="007609B5" w:rsidP="008D72FF">
            <w:pPr>
              <w:jc w:val="both"/>
              <w:rPr>
                <w:rFonts w:ascii="Times New Roman" w:eastAsia="Times New Roman" w:hAnsi="Times New Roman" w:cs="Times New Roman"/>
                <w:b/>
                <w:bCs/>
                <w:color w:val="000000"/>
                <w:kern w:val="0"/>
                <w:lang w:eastAsia="en-IN"/>
                <w14:ligatures w14:val="none"/>
              </w:rPr>
            </w:pPr>
            <w:r w:rsidRPr="005B51E0">
              <w:rPr>
                <w:rFonts w:ascii="Times New Roman" w:eastAsia="Times New Roman" w:hAnsi="Times New Roman" w:cs="Times New Roman"/>
                <w:b/>
                <w:bCs/>
                <w:color w:val="000000"/>
                <w:kern w:val="0"/>
                <w:lang w:eastAsia="en-IN"/>
                <w14:ligatures w14:val="none"/>
              </w:rPr>
              <w:t>R² Score</w:t>
            </w:r>
          </w:p>
        </w:tc>
      </w:tr>
      <w:tr w:rsidR="007609B5" w:rsidRPr="005B51E0" w14:paraId="6B8627E0" w14:textId="77777777" w:rsidTr="00F5237A">
        <w:trPr>
          <w:trHeight w:val="567"/>
        </w:trPr>
        <w:tc>
          <w:tcPr>
            <w:tcW w:w="2263" w:type="dxa"/>
            <w:hideMark/>
          </w:tcPr>
          <w:p w14:paraId="36559BB3"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Linear Regression</w:t>
            </w:r>
          </w:p>
        </w:tc>
        <w:tc>
          <w:tcPr>
            <w:tcW w:w="1593" w:type="dxa"/>
            <w:hideMark/>
          </w:tcPr>
          <w:p w14:paraId="0D42E491"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19.34</w:t>
            </w:r>
          </w:p>
        </w:tc>
        <w:tc>
          <w:tcPr>
            <w:tcW w:w="1928" w:type="dxa"/>
            <w:hideMark/>
          </w:tcPr>
          <w:p w14:paraId="5A474D8A"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14.99</w:t>
            </w:r>
          </w:p>
        </w:tc>
        <w:tc>
          <w:tcPr>
            <w:tcW w:w="1928" w:type="dxa"/>
            <w:hideMark/>
          </w:tcPr>
          <w:p w14:paraId="7C76902E"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0.04</w:t>
            </w:r>
          </w:p>
        </w:tc>
      </w:tr>
      <w:tr w:rsidR="007609B5" w:rsidRPr="005B51E0" w14:paraId="2CEE777D" w14:textId="77777777" w:rsidTr="00F5237A">
        <w:trPr>
          <w:trHeight w:val="567"/>
        </w:trPr>
        <w:tc>
          <w:tcPr>
            <w:tcW w:w="2263" w:type="dxa"/>
            <w:hideMark/>
          </w:tcPr>
          <w:p w14:paraId="14B49D43"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Random Forest</w:t>
            </w:r>
          </w:p>
        </w:tc>
        <w:tc>
          <w:tcPr>
            <w:tcW w:w="1593" w:type="dxa"/>
            <w:hideMark/>
          </w:tcPr>
          <w:p w14:paraId="7001C191"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1.54</w:t>
            </w:r>
          </w:p>
        </w:tc>
        <w:tc>
          <w:tcPr>
            <w:tcW w:w="1928" w:type="dxa"/>
            <w:hideMark/>
          </w:tcPr>
          <w:p w14:paraId="0E6BDAA7"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0.19</w:t>
            </w:r>
          </w:p>
        </w:tc>
        <w:tc>
          <w:tcPr>
            <w:tcW w:w="1928" w:type="dxa"/>
            <w:hideMark/>
          </w:tcPr>
          <w:p w14:paraId="5AAFFFA0"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0.999</w:t>
            </w:r>
          </w:p>
        </w:tc>
      </w:tr>
      <w:tr w:rsidR="007609B5" w:rsidRPr="005B51E0" w14:paraId="232B5005" w14:textId="77777777" w:rsidTr="00F5237A">
        <w:trPr>
          <w:trHeight w:val="567"/>
        </w:trPr>
        <w:tc>
          <w:tcPr>
            <w:tcW w:w="2263" w:type="dxa"/>
            <w:hideMark/>
          </w:tcPr>
          <w:p w14:paraId="536AD27F"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proofErr w:type="spellStart"/>
            <w:r w:rsidRPr="005B51E0">
              <w:rPr>
                <w:rFonts w:ascii="Times New Roman" w:eastAsia="Times New Roman" w:hAnsi="Times New Roman" w:cs="Times New Roman"/>
                <w:color w:val="000000"/>
                <w:kern w:val="0"/>
                <w:lang w:eastAsia="en-IN"/>
                <w14:ligatures w14:val="none"/>
              </w:rPr>
              <w:t>XGBoost</w:t>
            </w:r>
            <w:proofErr w:type="spellEnd"/>
          </w:p>
        </w:tc>
        <w:tc>
          <w:tcPr>
            <w:tcW w:w="1593" w:type="dxa"/>
            <w:hideMark/>
          </w:tcPr>
          <w:p w14:paraId="441A350B"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1.5</w:t>
            </w:r>
          </w:p>
        </w:tc>
        <w:tc>
          <w:tcPr>
            <w:tcW w:w="1928" w:type="dxa"/>
            <w:hideMark/>
          </w:tcPr>
          <w:p w14:paraId="3C71B7D8"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0.2</w:t>
            </w:r>
          </w:p>
        </w:tc>
        <w:tc>
          <w:tcPr>
            <w:tcW w:w="1928" w:type="dxa"/>
            <w:hideMark/>
          </w:tcPr>
          <w:p w14:paraId="71A6B2EE" w14:textId="77777777" w:rsidR="007609B5" w:rsidRPr="005B51E0" w:rsidRDefault="007609B5" w:rsidP="008D72FF">
            <w:pPr>
              <w:jc w:val="both"/>
              <w:rPr>
                <w:rFonts w:ascii="Times New Roman" w:eastAsia="Times New Roman" w:hAnsi="Times New Roman" w:cs="Times New Roman"/>
                <w:color w:val="000000"/>
                <w:kern w:val="0"/>
                <w:lang w:eastAsia="en-IN"/>
                <w14:ligatures w14:val="none"/>
              </w:rPr>
            </w:pPr>
            <w:r w:rsidRPr="005B51E0">
              <w:rPr>
                <w:rFonts w:ascii="Times New Roman" w:eastAsia="Times New Roman" w:hAnsi="Times New Roman" w:cs="Times New Roman"/>
                <w:color w:val="000000"/>
                <w:kern w:val="0"/>
                <w:lang w:eastAsia="en-IN"/>
                <w14:ligatures w14:val="none"/>
              </w:rPr>
              <w:t>0.994</w:t>
            </w:r>
          </w:p>
        </w:tc>
      </w:tr>
    </w:tbl>
    <w:p w14:paraId="4FA99786" w14:textId="77777777" w:rsidR="007609B5" w:rsidRPr="005B51E0" w:rsidRDefault="007609B5" w:rsidP="008D72FF">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br w:type="textWrapping" w:clear="all"/>
      </w:r>
    </w:p>
    <w:p w14:paraId="3826C300" w14:textId="77777777" w:rsidR="007609B5" w:rsidRPr="005B51E0"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 xml:space="preserve">From the above table, we can see that random forest has got the R Square score of 0.99 with less errors, followed by the </w:t>
      </w:r>
      <w:proofErr w:type="spellStart"/>
      <w:r w:rsidRPr="005B51E0">
        <w:rPr>
          <w:rFonts w:ascii="Times New Roman" w:hAnsi="Times New Roman" w:cs="Times New Roman"/>
          <w:sz w:val="24"/>
          <w:szCs w:val="24"/>
        </w:rPr>
        <w:t>XGBoost</w:t>
      </w:r>
      <w:proofErr w:type="spellEnd"/>
      <w:r w:rsidRPr="005B51E0">
        <w:rPr>
          <w:rFonts w:ascii="Times New Roman" w:hAnsi="Times New Roman" w:cs="Times New Roman"/>
          <w:sz w:val="24"/>
          <w:szCs w:val="24"/>
        </w:rPr>
        <w:t>.</w:t>
      </w:r>
    </w:p>
    <w:p w14:paraId="4213B03D" w14:textId="77777777" w:rsidR="007609B5" w:rsidRPr="0000772E" w:rsidRDefault="007609B5" w:rsidP="008D72FF">
      <w:pPr>
        <w:jc w:val="both"/>
        <w:rPr>
          <w:rFonts w:ascii="Times New Roman" w:hAnsi="Times New Roman" w:cs="Times New Roman"/>
          <w:b/>
          <w:bCs/>
          <w:i/>
          <w:iCs/>
          <w:sz w:val="24"/>
          <w:szCs w:val="24"/>
          <w:lang w:val="en-US"/>
        </w:rPr>
      </w:pPr>
      <w:r w:rsidRPr="003D0F00">
        <w:rPr>
          <w:rFonts w:ascii="Times New Roman" w:hAnsi="Times New Roman" w:cs="Times New Roman"/>
          <w:b/>
          <w:bCs/>
          <w:i/>
          <w:iCs/>
          <w:sz w:val="24"/>
          <w:szCs w:val="24"/>
          <w:lang w:val="en-US"/>
        </w:rPr>
        <w:t xml:space="preserve">Classifying AQI into air quality categories </w:t>
      </w:r>
    </w:p>
    <w:p w14:paraId="085CFAD1" w14:textId="77777777" w:rsidR="007609B5"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We have categorised the AQI values into four health related classes as suggested by WHO. for health-related classes are good, moderate, unhealthy, and hazardous.</w:t>
      </w:r>
    </w:p>
    <w:p w14:paraId="77E77445" w14:textId="66C090E4" w:rsidR="007609B5" w:rsidRDefault="00AF0FDA" w:rsidP="008D72FF">
      <w:pPr>
        <w:spacing w:line="480" w:lineRule="auto"/>
        <w:jc w:val="both"/>
        <w:rPr>
          <w:rFonts w:ascii="Times New Roman" w:hAnsi="Times New Roman" w:cs="Times New Roman"/>
          <w:sz w:val="24"/>
          <w:szCs w:val="24"/>
        </w:rPr>
      </w:pPr>
      <w:r w:rsidRPr="00AF0FDA">
        <w:rPr>
          <w:rFonts w:ascii="Times New Roman" w:hAnsi="Times New Roman" w:cs="Times New Roman"/>
          <w:sz w:val="24"/>
          <w:szCs w:val="24"/>
        </w:rPr>
        <w:drawing>
          <wp:inline distT="0" distB="0" distL="0" distR="0" wp14:anchorId="0483647B" wp14:editId="3D128D11">
            <wp:extent cx="2029108" cy="828791"/>
            <wp:effectExtent l="0" t="0" r="0" b="9525"/>
            <wp:docPr id="37433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3674" name="Picture 1" descr="A screenshot of a computer&#10;&#10;AI-generated content may be incorrect."/>
                    <pic:cNvPicPr/>
                  </pic:nvPicPr>
                  <pic:blipFill>
                    <a:blip r:embed="rId25"/>
                    <a:stretch>
                      <a:fillRect/>
                    </a:stretch>
                  </pic:blipFill>
                  <pic:spPr>
                    <a:xfrm>
                      <a:off x="0" y="0"/>
                      <a:ext cx="2029108" cy="828791"/>
                    </a:xfrm>
                    <a:prstGeom prst="rect">
                      <a:avLst/>
                    </a:prstGeom>
                  </pic:spPr>
                </pic:pic>
              </a:graphicData>
            </a:graphic>
          </wp:inline>
        </w:drawing>
      </w:r>
    </w:p>
    <w:p w14:paraId="24172E52" w14:textId="6EF5FCF5" w:rsidR="00B21BA3" w:rsidRPr="00B21BA3" w:rsidRDefault="00B21BA3" w:rsidP="00B21BA3">
      <w:pPr>
        <w:spacing w:line="480" w:lineRule="auto"/>
        <w:jc w:val="both"/>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4.1</w:t>
      </w:r>
      <w:r>
        <w:rPr>
          <w:rFonts w:ascii="Times New Roman" w:hAnsi="Times New Roman" w:cs="Times New Roman"/>
          <w:b/>
          <w:bCs/>
          <w:sz w:val="20"/>
          <w:szCs w:val="20"/>
          <w:lang w:val="en-US"/>
        </w:rPr>
        <w:t xml:space="preserve"> </w:t>
      </w:r>
      <w:r w:rsidRPr="00CA0AEE">
        <w:rPr>
          <w:rFonts w:ascii="Times New Roman" w:hAnsi="Times New Roman" w:cs="Times New Roman"/>
          <w:i/>
          <w:iCs/>
          <w:sz w:val="20"/>
          <w:szCs w:val="20"/>
          <w:lang w:val="en-US"/>
        </w:rPr>
        <w:t>Classification of air quality categories</w:t>
      </w:r>
    </w:p>
    <w:p w14:paraId="10682D57" w14:textId="77777777" w:rsidR="00B21BA3" w:rsidRPr="00B21BA3" w:rsidRDefault="00B21BA3" w:rsidP="008D72FF">
      <w:pPr>
        <w:spacing w:line="480" w:lineRule="auto"/>
        <w:jc w:val="both"/>
        <w:rPr>
          <w:rFonts w:ascii="Times New Roman" w:hAnsi="Times New Roman" w:cs="Times New Roman"/>
          <w:sz w:val="24"/>
          <w:szCs w:val="24"/>
          <w:lang w:val="en-US"/>
        </w:rPr>
      </w:pPr>
    </w:p>
    <w:p w14:paraId="056478CD" w14:textId="77777777" w:rsidR="007609B5" w:rsidRPr="005B51E0"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The four models, SVM decision tree, KNN and neural network MLP were trained and evaluated to classify.</w:t>
      </w:r>
    </w:p>
    <w:p w14:paraId="7A7AFC27" w14:textId="77777777" w:rsidR="007609B5"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From the below table, we can find the performance evaluated by using the precision</w:t>
      </w:r>
      <w:r>
        <w:rPr>
          <w:rFonts w:ascii="Times New Roman" w:hAnsi="Times New Roman" w:cs="Times New Roman"/>
          <w:sz w:val="24"/>
          <w:szCs w:val="24"/>
        </w:rPr>
        <w:t>,</w:t>
      </w:r>
      <w:r w:rsidRPr="005B51E0">
        <w:rPr>
          <w:rFonts w:ascii="Times New Roman" w:hAnsi="Times New Roman" w:cs="Times New Roman"/>
          <w:sz w:val="24"/>
          <w:szCs w:val="24"/>
        </w:rPr>
        <w:t xml:space="preserve"> recall and F1 score </w:t>
      </w:r>
    </w:p>
    <w:p w14:paraId="5B286066" w14:textId="77777777" w:rsidR="007609B5" w:rsidRDefault="007609B5" w:rsidP="008D72FF">
      <w:pPr>
        <w:spacing w:line="480" w:lineRule="auto"/>
        <w:jc w:val="both"/>
        <w:rPr>
          <w:rFonts w:ascii="Times New Roman" w:hAnsi="Times New Roman" w:cs="Times New Roman"/>
          <w:b/>
          <w:bCs/>
          <w:sz w:val="20"/>
          <w:szCs w:val="20"/>
          <w:lang w:val="en-US"/>
        </w:rPr>
      </w:pPr>
      <w:r>
        <w:rPr>
          <w:rFonts w:ascii="Times New Roman" w:hAnsi="Times New Roman" w:cs="Times New Roman"/>
          <w:b/>
          <w:bCs/>
          <w:sz w:val="20"/>
          <w:szCs w:val="20"/>
          <w:lang w:val="en-US"/>
        </w:rPr>
        <w:lastRenderedPageBreak/>
        <w:t>Table</w:t>
      </w:r>
      <w:r w:rsidRPr="00A0107D">
        <w:rPr>
          <w:rFonts w:ascii="Times New Roman" w:hAnsi="Times New Roman" w:cs="Times New Roman"/>
          <w:b/>
          <w:bCs/>
          <w:sz w:val="20"/>
          <w:szCs w:val="20"/>
          <w:lang w:val="en-US"/>
        </w:rPr>
        <w:t xml:space="preserve"> </w:t>
      </w:r>
      <w:r>
        <w:rPr>
          <w:rFonts w:ascii="Times New Roman" w:hAnsi="Times New Roman" w:cs="Times New Roman"/>
          <w:b/>
          <w:bCs/>
          <w:sz w:val="20"/>
          <w:szCs w:val="20"/>
          <w:lang w:val="en-US"/>
        </w:rPr>
        <w:t>4</w:t>
      </w:r>
      <w:r w:rsidRPr="00A0107D">
        <w:rPr>
          <w:rFonts w:ascii="Times New Roman" w:hAnsi="Times New Roman" w:cs="Times New Roman"/>
          <w:b/>
          <w:bCs/>
          <w:sz w:val="20"/>
          <w:szCs w:val="20"/>
          <w:lang w:val="en-US"/>
        </w:rPr>
        <w:t>.</w:t>
      </w:r>
      <w:r>
        <w:rPr>
          <w:rFonts w:ascii="Times New Roman" w:hAnsi="Times New Roman" w:cs="Times New Roman"/>
          <w:b/>
          <w:bCs/>
          <w:sz w:val="20"/>
          <w:szCs w:val="20"/>
          <w:lang w:val="en-US"/>
        </w:rPr>
        <w:t>2</w:t>
      </w:r>
    </w:p>
    <w:p w14:paraId="37070930" w14:textId="77777777" w:rsidR="007609B5" w:rsidRPr="00CA0AEE" w:rsidRDefault="007609B5" w:rsidP="008D72FF">
      <w:pPr>
        <w:spacing w:line="480" w:lineRule="auto"/>
        <w:jc w:val="both"/>
        <w:rPr>
          <w:rFonts w:ascii="Times New Roman" w:hAnsi="Times New Roman" w:cs="Times New Roman"/>
          <w:i/>
          <w:iCs/>
          <w:sz w:val="20"/>
          <w:szCs w:val="20"/>
          <w:lang w:val="en-US"/>
        </w:rPr>
      </w:pPr>
      <w:proofErr w:type="gramStart"/>
      <w:r w:rsidRPr="00CA0AEE">
        <w:rPr>
          <w:rFonts w:ascii="Times New Roman" w:hAnsi="Times New Roman" w:cs="Times New Roman"/>
          <w:i/>
          <w:iCs/>
          <w:sz w:val="20"/>
          <w:szCs w:val="20"/>
          <w:lang w:val="en-US"/>
        </w:rPr>
        <w:t>Evaluation</w:t>
      </w:r>
      <w:proofErr w:type="gramEnd"/>
      <w:r w:rsidRPr="00CA0AEE">
        <w:rPr>
          <w:rFonts w:ascii="Times New Roman" w:hAnsi="Times New Roman" w:cs="Times New Roman"/>
          <w:i/>
          <w:iCs/>
          <w:sz w:val="20"/>
          <w:szCs w:val="20"/>
          <w:lang w:val="en-US"/>
        </w:rPr>
        <w:t xml:space="preserve"> metrics of all classifiers</w:t>
      </w:r>
    </w:p>
    <w:tbl>
      <w:tblPr>
        <w:tblStyle w:val="TableGrid"/>
        <w:tblW w:w="4536" w:type="dxa"/>
        <w:tblLayout w:type="fixed"/>
        <w:tblLook w:val="04A0" w:firstRow="1" w:lastRow="0" w:firstColumn="1" w:lastColumn="0" w:noHBand="0" w:noVBand="1"/>
      </w:tblPr>
      <w:tblGrid>
        <w:gridCol w:w="1555"/>
        <w:gridCol w:w="1134"/>
        <w:gridCol w:w="870"/>
        <w:gridCol w:w="977"/>
      </w:tblGrid>
      <w:tr w:rsidR="007609B5" w:rsidRPr="005B51E0" w14:paraId="532DC326" w14:textId="77777777" w:rsidTr="00F5237A">
        <w:trPr>
          <w:trHeight w:val="567"/>
        </w:trPr>
        <w:tc>
          <w:tcPr>
            <w:tcW w:w="1555" w:type="dxa"/>
            <w:hideMark/>
          </w:tcPr>
          <w:p w14:paraId="23F85200" w14:textId="77777777" w:rsidR="007609B5" w:rsidRPr="005B51E0" w:rsidRDefault="007609B5" w:rsidP="008D72FF">
            <w:pPr>
              <w:jc w:val="both"/>
              <w:rPr>
                <w:rFonts w:ascii="Times New Roman" w:eastAsia="Times New Roman" w:hAnsi="Times New Roman" w:cs="Times New Roman"/>
                <w:b/>
                <w:bCs/>
                <w:color w:val="000000"/>
                <w:kern w:val="0"/>
                <w:sz w:val="20"/>
                <w:szCs w:val="20"/>
                <w:lang w:eastAsia="en-IN"/>
                <w14:ligatures w14:val="none"/>
              </w:rPr>
            </w:pPr>
            <w:r w:rsidRPr="005B51E0">
              <w:rPr>
                <w:rFonts w:ascii="Times New Roman" w:eastAsia="Times New Roman" w:hAnsi="Times New Roman" w:cs="Times New Roman"/>
                <w:b/>
                <w:bCs/>
                <w:color w:val="000000"/>
                <w:kern w:val="0"/>
                <w:sz w:val="20"/>
                <w:szCs w:val="20"/>
                <w:lang w:eastAsia="en-IN"/>
                <w14:ligatures w14:val="none"/>
              </w:rPr>
              <w:t>Model</w:t>
            </w:r>
          </w:p>
        </w:tc>
        <w:tc>
          <w:tcPr>
            <w:tcW w:w="1134" w:type="dxa"/>
            <w:hideMark/>
          </w:tcPr>
          <w:p w14:paraId="086EA27E" w14:textId="77777777" w:rsidR="007609B5" w:rsidRPr="005B51E0" w:rsidRDefault="007609B5" w:rsidP="008D72FF">
            <w:pPr>
              <w:jc w:val="both"/>
              <w:rPr>
                <w:rFonts w:ascii="Times New Roman" w:eastAsia="Times New Roman" w:hAnsi="Times New Roman" w:cs="Times New Roman"/>
                <w:b/>
                <w:bCs/>
                <w:color w:val="000000"/>
                <w:kern w:val="0"/>
                <w:sz w:val="20"/>
                <w:szCs w:val="20"/>
                <w:lang w:eastAsia="en-IN"/>
                <w14:ligatures w14:val="none"/>
              </w:rPr>
            </w:pPr>
            <w:r w:rsidRPr="005B51E0">
              <w:rPr>
                <w:rFonts w:ascii="Times New Roman" w:eastAsia="Times New Roman" w:hAnsi="Times New Roman" w:cs="Times New Roman"/>
                <w:b/>
                <w:bCs/>
                <w:color w:val="000000"/>
                <w:kern w:val="0"/>
                <w:sz w:val="20"/>
                <w:szCs w:val="20"/>
                <w:lang w:eastAsia="en-IN"/>
                <w14:ligatures w14:val="none"/>
              </w:rPr>
              <w:t>Precision</w:t>
            </w:r>
          </w:p>
        </w:tc>
        <w:tc>
          <w:tcPr>
            <w:tcW w:w="870" w:type="dxa"/>
            <w:hideMark/>
          </w:tcPr>
          <w:p w14:paraId="175C831C" w14:textId="77777777" w:rsidR="007609B5" w:rsidRPr="005B51E0" w:rsidRDefault="007609B5" w:rsidP="008D72FF">
            <w:pPr>
              <w:jc w:val="both"/>
              <w:rPr>
                <w:rFonts w:ascii="Times New Roman" w:eastAsia="Times New Roman" w:hAnsi="Times New Roman" w:cs="Times New Roman"/>
                <w:b/>
                <w:bCs/>
                <w:color w:val="000000"/>
                <w:kern w:val="0"/>
                <w:sz w:val="20"/>
                <w:szCs w:val="20"/>
                <w:lang w:eastAsia="en-IN"/>
                <w14:ligatures w14:val="none"/>
              </w:rPr>
            </w:pPr>
            <w:r w:rsidRPr="005B51E0">
              <w:rPr>
                <w:rFonts w:ascii="Times New Roman" w:eastAsia="Times New Roman" w:hAnsi="Times New Roman" w:cs="Times New Roman"/>
                <w:b/>
                <w:bCs/>
                <w:color w:val="000000"/>
                <w:kern w:val="0"/>
                <w:sz w:val="20"/>
                <w:szCs w:val="20"/>
                <w:lang w:eastAsia="en-IN"/>
                <w14:ligatures w14:val="none"/>
              </w:rPr>
              <w:t>Recall</w:t>
            </w:r>
          </w:p>
        </w:tc>
        <w:tc>
          <w:tcPr>
            <w:tcW w:w="977" w:type="dxa"/>
            <w:hideMark/>
          </w:tcPr>
          <w:p w14:paraId="531E79A6" w14:textId="77777777" w:rsidR="007609B5" w:rsidRPr="005B51E0" w:rsidRDefault="007609B5" w:rsidP="008D72FF">
            <w:pPr>
              <w:jc w:val="both"/>
              <w:rPr>
                <w:rFonts w:ascii="Times New Roman" w:eastAsia="Times New Roman" w:hAnsi="Times New Roman" w:cs="Times New Roman"/>
                <w:b/>
                <w:bCs/>
                <w:color w:val="000000"/>
                <w:kern w:val="0"/>
                <w:sz w:val="20"/>
                <w:szCs w:val="20"/>
                <w:lang w:eastAsia="en-IN"/>
                <w14:ligatures w14:val="none"/>
              </w:rPr>
            </w:pPr>
            <w:r w:rsidRPr="005B51E0">
              <w:rPr>
                <w:rFonts w:ascii="Times New Roman" w:eastAsia="Times New Roman" w:hAnsi="Times New Roman" w:cs="Times New Roman"/>
                <w:b/>
                <w:bCs/>
                <w:color w:val="000000"/>
                <w:kern w:val="0"/>
                <w:sz w:val="20"/>
                <w:szCs w:val="20"/>
                <w:lang w:eastAsia="en-IN"/>
                <w14:ligatures w14:val="none"/>
              </w:rPr>
              <w:t>F1-Score</w:t>
            </w:r>
          </w:p>
        </w:tc>
      </w:tr>
      <w:tr w:rsidR="007609B5" w:rsidRPr="005B51E0" w14:paraId="5E140E47" w14:textId="77777777" w:rsidTr="00F5237A">
        <w:trPr>
          <w:trHeight w:val="567"/>
        </w:trPr>
        <w:tc>
          <w:tcPr>
            <w:tcW w:w="1555" w:type="dxa"/>
            <w:hideMark/>
          </w:tcPr>
          <w:p w14:paraId="1DA46D96"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SVM</w:t>
            </w:r>
          </w:p>
        </w:tc>
        <w:tc>
          <w:tcPr>
            <w:tcW w:w="1134" w:type="dxa"/>
            <w:hideMark/>
          </w:tcPr>
          <w:p w14:paraId="480CD2BB"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0.98</w:t>
            </w:r>
          </w:p>
        </w:tc>
        <w:tc>
          <w:tcPr>
            <w:tcW w:w="870" w:type="dxa"/>
            <w:hideMark/>
          </w:tcPr>
          <w:p w14:paraId="2EFD3576"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0.46</w:t>
            </w:r>
          </w:p>
        </w:tc>
        <w:tc>
          <w:tcPr>
            <w:tcW w:w="977" w:type="dxa"/>
            <w:hideMark/>
          </w:tcPr>
          <w:p w14:paraId="42F8CE6D"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0.61</w:t>
            </w:r>
          </w:p>
        </w:tc>
      </w:tr>
      <w:tr w:rsidR="007609B5" w:rsidRPr="005B51E0" w14:paraId="2B2614A7" w14:textId="77777777" w:rsidTr="00F5237A">
        <w:trPr>
          <w:trHeight w:val="567"/>
        </w:trPr>
        <w:tc>
          <w:tcPr>
            <w:tcW w:w="1555" w:type="dxa"/>
            <w:hideMark/>
          </w:tcPr>
          <w:p w14:paraId="42749C19"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Decision Tree</w:t>
            </w:r>
          </w:p>
        </w:tc>
        <w:tc>
          <w:tcPr>
            <w:tcW w:w="1134" w:type="dxa"/>
            <w:hideMark/>
          </w:tcPr>
          <w:p w14:paraId="0E9550EA"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1</w:t>
            </w:r>
          </w:p>
        </w:tc>
        <w:tc>
          <w:tcPr>
            <w:tcW w:w="870" w:type="dxa"/>
            <w:hideMark/>
          </w:tcPr>
          <w:p w14:paraId="114DCEB8"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1</w:t>
            </w:r>
          </w:p>
        </w:tc>
        <w:tc>
          <w:tcPr>
            <w:tcW w:w="977" w:type="dxa"/>
            <w:hideMark/>
          </w:tcPr>
          <w:p w14:paraId="710014AD"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1</w:t>
            </w:r>
          </w:p>
        </w:tc>
      </w:tr>
      <w:tr w:rsidR="007609B5" w:rsidRPr="005B51E0" w14:paraId="2CBABBC8" w14:textId="77777777" w:rsidTr="00F5237A">
        <w:trPr>
          <w:trHeight w:val="567"/>
        </w:trPr>
        <w:tc>
          <w:tcPr>
            <w:tcW w:w="1555" w:type="dxa"/>
            <w:hideMark/>
          </w:tcPr>
          <w:p w14:paraId="6EF32268"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KNN</w:t>
            </w:r>
          </w:p>
        </w:tc>
        <w:tc>
          <w:tcPr>
            <w:tcW w:w="1134" w:type="dxa"/>
            <w:hideMark/>
          </w:tcPr>
          <w:p w14:paraId="007BE486"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0.98</w:t>
            </w:r>
          </w:p>
        </w:tc>
        <w:tc>
          <w:tcPr>
            <w:tcW w:w="870" w:type="dxa"/>
            <w:hideMark/>
          </w:tcPr>
          <w:p w14:paraId="2BFA9C28"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0.97</w:t>
            </w:r>
          </w:p>
        </w:tc>
        <w:tc>
          <w:tcPr>
            <w:tcW w:w="977" w:type="dxa"/>
            <w:hideMark/>
          </w:tcPr>
          <w:p w14:paraId="48457C34"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0.997</w:t>
            </w:r>
          </w:p>
        </w:tc>
      </w:tr>
      <w:tr w:rsidR="007609B5" w:rsidRPr="005B51E0" w14:paraId="3450DE83" w14:textId="77777777" w:rsidTr="00F5237A">
        <w:trPr>
          <w:trHeight w:val="567"/>
        </w:trPr>
        <w:tc>
          <w:tcPr>
            <w:tcW w:w="1555" w:type="dxa"/>
            <w:hideMark/>
          </w:tcPr>
          <w:p w14:paraId="12C2C492"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Neural Network</w:t>
            </w:r>
          </w:p>
        </w:tc>
        <w:tc>
          <w:tcPr>
            <w:tcW w:w="1134" w:type="dxa"/>
            <w:hideMark/>
          </w:tcPr>
          <w:p w14:paraId="54FBD181"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0.92</w:t>
            </w:r>
          </w:p>
        </w:tc>
        <w:tc>
          <w:tcPr>
            <w:tcW w:w="870" w:type="dxa"/>
            <w:hideMark/>
          </w:tcPr>
          <w:p w14:paraId="5BA1321B" w14:textId="77777777" w:rsidR="007609B5" w:rsidRPr="005B51E0" w:rsidRDefault="007609B5" w:rsidP="008D72FF">
            <w:pPr>
              <w:jc w:val="both"/>
              <w:rPr>
                <w:rFonts w:ascii="Times New Roman" w:eastAsia="Times New Roman" w:hAnsi="Times New Roman" w:cs="Times New Roman"/>
                <w:color w:val="000000"/>
                <w:kern w:val="0"/>
                <w:sz w:val="20"/>
                <w:szCs w:val="20"/>
                <w:lang w:eastAsia="en-IN"/>
                <w14:ligatures w14:val="none"/>
              </w:rPr>
            </w:pPr>
            <w:r w:rsidRPr="005B51E0">
              <w:rPr>
                <w:rFonts w:ascii="Times New Roman" w:eastAsia="Times New Roman" w:hAnsi="Times New Roman" w:cs="Times New Roman"/>
                <w:color w:val="000000"/>
                <w:kern w:val="0"/>
                <w:sz w:val="20"/>
                <w:szCs w:val="20"/>
                <w:lang w:eastAsia="en-IN"/>
                <w14:ligatures w14:val="none"/>
              </w:rPr>
              <w:t>0.93</w:t>
            </w:r>
          </w:p>
        </w:tc>
        <w:tc>
          <w:tcPr>
            <w:tcW w:w="977" w:type="dxa"/>
            <w:hideMark/>
          </w:tcPr>
          <w:p w14:paraId="520C1365" w14:textId="77777777" w:rsidR="007609B5" w:rsidRPr="005B51E0" w:rsidRDefault="007609B5" w:rsidP="008D72FF">
            <w:pPr>
              <w:jc w:val="both"/>
              <w:rPr>
                <w:rFonts w:ascii="Times New Roman" w:eastAsia="Times New Roman" w:hAnsi="Times New Roman" w:cs="Times New Roman"/>
                <w:b/>
                <w:bCs/>
                <w:color w:val="000000"/>
                <w:kern w:val="0"/>
                <w:sz w:val="20"/>
                <w:szCs w:val="20"/>
                <w:lang w:eastAsia="en-IN"/>
                <w14:ligatures w14:val="none"/>
              </w:rPr>
            </w:pPr>
            <w:r w:rsidRPr="005B51E0">
              <w:rPr>
                <w:rFonts w:ascii="Times New Roman" w:eastAsia="Times New Roman" w:hAnsi="Times New Roman" w:cs="Times New Roman"/>
                <w:b/>
                <w:bCs/>
                <w:color w:val="000000"/>
                <w:kern w:val="0"/>
                <w:sz w:val="20"/>
                <w:szCs w:val="20"/>
                <w:lang w:eastAsia="en-IN"/>
                <w14:ligatures w14:val="none"/>
              </w:rPr>
              <w:t>0.98</w:t>
            </w:r>
          </w:p>
        </w:tc>
      </w:tr>
    </w:tbl>
    <w:p w14:paraId="1D7512BF" w14:textId="77777777" w:rsidR="007609B5" w:rsidRPr="005B51E0" w:rsidRDefault="007609B5" w:rsidP="008D72FF">
      <w:pPr>
        <w:spacing w:line="480" w:lineRule="auto"/>
        <w:jc w:val="both"/>
        <w:rPr>
          <w:rFonts w:ascii="Times New Roman" w:hAnsi="Times New Roman" w:cs="Times New Roman"/>
          <w:sz w:val="24"/>
          <w:szCs w:val="24"/>
        </w:rPr>
      </w:pPr>
    </w:p>
    <w:p w14:paraId="2F5CE3FB" w14:textId="77777777" w:rsidR="007609B5"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Confusion matrix analysis</w:t>
      </w:r>
      <w:r>
        <w:rPr>
          <w:rFonts w:ascii="Times New Roman" w:hAnsi="Times New Roman" w:cs="Times New Roman"/>
          <w:sz w:val="24"/>
          <w:szCs w:val="24"/>
        </w:rPr>
        <w:t>:</w:t>
      </w:r>
    </w:p>
    <w:p w14:paraId="19A2EFAC" w14:textId="77777777" w:rsidR="007609B5" w:rsidRDefault="007609B5" w:rsidP="008D72F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w:t>
      </w:r>
      <w:r w:rsidRPr="005B51E0">
        <w:rPr>
          <w:rFonts w:ascii="Times New Roman" w:hAnsi="Times New Roman" w:cs="Times New Roman"/>
          <w:sz w:val="24"/>
          <w:szCs w:val="24"/>
        </w:rPr>
        <w:t xml:space="preserve">onfusion matrix analysis can help us to visualise how accurately each </w:t>
      </w:r>
      <w:proofErr w:type="gramStart"/>
      <w:r w:rsidRPr="005B51E0">
        <w:rPr>
          <w:rFonts w:ascii="Times New Roman" w:hAnsi="Times New Roman" w:cs="Times New Roman"/>
          <w:sz w:val="24"/>
          <w:szCs w:val="24"/>
        </w:rPr>
        <w:t>classes</w:t>
      </w:r>
      <w:proofErr w:type="gramEnd"/>
      <w:r w:rsidRPr="005B51E0">
        <w:rPr>
          <w:rFonts w:ascii="Times New Roman" w:hAnsi="Times New Roman" w:cs="Times New Roman"/>
          <w:sz w:val="24"/>
          <w:szCs w:val="24"/>
        </w:rPr>
        <w:t xml:space="preserve"> predicted by using the model and what type of misclassifications </w:t>
      </w:r>
      <w:proofErr w:type="gramStart"/>
      <w:r w:rsidRPr="005B51E0">
        <w:rPr>
          <w:rFonts w:ascii="Times New Roman" w:hAnsi="Times New Roman" w:cs="Times New Roman"/>
          <w:sz w:val="24"/>
          <w:szCs w:val="24"/>
        </w:rPr>
        <w:t xml:space="preserve">are </w:t>
      </w:r>
      <w:r>
        <w:rPr>
          <w:rFonts w:ascii="Times New Roman" w:hAnsi="Times New Roman" w:cs="Times New Roman"/>
          <w:sz w:val="24"/>
          <w:szCs w:val="24"/>
        </w:rPr>
        <w:t>occurred</w:t>
      </w:r>
      <w:proofErr w:type="gramEnd"/>
      <w:r>
        <w:rPr>
          <w:rFonts w:ascii="Times New Roman" w:hAnsi="Times New Roman" w:cs="Times New Roman"/>
          <w:sz w:val="24"/>
          <w:szCs w:val="24"/>
        </w:rPr>
        <w:t xml:space="preserve">.  </w:t>
      </w:r>
    </w:p>
    <w:p w14:paraId="5FD1762D" w14:textId="55B8A9D6" w:rsidR="007609B5" w:rsidRPr="00CA0AEE" w:rsidRDefault="00607CFE" w:rsidP="008D72FF">
      <w:pPr>
        <w:spacing w:line="480" w:lineRule="auto"/>
        <w:jc w:val="both"/>
        <w:rPr>
          <w:rFonts w:ascii="Times New Roman" w:hAnsi="Times New Roman" w:cs="Times New Roman"/>
          <w:sz w:val="24"/>
          <w:szCs w:val="24"/>
        </w:rPr>
      </w:pPr>
      <w:r w:rsidRPr="00607CFE">
        <w:rPr>
          <w:noProof/>
        </w:rPr>
        <w:drawing>
          <wp:inline distT="0" distB="0" distL="0" distR="0" wp14:anchorId="285864AA" wp14:editId="1C4919C0">
            <wp:extent cx="2689860" cy="1516838"/>
            <wp:effectExtent l="0" t="0" r="0" b="7620"/>
            <wp:docPr id="171211232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12322" name="Picture 1" descr="A screen shot of a computer&#10;&#10;AI-generated content may be incorrect."/>
                    <pic:cNvPicPr/>
                  </pic:nvPicPr>
                  <pic:blipFill>
                    <a:blip r:embed="rId26"/>
                    <a:stretch>
                      <a:fillRect/>
                    </a:stretch>
                  </pic:blipFill>
                  <pic:spPr>
                    <a:xfrm>
                      <a:off x="0" y="0"/>
                      <a:ext cx="2698036" cy="1521448"/>
                    </a:xfrm>
                    <a:prstGeom prst="rect">
                      <a:avLst/>
                    </a:prstGeom>
                  </pic:spPr>
                </pic:pic>
              </a:graphicData>
            </a:graphic>
          </wp:inline>
        </w:drawing>
      </w:r>
      <w:r w:rsidR="007609B5" w:rsidRPr="0000772E">
        <w:rPr>
          <w:noProof/>
        </w:rPr>
        <w:t xml:space="preserve">  </w:t>
      </w:r>
      <w:r w:rsidR="007609B5">
        <w:rPr>
          <w:noProof/>
        </w:rPr>
        <w:t xml:space="preserve">                      </w:t>
      </w:r>
      <w:r w:rsidR="000F0BAA" w:rsidRPr="000F0BAA">
        <w:rPr>
          <w:noProof/>
        </w:rPr>
        <w:drawing>
          <wp:inline distT="0" distB="0" distL="0" distR="0" wp14:anchorId="58414705" wp14:editId="6FEF7F40">
            <wp:extent cx="2400300" cy="1442733"/>
            <wp:effectExtent l="0" t="0" r="0" b="5080"/>
            <wp:docPr id="1981872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72605" name="Picture 1" descr="A screenshot of a computer&#10;&#10;AI-generated content may be incorrect."/>
                    <pic:cNvPicPr/>
                  </pic:nvPicPr>
                  <pic:blipFill>
                    <a:blip r:embed="rId27"/>
                    <a:stretch>
                      <a:fillRect/>
                    </a:stretch>
                  </pic:blipFill>
                  <pic:spPr>
                    <a:xfrm>
                      <a:off x="0" y="0"/>
                      <a:ext cx="2424926" cy="1457535"/>
                    </a:xfrm>
                    <a:prstGeom prst="rect">
                      <a:avLst/>
                    </a:prstGeom>
                  </pic:spPr>
                </pic:pic>
              </a:graphicData>
            </a:graphic>
          </wp:inline>
        </w:drawing>
      </w:r>
      <w:r w:rsidR="007609B5">
        <w:rPr>
          <w:noProof/>
        </w:rPr>
        <w:t xml:space="preserve"> </w:t>
      </w:r>
    </w:p>
    <w:p w14:paraId="01AF8DDE" w14:textId="04F12612" w:rsidR="007609B5" w:rsidRDefault="005770AC" w:rsidP="008D72FF">
      <w:pPr>
        <w:spacing w:line="480" w:lineRule="auto"/>
        <w:jc w:val="both"/>
        <w:rPr>
          <w:noProof/>
        </w:rPr>
      </w:pPr>
      <w:r w:rsidRPr="005770AC">
        <w:rPr>
          <w:noProof/>
        </w:rPr>
        <w:drawing>
          <wp:inline distT="0" distB="0" distL="0" distR="0" wp14:anchorId="3943A837" wp14:editId="7848339E">
            <wp:extent cx="2644140" cy="1480459"/>
            <wp:effectExtent l="0" t="0" r="3810" b="5715"/>
            <wp:docPr id="19111485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48531" name="Picture 1" descr="A screenshot of a computer screen&#10;&#10;AI-generated content may be incorrect."/>
                    <pic:cNvPicPr/>
                  </pic:nvPicPr>
                  <pic:blipFill>
                    <a:blip r:embed="rId28"/>
                    <a:stretch>
                      <a:fillRect/>
                    </a:stretch>
                  </pic:blipFill>
                  <pic:spPr>
                    <a:xfrm>
                      <a:off x="0" y="0"/>
                      <a:ext cx="2651141" cy="1484379"/>
                    </a:xfrm>
                    <a:prstGeom prst="rect">
                      <a:avLst/>
                    </a:prstGeom>
                  </pic:spPr>
                </pic:pic>
              </a:graphicData>
            </a:graphic>
          </wp:inline>
        </w:drawing>
      </w:r>
      <w:r w:rsidR="007609B5" w:rsidRPr="0000772E">
        <w:rPr>
          <w:noProof/>
        </w:rPr>
        <w:t xml:space="preserve"> </w:t>
      </w:r>
      <w:r w:rsidR="007609B5">
        <w:rPr>
          <w:noProof/>
        </w:rPr>
        <w:t xml:space="preserve">                   </w:t>
      </w:r>
      <w:r w:rsidR="00915D35" w:rsidRPr="00915D35">
        <w:rPr>
          <w:noProof/>
        </w:rPr>
        <w:drawing>
          <wp:inline distT="0" distB="0" distL="0" distR="0" wp14:anchorId="770A95F9" wp14:editId="5A49D7E5">
            <wp:extent cx="2644140" cy="1630435"/>
            <wp:effectExtent l="0" t="0" r="3810" b="8255"/>
            <wp:docPr id="10605091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9121" name="Picture 1" descr="A screenshot of a computer screen&#10;&#10;AI-generated content may be incorrect."/>
                    <pic:cNvPicPr/>
                  </pic:nvPicPr>
                  <pic:blipFill>
                    <a:blip r:embed="rId29"/>
                    <a:stretch>
                      <a:fillRect/>
                    </a:stretch>
                  </pic:blipFill>
                  <pic:spPr>
                    <a:xfrm>
                      <a:off x="0" y="0"/>
                      <a:ext cx="2656350" cy="1637964"/>
                    </a:xfrm>
                    <a:prstGeom prst="rect">
                      <a:avLst/>
                    </a:prstGeom>
                  </pic:spPr>
                </pic:pic>
              </a:graphicData>
            </a:graphic>
          </wp:inline>
        </w:drawing>
      </w:r>
    </w:p>
    <w:p w14:paraId="3E56DE2D" w14:textId="0CB1ED95"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4.2</w:t>
      </w:r>
      <w:r>
        <w:rPr>
          <w:rFonts w:ascii="Times New Roman" w:hAnsi="Times New Roman" w:cs="Times New Roman"/>
          <w:b/>
          <w:bCs/>
          <w:sz w:val="20"/>
          <w:szCs w:val="20"/>
          <w:lang w:val="en-US"/>
        </w:rPr>
        <w:t xml:space="preserve"> </w:t>
      </w:r>
      <w:r>
        <w:rPr>
          <w:rFonts w:ascii="Times New Roman" w:hAnsi="Times New Roman" w:cs="Times New Roman"/>
          <w:i/>
          <w:iCs/>
          <w:sz w:val="20"/>
          <w:szCs w:val="20"/>
          <w:lang w:val="en-US"/>
        </w:rPr>
        <w:t>Confusion matrix for 4 classifiers</w:t>
      </w:r>
    </w:p>
    <w:p w14:paraId="0BFA3BBE" w14:textId="77777777" w:rsidR="00B21BA3" w:rsidRPr="005B51E0" w:rsidRDefault="00B21BA3" w:rsidP="008D72FF">
      <w:pPr>
        <w:spacing w:line="480" w:lineRule="auto"/>
        <w:jc w:val="both"/>
        <w:rPr>
          <w:rFonts w:ascii="Times New Roman" w:hAnsi="Times New Roman" w:cs="Times New Roman"/>
          <w:sz w:val="24"/>
          <w:szCs w:val="24"/>
        </w:rPr>
      </w:pPr>
    </w:p>
    <w:p w14:paraId="46E2383E" w14:textId="7DF830B8" w:rsidR="007609B5" w:rsidRPr="005B51E0"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lastRenderedPageBreak/>
        <w:t>From all four-confusion mat</w:t>
      </w:r>
      <w:r>
        <w:rPr>
          <w:rFonts w:ascii="Times New Roman" w:hAnsi="Times New Roman" w:cs="Times New Roman"/>
          <w:sz w:val="24"/>
          <w:szCs w:val="24"/>
        </w:rPr>
        <w:t>rix</w:t>
      </w:r>
      <w:r w:rsidRPr="005B51E0">
        <w:rPr>
          <w:rFonts w:ascii="Times New Roman" w:hAnsi="Times New Roman" w:cs="Times New Roman"/>
          <w:sz w:val="24"/>
          <w:szCs w:val="24"/>
        </w:rPr>
        <w:t xml:space="preserve">, we can see that SVM has failed to classify the moderate and unhealthy categories effectively by showing the poor recall </w:t>
      </w:r>
      <w:r>
        <w:rPr>
          <w:rFonts w:ascii="Times New Roman" w:hAnsi="Times New Roman" w:cs="Times New Roman"/>
          <w:sz w:val="24"/>
          <w:szCs w:val="24"/>
        </w:rPr>
        <w:t>a</w:t>
      </w:r>
      <w:r w:rsidRPr="005B51E0">
        <w:rPr>
          <w:rFonts w:ascii="Times New Roman" w:hAnsi="Times New Roman" w:cs="Times New Roman"/>
          <w:sz w:val="24"/>
          <w:szCs w:val="24"/>
        </w:rPr>
        <w:t>nd the decision tree model gave almost perfect predictions for all classes with very minimal misclassifications</w:t>
      </w:r>
      <w:r>
        <w:rPr>
          <w:rFonts w:ascii="Times New Roman" w:hAnsi="Times New Roman" w:cs="Times New Roman"/>
          <w:sz w:val="24"/>
          <w:szCs w:val="24"/>
        </w:rPr>
        <w:t xml:space="preserve">. </w:t>
      </w:r>
      <w:r w:rsidRPr="005B51E0">
        <w:rPr>
          <w:rFonts w:ascii="Times New Roman" w:hAnsi="Times New Roman" w:cs="Times New Roman"/>
          <w:sz w:val="24"/>
          <w:szCs w:val="24"/>
        </w:rPr>
        <w:t xml:space="preserve">The KNN model also showed an excellent overall performance with a few errors. It </w:t>
      </w:r>
      <w:proofErr w:type="gramStart"/>
      <w:r w:rsidRPr="005B51E0">
        <w:rPr>
          <w:rFonts w:ascii="Times New Roman" w:hAnsi="Times New Roman" w:cs="Times New Roman"/>
          <w:sz w:val="24"/>
          <w:szCs w:val="24"/>
        </w:rPr>
        <w:t>have</w:t>
      </w:r>
      <w:proofErr w:type="gramEnd"/>
      <w:r w:rsidRPr="005B51E0">
        <w:rPr>
          <w:rFonts w:ascii="Times New Roman" w:hAnsi="Times New Roman" w:cs="Times New Roman"/>
          <w:sz w:val="24"/>
          <w:szCs w:val="24"/>
        </w:rPr>
        <w:t xml:space="preserve"> effectively handled all AQI categories, but not </w:t>
      </w:r>
      <w:r>
        <w:rPr>
          <w:rFonts w:ascii="Times New Roman" w:hAnsi="Times New Roman" w:cs="Times New Roman"/>
          <w:sz w:val="24"/>
          <w:szCs w:val="24"/>
        </w:rPr>
        <w:t>as best as</w:t>
      </w:r>
      <w:r w:rsidRPr="005B51E0">
        <w:rPr>
          <w:rFonts w:ascii="Times New Roman" w:hAnsi="Times New Roman" w:cs="Times New Roman"/>
          <w:sz w:val="24"/>
          <w:szCs w:val="24"/>
        </w:rPr>
        <w:t xml:space="preserve"> decision trees. Neural network performed good, but its recall was slow for moderate and unhealthy. This is mainly due to the data imbalance. Therefore, neural networks and decision t</w:t>
      </w:r>
      <w:r>
        <w:rPr>
          <w:rFonts w:ascii="Times New Roman" w:hAnsi="Times New Roman" w:cs="Times New Roman"/>
          <w:sz w:val="24"/>
          <w:szCs w:val="24"/>
        </w:rPr>
        <w:t>ree</w:t>
      </w:r>
      <w:r w:rsidRPr="005B51E0">
        <w:rPr>
          <w:rFonts w:ascii="Times New Roman" w:hAnsi="Times New Roman" w:cs="Times New Roman"/>
          <w:sz w:val="24"/>
          <w:szCs w:val="24"/>
        </w:rPr>
        <w:t>s have achieved the best balance of precision and recall across all AQI categories, whereas SVM under</w:t>
      </w:r>
      <w:r w:rsidR="00607CFE">
        <w:rPr>
          <w:rFonts w:ascii="Times New Roman" w:hAnsi="Times New Roman" w:cs="Times New Roman"/>
          <w:sz w:val="24"/>
          <w:szCs w:val="24"/>
        </w:rPr>
        <w:t>-</w:t>
      </w:r>
      <w:proofErr w:type="gramStart"/>
      <w:r w:rsidRPr="005B51E0">
        <w:rPr>
          <w:rFonts w:ascii="Times New Roman" w:hAnsi="Times New Roman" w:cs="Times New Roman"/>
          <w:sz w:val="24"/>
          <w:szCs w:val="24"/>
        </w:rPr>
        <w:t>performed</w:t>
      </w:r>
      <w:proofErr w:type="gramEnd"/>
      <w:r w:rsidRPr="005B51E0">
        <w:rPr>
          <w:rFonts w:ascii="Times New Roman" w:hAnsi="Times New Roman" w:cs="Times New Roman"/>
          <w:sz w:val="24"/>
          <w:szCs w:val="24"/>
        </w:rPr>
        <w:t xml:space="preserve"> and Canon did well, but with minimal miss classifications.</w:t>
      </w:r>
    </w:p>
    <w:p w14:paraId="6F947E03" w14:textId="77777777" w:rsidR="007609B5" w:rsidRPr="00AC427C" w:rsidRDefault="007609B5" w:rsidP="008D72FF">
      <w:pPr>
        <w:jc w:val="both"/>
        <w:rPr>
          <w:rFonts w:ascii="Times New Roman" w:hAnsi="Times New Roman" w:cs="Times New Roman"/>
          <w:b/>
          <w:bCs/>
          <w:i/>
          <w:iCs/>
          <w:sz w:val="24"/>
          <w:szCs w:val="24"/>
          <w:lang w:val="en-US"/>
        </w:rPr>
      </w:pPr>
      <w:r w:rsidRPr="00AC427C">
        <w:rPr>
          <w:rFonts w:ascii="Times New Roman" w:hAnsi="Times New Roman" w:cs="Times New Roman"/>
          <w:b/>
          <w:bCs/>
          <w:i/>
          <w:iCs/>
          <w:sz w:val="24"/>
          <w:szCs w:val="24"/>
          <w:lang w:val="en-US"/>
        </w:rPr>
        <w:t>Time-Series Forecasting of AQI Trends</w:t>
      </w:r>
    </w:p>
    <w:p w14:paraId="2EB3219E" w14:textId="77777777" w:rsidR="007609B5" w:rsidRPr="005B51E0"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 xml:space="preserve">To forecast the future AQI trends, we have used to time series models </w:t>
      </w:r>
    </w:p>
    <w:p w14:paraId="291D6CDD" w14:textId="77777777" w:rsidR="007609B5" w:rsidRPr="0000772E" w:rsidRDefault="007609B5" w:rsidP="008D72FF">
      <w:pPr>
        <w:pStyle w:val="ListParagraph"/>
        <w:numPr>
          <w:ilvl w:val="0"/>
          <w:numId w:val="10"/>
        </w:numPr>
        <w:spacing w:line="480" w:lineRule="auto"/>
        <w:jc w:val="both"/>
        <w:rPr>
          <w:rFonts w:ascii="Times New Roman" w:hAnsi="Times New Roman" w:cs="Times New Roman"/>
          <w:sz w:val="24"/>
          <w:szCs w:val="24"/>
        </w:rPr>
      </w:pPr>
      <w:r w:rsidRPr="0000772E">
        <w:rPr>
          <w:rFonts w:ascii="Times New Roman" w:hAnsi="Times New Roman" w:cs="Times New Roman"/>
          <w:sz w:val="24"/>
          <w:szCs w:val="24"/>
        </w:rPr>
        <w:t xml:space="preserve">LSTM </w:t>
      </w:r>
    </w:p>
    <w:p w14:paraId="68E6122E" w14:textId="77777777" w:rsidR="007609B5" w:rsidRPr="0000772E" w:rsidRDefault="007609B5" w:rsidP="008D72FF">
      <w:pPr>
        <w:pStyle w:val="ListParagraph"/>
        <w:numPr>
          <w:ilvl w:val="0"/>
          <w:numId w:val="10"/>
        </w:numPr>
        <w:spacing w:line="480" w:lineRule="auto"/>
        <w:jc w:val="both"/>
        <w:rPr>
          <w:rFonts w:ascii="Times New Roman" w:hAnsi="Times New Roman" w:cs="Times New Roman"/>
          <w:sz w:val="24"/>
          <w:szCs w:val="24"/>
        </w:rPr>
      </w:pPr>
      <w:r w:rsidRPr="0000772E">
        <w:rPr>
          <w:rFonts w:ascii="Times New Roman" w:hAnsi="Times New Roman" w:cs="Times New Roman"/>
          <w:sz w:val="24"/>
          <w:szCs w:val="24"/>
        </w:rPr>
        <w:t>A</w:t>
      </w:r>
      <w:r>
        <w:rPr>
          <w:rFonts w:ascii="Times New Roman" w:hAnsi="Times New Roman" w:cs="Times New Roman"/>
          <w:sz w:val="24"/>
          <w:szCs w:val="24"/>
        </w:rPr>
        <w:t>RIMA</w:t>
      </w:r>
      <w:r w:rsidRPr="0000772E">
        <w:rPr>
          <w:rFonts w:ascii="Times New Roman" w:hAnsi="Times New Roman" w:cs="Times New Roman"/>
          <w:sz w:val="24"/>
          <w:szCs w:val="24"/>
        </w:rPr>
        <w:t xml:space="preserve"> </w:t>
      </w:r>
    </w:p>
    <w:p w14:paraId="5D545BE1" w14:textId="77777777" w:rsidR="007609B5" w:rsidRPr="0000772E" w:rsidRDefault="007609B5" w:rsidP="008D72FF">
      <w:pPr>
        <w:spacing w:line="480" w:lineRule="auto"/>
        <w:jc w:val="both"/>
        <w:rPr>
          <w:rFonts w:ascii="Times New Roman" w:hAnsi="Times New Roman" w:cs="Times New Roman"/>
          <w:b/>
          <w:bCs/>
          <w:sz w:val="24"/>
          <w:szCs w:val="24"/>
        </w:rPr>
      </w:pPr>
      <w:r w:rsidRPr="0000772E">
        <w:rPr>
          <w:rFonts w:ascii="Times New Roman" w:hAnsi="Times New Roman" w:cs="Times New Roman"/>
          <w:b/>
          <w:bCs/>
          <w:sz w:val="24"/>
          <w:szCs w:val="24"/>
        </w:rPr>
        <w:t>LSTM forecasting:</w:t>
      </w:r>
    </w:p>
    <w:p w14:paraId="0855B988" w14:textId="77777777" w:rsidR="007609B5" w:rsidRPr="005B51E0"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The LST</w:t>
      </w:r>
      <w:r>
        <w:rPr>
          <w:rFonts w:ascii="Times New Roman" w:hAnsi="Times New Roman" w:cs="Times New Roman"/>
          <w:sz w:val="24"/>
          <w:szCs w:val="24"/>
        </w:rPr>
        <w:t>M</w:t>
      </w:r>
      <w:r w:rsidRPr="005B51E0">
        <w:rPr>
          <w:rFonts w:ascii="Times New Roman" w:hAnsi="Times New Roman" w:cs="Times New Roman"/>
          <w:sz w:val="24"/>
          <w:szCs w:val="24"/>
        </w:rPr>
        <w:t xml:space="preserve"> model was trained on seven sequences and predicted the AQI for the next day. It achieved an RMS</w:t>
      </w:r>
      <w:r>
        <w:rPr>
          <w:rFonts w:ascii="Times New Roman" w:hAnsi="Times New Roman" w:cs="Times New Roman"/>
          <w:sz w:val="24"/>
          <w:szCs w:val="24"/>
        </w:rPr>
        <w:t>E</w:t>
      </w:r>
      <w:r w:rsidRPr="005B51E0">
        <w:rPr>
          <w:rFonts w:ascii="Times New Roman" w:hAnsi="Times New Roman" w:cs="Times New Roman"/>
          <w:sz w:val="24"/>
          <w:szCs w:val="24"/>
        </w:rPr>
        <w:t xml:space="preserve"> of 5.57, which indicates that it is strong and </w:t>
      </w:r>
      <w:r>
        <w:rPr>
          <w:rFonts w:ascii="Times New Roman" w:hAnsi="Times New Roman" w:cs="Times New Roman"/>
          <w:sz w:val="24"/>
          <w:szCs w:val="24"/>
        </w:rPr>
        <w:t xml:space="preserve">good for </w:t>
      </w:r>
      <w:r w:rsidRPr="005B51E0">
        <w:rPr>
          <w:rFonts w:ascii="Times New Roman" w:hAnsi="Times New Roman" w:cs="Times New Roman"/>
          <w:sz w:val="24"/>
          <w:szCs w:val="24"/>
        </w:rPr>
        <w:t>short-term prediction</w:t>
      </w:r>
      <w:r>
        <w:rPr>
          <w:rFonts w:ascii="Times New Roman" w:hAnsi="Times New Roman" w:cs="Times New Roman"/>
          <w:sz w:val="24"/>
          <w:szCs w:val="24"/>
        </w:rPr>
        <w:t>.</w:t>
      </w:r>
    </w:p>
    <w:p w14:paraId="5BBB545F" w14:textId="77777777" w:rsidR="007609B5"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Th</w:t>
      </w:r>
      <w:r>
        <w:rPr>
          <w:rFonts w:ascii="Times New Roman" w:hAnsi="Times New Roman" w:cs="Times New Roman"/>
          <w:sz w:val="24"/>
          <w:szCs w:val="24"/>
        </w:rPr>
        <w:t>is</w:t>
      </w:r>
      <w:r w:rsidRPr="005B51E0">
        <w:rPr>
          <w:rFonts w:ascii="Times New Roman" w:hAnsi="Times New Roman" w:cs="Times New Roman"/>
          <w:sz w:val="24"/>
          <w:szCs w:val="24"/>
        </w:rPr>
        <w:t xml:space="preserve"> forecast </w:t>
      </w:r>
      <w:r>
        <w:rPr>
          <w:rFonts w:ascii="Times New Roman" w:hAnsi="Times New Roman" w:cs="Times New Roman"/>
          <w:sz w:val="24"/>
          <w:szCs w:val="24"/>
        </w:rPr>
        <w:t xml:space="preserve">has </w:t>
      </w:r>
      <w:r w:rsidRPr="005B51E0">
        <w:rPr>
          <w:rFonts w:ascii="Times New Roman" w:hAnsi="Times New Roman" w:cs="Times New Roman"/>
          <w:sz w:val="24"/>
          <w:szCs w:val="24"/>
        </w:rPr>
        <w:t>revealed that the AQI trends will rise slightly during the summer months, and then there is a dip in the other seasonal cycles</w:t>
      </w:r>
      <w:r>
        <w:rPr>
          <w:rFonts w:ascii="Times New Roman" w:hAnsi="Times New Roman" w:cs="Times New Roman"/>
          <w:sz w:val="24"/>
          <w:szCs w:val="24"/>
        </w:rPr>
        <w:t>.</w:t>
      </w:r>
    </w:p>
    <w:p w14:paraId="3D901967" w14:textId="2D5B313A" w:rsidR="007609B5" w:rsidRDefault="007609B5" w:rsidP="008D72FF">
      <w:pPr>
        <w:spacing w:line="480" w:lineRule="auto"/>
        <w:jc w:val="both"/>
        <w:rPr>
          <w:rFonts w:ascii="Times New Roman" w:hAnsi="Times New Roman" w:cs="Times New Roman"/>
          <w:i/>
          <w:iCs/>
          <w:sz w:val="20"/>
          <w:szCs w:val="20"/>
          <w:lang w:val="en-US"/>
        </w:rPr>
      </w:pPr>
      <w:r>
        <w:rPr>
          <w:rFonts w:ascii="Times New Roman" w:hAnsi="Times New Roman" w:cs="Times New Roman"/>
          <w:sz w:val="24"/>
          <w:szCs w:val="24"/>
        </w:rPr>
        <w:lastRenderedPageBreak/>
        <w:br/>
      </w:r>
      <w:r w:rsidR="00184BDB">
        <w:rPr>
          <w:noProof/>
        </w:rPr>
        <w:drawing>
          <wp:inline distT="0" distB="0" distL="0" distR="0" wp14:anchorId="4EB0464F" wp14:editId="5BE875B1">
            <wp:extent cx="5731510" cy="3144520"/>
            <wp:effectExtent l="0" t="0" r="2540" b="0"/>
            <wp:docPr id="64142045" name="Picture 1" descr="A graph showing a red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2045" name="Picture 1" descr="A graph showing a red and green line&#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44520"/>
                    </a:xfrm>
                    <a:prstGeom prst="rect">
                      <a:avLst/>
                    </a:prstGeom>
                    <a:noFill/>
                    <a:ln>
                      <a:noFill/>
                    </a:ln>
                  </pic:spPr>
                </pic:pic>
              </a:graphicData>
            </a:graphic>
          </wp:inline>
        </w:drawing>
      </w:r>
    </w:p>
    <w:p w14:paraId="652F9B07" w14:textId="3D57F40C"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4.3</w:t>
      </w:r>
      <w:r>
        <w:rPr>
          <w:rFonts w:ascii="Times New Roman" w:hAnsi="Times New Roman" w:cs="Times New Roman"/>
          <w:b/>
          <w:bCs/>
          <w:sz w:val="20"/>
          <w:szCs w:val="20"/>
          <w:lang w:val="en-US"/>
        </w:rPr>
        <w:t xml:space="preserve"> </w:t>
      </w:r>
      <w:r>
        <w:rPr>
          <w:rFonts w:ascii="Times New Roman" w:hAnsi="Times New Roman" w:cs="Times New Roman"/>
          <w:i/>
          <w:iCs/>
          <w:sz w:val="20"/>
          <w:szCs w:val="20"/>
          <w:lang w:val="en-US"/>
        </w:rPr>
        <w:t>Forecasting of AQI values using LSTM</w:t>
      </w:r>
    </w:p>
    <w:p w14:paraId="331913D4" w14:textId="77777777" w:rsidR="00B21BA3" w:rsidRPr="00CA0AEE" w:rsidRDefault="00B21BA3" w:rsidP="008D72FF">
      <w:pPr>
        <w:spacing w:line="480" w:lineRule="auto"/>
        <w:jc w:val="both"/>
        <w:rPr>
          <w:rFonts w:ascii="Times New Roman" w:hAnsi="Times New Roman" w:cs="Times New Roman"/>
          <w:i/>
          <w:iCs/>
          <w:sz w:val="20"/>
          <w:szCs w:val="20"/>
          <w:lang w:val="en-US"/>
        </w:rPr>
      </w:pPr>
    </w:p>
    <w:p w14:paraId="5C2B55DD" w14:textId="77777777" w:rsidR="007609B5" w:rsidRPr="004F6BFE" w:rsidRDefault="007609B5" w:rsidP="008D72FF">
      <w:pPr>
        <w:spacing w:line="480" w:lineRule="auto"/>
        <w:jc w:val="both"/>
        <w:rPr>
          <w:rFonts w:ascii="Times New Roman" w:hAnsi="Times New Roman" w:cs="Times New Roman"/>
          <w:b/>
          <w:bCs/>
          <w:sz w:val="24"/>
          <w:szCs w:val="24"/>
        </w:rPr>
      </w:pPr>
      <w:r w:rsidRPr="004F6BFE">
        <w:rPr>
          <w:rFonts w:ascii="Times New Roman" w:hAnsi="Times New Roman" w:cs="Times New Roman"/>
          <w:b/>
          <w:bCs/>
          <w:sz w:val="24"/>
          <w:szCs w:val="24"/>
        </w:rPr>
        <w:t xml:space="preserve">ARIMA </w:t>
      </w:r>
    </w:p>
    <w:p w14:paraId="0589EA23" w14:textId="77777777" w:rsidR="007609B5" w:rsidRDefault="007609B5" w:rsidP="008D72FF">
      <w:pPr>
        <w:spacing w:line="480" w:lineRule="auto"/>
        <w:jc w:val="both"/>
        <w:rPr>
          <w:rFonts w:ascii="Times New Roman" w:hAnsi="Times New Roman" w:cs="Times New Roman"/>
          <w:sz w:val="24"/>
          <w:szCs w:val="24"/>
        </w:rPr>
      </w:pPr>
      <w:r w:rsidRPr="005B51E0">
        <w:rPr>
          <w:rFonts w:ascii="Times New Roman" w:hAnsi="Times New Roman" w:cs="Times New Roman"/>
          <w:sz w:val="24"/>
          <w:szCs w:val="24"/>
        </w:rPr>
        <w:t xml:space="preserve">We have used </w:t>
      </w:r>
      <w:r>
        <w:rPr>
          <w:rFonts w:ascii="Times New Roman" w:hAnsi="Times New Roman" w:cs="Times New Roman"/>
          <w:sz w:val="24"/>
          <w:szCs w:val="24"/>
        </w:rPr>
        <w:t>ARIMA</w:t>
      </w:r>
      <w:r w:rsidRPr="005B51E0">
        <w:rPr>
          <w:rFonts w:ascii="Times New Roman" w:hAnsi="Times New Roman" w:cs="Times New Roman"/>
          <w:sz w:val="24"/>
          <w:szCs w:val="24"/>
        </w:rPr>
        <w:t xml:space="preserve"> model to forecast the long term AQI trends, but it was very less responsive to the short-term spikes and produced a stable six-month forecast.</w:t>
      </w:r>
      <w:r>
        <w:rPr>
          <w:rFonts w:ascii="Times New Roman" w:hAnsi="Times New Roman" w:cs="Times New Roman"/>
          <w:sz w:val="24"/>
          <w:szCs w:val="24"/>
        </w:rPr>
        <w:t xml:space="preserve"> We can observe this in the below fig.</w:t>
      </w:r>
    </w:p>
    <w:p w14:paraId="058A9742" w14:textId="2600297F" w:rsidR="007609B5" w:rsidRDefault="00A1101E" w:rsidP="008D72FF">
      <w:pPr>
        <w:spacing w:line="480" w:lineRule="auto"/>
        <w:jc w:val="both"/>
        <w:rPr>
          <w:rFonts w:ascii="Times New Roman" w:hAnsi="Times New Roman" w:cs="Times New Roman"/>
          <w:sz w:val="24"/>
          <w:szCs w:val="24"/>
        </w:rPr>
      </w:pPr>
      <w:r>
        <w:rPr>
          <w:noProof/>
        </w:rPr>
        <w:lastRenderedPageBreak/>
        <w:drawing>
          <wp:inline distT="0" distB="0" distL="0" distR="0" wp14:anchorId="6501E09D" wp14:editId="6ABCAF01">
            <wp:extent cx="5731510" cy="3100705"/>
            <wp:effectExtent l="0" t="0" r="2540" b="4445"/>
            <wp:docPr id="1630421493" name="Picture 2"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1493" name="Picture 2" descr="A graph showing a blue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3739BA65" w14:textId="584DF7A2" w:rsidR="00B21BA3" w:rsidRPr="00B21BA3" w:rsidRDefault="00B21BA3" w:rsidP="00B21BA3">
      <w:pPr>
        <w:spacing w:line="480" w:lineRule="auto"/>
        <w:jc w:val="center"/>
        <w:rPr>
          <w:rFonts w:ascii="Times New Roman" w:hAnsi="Times New Roman" w:cs="Times New Roman"/>
          <w:b/>
          <w:bCs/>
          <w:sz w:val="20"/>
          <w:szCs w:val="20"/>
          <w:lang w:val="en-US"/>
        </w:rPr>
      </w:pPr>
      <w:r w:rsidRPr="00A0107D">
        <w:rPr>
          <w:rFonts w:ascii="Times New Roman" w:hAnsi="Times New Roman" w:cs="Times New Roman"/>
          <w:b/>
          <w:bCs/>
          <w:sz w:val="20"/>
          <w:szCs w:val="20"/>
          <w:lang w:val="en-US"/>
        </w:rPr>
        <w:t xml:space="preserve">Fig </w:t>
      </w:r>
      <w:r>
        <w:rPr>
          <w:rFonts w:ascii="Times New Roman" w:hAnsi="Times New Roman" w:cs="Times New Roman"/>
          <w:b/>
          <w:bCs/>
          <w:sz w:val="20"/>
          <w:szCs w:val="20"/>
          <w:lang w:val="en-US"/>
        </w:rPr>
        <w:t>4.3</w:t>
      </w:r>
      <w:r>
        <w:rPr>
          <w:rFonts w:ascii="Times New Roman" w:hAnsi="Times New Roman" w:cs="Times New Roman"/>
          <w:b/>
          <w:bCs/>
          <w:sz w:val="20"/>
          <w:szCs w:val="20"/>
          <w:lang w:val="en-US"/>
        </w:rPr>
        <w:t xml:space="preserve"> </w:t>
      </w:r>
      <w:r>
        <w:rPr>
          <w:rFonts w:ascii="Times New Roman" w:hAnsi="Times New Roman" w:cs="Times New Roman"/>
          <w:i/>
          <w:iCs/>
          <w:sz w:val="20"/>
          <w:szCs w:val="20"/>
          <w:lang w:val="en-US"/>
        </w:rPr>
        <w:t>AQI forecasted by ARIMA</w:t>
      </w:r>
    </w:p>
    <w:p w14:paraId="4992D82E" w14:textId="77777777" w:rsidR="00B21BA3" w:rsidRDefault="00B21BA3" w:rsidP="008D72FF">
      <w:pPr>
        <w:spacing w:line="480" w:lineRule="auto"/>
        <w:jc w:val="both"/>
        <w:rPr>
          <w:rFonts w:ascii="Times New Roman" w:hAnsi="Times New Roman" w:cs="Times New Roman"/>
          <w:sz w:val="24"/>
          <w:szCs w:val="24"/>
        </w:rPr>
      </w:pPr>
    </w:p>
    <w:p w14:paraId="30D96A96" w14:textId="77777777" w:rsidR="007609B5" w:rsidRDefault="007609B5" w:rsidP="008D72FF">
      <w:pPr>
        <w:spacing w:line="48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From our analysis we have answered the 10 research questions below:</w:t>
      </w:r>
    </w:p>
    <w:p w14:paraId="0F0ED5E9" w14:textId="77777777" w:rsidR="00FB05B5" w:rsidRDefault="00FB05B5" w:rsidP="00FB05B5">
      <w:pPr>
        <w:spacing w:line="480" w:lineRule="auto"/>
        <w:rPr>
          <w:rFonts w:ascii="Times New Roman" w:eastAsia="Times New Roman" w:hAnsi="Times New Roman" w:cs="Times New Roman"/>
          <w:kern w:val="0"/>
          <w:sz w:val="24"/>
          <w:szCs w:val="24"/>
          <w:lang w:eastAsia="nl-NL"/>
          <w14:ligatures w14:val="none"/>
        </w:rPr>
      </w:pPr>
      <w:r w:rsidRPr="00FB05B5">
        <w:rPr>
          <w:rFonts w:ascii="Times New Roman" w:eastAsia="Times New Roman" w:hAnsi="Times New Roman" w:cs="Times New Roman"/>
          <w:b/>
          <w:bCs/>
          <w:kern w:val="0"/>
          <w:sz w:val="24"/>
          <w:szCs w:val="24"/>
          <w:lang w:eastAsia="nl-NL"/>
          <w14:ligatures w14:val="none"/>
        </w:rPr>
        <w:t>1. Can machine learning models be able to accurately predict the AQI values using pollutant and observational data?</w:t>
      </w:r>
      <w:r w:rsidRPr="00FB05B5">
        <w:rPr>
          <w:rFonts w:ascii="Times New Roman" w:eastAsia="Times New Roman" w:hAnsi="Times New Roman" w:cs="Times New Roman"/>
          <w:b/>
          <w:bCs/>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Machine learning models </w:t>
      </w:r>
      <w:r>
        <w:rPr>
          <w:rFonts w:ascii="Times New Roman" w:eastAsia="Times New Roman" w:hAnsi="Times New Roman" w:cs="Times New Roman"/>
          <w:kern w:val="0"/>
          <w:sz w:val="24"/>
          <w:szCs w:val="24"/>
          <w:lang w:eastAsia="nl-NL"/>
          <w14:ligatures w14:val="none"/>
        </w:rPr>
        <w:t>are</w:t>
      </w:r>
      <w:r w:rsidRPr="006070A6">
        <w:rPr>
          <w:rFonts w:ascii="Times New Roman" w:eastAsia="Times New Roman" w:hAnsi="Times New Roman" w:cs="Times New Roman"/>
          <w:kern w:val="0"/>
          <w:sz w:val="24"/>
          <w:szCs w:val="24"/>
          <w:lang w:eastAsia="nl-NL"/>
          <w14:ligatures w14:val="none"/>
        </w:rPr>
        <w:t xml:space="preserve"> not </w:t>
      </w:r>
      <w:r>
        <w:rPr>
          <w:rFonts w:ascii="Times New Roman" w:eastAsia="Times New Roman" w:hAnsi="Times New Roman" w:cs="Times New Roman"/>
          <w:kern w:val="0"/>
          <w:sz w:val="24"/>
          <w:szCs w:val="24"/>
          <w:lang w:eastAsia="nl-NL"/>
          <w14:ligatures w14:val="none"/>
        </w:rPr>
        <w:t xml:space="preserve">that accurate in </w:t>
      </w:r>
      <w:r w:rsidRPr="006070A6">
        <w:rPr>
          <w:rFonts w:ascii="Times New Roman" w:eastAsia="Times New Roman" w:hAnsi="Times New Roman" w:cs="Times New Roman"/>
          <w:kern w:val="0"/>
          <w:sz w:val="24"/>
          <w:szCs w:val="24"/>
          <w:lang w:eastAsia="nl-NL"/>
          <w14:ligatures w14:val="none"/>
        </w:rPr>
        <w:t>AQI prediction.</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Machine learning models significantly improve AQI prediction accuracy.</w:t>
      </w:r>
    </w:p>
    <w:p w14:paraId="487B9ADC" w14:textId="2135EEE4" w:rsidR="00FB05B5" w:rsidRPr="006070A6" w:rsidRDefault="00FB05B5" w:rsidP="00FB05B5">
      <w:pPr>
        <w:spacing w:line="480" w:lineRule="auto"/>
        <w:jc w:val="both"/>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Yes, The Machine Learning models were abled to predict the AQI values with at most accuracy. And among all the models such as Random Forest, Linear Regression, Support Vector Machine the Random Forest Model outperforms with lowest Root Mean Squared Error, Mean Absolute Error and with the highest R2 score. Whereas the Linear Regression performed poor because of no linear relationship exists between the target and the independent variables. And these results support the alternative hypothesis (H1) that the machine learning models have significantly improved AQI prediction accuracy.</w:t>
      </w:r>
    </w:p>
    <w:p w14:paraId="4730F7A1" w14:textId="77777777" w:rsidR="00FB05B5" w:rsidRDefault="00FB05B5" w:rsidP="00FB05B5">
      <w:pPr>
        <w:spacing w:line="480" w:lineRule="auto"/>
        <w:rPr>
          <w:rFonts w:ascii="Times New Roman" w:eastAsia="Times New Roman" w:hAnsi="Times New Roman" w:cs="Times New Roman"/>
          <w:kern w:val="0"/>
          <w:sz w:val="24"/>
          <w:szCs w:val="24"/>
          <w:lang w:eastAsia="nl-NL"/>
          <w14:ligatures w14:val="none"/>
        </w:rPr>
      </w:pPr>
      <w:r w:rsidRPr="00FB05B5">
        <w:rPr>
          <w:rFonts w:ascii="Times New Roman" w:eastAsia="Times New Roman" w:hAnsi="Times New Roman" w:cs="Times New Roman"/>
          <w:b/>
          <w:bCs/>
          <w:kern w:val="0"/>
          <w:sz w:val="24"/>
          <w:szCs w:val="24"/>
          <w:lang w:eastAsia="nl-NL"/>
          <w14:ligatures w14:val="none"/>
        </w:rPr>
        <w:lastRenderedPageBreak/>
        <w:t>2. Which pollutants have the most impact on AQI levels?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All pollutants contribute equally to AQI levels.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At least one pollutant has a significantly different impact on AQI.</w:t>
      </w:r>
    </w:p>
    <w:p w14:paraId="2A75CE5C" w14:textId="00971C0F" w:rsidR="006356D8" w:rsidRDefault="006356D8" w:rsidP="00FB05B5">
      <w:pPr>
        <w:spacing w:line="480" w:lineRule="auto"/>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The analysis of pollutant impact was done in the Exploratory Data Analysis phase, where the analysis revealed that Ozone (O3) has the highest contribution towards the AQI fluctuations then followed by the other pollutant PM10, Lead. And other pollutants such as Carbon Monoxide and Nitrogen Dioxide (NO2) has an average impact on the AQI.</w:t>
      </w:r>
    </w:p>
    <w:p w14:paraId="11C9FC8D" w14:textId="5978FC5C" w:rsidR="006356D8" w:rsidRDefault="006F7E5B" w:rsidP="00FB05B5">
      <w:pPr>
        <w:spacing w:line="480" w:lineRule="auto"/>
        <w:rPr>
          <w:rFonts w:ascii="Times New Roman" w:eastAsia="Times New Roman" w:hAnsi="Times New Roman" w:cs="Times New Roman"/>
          <w:kern w:val="0"/>
          <w:sz w:val="24"/>
          <w:szCs w:val="24"/>
          <w:lang w:eastAsia="nl-NL"/>
          <w14:ligatures w14:val="none"/>
        </w:rPr>
      </w:pPr>
      <w:r w:rsidRPr="006F7E5B">
        <w:rPr>
          <w:rFonts w:ascii="Times New Roman" w:eastAsia="Times New Roman" w:hAnsi="Times New Roman" w:cs="Times New Roman"/>
          <w:kern w:val="0"/>
          <w:sz w:val="24"/>
          <w:szCs w:val="24"/>
          <w:lang w:eastAsia="nl-NL"/>
          <w14:ligatures w14:val="none"/>
        </w:rPr>
        <w:drawing>
          <wp:inline distT="0" distB="0" distL="0" distR="0" wp14:anchorId="11763C3A" wp14:editId="0C3190EB">
            <wp:extent cx="5731510" cy="2244725"/>
            <wp:effectExtent l="0" t="0" r="2540" b="3175"/>
            <wp:docPr id="16702526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52630" name="Picture 1" descr="A screenshot of a computer program&#10;&#10;AI-generated content may be incorrect."/>
                    <pic:cNvPicPr/>
                  </pic:nvPicPr>
                  <pic:blipFill>
                    <a:blip r:embed="rId32"/>
                    <a:stretch>
                      <a:fillRect/>
                    </a:stretch>
                  </pic:blipFill>
                  <pic:spPr>
                    <a:xfrm>
                      <a:off x="0" y="0"/>
                      <a:ext cx="5731510" cy="2244725"/>
                    </a:xfrm>
                    <a:prstGeom prst="rect">
                      <a:avLst/>
                    </a:prstGeom>
                  </pic:spPr>
                </pic:pic>
              </a:graphicData>
            </a:graphic>
          </wp:inline>
        </w:drawing>
      </w:r>
    </w:p>
    <w:p w14:paraId="341DD666" w14:textId="5FD22AF6" w:rsidR="006F7E5B" w:rsidRDefault="006F7E5B" w:rsidP="006F7E5B">
      <w:pPr>
        <w:spacing w:line="480" w:lineRule="auto"/>
        <w:jc w:val="center"/>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Fig 4.4 One-way ANOVA test for AQI Variation Among Pollutants</w:t>
      </w:r>
    </w:p>
    <w:p w14:paraId="1B80B354" w14:textId="010A981F" w:rsidR="006F7E5B" w:rsidRPr="006070A6" w:rsidRDefault="006F7E5B" w:rsidP="006F7E5B">
      <w:pPr>
        <w:spacing w:line="480" w:lineRule="auto"/>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 xml:space="preserve">And </w:t>
      </w:r>
      <w:proofErr w:type="gramStart"/>
      <w:r>
        <w:rPr>
          <w:rFonts w:ascii="Times New Roman" w:eastAsia="Times New Roman" w:hAnsi="Times New Roman" w:cs="Times New Roman"/>
          <w:kern w:val="0"/>
          <w:sz w:val="24"/>
          <w:szCs w:val="24"/>
          <w:lang w:eastAsia="nl-NL"/>
          <w14:ligatures w14:val="none"/>
        </w:rPr>
        <w:t>also</w:t>
      </w:r>
      <w:proofErr w:type="gramEnd"/>
      <w:r>
        <w:rPr>
          <w:rFonts w:ascii="Times New Roman" w:eastAsia="Times New Roman" w:hAnsi="Times New Roman" w:cs="Times New Roman"/>
          <w:kern w:val="0"/>
          <w:sz w:val="24"/>
          <w:szCs w:val="24"/>
          <w:lang w:eastAsia="nl-NL"/>
          <w14:ligatures w14:val="none"/>
        </w:rPr>
        <w:t xml:space="preserve"> the ANOVA test that was performed by us shows that there is significant difference in the AQI values across the pollutants (p&lt;0.00001), by which we </w:t>
      </w:r>
      <w:proofErr w:type="gramStart"/>
      <w:r>
        <w:rPr>
          <w:rFonts w:ascii="Times New Roman" w:eastAsia="Times New Roman" w:hAnsi="Times New Roman" w:cs="Times New Roman"/>
          <w:kern w:val="0"/>
          <w:sz w:val="24"/>
          <w:szCs w:val="24"/>
          <w:lang w:eastAsia="nl-NL"/>
          <w14:ligatures w14:val="none"/>
        </w:rPr>
        <w:t>have to</w:t>
      </w:r>
      <w:proofErr w:type="gramEnd"/>
      <w:r>
        <w:rPr>
          <w:rFonts w:ascii="Times New Roman" w:eastAsia="Times New Roman" w:hAnsi="Times New Roman" w:cs="Times New Roman"/>
          <w:kern w:val="0"/>
          <w:sz w:val="24"/>
          <w:szCs w:val="24"/>
          <w:lang w:eastAsia="nl-NL"/>
          <w14:ligatures w14:val="none"/>
        </w:rPr>
        <w:t xml:space="preserve"> reject the null hypothesis (H0) and need to accept that some pollutants have a significant impact than the other pollutants.</w:t>
      </w:r>
    </w:p>
    <w:p w14:paraId="3C98A6DE" w14:textId="77777777" w:rsidR="00FB05B5" w:rsidRDefault="00FB05B5" w:rsidP="00FB05B5">
      <w:pPr>
        <w:spacing w:line="480" w:lineRule="auto"/>
        <w:rPr>
          <w:rFonts w:ascii="Times New Roman" w:eastAsia="Times New Roman" w:hAnsi="Times New Roman" w:cs="Times New Roman"/>
          <w:kern w:val="0"/>
          <w:sz w:val="24"/>
          <w:szCs w:val="24"/>
          <w:lang w:eastAsia="nl-NL"/>
          <w14:ligatures w14:val="none"/>
        </w:rPr>
      </w:pPr>
      <w:r w:rsidRPr="00FB05B5">
        <w:rPr>
          <w:rFonts w:ascii="Times New Roman" w:eastAsia="Times New Roman" w:hAnsi="Times New Roman" w:cs="Times New Roman"/>
          <w:b/>
          <w:bCs/>
          <w:kern w:val="0"/>
          <w:sz w:val="24"/>
          <w:szCs w:val="24"/>
          <w:lang w:eastAsia="nl-NL"/>
          <w14:ligatures w14:val="none"/>
        </w:rPr>
        <w:t>3. Does air quality vary significantly across different months/seasons?</w:t>
      </w:r>
      <w:r w:rsidRPr="00FB05B5">
        <w:rPr>
          <w:rFonts w:ascii="Times New Roman" w:eastAsia="Times New Roman" w:hAnsi="Times New Roman" w:cs="Times New Roman"/>
          <w:b/>
          <w:bCs/>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AQI levels are the same across all months.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AQI levels significantly vary across months.</w:t>
      </w:r>
    </w:p>
    <w:p w14:paraId="10B8E132" w14:textId="78DF834A" w:rsidR="006F7E5B" w:rsidRDefault="006F7E5B" w:rsidP="00FB05B5">
      <w:pPr>
        <w:spacing w:line="480" w:lineRule="auto"/>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 xml:space="preserve">Yes, the air quality shows some variations in the seasons and months. Boxplot of AQI by months revealed that in the months ranging from June to September has higher Median AQI </w:t>
      </w:r>
      <w:r>
        <w:rPr>
          <w:rFonts w:ascii="Times New Roman" w:eastAsia="Times New Roman" w:hAnsi="Times New Roman" w:cs="Times New Roman"/>
          <w:kern w:val="0"/>
          <w:sz w:val="24"/>
          <w:szCs w:val="24"/>
          <w:lang w:eastAsia="nl-NL"/>
          <w14:ligatures w14:val="none"/>
        </w:rPr>
        <w:lastRenderedPageBreak/>
        <w:t xml:space="preserve">which is most likely due to the ozone formation due to heat and the other aspects such as wildfires whereas in the </w:t>
      </w:r>
      <w:r w:rsidR="006402FB">
        <w:rPr>
          <w:rFonts w:ascii="Times New Roman" w:eastAsia="Times New Roman" w:hAnsi="Times New Roman" w:cs="Times New Roman"/>
          <w:kern w:val="0"/>
          <w:sz w:val="24"/>
          <w:szCs w:val="24"/>
          <w:lang w:eastAsia="nl-NL"/>
          <w14:ligatures w14:val="none"/>
        </w:rPr>
        <w:t>winter months there is lower AQI values. The Kruskal-Wallis test that we performed are supporting these observations. With the p-value &lt;0.05, rejecting the null hypothesis.</w:t>
      </w:r>
    </w:p>
    <w:p w14:paraId="2D0AE3C7" w14:textId="0898AD78" w:rsidR="006402FB" w:rsidRDefault="006402FB" w:rsidP="00FB05B5">
      <w:pPr>
        <w:spacing w:line="480" w:lineRule="auto"/>
        <w:rPr>
          <w:rFonts w:ascii="Times New Roman" w:eastAsia="Times New Roman" w:hAnsi="Times New Roman" w:cs="Times New Roman"/>
          <w:kern w:val="0"/>
          <w:sz w:val="24"/>
          <w:szCs w:val="24"/>
          <w:lang w:eastAsia="nl-NL"/>
          <w14:ligatures w14:val="none"/>
        </w:rPr>
      </w:pPr>
      <w:r w:rsidRPr="006402FB">
        <w:rPr>
          <w:rFonts w:ascii="Times New Roman" w:eastAsia="Times New Roman" w:hAnsi="Times New Roman" w:cs="Times New Roman"/>
          <w:kern w:val="0"/>
          <w:sz w:val="24"/>
          <w:szCs w:val="24"/>
          <w:lang w:eastAsia="nl-NL"/>
          <w14:ligatures w14:val="none"/>
        </w:rPr>
        <w:drawing>
          <wp:inline distT="0" distB="0" distL="0" distR="0" wp14:anchorId="64438465" wp14:editId="4F60EA2D">
            <wp:extent cx="5731510" cy="2895600"/>
            <wp:effectExtent l="0" t="0" r="2540" b="0"/>
            <wp:docPr id="54410138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01380" name="Picture 1" descr="A screen shot of a computer&#10;&#10;AI-generated content may be incorrect."/>
                    <pic:cNvPicPr/>
                  </pic:nvPicPr>
                  <pic:blipFill>
                    <a:blip r:embed="rId33"/>
                    <a:stretch>
                      <a:fillRect/>
                    </a:stretch>
                  </pic:blipFill>
                  <pic:spPr>
                    <a:xfrm>
                      <a:off x="0" y="0"/>
                      <a:ext cx="5731510" cy="2895600"/>
                    </a:xfrm>
                    <a:prstGeom prst="rect">
                      <a:avLst/>
                    </a:prstGeom>
                  </pic:spPr>
                </pic:pic>
              </a:graphicData>
            </a:graphic>
          </wp:inline>
        </w:drawing>
      </w:r>
    </w:p>
    <w:p w14:paraId="506AEBCC" w14:textId="220705FC" w:rsidR="006402FB" w:rsidRPr="006070A6" w:rsidRDefault="006402FB" w:rsidP="006402FB">
      <w:pPr>
        <w:spacing w:line="480" w:lineRule="auto"/>
        <w:jc w:val="center"/>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 xml:space="preserve">Fig 4.5 </w:t>
      </w:r>
      <w:r w:rsidRPr="00DC17D1">
        <w:rPr>
          <w:rFonts w:ascii="Times New Roman" w:hAnsi="Times New Roman" w:cs="Times New Roman"/>
          <w:i/>
          <w:iCs/>
          <w:sz w:val="20"/>
          <w:szCs w:val="20"/>
        </w:rPr>
        <w:t>Kruskal-Wallis Test for Seasonal Variation in AQI Across Months</w:t>
      </w:r>
    </w:p>
    <w:p w14:paraId="47466226" w14:textId="77777777" w:rsidR="00FB05B5" w:rsidRDefault="00FB05B5" w:rsidP="00FB05B5">
      <w:pPr>
        <w:spacing w:line="480" w:lineRule="auto"/>
        <w:rPr>
          <w:rFonts w:ascii="Times New Roman" w:eastAsia="Times New Roman" w:hAnsi="Times New Roman" w:cs="Times New Roman"/>
          <w:kern w:val="0"/>
          <w:sz w:val="24"/>
          <w:szCs w:val="24"/>
          <w:lang w:eastAsia="nl-NL"/>
          <w14:ligatures w14:val="none"/>
        </w:rPr>
      </w:pPr>
      <w:r w:rsidRPr="00FB05B5">
        <w:rPr>
          <w:rFonts w:ascii="Times New Roman" w:eastAsia="Times New Roman" w:hAnsi="Times New Roman" w:cs="Times New Roman"/>
          <w:b/>
          <w:bCs/>
          <w:kern w:val="0"/>
          <w:sz w:val="24"/>
          <w:szCs w:val="24"/>
          <w:lang w:eastAsia="nl-NL"/>
          <w14:ligatures w14:val="none"/>
        </w:rPr>
        <w:t>4. Can AQI be accurately categorized into health bands using classification models?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Classification models cannot reliably categorize AQI into WHO-based bands.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Classification models can reliably categorize AQI into WHO-based bands.</w:t>
      </w:r>
    </w:p>
    <w:p w14:paraId="0F9AD87D" w14:textId="7BC74B80" w:rsidR="006402FB" w:rsidRPr="00043C0E" w:rsidRDefault="006402FB" w:rsidP="00FB05B5">
      <w:pPr>
        <w:spacing w:line="480" w:lineRule="auto"/>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Yes, the classification models have performed well in categorizing the AQI values into several different bands based on WHO such as Good Moderate and Unhealthy. And the Decision Tree, SVM, KNN classifiers all have achieved a good accuracy. Which confirms that the classification models can be categorized into bands based on AQI. And here we are supporting the Alternative Hypothesis.</w:t>
      </w:r>
    </w:p>
    <w:p w14:paraId="72301AED" w14:textId="77777777" w:rsidR="00FB05B5" w:rsidRDefault="00FB05B5" w:rsidP="00FB05B5">
      <w:pPr>
        <w:spacing w:line="480" w:lineRule="auto"/>
        <w:rPr>
          <w:rFonts w:ascii="Times New Roman" w:eastAsia="Times New Roman" w:hAnsi="Times New Roman" w:cs="Times New Roman"/>
          <w:kern w:val="0"/>
          <w:sz w:val="24"/>
          <w:szCs w:val="24"/>
          <w:lang w:eastAsia="nl-NL"/>
          <w14:ligatures w14:val="none"/>
        </w:rPr>
      </w:pPr>
      <w:r w:rsidRPr="00FB05B5">
        <w:rPr>
          <w:rFonts w:ascii="Times New Roman" w:eastAsia="Times New Roman" w:hAnsi="Times New Roman" w:cs="Times New Roman"/>
          <w:b/>
          <w:bCs/>
          <w:kern w:val="0"/>
          <w:sz w:val="24"/>
          <w:szCs w:val="24"/>
          <w:lang w:eastAsia="nl-NL"/>
          <w14:ligatures w14:val="none"/>
        </w:rPr>
        <w:lastRenderedPageBreak/>
        <w:t>5. How will AQI levels change in the coming months based on time-series forecasts?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Forecast models do not capture seasonal AQI trends.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Forecast models like LSTM and ARIMA can capture and predict seasonal AQI trends.</w:t>
      </w:r>
    </w:p>
    <w:p w14:paraId="0226B3EB" w14:textId="58F7559B" w:rsidR="006402FB" w:rsidRPr="006070A6" w:rsidRDefault="006402FB" w:rsidP="00FB05B5">
      <w:pPr>
        <w:spacing w:line="480" w:lineRule="auto"/>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 xml:space="preserve">We have performed the time series forecasting by using models such as LSTM and ARIMA. The LSTM model have shown excellent results in short term forecasting with the performance of RMSE = 5.67 by capturing the seasonal trends effectively. Whereas the ARIMA model </w:t>
      </w:r>
      <w:r w:rsidR="00C87B41">
        <w:rPr>
          <w:rFonts w:ascii="Times New Roman" w:eastAsia="Times New Roman" w:hAnsi="Times New Roman" w:cs="Times New Roman"/>
          <w:kern w:val="0"/>
          <w:sz w:val="24"/>
          <w:szCs w:val="24"/>
          <w:lang w:eastAsia="nl-NL"/>
          <w14:ligatures w14:val="none"/>
        </w:rPr>
        <w:t>showing the stable seasonal patterns. These forecasting results supports the Alternative hypothesis that the forecasting models can be captured and predicts the AQI trends over the time.</w:t>
      </w:r>
    </w:p>
    <w:p w14:paraId="3A85EF1C" w14:textId="77777777" w:rsidR="00FB05B5" w:rsidRDefault="00FB05B5" w:rsidP="00FB05B5">
      <w:pPr>
        <w:spacing w:line="480" w:lineRule="auto"/>
        <w:rPr>
          <w:rFonts w:ascii="Times New Roman" w:eastAsia="Times New Roman" w:hAnsi="Times New Roman" w:cs="Times New Roman"/>
          <w:kern w:val="0"/>
          <w:sz w:val="24"/>
          <w:szCs w:val="24"/>
          <w:lang w:eastAsia="nl-NL"/>
          <w14:ligatures w14:val="none"/>
        </w:rPr>
      </w:pPr>
      <w:r w:rsidRPr="00FB05B5">
        <w:rPr>
          <w:rFonts w:ascii="Times New Roman" w:eastAsia="Times New Roman" w:hAnsi="Times New Roman" w:cs="Times New Roman"/>
          <w:b/>
          <w:bCs/>
          <w:kern w:val="0"/>
          <w:sz w:val="24"/>
          <w:szCs w:val="24"/>
          <w:lang w:eastAsia="nl-NL"/>
          <w14:ligatures w14:val="none"/>
        </w:rPr>
        <w:t>6. Are there significant differences in AQI levels between various geographic clusters (regions)?</w:t>
      </w:r>
      <w:r w:rsidRPr="00FB05B5">
        <w:rPr>
          <w:rFonts w:ascii="Times New Roman" w:eastAsia="Times New Roman" w:hAnsi="Times New Roman" w:cs="Times New Roman"/>
          <w:b/>
          <w:bCs/>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H₀:</w:t>
      </w:r>
      <w:r w:rsidRPr="006070A6">
        <w:rPr>
          <w:rFonts w:ascii="Times New Roman" w:eastAsia="Times New Roman" w:hAnsi="Times New Roman" w:cs="Times New Roman"/>
          <w:kern w:val="0"/>
          <w:sz w:val="24"/>
          <w:szCs w:val="24"/>
          <w:lang w:eastAsia="nl-NL"/>
          <w14:ligatures w14:val="none"/>
        </w:rPr>
        <w:t xml:space="preserve"> AQI distributions are the same across all geographic clusters.</w:t>
      </w:r>
      <w:r w:rsidRPr="006070A6">
        <w:rPr>
          <w:rFonts w:ascii="Times New Roman" w:eastAsia="Times New Roman" w:hAnsi="Times New Roman" w:cs="Times New Roman"/>
          <w:kern w:val="0"/>
          <w:sz w:val="24"/>
          <w:szCs w:val="24"/>
          <w:lang w:eastAsia="nl-NL"/>
          <w14:ligatures w14:val="none"/>
        </w:rPr>
        <w:br/>
      </w:r>
      <w:r w:rsidRPr="006070A6">
        <w:rPr>
          <w:rFonts w:ascii="Times New Roman" w:eastAsia="Times New Roman" w:hAnsi="Times New Roman" w:cs="Times New Roman"/>
          <w:b/>
          <w:bCs/>
          <w:kern w:val="0"/>
          <w:sz w:val="24"/>
          <w:szCs w:val="24"/>
          <w:lang w:eastAsia="nl-NL"/>
          <w14:ligatures w14:val="none"/>
        </w:rPr>
        <w:t>H₁:</w:t>
      </w:r>
      <w:r w:rsidRPr="006070A6">
        <w:rPr>
          <w:rFonts w:ascii="Times New Roman" w:eastAsia="Times New Roman" w:hAnsi="Times New Roman" w:cs="Times New Roman"/>
          <w:kern w:val="0"/>
          <w:sz w:val="24"/>
          <w:szCs w:val="24"/>
          <w:lang w:eastAsia="nl-NL"/>
          <w14:ligatures w14:val="none"/>
        </w:rPr>
        <w:t xml:space="preserve"> AQI distributions differ significantly across clusters.</w:t>
      </w:r>
    </w:p>
    <w:p w14:paraId="324BDD2B" w14:textId="4932F60C" w:rsidR="00C87B41" w:rsidRDefault="00C87B41" w:rsidP="00FB05B5">
      <w:pPr>
        <w:spacing w:line="480" w:lineRule="auto"/>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Yes, we can find the significance difference across the different geographic clusters and are identified by the DBSCAN algorithm. And we have confirmed that this model will perform both the one-way ANOVA and the Kruskal-</w:t>
      </w:r>
      <w:proofErr w:type="gramStart"/>
      <w:r>
        <w:rPr>
          <w:rFonts w:ascii="Times New Roman" w:eastAsia="Times New Roman" w:hAnsi="Times New Roman" w:cs="Times New Roman"/>
          <w:kern w:val="0"/>
          <w:sz w:val="24"/>
          <w:szCs w:val="24"/>
          <w:lang w:eastAsia="nl-NL"/>
          <w14:ligatures w14:val="none"/>
        </w:rPr>
        <w:t>Wallis</w:t>
      </w:r>
      <w:proofErr w:type="gramEnd"/>
      <w:r>
        <w:rPr>
          <w:rFonts w:ascii="Times New Roman" w:eastAsia="Times New Roman" w:hAnsi="Times New Roman" w:cs="Times New Roman"/>
          <w:kern w:val="0"/>
          <w:sz w:val="24"/>
          <w:szCs w:val="24"/>
          <w:lang w:eastAsia="nl-NL"/>
          <w14:ligatures w14:val="none"/>
        </w:rPr>
        <w:t xml:space="preserve"> test which showed p-values &lt;0.00001, showing the AQI levels are not evenly distributed across regions. Thus, we reject the null hypothesis and conclude that AQI varies significantly across the different geographical regions.</w:t>
      </w:r>
    </w:p>
    <w:p w14:paraId="1794F4A1" w14:textId="66C02144" w:rsidR="00C87B41" w:rsidRDefault="000A58E3" w:rsidP="00FB05B5">
      <w:pPr>
        <w:spacing w:line="480" w:lineRule="auto"/>
        <w:rPr>
          <w:rFonts w:ascii="Times New Roman" w:eastAsia="Times New Roman" w:hAnsi="Times New Roman" w:cs="Times New Roman"/>
          <w:kern w:val="0"/>
          <w:sz w:val="24"/>
          <w:szCs w:val="24"/>
          <w:lang w:eastAsia="nl-NL"/>
          <w14:ligatures w14:val="none"/>
        </w:rPr>
      </w:pPr>
      <w:r w:rsidRPr="000A58E3">
        <w:rPr>
          <w:rFonts w:ascii="Times New Roman" w:eastAsia="Times New Roman" w:hAnsi="Times New Roman" w:cs="Times New Roman"/>
          <w:kern w:val="0"/>
          <w:sz w:val="24"/>
          <w:szCs w:val="24"/>
          <w:lang w:eastAsia="nl-NL"/>
          <w14:ligatures w14:val="none"/>
        </w:rPr>
        <w:lastRenderedPageBreak/>
        <w:drawing>
          <wp:inline distT="0" distB="0" distL="0" distR="0" wp14:anchorId="73C91434" wp14:editId="4720664B">
            <wp:extent cx="5731510" cy="3735705"/>
            <wp:effectExtent l="0" t="0" r="2540" b="0"/>
            <wp:docPr id="5876073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342" name="Picture 1" descr="A screenshot of a computer program&#10;&#10;AI-generated content may be incorrect."/>
                    <pic:cNvPicPr/>
                  </pic:nvPicPr>
                  <pic:blipFill>
                    <a:blip r:embed="rId34"/>
                    <a:stretch>
                      <a:fillRect/>
                    </a:stretch>
                  </pic:blipFill>
                  <pic:spPr>
                    <a:xfrm>
                      <a:off x="0" y="0"/>
                      <a:ext cx="5731510" cy="3735705"/>
                    </a:xfrm>
                    <a:prstGeom prst="rect">
                      <a:avLst/>
                    </a:prstGeom>
                  </pic:spPr>
                </pic:pic>
              </a:graphicData>
            </a:graphic>
          </wp:inline>
        </w:drawing>
      </w:r>
    </w:p>
    <w:p w14:paraId="62288B94" w14:textId="36D11657" w:rsidR="00C87B41" w:rsidRDefault="000A58E3" w:rsidP="000A58E3">
      <w:pPr>
        <w:spacing w:line="480" w:lineRule="auto"/>
        <w:jc w:val="center"/>
        <w:rPr>
          <w:rFonts w:ascii="Times New Roman" w:eastAsia="Times New Roman" w:hAnsi="Times New Roman" w:cs="Times New Roman"/>
          <w:kern w:val="0"/>
          <w:sz w:val="24"/>
          <w:szCs w:val="24"/>
          <w:lang w:eastAsia="nl-NL"/>
          <w14:ligatures w14:val="none"/>
        </w:rPr>
      </w:pPr>
      <w:r>
        <w:rPr>
          <w:rFonts w:ascii="Times New Roman" w:eastAsia="Times New Roman" w:hAnsi="Times New Roman" w:cs="Times New Roman"/>
          <w:kern w:val="0"/>
          <w:sz w:val="24"/>
          <w:szCs w:val="24"/>
          <w:lang w:eastAsia="nl-NL"/>
          <w14:ligatures w14:val="none"/>
        </w:rPr>
        <w:t>Fig 4.6 Kruskal-Wallis Test for AQI Variation Across Geographic Clusters</w:t>
      </w:r>
    </w:p>
    <w:p w14:paraId="5F5BB9FB" w14:textId="77777777" w:rsidR="00C87B41" w:rsidRDefault="00C87B41" w:rsidP="00FB05B5">
      <w:pPr>
        <w:spacing w:line="480" w:lineRule="auto"/>
        <w:rPr>
          <w:rFonts w:ascii="Times New Roman" w:eastAsia="Times New Roman" w:hAnsi="Times New Roman" w:cs="Times New Roman"/>
          <w:kern w:val="0"/>
          <w:sz w:val="24"/>
          <w:szCs w:val="24"/>
          <w:lang w:eastAsia="nl-NL"/>
          <w14:ligatures w14:val="none"/>
        </w:rPr>
      </w:pPr>
    </w:p>
    <w:p w14:paraId="1E04140D" w14:textId="77777777"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1FD98BF9" w14:textId="77777777"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3CAACBF1" w14:textId="77777777"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70EC5BF6" w14:textId="77777777"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6EED8483" w14:textId="77777777"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385BB26E" w14:textId="77777777"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0C8FF30A" w14:textId="77777777"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7DE19731" w14:textId="77777777"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7F66BE59" w14:textId="01C955B0" w:rsidR="000A58E3" w:rsidRDefault="000A58E3" w:rsidP="00FB05B5">
      <w:pPr>
        <w:spacing w:line="480" w:lineRule="auto"/>
        <w:rPr>
          <w:rFonts w:ascii="Times New Roman" w:eastAsia="Times New Roman" w:hAnsi="Times New Roman" w:cs="Times New Roman"/>
          <w:kern w:val="0"/>
          <w:sz w:val="24"/>
          <w:szCs w:val="24"/>
          <w:lang w:eastAsia="nl-NL"/>
          <w14:ligatures w14:val="none"/>
        </w:rPr>
      </w:pPr>
    </w:p>
    <w:p w14:paraId="2AA075CB" w14:textId="77777777" w:rsidR="007609B5" w:rsidRPr="00A0107D" w:rsidRDefault="007609B5" w:rsidP="008D72FF">
      <w:pPr>
        <w:spacing w:line="480" w:lineRule="auto"/>
        <w:jc w:val="both"/>
        <w:rPr>
          <w:rFonts w:ascii="Times New Roman" w:hAnsi="Times New Roman" w:cs="Times New Roman"/>
          <w:b/>
          <w:sz w:val="24"/>
          <w:szCs w:val="24"/>
          <w:lang w:val="en-GB"/>
        </w:rPr>
      </w:pPr>
      <w:r w:rsidRPr="00A0107D">
        <w:rPr>
          <w:rFonts w:ascii="Times New Roman" w:hAnsi="Times New Roman" w:cs="Times New Roman"/>
          <w:b/>
          <w:sz w:val="24"/>
          <w:szCs w:val="24"/>
          <w:lang w:val="en-GB"/>
        </w:rPr>
        <w:lastRenderedPageBreak/>
        <w:t>Summary:</w:t>
      </w:r>
    </w:p>
    <w:p w14:paraId="68D3BC65" w14:textId="10E3AE69" w:rsidR="007609B5" w:rsidRPr="0041010E"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With the help of accurate A</w:t>
      </w:r>
      <w:r w:rsidR="00FB05B5">
        <w:rPr>
          <w:rFonts w:ascii="Times New Roman" w:hAnsi="Times New Roman" w:cs="Times New Roman"/>
          <w:sz w:val="24"/>
          <w:szCs w:val="24"/>
        </w:rPr>
        <w:t>Q</w:t>
      </w:r>
      <w:r w:rsidRPr="0041010E">
        <w:rPr>
          <w:rFonts w:ascii="Times New Roman" w:hAnsi="Times New Roman" w:cs="Times New Roman"/>
          <w:sz w:val="24"/>
          <w:szCs w:val="24"/>
        </w:rPr>
        <w:t>I predictions and the classification, city and different government agencies can issue the health warnings and take a preventive measure in advance and can restrict some factory pollution levels or traffic control during the highest pollution time</w:t>
      </w:r>
    </w:p>
    <w:p w14:paraId="1DEF4BC1" w14:textId="77777777" w:rsidR="007609B5" w:rsidRPr="0041010E"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 xml:space="preserve">Regions with high AI values can be </w:t>
      </w:r>
      <w:r>
        <w:rPr>
          <w:rFonts w:ascii="Times New Roman" w:hAnsi="Times New Roman" w:cs="Times New Roman"/>
          <w:sz w:val="24"/>
          <w:szCs w:val="24"/>
        </w:rPr>
        <w:t xml:space="preserve">in </w:t>
      </w:r>
      <w:r w:rsidRPr="0041010E">
        <w:rPr>
          <w:rFonts w:ascii="Times New Roman" w:hAnsi="Times New Roman" w:cs="Times New Roman"/>
          <w:sz w:val="24"/>
          <w:szCs w:val="24"/>
        </w:rPr>
        <w:t>priority for taking some strict regulations by adding more sensors or public awareness campaign</w:t>
      </w:r>
      <w:r>
        <w:rPr>
          <w:rFonts w:ascii="Times New Roman" w:hAnsi="Times New Roman" w:cs="Times New Roman"/>
          <w:sz w:val="24"/>
          <w:szCs w:val="24"/>
        </w:rPr>
        <w:t>s.</w:t>
      </w:r>
    </w:p>
    <w:p w14:paraId="0039F585" w14:textId="77777777" w:rsidR="007609B5" w:rsidRPr="0041010E"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From our ins</w:t>
      </w:r>
      <w:r>
        <w:rPr>
          <w:rFonts w:ascii="Times New Roman" w:hAnsi="Times New Roman" w:cs="Times New Roman"/>
          <w:sz w:val="24"/>
          <w:szCs w:val="24"/>
        </w:rPr>
        <w:t>ights</w:t>
      </w:r>
      <w:r w:rsidRPr="0041010E">
        <w:rPr>
          <w:rFonts w:ascii="Times New Roman" w:hAnsi="Times New Roman" w:cs="Times New Roman"/>
          <w:sz w:val="24"/>
          <w:szCs w:val="24"/>
        </w:rPr>
        <w:t xml:space="preserve">, </w:t>
      </w:r>
      <w:r>
        <w:rPr>
          <w:rFonts w:ascii="Times New Roman" w:hAnsi="Times New Roman" w:cs="Times New Roman"/>
          <w:sz w:val="24"/>
          <w:szCs w:val="24"/>
        </w:rPr>
        <w:t>we can see</w:t>
      </w:r>
      <w:r w:rsidRPr="0041010E">
        <w:rPr>
          <w:rFonts w:ascii="Times New Roman" w:hAnsi="Times New Roman" w:cs="Times New Roman"/>
          <w:sz w:val="24"/>
          <w:szCs w:val="24"/>
        </w:rPr>
        <w:t xml:space="preserve"> that air quality is declining in the summer </w:t>
      </w:r>
      <w:proofErr w:type="gramStart"/>
      <w:r w:rsidRPr="0041010E">
        <w:rPr>
          <w:rFonts w:ascii="Times New Roman" w:hAnsi="Times New Roman" w:cs="Times New Roman"/>
          <w:sz w:val="24"/>
          <w:szCs w:val="24"/>
        </w:rPr>
        <w:t>months,</w:t>
      </w:r>
      <w:proofErr w:type="gramEnd"/>
      <w:r w:rsidRPr="0041010E">
        <w:rPr>
          <w:rFonts w:ascii="Times New Roman" w:hAnsi="Times New Roman" w:cs="Times New Roman"/>
          <w:sz w:val="24"/>
          <w:szCs w:val="24"/>
        </w:rPr>
        <w:t xml:space="preserve"> </w:t>
      </w:r>
      <w:r>
        <w:rPr>
          <w:rFonts w:ascii="Times New Roman" w:hAnsi="Times New Roman" w:cs="Times New Roman"/>
          <w:sz w:val="24"/>
          <w:szCs w:val="24"/>
        </w:rPr>
        <w:t xml:space="preserve">therefore many </w:t>
      </w:r>
      <w:r w:rsidRPr="0041010E">
        <w:rPr>
          <w:rFonts w:ascii="Times New Roman" w:hAnsi="Times New Roman" w:cs="Times New Roman"/>
          <w:sz w:val="24"/>
          <w:szCs w:val="24"/>
        </w:rPr>
        <w:t xml:space="preserve">policies can be applied during the seasons </w:t>
      </w:r>
      <w:r>
        <w:rPr>
          <w:rFonts w:ascii="Times New Roman" w:hAnsi="Times New Roman" w:cs="Times New Roman"/>
          <w:sz w:val="24"/>
          <w:szCs w:val="24"/>
        </w:rPr>
        <w:t xml:space="preserve">and </w:t>
      </w:r>
      <w:r w:rsidRPr="0041010E">
        <w:rPr>
          <w:rFonts w:ascii="Times New Roman" w:hAnsi="Times New Roman" w:cs="Times New Roman"/>
          <w:sz w:val="24"/>
          <w:szCs w:val="24"/>
        </w:rPr>
        <w:t xml:space="preserve">can </w:t>
      </w:r>
      <w:r>
        <w:rPr>
          <w:rFonts w:ascii="Times New Roman" w:hAnsi="Times New Roman" w:cs="Times New Roman"/>
          <w:sz w:val="24"/>
          <w:szCs w:val="24"/>
        </w:rPr>
        <w:t>help</w:t>
      </w:r>
      <w:r w:rsidRPr="0041010E">
        <w:rPr>
          <w:rFonts w:ascii="Times New Roman" w:hAnsi="Times New Roman" w:cs="Times New Roman"/>
          <w:sz w:val="24"/>
          <w:szCs w:val="24"/>
        </w:rPr>
        <w:t xml:space="preserve"> in reducing the pollution levels. Also, different healthcare providers be prepared for any respiratory related issues during these months</w:t>
      </w:r>
      <w:r>
        <w:rPr>
          <w:rFonts w:ascii="Times New Roman" w:hAnsi="Times New Roman" w:cs="Times New Roman"/>
          <w:sz w:val="24"/>
          <w:szCs w:val="24"/>
        </w:rPr>
        <w:t>.</w:t>
      </w:r>
    </w:p>
    <w:p w14:paraId="4A8CB0F4" w14:textId="77777777" w:rsidR="007609B5" w:rsidRPr="0041010E"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The anomaly detection model can help the higher authorities to respond to the sudden pollution events like wildfires, industrial leaks, and sensor malfunctions</w:t>
      </w:r>
    </w:p>
    <w:p w14:paraId="126D5EFB" w14:textId="77777777" w:rsidR="007609B5" w:rsidRPr="0041010E"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 xml:space="preserve">The clustering analysis shows which areas will face the similar type of air quality issues, so the strategies can be shared to the cities or states </w:t>
      </w:r>
      <w:r>
        <w:rPr>
          <w:rFonts w:ascii="Times New Roman" w:hAnsi="Times New Roman" w:cs="Times New Roman"/>
          <w:sz w:val="24"/>
          <w:szCs w:val="24"/>
        </w:rPr>
        <w:t>in these clusters and different strategies</w:t>
      </w:r>
      <w:r w:rsidRPr="0041010E">
        <w:rPr>
          <w:rFonts w:ascii="Times New Roman" w:hAnsi="Times New Roman" w:cs="Times New Roman"/>
          <w:sz w:val="24"/>
          <w:szCs w:val="24"/>
        </w:rPr>
        <w:t xml:space="preserve"> can be used for another cities</w:t>
      </w:r>
      <w:r>
        <w:rPr>
          <w:rFonts w:ascii="Times New Roman" w:hAnsi="Times New Roman" w:cs="Times New Roman"/>
          <w:sz w:val="24"/>
          <w:szCs w:val="24"/>
        </w:rPr>
        <w:t>.</w:t>
      </w:r>
    </w:p>
    <w:p w14:paraId="08E178FC" w14:textId="271B466B" w:rsidR="007609B5"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The forecasting models should be used by the planner to visualise the trends in the future, which will be used in assisting the environmental impact and can be helpful for sustainability goals</w:t>
      </w:r>
      <w:r>
        <w:rPr>
          <w:rFonts w:ascii="Times New Roman" w:hAnsi="Times New Roman" w:cs="Times New Roman"/>
          <w:sz w:val="24"/>
          <w:szCs w:val="24"/>
        </w:rPr>
        <w:t>.</w:t>
      </w:r>
    </w:p>
    <w:p w14:paraId="4B509592" w14:textId="77777777" w:rsidR="007609B5" w:rsidRDefault="007609B5" w:rsidP="008D72FF">
      <w:pPr>
        <w:spacing w:line="480" w:lineRule="auto"/>
        <w:jc w:val="both"/>
        <w:rPr>
          <w:rFonts w:ascii="Times New Roman" w:hAnsi="Times New Roman" w:cs="Times New Roman"/>
          <w:sz w:val="24"/>
          <w:szCs w:val="24"/>
        </w:rPr>
      </w:pPr>
    </w:p>
    <w:p w14:paraId="02AA93A0" w14:textId="77777777" w:rsidR="007609B5" w:rsidRDefault="007609B5" w:rsidP="008D72FF">
      <w:pPr>
        <w:spacing w:line="480" w:lineRule="auto"/>
        <w:jc w:val="both"/>
        <w:rPr>
          <w:rFonts w:ascii="Times New Roman" w:hAnsi="Times New Roman" w:cs="Times New Roman"/>
          <w:sz w:val="24"/>
          <w:szCs w:val="24"/>
        </w:rPr>
      </w:pPr>
    </w:p>
    <w:p w14:paraId="3BC16F00" w14:textId="77777777" w:rsidR="000A58E3" w:rsidRDefault="000A58E3" w:rsidP="008D72FF">
      <w:pPr>
        <w:spacing w:line="480" w:lineRule="auto"/>
        <w:jc w:val="both"/>
        <w:rPr>
          <w:rFonts w:ascii="Times New Roman" w:hAnsi="Times New Roman" w:cs="Times New Roman"/>
          <w:sz w:val="24"/>
          <w:szCs w:val="24"/>
        </w:rPr>
      </w:pPr>
    </w:p>
    <w:p w14:paraId="61A7885D" w14:textId="77777777" w:rsidR="000A58E3" w:rsidRPr="007609B5" w:rsidRDefault="000A58E3" w:rsidP="008D72FF">
      <w:pPr>
        <w:spacing w:line="480" w:lineRule="auto"/>
        <w:jc w:val="both"/>
        <w:rPr>
          <w:rFonts w:ascii="Times New Roman" w:hAnsi="Times New Roman" w:cs="Times New Roman"/>
          <w:sz w:val="24"/>
          <w:szCs w:val="24"/>
        </w:rPr>
      </w:pPr>
    </w:p>
    <w:p w14:paraId="4CEB1F0F" w14:textId="77777777" w:rsidR="007609B5" w:rsidRDefault="007609B5" w:rsidP="008D72FF">
      <w:pPr>
        <w:pStyle w:val="ListParagraph"/>
        <w:spacing w:line="480" w:lineRule="auto"/>
        <w:jc w:val="both"/>
        <w:rPr>
          <w:rFonts w:ascii="Times New Roman" w:hAnsi="Times New Roman" w:cs="Times New Roman"/>
          <w:b/>
          <w:bCs/>
          <w:sz w:val="24"/>
          <w:szCs w:val="24"/>
        </w:rPr>
      </w:pPr>
      <w:r w:rsidRPr="00DF6379">
        <w:rPr>
          <w:rFonts w:ascii="Times New Roman" w:hAnsi="Times New Roman" w:cs="Times New Roman"/>
          <w:b/>
          <w:bCs/>
          <w:sz w:val="24"/>
          <w:szCs w:val="24"/>
        </w:rPr>
        <w:lastRenderedPageBreak/>
        <w:t>Limitations and areas of improvement:</w:t>
      </w:r>
    </w:p>
    <w:p w14:paraId="73134F2C" w14:textId="77777777" w:rsidR="007609B5" w:rsidRPr="0041010E"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This analysis has focused more on the observation and pollutant levels, but by including the factors like wind, speed, temperature, and humidity could have improve the prediction and provide us the deep insights</w:t>
      </w:r>
    </w:p>
    <w:p w14:paraId="46D14B30" w14:textId="77777777" w:rsidR="007609B5" w:rsidRPr="0041010E"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Some regions may have more monitoring sites, whereas some regions have less than the others which would add some bias in the clustering</w:t>
      </w:r>
    </w:p>
    <w:p w14:paraId="663E422F" w14:textId="662EC7CB" w:rsidR="007609B5" w:rsidRPr="0041010E" w:rsidRDefault="007609B5" w:rsidP="008D72FF">
      <w:pPr>
        <w:pStyle w:val="ListParagraph"/>
        <w:numPr>
          <w:ilvl w:val="0"/>
          <w:numId w:val="4"/>
        </w:numPr>
        <w:spacing w:line="480" w:lineRule="auto"/>
        <w:jc w:val="both"/>
        <w:rPr>
          <w:rFonts w:ascii="Times New Roman" w:hAnsi="Times New Roman" w:cs="Times New Roman"/>
          <w:sz w:val="24"/>
          <w:szCs w:val="24"/>
        </w:rPr>
      </w:pPr>
      <w:r w:rsidRPr="0041010E">
        <w:rPr>
          <w:rFonts w:ascii="Times New Roman" w:hAnsi="Times New Roman" w:cs="Times New Roman"/>
          <w:sz w:val="24"/>
          <w:szCs w:val="24"/>
        </w:rPr>
        <w:t xml:space="preserve">While the models have used to concentration and observation metrics, they did not include all pollutants like </w:t>
      </w:r>
      <w:r>
        <w:rPr>
          <w:rFonts w:ascii="Times New Roman" w:hAnsi="Times New Roman" w:cs="Times New Roman"/>
          <w:sz w:val="24"/>
          <w:szCs w:val="24"/>
        </w:rPr>
        <w:t>SO</w:t>
      </w:r>
      <w:r w:rsidRPr="0041010E">
        <w:rPr>
          <w:rFonts w:ascii="Times New Roman" w:hAnsi="Times New Roman" w:cs="Times New Roman"/>
          <w:sz w:val="24"/>
          <w:szCs w:val="24"/>
        </w:rPr>
        <w:t>2 due to limited data.</w:t>
      </w:r>
    </w:p>
    <w:p w14:paraId="7D7DE56E" w14:textId="77777777" w:rsidR="007609B5" w:rsidRDefault="007609B5" w:rsidP="008D72FF">
      <w:pPr>
        <w:spacing w:line="480" w:lineRule="auto"/>
        <w:jc w:val="both"/>
        <w:rPr>
          <w:rFonts w:ascii="Times New Roman" w:hAnsi="Times New Roman" w:cs="Times New Roman"/>
          <w:sz w:val="24"/>
          <w:szCs w:val="24"/>
        </w:rPr>
      </w:pPr>
    </w:p>
    <w:p w14:paraId="61D79D6D" w14:textId="77777777" w:rsidR="007609B5" w:rsidRDefault="007609B5" w:rsidP="008D72FF">
      <w:pPr>
        <w:spacing w:line="480" w:lineRule="auto"/>
        <w:jc w:val="both"/>
        <w:rPr>
          <w:rFonts w:ascii="Times New Roman" w:hAnsi="Times New Roman" w:cs="Times New Roman"/>
          <w:sz w:val="24"/>
          <w:szCs w:val="24"/>
        </w:rPr>
      </w:pPr>
    </w:p>
    <w:p w14:paraId="27BF512A" w14:textId="77777777" w:rsidR="007609B5" w:rsidRDefault="007609B5" w:rsidP="008D72FF">
      <w:pPr>
        <w:spacing w:line="480" w:lineRule="auto"/>
        <w:jc w:val="both"/>
        <w:rPr>
          <w:rFonts w:ascii="Times New Roman" w:hAnsi="Times New Roman" w:cs="Times New Roman"/>
          <w:sz w:val="24"/>
          <w:szCs w:val="24"/>
        </w:rPr>
      </w:pPr>
    </w:p>
    <w:p w14:paraId="719987AE" w14:textId="77777777" w:rsidR="007609B5" w:rsidRDefault="007609B5" w:rsidP="008D72FF">
      <w:pPr>
        <w:spacing w:line="480" w:lineRule="auto"/>
        <w:jc w:val="both"/>
        <w:rPr>
          <w:rFonts w:ascii="Times New Roman" w:hAnsi="Times New Roman" w:cs="Times New Roman"/>
          <w:sz w:val="24"/>
          <w:szCs w:val="24"/>
        </w:rPr>
      </w:pPr>
    </w:p>
    <w:p w14:paraId="29F70CBB" w14:textId="77777777" w:rsidR="007609B5" w:rsidRDefault="007609B5" w:rsidP="008D72FF">
      <w:pPr>
        <w:spacing w:line="480" w:lineRule="auto"/>
        <w:jc w:val="both"/>
        <w:rPr>
          <w:rFonts w:ascii="Times New Roman" w:hAnsi="Times New Roman" w:cs="Times New Roman"/>
          <w:sz w:val="24"/>
          <w:szCs w:val="24"/>
        </w:rPr>
      </w:pPr>
    </w:p>
    <w:p w14:paraId="05B038C8" w14:textId="77777777" w:rsidR="007609B5" w:rsidRDefault="007609B5" w:rsidP="008D72FF">
      <w:pPr>
        <w:spacing w:line="480" w:lineRule="auto"/>
        <w:jc w:val="both"/>
        <w:rPr>
          <w:rFonts w:ascii="Times New Roman" w:hAnsi="Times New Roman" w:cs="Times New Roman"/>
          <w:sz w:val="24"/>
          <w:szCs w:val="24"/>
        </w:rPr>
      </w:pPr>
    </w:p>
    <w:p w14:paraId="547EF1C6" w14:textId="77777777" w:rsidR="007609B5" w:rsidRDefault="007609B5" w:rsidP="008D72FF">
      <w:pPr>
        <w:spacing w:line="480" w:lineRule="auto"/>
        <w:jc w:val="both"/>
        <w:rPr>
          <w:rFonts w:ascii="Times New Roman" w:hAnsi="Times New Roman" w:cs="Times New Roman"/>
          <w:sz w:val="24"/>
          <w:szCs w:val="24"/>
        </w:rPr>
      </w:pPr>
    </w:p>
    <w:p w14:paraId="250E1DB6" w14:textId="77777777" w:rsidR="007609B5" w:rsidRDefault="007609B5" w:rsidP="008D72FF">
      <w:pPr>
        <w:spacing w:line="480" w:lineRule="auto"/>
        <w:jc w:val="both"/>
        <w:rPr>
          <w:rFonts w:ascii="Times New Roman" w:hAnsi="Times New Roman" w:cs="Times New Roman"/>
          <w:sz w:val="24"/>
          <w:szCs w:val="24"/>
        </w:rPr>
      </w:pPr>
    </w:p>
    <w:p w14:paraId="29968E5C" w14:textId="77777777" w:rsidR="007609B5" w:rsidRDefault="007609B5" w:rsidP="008D72FF">
      <w:pPr>
        <w:spacing w:line="480" w:lineRule="auto"/>
        <w:jc w:val="both"/>
        <w:rPr>
          <w:rFonts w:ascii="Times New Roman" w:hAnsi="Times New Roman" w:cs="Times New Roman"/>
          <w:sz w:val="24"/>
          <w:szCs w:val="24"/>
        </w:rPr>
      </w:pPr>
    </w:p>
    <w:p w14:paraId="0FE01E97" w14:textId="77777777" w:rsidR="007609B5" w:rsidRDefault="007609B5" w:rsidP="008D72FF">
      <w:pPr>
        <w:spacing w:line="480" w:lineRule="auto"/>
        <w:jc w:val="both"/>
        <w:rPr>
          <w:rFonts w:ascii="Times New Roman" w:hAnsi="Times New Roman" w:cs="Times New Roman"/>
          <w:sz w:val="24"/>
          <w:szCs w:val="24"/>
        </w:rPr>
      </w:pPr>
    </w:p>
    <w:p w14:paraId="24023F0E" w14:textId="77777777" w:rsidR="007609B5" w:rsidRDefault="007609B5" w:rsidP="008D72FF">
      <w:pPr>
        <w:spacing w:line="480" w:lineRule="auto"/>
        <w:jc w:val="both"/>
        <w:rPr>
          <w:rFonts w:ascii="Times New Roman" w:hAnsi="Times New Roman" w:cs="Times New Roman"/>
          <w:sz w:val="24"/>
          <w:szCs w:val="24"/>
        </w:rPr>
      </w:pPr>
    </w:p>
    <w:p w14:paraId="0539B868" w14:textId="77777777" w:rsidR="007609B5" w:rsidRDefault="007609B5" w:rsidP="008D72FF">
      <w:pPr>
        <w:spacing w:line="480" w:lineRule="auto"/>
        <w:jc w:val="both"/>
        <w:rPr>
          <w:rFonts w:ascii="Times New Roman" w:hAnsi="Times New Roman" w:cs="Times New Roman"/>
          <w:sz w:val="24"/>
          <w:szCs w:val="24"/>
        </w:rPr>
      </w:pPr>
    </w:p>
    <w:p w14:paraId="126429BA" w14:textId="77777777" w:rsidR="007609B5" w:rsidRDefault="007609B5" w:rsidP="008D72FF">
      <w:pPr>
        <w:spacing w:line="480" w:lineRule="auto"/>
        <w:jc w:val="both"/>
        <w:rPr>
          <w:rFonts w:ascii="Times New Roman" w:hAnsi="Times New Roman" w:cs="Times New Roman"/>
          <w:sz w:val="24"/>
          <w:szCs w:val="24"/>
        </w:rPr>
      </w:pPr>
    </w:p>
    <w:p w14:paraId="27A18409" w14:textId="77777777" w:rsidR="007609B5" w:rsidRPr="00A0107D" w:rsidRDefault="007609B5" w:rsidP="008D72FF">
      <w:pPr>
        <w:spacing w:line="480" w:lineRule="auto"/>
        <w:jc w:val="both"/>
        <w:rPr>
          <w:rFonts w:ascii="Times New Roman" w:hAnsi="Times New Roman" w:cs="Times New Roman"/>
          <w:sz w:val="24"/>
          <w:szCs w:val="24"/>
        </w:rPr>
      </w:pPr>
    </w:p>
    <w:p w14:paraId="7A532156" w14:textId="77777777" w:rsidR="007609B5" w:rsidRPr="00A0107D" w:rsidRDefault="007609B5" w:rsidP="008D72FF">
      <w:pPr>
        <w:spacing w:line="480" w:lineRule="auto"/>
        <w:jc w:val="both"/>
        <w:rPr>
          <w:rFonts w:ascii="Times New Roman" w:hAnsi="Times New Roman" w:cs="Times New Roman"/>
          <w:b/>
          <w:bCs/>
          <w:sz w:val="24"/>
          <w:szCs w:val="24"/>
          <w:lang w:val="en-GB"/>
        </w:rPr>
      </w:pPr>
      <w:r w:rsidRPr="00A0107D">
        <w:rPr>
          <w:rFonts w:ascii="Times New Roman" w:hAnsi="Times New Roman" w:cs="Times New Roman"/>
          <w:b/>
          <w:bCs/>
          <w:sz w:val="24"/>
          <w:szCs w:val="24"/>
          <w:lang w:val="en-GB"/>
        </w:rPr>
        <w:t>References</w:t>
      </w:r>
    </w:p>
    <w:p w14:paraId="6232D8CD"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Afifa, Arshad, K., Hussain, N., Ashraf, M. H., &amp; Saleem, M. Z. (2024). Air pollution and climate change as grand challenges to sustainability. </w:t>
      </w:r>
      <w:r w:rsidRPr="000008DF">
        <w:rPr>
          <w:rFonts w:ascii="Times New Roman" w:hAnsi="Times New Roman" w:cs="Times New Roman"/>
          <w:i/>
          <w:iCs/>
        </w:rPr>
        <w:t>Science of the Total Environment</w:t>
      </w:r>
      <w:r w:rsidRPr="000008DF">
        <w:rPr>
          <w:rFonts w:ascii="Times New Roman" w:hAnsi="Times New Roman" w:cs="Times New Roman"/>
        </w:rPr>
        <w:t xml:space="preserve">, </w:t>
      </w:r>
      <w:r w:rsidRPr="000008DF">
        <w:rPr>
          <w:rFonts w:ascii="Times New Roman" w:hAnsi="Times New Roman" w:cs="Times New Roman"/>
          <w:i/>
          <w:iCs/>
        </w:rPr>
        <w:t>928</w:t>
      </w:r>
      <w:r w:rsidRPr="000008DF">
        <w:rPr>
          <w:rFonts w:ascii="Times New Roman" w:hAnsi="Times New Roman" w:cs="Times New Roman"/>
        </w:rPr>
        <w:t xml:space="preserve">, 172370. </w:t>
      </w:r>
      <w:hyperlink r:id="rId35" w:history="1">
        <w:r w:rsidRPr="000008DF">
          <w:rPr>
            <w:rStyle w:val="Hyperlink"/>
            <w:rFonts w:ascii="Times New Roman" w:hAnsi="Times New Roman" w:cs="Times New Roman"/>
          </w:rPr>
          <w:t>https://doi.org/10.1016/j.scitotenv.2024.172370</w:t>
        </w:r>
      </w:hyperlink>
    </w:p>
    <w:p w14:paraId="53B4145A"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Anwar, M. N., Shabbir, M., Tahir, E., Iftikhar, M., Saif, H., Tahir, A., Murtaza, M. A., Khokhar, M. F., Rehan, M., </w:t>
      </w:r>
      <w:proofErr w:type="spellStart"/>
      <w:r w:rsidRPr="000008DF">
        <w:rPr>
          <w:rFonts w:ascii="Times New Roman" w:hAnsi="Times New Roman" w:cs="Times New Roman"/>
        </w:rPr>
        <w:t>Aghbashlo</w:t>
      </w:r>
      <w:proofErr w:type="spellEnd"/>
      <w:r w:rsidRPr="000008DF">
        <w:rPr>
          <w:rFonts w:ascii="Times New Roman" w:hAnsi="Times New Roman" w:cs="Times New Roman"/>
        </w:rPr>
        <w:t xml:space="preserve">, M., Tabatabaei, M., &amp; Nizami, A.-S. (2021). Emerging challenges of air pollution and particulate matter in China, India, and Pakistan and mitigating solutions. </w:t>
      </w:r>
      <w:r w:rsidRPr="000008DF">
        <w:rPr>
          <w:rFonts w:ascii="Times New Roman" w:hAnsi="Times New Roman" w:cs="Times New Roman"/>
          <w:i/>
          <w:iCs/>
        </w:rPr>
        <w:t>Journal of Hazardous Materials, 416</w:t>
      </w:r>
      <w:r w:rsidRPr="000008DF">
        <w:rPr>
          <w:rFonts w:ascii="Times New Roman" w:hAnsi="Times New Roman" w:cs="Times New Roman"/>
        </w:rPr>
        <w:t xml:space="preserve">, 125851. </w:t>
      </w:r>
      <w:hyperlink r:id="rId36" w:tgtFrame="_new" w:history="1">
        <w:r w:rsidRPr="000008DF">
          <w:rPr>
            <w:rStyle w:val="Hyperlink"/>
            <w:rFonts w:ascii="Times New Roman" w:hAnsi="Times New Roman" w:cs="Times New Roman"/>
          </w:rPr>
          <w:t>https://doi.org/10.1016/j.jhazmat.2021.125851</w:t>
        </w:r>
      </w:hyperlink>
    </w:p>
    <w:p w14:paraId="3E7D9F68"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Çelik, M., </w:t>
      </w:r>
      <w:proofErr w:type="spellStart"/>
      <w:r w:rsidRPr="000008DF">
        <w:rPr>
          <w:rFonts w:ascii="Times New Roman" w:hAnsi="Times New Roman" w:cs="Times New Roman"/>
        </w:rPr>
        <w:t>Dadaşer</w:t>
      </w:r>
      <w:proofErr w:type="spellEnd"/>
      <w:r w:rsidRPr="000008DF">
        <w:rPr>
          <w:rFonts w:ascii="Times New Roman" w:hAnsi="Times New Roman" w:cs="Times New Roman"/>
        </w:rPr>
        <w:t xml:space="preserve">-Çelik, F., &amp; Dokuz, A. Ş. (2011). </w:t>
      </w:r>
      <w:r w:rsidRPr="000008DF">
        <w:rPr>
          <w:rFonts w:ascii="Times New Roman" w:hAnsi="Times New Roman" w:cs="Times New Roman"/>
          <w:i/>
          <w:iCs/>
        </w:rPr>
        <w:t>Anomaly detection in temperature data using DBSCAN algorithm.</w:t>
      </w:r>
      <w:r w:rsidRPr="000008DF">
        <w:rPr>
          <w:rFonts w:ascii="Times New Roman" w:hAnsi="Times New Roman" w:cs="Times New Roman"/>
        </w:rPr>
        <w:t xml:space="preserve"> In 2011 International Symposium on Innovations in Intelligent Systems and Applications (pp. 91-95). IEEE. </w:t>
      </w:r>
      <w:hyperlink r:id="rId37" w:history="1">
        <w:r w:rsidRPr="000008DF">
          <w:rPr>
            <w:rStyle w:val="Hyperlink"/>
            <w:rFonts w:ascii="Times New Roman" w:hAnsi="Times New Roman" w:cs="Times New Roman"/>
          </w:rPr>
          <w:t>https://doi.org/10.1109/INISTA.2011.5946052</w:t>
        </w:r>
      </w:hyperlink>
    </w:p>
    <w:p w14:paraId="74592308"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Chauhan, R., Kaur, H., &amp; Alankar, B. (2021). Air Quality Forecast using Convolutional Neural Network for Sustainable Development in Urban Environments. </w:t>
      </w:r>
      <w:r w:rsidRPr="000008DF">
        <w:rPr>
          <w:rFonts w:ascii="Times New Roman" w:hAnsi="Times New Roman" w:cs="Times New Roman"/>
          <w:i/>
          <w:iCs/>
        </w:rPr>
        <w:t>Sustainable Cities and Society</w:t>
      </w:r>
      <w:r w:rsidRPr="000008DF">
        <w:rPr>
          <w:rFonts w:ascii="Times New Roman" w:hAnsi="Times New Roman" w:cs="Times New Roman"/>
        </w:rPr>
        <w:t xml:space="preserve">, </w:t>
      </w:r>
      <w:r w:rsidRPr="000008DF">
        <w:rPr>
          <w:rFonts w:ascii="Times New Roman" w:hAnsi="Times New Roman" w:cs="Times New Roman"/>
          <w:i/>
          <w:iCs/>
        </w:rPr>
        <w:t>75</w:t>
      </w:r>
      <w:r w:rsidRPr="000008DF">
        <w:rPr>
          <w:rFonts w:ascii="Times New Roman" w:hAnsi="Times New Roman" w:cs="Times New Roman"/>
        </w:rPr>
        <w:t>, 103239. https://doi.org/10.1016/j.scs.2021.103239</w:t>
      </w:r>
    </w:p>
    <w:p w14:paraId="1AA1EA56"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Duan, J., Gong, Y., Luo, J., &amp; Zhao, Z. (2023). Air-quality prediction based on the ARIMA-CNN-LSTM combination model optimized by dung beetle optimizer. </w:t>
      </w:r>
      <w:r w:rsidRPr="000008DF">
        <w:rPr>
          <w:rFonts w:ascii="Times New Roman" w:hAnsi="Times New Roman" w:cs="Times New Roman"/>
          <w:i/>
          <w:iCs/>
        </w:rPr>
        <w:t>Scientific Reports</w:t>
      </w:r>
      <w:r w:rsidRPr="000008DF">
        <w:rPr>
          <w:rFonts w:ascii="Times New Roman" w:hAnsi="Times New Roman" w:cs="Times New Roman"/>
        </w:rPr>
        <w:t xml:space="preserve">, </w:t>
      </w:r>
      <w:r w:rsidRPr="000008DF">
        <w:rPr>
          <w:rFonts w:ascii="Times New Roman" w:hAnsi="Times New Roman" w:cs="Times New Roman"/>
          <w:i/>
          <w:iCs/>
        </w:rPr>
        <w:t>13</w:t>
      </w:r>
      <w:r w:rsidRPr="000008DF">
        <w:rPr>
          <w:rFonts w:ascii="Times New Roman" w:hAnsi="Times New Roman" w:cs="Times New Roman"/>
        </w:rPr>
        <w:t xml:space="preserve">(1). </w:t>
      </w:r>
      <w:hyperlink r:id="rId38" w:history="1">
        <w:r w:rsidRPr="000008DF">
          <w:rPr>
            <w:rStyle w:val="Hyperlink"/>
            <w:rFonts w:ascii="Times New Roman" w:hAnsi="Times New Roman" w:cs="Times New Roman"/>
          </w:rPr>
          <w:t>https://doi.org/10.1038/s41598-023-36620-4</w:t>
        </w:r>
      </w:hyperlink>
    </w:p>
    <w:p w14:paraId="50A7A59B"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Gao, W., Xiao, T., Zou, L., Li, H., &amp; Gu, S. (2024). Analysis and Prediction of Atmospheric Environmental Quality Based on the Autoregressive Integrated Moving Average Model (ARIMA Model) in Hunan Province, China. </w:t>
      </w:r>
      <w:r w:rsidRPr="000008DF">
        <w:rPr>
          <w:rFonts w:ascii="Times New Roman" w:hAnsi="Times New Roman" w:cs="Times New Roman"/>
          <w:i/>
          <w:iCs/>
        </w:rPr>
        <w:t>Sustainability</w:t>
      </w:r>
      <w:r w:rsidRPr="000008DF">
        <w:rPr>
          <w:rFonts w:ascii="Times New Roman" w:hAnsi="Times New Roman" w:cs="Times New Roman"/>
        </w:rPr>
        <w:t xml:space="preserve">, </w:t>
      </w:r>
      <w:r w:rsidRPr="000008DF">
        <w:rPr>
          <w:rFonts w:ascii="Times New Roman" w:hAnsi="Times New Roman" w:cs="Times New Roman"/>
          <w:i/>
          <w:iCs/>
        </w:rPr>
        <w:t>16</w:t>
      </w:r>
      <w:r w:rsidRPr="000008DF">
        <w:rPr>
          <w:rFonts w:ascii="Times New Roman" w:hAnsi="Times New Roman" w:cs="Times New Roman"/>
        </w:rPr>
        <w:t xml:space="preserve">(19), 8471–8471. </w:t>
      </w:r>
      <w:hyperlink r:id="rId39" w:history="1">
        <w:r w:rsidRPr="000008DF">
          <w:rPr>
            <w:rStyle w:val="Hyperlink"/>
            <w:rFonts w:ascii="Times New Roman" w:hAnsi="Times New Roman" w:cs="Times New Roman"/>
          </w:rPr>
          <w:t>https://doi.org/10.3390/su16198471</w:t>
        </w:r>
      </w:hyperlink>
    </w:p>
    <w:p w14:paraId="4A890645"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Jaffe, D. A., O’Neill, S. M., Larkin, N. K., Holder, A. L., Peterson, D. L., </w:t>
      </w:r>
      <w:proofErr w:type="spellStart"/>
      <w:r w:rsidRPr="000008DF">
        <w:rPr>
          <w:rFonts w:ascii="Times New Roman" w:hAnsi="Times New Roman" w:cs="Times New Roman"/>
        </w:rPr>
        <w:t>Halofsky</w:t>
      </w:r>
      <w:proofErr w:type="spellEnd"/>
      <w:r w:rsidRPr="000008DF">
        <w:rPr>
          <w:rFonts w:ascii="Times New Roman" w:hAnsi="Times New Roman" w:cs="Times New Roman"/>
        </w:rPr>
        <w:t xml:space="preserve">, J. E., &amp; Rappold, A. G. (2020). Wildfire and prescribed burning impacts on air quality in the United States. </w:t>
      </w:r>
      <w:r w:rsidRPr="000008DF">
        <w:rPr>
          <w:rFonts w:ascii="Times New Roman" w:hAnsi="Times New Roman" w:cs="Times New Roman"/>
          <w:i/>
          <w:iCs/>
        </w:rPr>
        <w:t>Journal of the Air &amp; Waste Management Association</w:t>
      </w:r>
      <w:r w:rsidRPr="000008DF">
        <w:rPr>
          <w:rFonts w:ascii="Times New Roman" w:hAnsi="Times New Roman" w:cs="Times New Roman"/>
        </w:rPr>
        <w:t xml:space="preserve">, </w:t>
      </w:r>
      <w:r w:rsidRPr="000008DF">
        <w:rPr>
          <w:rFonts w:ascii="Times New Roman" w:hAnsi="Times New Roman" w:cs="Times New Roman"/>
          <w:i/>
          <w:iCs/>
        </w:rPr>
        <w:t>70</w:t>
      </w:r>
      <w:r w:rsidRPr="000008DF">
        <w:rPr>
          <w:rFonts w:ascii="Times New Roman" w:hAnsi="Times New Roman" w:cs="Times New Roman"/>
        </w:rPr>
        <w:t xml:space="preserve">(6). </w:t>
      </w:r>
      <w:hyperlink r:id="rId40" w:history="1">
        <w:r w:rsidRPr="000008DF">
          <w:rPr>
            <w:rStyle w:val="Hyperlink"/>
            <w:rFonts w:ascii="Times New Roman" w:hAnsi="Times New Roman" w:cs="Times New Roman"/>
          </w:rPr>
          <w:t>https://doi.org/10.1080/10962247.2020.1749731</w:t>
        </w:r>
      </w:hyperlink>
    </w:p>
    <w:p w14:paraId="05C2728A" w14:textId="77777777" w:rsidR="007609B5" w:rsidRDefault="007609B5" w:rsidP="000008DF">
      <w:pPr>
        <w:pStyle w:val="ListParagraph"/>
        <w:numPr>
          <w:ilvl w:val="0"/>
          <w:numId w:val="13"/>
        </w:numPr>
        <w:spacing w:line="480" w:lineRule="auto"/>
      </w:pPr>
      <w:r w:rsidRPr="000008DF">
        <w:rPr>
          <w:rFonts w:ascii="Times New Roman" w:hAnsi="Times New Roman" w:cs="Times New Roman"/>
        </w:rPr>
        <w:lastRenderedPageBreak/>
        <w:t xml:space="preserve">Kamel Boulos, M. N., &amp; Wilson, J. P. (2023). Geospatial techniques for monitoring and mitigating climate change and its effects on human health. </w:t>
      </w:r>
      <w:r w:rsidRPr="000008DF">
        <w:rPr>
          <w:rFonts w:ascii="Times New Roman" w:hAnsi="Times New Roman" w:cs="Times New Roman"/>
          <w:i/>
          <w:iCs/>
        </w:rPr>
        <w:t>International Journal of Health Geographics</w:t>
      </w:r>
      <w:r w:rsidRPr="000008DF">
        <w:rPr>
          <w:rFonts w:ascii="Times New Roman" w:hAnsi="Times New Roman" w:cs="Times New Roman"/>
        </w:rPr>
        <w:t xml:space="preserve">, </w:t>
      </w:r>
      <w:r w:rsidRPr="000008DF">
        <w:rPr>
          <w:rFonts w:ascii="Times New Roman" w:hAnsi="Times New Roman" w:cs="Times New Roman"/>
          <w:i/>
          <w:iCs/>
        </w:rPr>
        <w:t>22</w:t>
      </w:r>
      <w:r w:rsidRPr="000008DF">
        <w:rPr>
          <w:rFonts w:ascii="Times New Roman" w:hAnsi="Times New Roman" w:cs="Times New Roman"/>
        </w:rPr>
        <w:t xml:space="preserve">(1). </w:t>
      </w:r>
      <w:hyperlink r:id="rId41" w:history="1">
        <w:r w:rsidRPr="000008DF">
          <w:rPr>
            <w:rStyle w:val="Hyperlink"/>
            <w:rFonts w:ascii="Times New Roman" w:hAnsi="Times New Roman" w:cs="Times New Roman"/>
          </w:rPr>
          <w:t>https://doi.org/10.1186/s12942-023-00324-9</w:t>
        </w:r>
      </w:hyperlink>
    </w:p>
    <w:p w14:paraId="0FB0DA13"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Kalantari, E., Gholami, H., </w:t>
      </w:r>
      <w:proofErr w:type="spellStart"/>
      <w:r w:rsidRPr="000008DF">
        <w:rPr>
          <w:rFonts w:ascii="Times New Roman" w:hAnsi="Times New Roman" w:cs="Times New Roman"/>
        </w:rPr>
        <w:t>Malakooti</w:t>
      </w:r>
      <w:proofErr w:type="spellEnd"/>
      <w:r w:rsidRPr="000008DF">
        <w:rPr>
          <w:rFonts w:ascii="Times New Roman" w:hAnsi="Times New Roman" w:cs="Times New Roman"/>
        </w:rPr>
        <w:t xml:space="preserve">, H., &amp; others. (2024). Machine learning for air quality index (AQI) forecasting: Shallow learning or deep learning? </w:t>
      </w:r>
      <w:r w:rsidRPr="000008DF">
        <w:rPr>
          <w:rFonts w:ascii="Times New Roman" w:hAnsi="Times New Roman" w:cs="Times New Roman"/>
          <w:i/>
          <w:iCs/>
        </w:rPr>
        <w:t>Environmental Science and Pollution Research, 31,</w:t>
      </w:r>
      <w:r w:rsidRPr="000008DF">
        <w:rPr>
          <w:rFonts w:ascii="Times New Roman" w:hAnsi="Times New Roman" w:cs="Times New Roman"/>
        </w:rPr>
        <w:t xml:space="preserve"> 62962–62982. </w:t>
      </w:r>
      <w:hyperlink r:id="rId42" w:tgtFrame="_new" w:history="1">
        <w:r w:rsidRPr="000008DF">
          <w:rPr>
            <w:rStyle w:val="Hyperlink"/>
            <w:rFonts w:ascii="Times New Roman" w:hAnsi="Times New Roman" w:cs="Times New Roman"/>
          </w:rPr>
          <w:t>https://doi.org/10.1007/s11356-024-35404-1</w:t>
        </w:r>
      </w:hyperlink>
    </w:p>
    <w:p w14:paraId="0EAAB863"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Mahmood </w:t>
      </w:r>
      <w:proofErr w:type="spellStart"/>
      <w:r w:rsidRPr="000008DF">
        <w:rPr>
          <w:rFonts w:ascii="Times New Roman" w:hAnsi="Times New Roman" w:cs="Times New Roman"/>
        </w:rPr>
        <w:t>Almansoori</w:t>
      </w:r>
      <w:proofErr w:type="spellEnd"/>
      <w:r w:rsidRPr="000008DF">
        <w:rPr>
          <w:rFonts w:ascii="Times New Roman" w:hAnsi="Times New Roman" w:cs="Times New Roman"/>
        </w:rPr>
        <w:t xml:space="preserve">, &amp; Miklós Telek. (2023). </w:t>
      </w:r>
      <w:r w:rsidRPr="000008DF">
        <w:rPr>
          <w:rFonts w:ascii="Times New Roman" w:hAnsi="Times New Roman" w:cs="Times New Roman"/>
          <w:i/>
          <w:iCs/>
        </w:rPr>
        <w:t>Anomaly Detection using combination of Autoencoder and Isolation Forest</w:t>
      </w:r>
      <w:r w:rsidRPr="000008DF">
        <w:rPr>
          <w:rFonts w:ascii="Times New Roman" w:hAnsi="Times New Roman" w:cs="Times New Roman"/>
        </w:rPr>
        <w:t xml:space="preserve">. 25–30. </w:t>
      </w:r>
      <w:hyperlink r:id="rId43" w:history="1">
        <w:r w:rsidRPr="000008DF">
          <w:rPr>
            <w:rStyle w:val="Hyperlink"/>
            <w:rFonts w:ascii="Times New Roman" w:hAnsi="Times New Roman" w:cs="Times New Roman"/>
          </w:rPr>
          <w:t>https://doi.org/10.3311/wins2023-005</w:t>
        </w:r>
      </w:hyperlink>
    </w:p>
    <w:p w14:paraId="46706B42" w14:textId="77777777"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Mahmud, K., Mitra, B., Mohammed Sakib Uddin, Al-Ekram Elahee Hridoy, Aina, Y. A., Ismaila Rimi Abubakar, Syed </w:t>
      </w:r>
      <w:proofErr w:type="spellStart"/>
      <w:r w:rsidRPr="000008DF">
        <w:rPr>
          <w:rFonts w:ascii="Times New Roman" w:hAnsi="Times New Roman" w:cs="Times New Roman"/>
        </w:rPr>
        <w:t>Masiur</w:t>
      </w:r>
      <w:proofErr w:type="spellEnd"/>
      <w:r w:rsidRPr="000008DF">
        <w:rPr>
          <w:rFonts w:ascii="Times New Roman" w:hAnsi="Times New Roman" w:cs="Times New Roman"/>
        </w:rPr>
        <w:t xml:space="preserve"> Rahman, Mou Leong Tan, &amp; Muhammad </w:t>
      </w:r>
      <w:proofErr w:type="spellStart"/>
      <w:r w:rsidRPr="000008DF">
        <w:rPr>
          <w:rFonts w:ascii="Times New Roman" w:hAnsi="Times New Roman" w:cs="Times New Roman"/>
        </w:rPr>
        <w:t>Muhitur</w:t>
      </w:r>
      <w:proofErr w:type="spellEnd"/>
      <w:r w:rsidRPr="000008DF">
        <w:rPr>
          <w:rFonts w:ascii="Times New Roman" w:hAnsi="Times New Roman" w:cs="Times New Roman"/>
        </w:rPr>
        <w:t xml:space="preserve"> Rahman. (2023). Temporal assessment of air quality in major cities in Nigeria using satellite data. </w:t>
      </w:r>
      <w:r w:rsidRPr="000008DF">
        <w:rPr>
          <w:rFonts w:ascii="Times New Roman" w:hAnsi="Times New Roman" w:cs="Times New Roman"/>
          <w:i/>
          <w:iCs/>
        </w:rPr>
        <w:t>Atmospheric Environment: X</w:t>
      </w:r>
      <w:r w:rsidRPr="000008DF">
        <w:rPr>
          <w:rFonts w:ascii="Times New Roman" w:hAnsi="Times New Roman" w:cs="Times New Roman"/>
        </w:rPr>
        <w:t xml:space="preserve">, 100227–100227. </w:t>
      </w:r>
      <w:hyperlink r:id="rId44" w:history="1">
        <w:r w:rsidRPr="000008DF">
          <w:rPr>
            <w:rStyle w:val="Hyperlink"/>
            <w:rFonts w:ascii="Times New Roman" w:hAnsi="Times New Roman" w:cs="Times New Roman"/>
          </w:rPr>
          <w:t>https://doi.org/10.1016/j.aeaoa.2023.100227</w:t>
        </w:r>
      </w:hyperlink>
    </w:p>
    <w:p w14:paraId="61CF8CC7" w14:textId="77777777" w:rsidR="007609B5" w:rsidRDefault="007609B5" w:rsidP="000008DF">
      <w:pPr>
        <w:pStyle w:val="ListParagraph"/>
        <w:numPr>
          <w:ilvl w:val="0"/>
          <w:numId w:val="13"/>
        </w:numPr>
        <w:spacing w:line="480" w:lineRule="auto"/>
      </w:pPr>
      <w:proofErr w:type="spellStart"/>
      <w:r w:rsidRPr="000008DF">
        <w:rPr>
          <w:rFonts w:ascii="Times New Roman" w:hAnsi="Times New Roman" w:cs="Times New Roman"/>
        </w:rPr>
        <w:t>Rautela</w:t>
      </w:r>
      <w:proofErr w:type="spellEnd"/>
      <w:r w:rsidRPr="000008DF">
        <w:rPr>
          <w:rFonts w:ascii="Times New Roman" w:hAnsi="Times New Roman" w:cs="Times New Roman"/>
        </w:rPr>
        <w:t xml:space="preserve">, K. S., &amp; Goyal, M. K. (2024). Transforming air pollution management in India with AI and machine learning technologies. </w:t>
      </w:r>
      <w:r w:rsidRPr="000008DF">
        <w:rPr>
          <w:rFonts w:ascii="Times New Roman" w:hAnsi="Times New Roman" w:cs="Times New Roman"/>
          <w:i/>
          <w:iCs/>
        </w:rPr>
        <w:t>Scientific Reports</w:t>
      </w:r>
      <w:r w:rsidRPr="000008DF">
        <w:rPr>
          <w:rFonts w:ascii="Times New Roman" w:hAnsi="Times New Roman" w:cs="Times New Roman"/>
        </w:rPr>
        <w:t xml:space="preserve">, </w:t>
      </w:r>
      <w:r w:rsidRPr="000008DF">
        <w:rPr>
          <w:rFonts w:ascii="Times New Roman" w:hAnsi="Times New Roman" w:cs="Times New Roman"/>
          <w:i/>
          <w:iCs/>
        </w:rPr>
        <w:t>14</w:t>
      </w:r>
      <w:r w:rsidRPr="000008DF">
        <w:rPr>
          <w:rFonts w:ascii="Times New Roman" w:hAnsi="Times New Roman" w:cs="Times New Roman"/>
        </w:rPr>
        <w:t xml:space="preserve">(1). </w:t>
      </w:r>
      <w:hyperlink r:id="rId45" w:history="1">
        <w:r w:rsidRPr="000008DF">
          <w:rPr>
            <w:rStyle w:val="Hyperlink"/>
            <w:rFonts w:ascii="Times New Roman" w:hAnsi="Times New Roman" w:cs="Times New Roman"/>
          </w:rPr>
          <w:t>https://doi.org/10.1038/s41598-024-71269-7</w:t>
        </w:r>
      </w:hyperlink>
    </w:p>
    <w:p w14:paraId="4EAF755E" w14:textId="1F8CD44E" w:rsidR="007609B5" w:rsidRPr="000008DF" w:rsidRDefault="007609B5" w:rsidP="000008DF">
      <w:pPr>
        <w:pStyle w:val="ListParagraph"/>
        <w:numPr>
          <w:ilvl w:val="0"/>
          <w:numId w:val="13"/>
        </w:numPr>
        <w:spacing w:line="480" w:lineRule="auto"/>
        <w:rPr>
          <w:rFonts w:ascii="Times New Roman" w:eastAsia="Times New Roman" w:hAnsi="Times New Roman" w:cs="Times New Roman"/>
          <w:kern w:val="0"/>
          <w:lang w:val="en-US" w:eastAsia="nl-NL"/>
          <w14:ligatures w14:val="none"/>
        </w:rPr>
      </w:pPr>
      <w:r w:rsidRPr="000008DF">
        <w:rPr>
          <w:rFonts w:ascii="Times New Roman" w:eastAsia="Times New Roman" w:hAnsi="Times New Roman" w:cs="Times New Roman"/>
          <w:kern w:val="0"/>
          <w:lang w:val="en-US" w:eastAsia="nl-NL"/>
          <w14:ligatures w14:val="none"/>
        </w:rPr>
        <w:t xml:space="preserve">Song, W., Wang, M., Zhao, Y., Bo, Y., Yao, W., Chen, R., Wang, X., Wang, X., Li, C., &amp; He, K. (2024). Low-condensation diesel use contributes to winter haze in cold regions of China. </w:t>
      </w:r>
      <w:r w:rsidRPr="000008DF">
        <w:rPr>
          <w:rFonts w:ascii="Times New Roman" w:eastAsia="Times New Roman" w:hAnsi="Times New Roman" w:cs="Times New Roman"/>
          <w:i/>
          <w:iCs/>
          <w:kern w:val="0"/>
          <w:lang w:val="en-US" w:eastAsia="nl-NL"/>
          <w14:ligatures w14:val="none"/>
        </w:rPr>
        <w:t>Environmental Science and Ecotechnology</w:t>
      </w:r>
      <w:r w:rsidRPr="000008DF">
        <w:rPr>
          <w:rFonts w:ascii="Times New Roman" w:eastAsia="Times New Roman" w:hAnsi="Times New Roman" w:cs="Times New Roman"/>
          <w:kern w:val="0"/>
          <w:lang w:val="en-US" w:eastAsia="nl-NL"/>
          <w14:ligatures w14:val="none"/>
        </w:rPr>
        <w:t xml:space="preserve">, </w:t>
      </w:r>
      <w:r w:rsidRPr="000008DF">
        <w:rPr>
          <w:rFonts w:ascii="Times New Roman" w:eastAsia="Times New Roman" w:hAnsi="Times New Roman" w:cs="Times New Roman"/>
          <w:i/>
          <w:iCs/>
          <w:kern w:val="0"/>
          <w:lang w:val="en-US" w:eastAsia="nl-NL"/>
          <w14:ligatures w14:val="none"/>
        </w:rPr>
        <w:t>22</w:t>
      </w:r>
      <w:r w:rsidRPr="000008DF">
        <w:rPr>
          <w:rFonts w:ascii="Times New Roman" w:eastAsia="Times New Roman" w:hAnsi="Times New Roman" w:cs="Times New Roman"/>
          <w:kern w:val="0"/>
          <w:lang w:val="en-US" w:eastAsia="nl-NL"/>
          <w14:ligatures w14:val="none"/>
        </w:rPr>
        <w:t xml:space="preserve">, 100456. </w:t>
      </w:r>
      <w:hyperlink r:id="rId46" w:history="1">
        <w:r w:rsidRPr="000008DF">
          <w:rPr>
            <w:rStyle w:val="Hyperlink"/>
            <w:rFonts w:ascii="Times New Roman" w:eastAsia="Times New Roman" w:hAnsi="Times New Roman" w:cs="Times New Roman"/>
            <w:kern w:val="0"/>
            <w:lang w:val="en-US" w:eastAsia="nl-NL"/>
            <w14:ligatures w14:val="none"/>
          </w:rPr>
          <w:t>https://doi.org/10.1016/j.ese.2024.100456</w:t>
        </w:r>
      </w:hyperlink>
    </w:p>
    <w:p w14:paraId="0D0BD7CF" w14:textId="407A18EE" w:rsidR="007609B5" w:rsidRPr="000008DF" w:rsidRDefault="007609B5" w:rsidP="000008DF">
      <w:pPr>
        <w:pStyle w:val="ListParagraph"/>
        <w:numPr>
          <w:ilvl w:val="0"/>
          <w:numId w:val="13"/>
        </w:numPr>
        <w:spacing w:line="480" w:lineRule="auto"/>
        <w:rPr>
          <w:rFonts w:ascii="Times New Roman" w:hAnsi="Times New Roman" w:cs="Times New Roman"/>
        </w:rPr>
      </w:pPr>
      <w:r w:rsidRPr="000008DF">
        <w:rPr>
          <w:rFonts w:ascii="Times New Roman" w:hAnsi="Times New Roman" w:cs="Times New Roman"/>
        </w:rPr>
        <w:t xml:space="preserve">Yan, R., Liao, J., Yang, J., Sun, W., Nong, M., &amp; Li, F. (2021). Multi-hour and multi-site air quality index forecasting in Beijing using CNN, LSTM, CNN-LSTM, and spatiotemporal clustering. </w:t>
      </w:r>
      <w:r w:rsidRPr="000008DF">
        <w:rPr>
          <w:rFonts w:ascii="Times New Roman" w:hAnsi="Times New Roman" w:cs="Times New Roman"/>
          <w:i/>
          <w:iCs/>
        </w:rPr>
        <w:t>Expert Systems with Applications</w:t>
      </w:r>
      <w:r w:rsidRPr="000008DF">
        <w:rPr>
          <w:rFonts w:ascii="Times New Roman" w:hAnsi="Times New Roman" w:cs="Times New Roman"/>
        </w:rPr>
        <w:t xml:space="preserve">, </w:t>
      </w:r>
      <w:r w:rsidRPr="000008DF">
        <w:rPr>
          <w:rFonts w:ascii="Times New Roman" w:hAnsi="Times New Roman" w:cs="Times New Roman"/>
          <w:i/>
          <w:iCs/>
        </w:rPr>
        <w:t>169</w:t>
      </w:r>
      <w:r w:rsidRPr="000008DF">
        <w:rPr>
          <w:rFonts w:ascii="Times New Roman" w:hAnsi="Times New Roman" w:cs="Times New Roman"/>
        </w:rPr>
        <w:t xml:space="preserve">, 114513. </w:t>
      </w:r>
      <w:hyperlink r:id="rId47" w:history="1">
        <w:r w:rsidRPr="000008DF">
          <w:rPr>
            <w:rStyle w:val="Hyperlink"/>
            <w:rFonts w:ascii="Times New Roman" w:hAnsi="Times New Roman" w:cs="Times New Roman"/>
          </w:rPr>
          <w:t>https://doi.org/10.1016/j.eswa.2020.114513</w:t>
        </w:r>
      </w:hyperlink>
    </w:p>
    <w:sectPr w:rsidR="007609B5" w:rsidRPr="000008DF" w:rsidSect="007609B5">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ED5674" w14:textId="77777777" w:rsidR="00D51795" w:rsidRDefault="00D51795" w:rsidP="007609B5">
      <w:pPr>
        <w:spacing w:after="0" w:line="240" w:lineRule="auto"/>
      </w:pPr>
      <w:r>
        <w:separator/>
      </w:r>
    </w:p>
  </w:endnote>
  <w:endnote w:type="continuationSeparator" w:id="0">
    <w:p w14:paraId="6FEB769E" w14:textId="77777777" w:rsidR="00D51795" w:rsidRDefault="00D51795" w:rsidP="0076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0359822"/>
      <w:docPartObj>
        <w:docPartGallery w:val="Page Numbers (Bottom of Page)"/>
        <w:docPartUnique/>
      </w:docPartObj>
    </w:sdtPr>
    <w:sdtEndPr>
      <w:rPr>
        <w:noProof/>
      </w:rPr>
    </w:sdtEndPr>
    <w:sdtContent>
      <w:p w14:paraId="74ABDBDD"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1EAACB"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FFC91" w14:textId="77777777" w:rsidR="00D51795" w:rsidRDefault="00D51795" w:rsidP="007609B5">
      <w:pPr>
        <w:spacing w:after="0" w:line="240" w:lineRule="auto"/>
      </w:pPr>
      <w:r>
        <w:separator/>
      </w:r>
    </w:p>
  </w:footnote>
  <w:footnote w:type="continuationSeparator" w:id="0">
    <w:p w14:paraId="6320E8C1" w14:textId="77777777" w:rsidR="00D51795" w:rsidRDefault="00D51795" w:rsidP="00760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5B28E" w14:textId="5DD971D1" w:rsidR="00000000" w:rsidRDefault="00000000" w:rsidP="00786DF4">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93C1D"/>
    <w:multiLevelType w:val="hybridMultilevel"/>
    <w:tmpl w:val="248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84DFE"/>
    <w:multiLevelType w:val="hybridMultilevel"/>
    <w:tmpl w:val="02EEC27E"/>
    <w:lvl w:ilvl="0" w:tplc="17DE0B9E">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15:restartNumberingAfterBreak="0">
    <w:nsid w:val="0DAC433A"/>
    <w:multiLevelType w:val="hybridMultilevel"/>
    <w:tmpl w:val="248C5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DB419D"/>
    <w:multiLevelType w:val="hybridMultilevel"/>
    <w:tmpl w:val="248C56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CF0E20"/>
    <w:multiLevelType w:val="hybridMultilevel"/>
    <w:tmpl w:val="498E3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BF416C"/>
    <w:multiLevelType w:val="hybridMultilevel"/>
    <w:tmpl w:val="1CE6F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DF3A8D"/>
    <w:multiLevelType w:val="hybridMultilevel"/>
    <w:tmpl w:val="9F82C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01551"/>
    <w:multiLevelType w:val="hybridMultilevel"/>
    <w:tmpl w:val="0CBAA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F6066B"/>
    <w:multiLevelType w:val="hybridMultilevel"/>
    <w:tmpl w:val="08505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765FEE"/>
    <w:multiLevelType w:val="hybridMultilevel"/>
    <w:tmpl w:val="FE8854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31644B7"/>
    <w:multiLevelType w:val="hybridMultilevel"/>
    <w:tmpl w:val="D8F4AC6E"/>
    <w:lvl w:ilvl="0" w:tplc="6568E168">
      <w:start w:val="1"/>
      <w:numFmt w:val="lowerLetter"/>
      <w:lvlText w:val="%1."/>
      <w:lvlJc w:val="left"/>
      <w:pPr>
        <w:ind w:left="1068" w:hanging="360"/>
      </w:pPr>
    </w:lvl>
    <w:lvl w:ilvl="1" w:tplc="40090019">
      <w:start w:val="1"/>
      <w:numFmt w:val="lowerLetter"/>
      <w:lvlText w:val="%2."/>
      <w:lvlJc w:val="left"/>
      <w:pPr>
        <w:ind w:left="1788" w:hanging="360"/>
      </w:pPr>
    </w:lvl>
    <w:lvl w:ilvl="2" w:tplc="4009001B">
      <w:start w:val="1"/>
      <w:numFmt w:val="lowerRoman"/>
      <w:lvlText w:val="%3."/>
      <w:lvlJc w:val="right"/>
      <w:pPr>
        <w:ind w:left="2508" w:hanging="180"/>
      </w:pPr>
    </w:lvl>
    <w:lvl w:ilvl="3" w:tplc="4009000F">
      <w:start w:val="1"/>
      <w:numFmt w:val="decimal"/>
      <w:lvlText w:val="%4."/>
      <w:lvlJc w:val="left"/>
      <w:pPr>
        <w:ind w:left="3228" w:hanging="360"/>
      </w:pPr>
    </w:lvl>
    <w:lvl w:ilvl="4" w:tplc="40090019">
      <w:start w:val="1"/>
      <w:numFmt w:val="lowerLetter"/>
      <w:lvlText w:val="%5."/>
      <w:lvlJc w:val="left"/>
      <w:pPr>
        <w:ind w:left="3948" w:hanging="360"/>
      </w:pPr>
    </w:lvl>
    <w:lvl w:ilvl="5" w:tplc="4009001B">
      <w:start w:val="1"/>
      <w:numFmt w:val="lowerRoman"/>
      <w:lvlText w:val="%6."/>
      <w:lvlJc w:val="right"/>
      <w:pPr>
        <w:ind w:left="4668" w:hanging="180"/>
      </w:pPr>
    </w:lvl>
    <w:lvl w:ilvl="6" w:tplc="4009000F">
      <w:start w:val="1"/>
      <w:numFmt w:val="decimal"/>
      <w:lvlText w:val="%7."/>
      <w:lvlJc w:val="left"/>
      <w:pPr>
        <w:ind w:left="5388" w:hanging="360"/>
      </w:pPr>
    </w:lvl>
    <w:lvl w:ilvl="7" w:tplc="40090019">
      <w:start w:val="1"/>
      <w:numFmt w:val="lowerLetter"/>
      <w:lvlText w:val="%8."/>
      <w:lvlJc w:val="left"/>
      <w:pPr>
        <w:ind w:left="6108" w:hanging="360"/>
      </w:pPr>
    </w:lvl>
    <w:lvl w:ilvl="8" w:tplc="4009001B">
      <w:start w:val="1"/>
      <w:numFmt w:val="lowerRoman"/>
      <w:lvlText w:val="%9."/>
      <w:lvlJc w:val="right"/>
      <w:pPr>
        <w:ind w:left="6828" w:hanging="180"/>
      </w:pPr>
    </w:lvl>
  </w:abstractNum>
  <w:abstractNum w:abstractNumId="11" w15:restartNumberingAfterBreak="0">
    <w:nsid w:val="53D55807"/>
    <w:multiLevelType w:val="hybridMultilevel"/>
    <w:tmpl w:val="931AB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D7F37"/>
    <w:multiLevelType w:val="multilevel"/>
    <w:tmpl w:val="A14E95E0"/>
    <w:lvl w:ilvl="0">
      <w:start w:val="3"/>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6C820781"/>
    <w:multiLevelType w:val="hybridMultilevel"/>
    <w:tmpl w:val="5B761578"/>
    <w:lvl w:ilvl="0" w:tplc="582022AA">
      <w:start w:val="2"/>
      <w:numFmt w:val="lowerLetter"/>
      <w:lvlText w:val="%1."/>
      <w:lvlJc w:val="left"/>
      <w:pPr>
        <w:ind w:left="1428" w:hanging="360"/>
      </w:pPr>
      <w:rPr>
        <w:rFonts w:hint="default"/>
        <w:b/>
        <w:i/>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78604455"/>
    <w:multiLevelType w:val="hybridMultilevel"/>
    <w:tmpl w:val="76DC3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50395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86442634">
    <w:abstractNumId w:val="3"/>
  </w:num>
  <w:num w:numId="3" w16cid:durableId="984092702">
    <w:abstractNumId w:val="12"/>
  </w:num>
  <w:num w:numId="4" w16cid:durableId="987513891">
    <w:abstractNumId w:val="8"/>
  </w:num>
  <w:num w:numId="5" w16cid:durableId="306714636">
    <w:abstractNumId w:val="7"/>
  </w:num>
  <w:num w:numId="6" w16cid:durableId="838807319">
    <w:abstractNumId w:val="9"/>
  </w:num>
  <w:num w:numId="7" w16cid:durableId="1488090349">
    <w:abstractNumId w:val="14"/>
  </w:num>
  <w:num w:numId="8" w16cid:durableId="2096900439">
    <w:abstractNumId w:val="5"/>
  </w:num>
  <w:num w:numId="9" w16cid:durableId="1928032533">
    <w:abstractNumId w:val="0"/>
  </w:num>
  <w:num w:numId="10" w16cid:durableId="1261992094">
    <w:abstractNumId w:val="4"/>
  </w:num>
  <w:num w:numId="11" w16cid:durableId="1232691565">
    <w:abstractNumId w:val="2"/>
  </w:num>
  <w:num w:numId="12" w16cid:durableId="1985160298">
    <w:abstractNumId w:val="13"/>
  </w:num>
  <w:num w:numId="13" w16cid:durableId="964434069">
    <w:abstractNumId w:val="11"/>
  </w:num>
  <w:num w:numId="14" w16cid:durableId="985819196">
    <w:abstractNumId w:val="1"/>
  </w:num>
  <w:num w:numId="15" w16cid:durableId="14811914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9B5"/>
    <w:rsid w:val="000008DF"/>
    <w:rsid w:val="00043C0E"/>
    <w:rsid w:val="000A58E3"/>
    <w:rsid w:val="000F0BAA"/>
    <w:rsid w:val="001126D2"/>
    <w:rsid w:val="00114B3C"/>
    <w:rsid w:val="00184BDB"/>
    <w:rsid w:val="0021601E"/>
    <w:rsid w:val="003200EF"/>
    <w:rsid w:val="0034540E"/>
    <w:rsid w:val="003C72B2"/>
    <w:rsid w:val="00415636"/>
    <w:rsid w:val="004732AE"/>
    <w:rsid w:val="005770AC"/>
    <w:rsid w:val="00590DA8"/>
    <w:rsid w:val="005C1154"/>
    <w:rsid w:val="00607CFE"/>
    <w:rsid w:val="0063489A"/>
    <w:rsid w:val="006356D8"/>
    <w:rsid w:val="006402FB"/>
    <w:rsid w:val="00646F43"/>
    <w:rsid w:val="006F4DEB"/>
    <w:rsid w:val="006F7E5B"/>
    <w:rsid w:val="00707917"/>
    <w:rsid w:val="007162AA"/>
    <w:rsid w:val="007609B5"/>
    <w:rsid w:val="0080604B"/>
    <w:rsid w:val="0080685B"/>
    <w:rsid w:val="00873F58"/>
    <w:rsid w:val="008D41FC"/>
    <w:rsid w:val="008D72FF"/>
    <w:rsid w:val="008D7F60"/>
    <w:rsid w:val="008E3220"/>
    <w:rsid w:val="008F072F"/>
    <w:rsid w:val="0090230E"/>
    <w:rsid w:val="009041C3"/>
    <w:rsid w:val="00915D35"/>
    <w:rsid w:val="009679F0"/>
    <w:rsid w:val="009E2865"/>
    <w:rsid w:val="009E3363"/>
    <w:rsid w:val="00A1101E"/>
    <w:rsid w:val="00A30A75"/>
    <w:rsid w:val="00A56D62"/>
    <w:rsid w:val="00AF0FDA"/>
    <w:rsid w:val="00B21BA3"/>
    <w:rsid w:val="00B64CD7"/>
    <w:rsid w:val="00B70223"/>
    <w:rsid w:val="00BC5BF6"/>
    <w:rsid w:val="00C25751"/>
    <w:rsid w:val="00C3629E"/>
    <w:rsid w:val="00C87B41"/>
    <w:rsid w:val="00C972E2"/>
    <w:rsid w:val="00D05D35"/>
    <w:rsid w:val="00D07EEB"/>
    <w:rsid w:val="00D34762"/>
    <w:rsid w:val="00D51795"/>
    <w:rsid w:val="00DE076A"/>
    <w:rsid w:val="00E1520A"/>
    <w:rsid w:val="00E33C12"/>
    <w:rsid w:val="00E812AB"/>
    <w:rsid w:val="00FA4949"/>
    <w:rsid w:val="00FB05B5"/>
    <w:rsid w:val="00FC2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6579F"/>
  <w15:chartTrackingRefBased/>
  <w15:docId w15:val="{56501216-A38D-4156-B031-01B62500B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9B5"/>
    <w:pPr>
      <w:spacing w:line="259" w:lineRule="auto"/>
    </w:pPr>
    <w:rPr>
      <w:sz w:val="22"/>
      <w:szCs w:val="22"/>
      <w:lang w:val="en-IN"/>
    </w:rPr>
  </w:style>
  <w:style w:type="paragraph" w:styleId="Heading1">
    <w:name w:val="heading 1"/>
    <w:basedOn w:val="Normal"/>
    <w:next w:val="Normal"/>
    <w:link w:val="Heading1Char"/>
    <w:uiPriority w:val="9"/>
    <w:qFormat/>
    <w:rsid w:val="007609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09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09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09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09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09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09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09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09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9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09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09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09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09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09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09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09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09B5"/>
    <w:rPr>
      <w:rFonts w:eastAsiaTheme="majorEastAsia" w:cstheme="majorBidi"/>
      <w:color w:val="272727" w:themeColor="text1" w:themeTint="D8"/>
    </w:rPr>
  </w:style>
  <w:style w:type="paragraph" w:styleId="Title">
    <w:name w:val="Title"/>
    <w:basedOn w:val="Normal"/>
    <w:next w:val="Normal"/>
    <w:link w:val="TitleChar"/>
    <w:uiPriority w:val="10"/>
    <w:qFormat/>
    <w:rsid w:val="007609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9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09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09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09B5"/>
    <w:pPr>
      <w:spacing w:before="160"/>
      <w:jc w:val="center"/>
    </w:pPr>
    <w:rPr>
      <w:i/>
      <w:iCs/>
      <w:color w:val="404040" w:themeColor="text1" w:themeTint="BF"/>
    </w:rPr>
  </w:style>
  <w:style w:type="character" w:customStyle="1" w:styleId="QuoteChar">
    <w:name w:val="Quote Char"/>
    <w:basedOn w:val="DefaultParagraphFont"/>
    <w:link w:val="Quote"/>
    <w:uiPriority w:val="29"/>
    <w:rsid w:val="007609B5"/>
    <w:rPr>
      <w:i/>
      <w:iCs/>
      <w:color w:val="404040" w:themeColor="text1" w:themeTint="BF"/>
    </w:rPr>
  </w:style>
  <w:style w:type="paragraph" w:styleId="ListParagraph">
    <w:name w:val="List Paragraph"/>
    <w:basedOn w:val="Normal"/>
    <w:uiPriority w:val="34"/>
    <w:qFormat/>
    <w:rsid w:val="007609B5"/>
    <w:pPr>
      <w:ind w:left="720"/>
      <w:contextualSpacing/>
    </w:pPr>
  </w:style>
  <w:style w:type="character" w:styleId="IntenseEmphasis">
    <w:name w:val="Intense Emphasis"/>
    <w:basedOn w:val="DefaultParagraphFont"/>
    <w:uiPriority w:val="21"/>
    <w:qFormat/>
    <w:rsid w:val="007609B5"/>
    <w:rPr>
      <w:i/>
      <w:iCs/>
      <w:color w:val="0F4761" w:themeColor="accent1" w:themeShade="BF"/>
    </w:rPr>
  </w:style>
  <w:style w:type="paragraph" w:styleId="IntenseQuote">
    <w:name w:val="Intense Quote"/>
    <w:basedOn w:val="Normal"/>
    <w:next w:val="Normal"/>
    <w:link w:val="IntenseQuoteChar"/>
    <w:uiPriority w:val="30"/>
    <w:qFormat/>
    <w:rsid w:val="007609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09B5"/>
    <w:rPr>
      <w:i/>
      <w:iCs/>
      <w:color w:val="0F4761" w:themeColor="accent1" w:themeShade="BF"/>
    </w:rPr>
  </w:style>
  <w:style w:type="character" w:styleId="IntenseReference">
    <w:name w:val="Intense Reference"/>
    <w:basedOn w:val="DefaultParagraphFont"/>
    <w:uiPriority w:val="32"/>
    <w:qFormat/>
    <w:rsid w:val="007609B5"/>
    <w:rPr>
      <w:b/>
      <w:bCs/>
      <w:smallCaps/>
      <w:color w:val="0F4761" w:themeColor="accent1" w:themeShade="BF"/>
      <w:spacing w:val="5"/>
    </w:rPr>
  </w:style>
  <w:style w:type="character" w:styleId="Hyperlink">
    <w:name w:val="Hyperlink"/>
    <w:basedOn w:val="DefaultParagraphFont"/>
    <w:uiPriority w:val="99"/>
    <w:unhideWhenUsed/>
    <w:rsid w:val="007609B5"/>
    <w:rPr>
      <w:color w:val="467886" w:themeColor="hyperlink"/>
      <w:u w:val="single"/>
    </w:rPr>
  </w:style>
  <w:style w:type="table" w:styleId="TableGrid">
    <w:name w:val="Table Grid"/>
    <w:basedOn w:val="TableNormal"/>
    <w:uiPriority w:val="39"/>
    <w:rsid w:val="007609B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9B5"/>
    <w:rPr>
      <w:sz w:val="22"/>
      <w:szCs w:val="22"/>
      <w:lang w:val="en-IN"/>
    </w:rPr>
  </w:style>
  <w:style w:type="paragraph" w:styleId="Footer">
    <w:name w:val="footer"/>
    <w:basedOn w:val="Normal"/>
    <w:link w:val="FooterChar"/>
    <w:uiPriority w:val="99"/>
    <w:unhideWhenUsed/>
    <w:rsid w:val="0076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9B5"/>
    <w:rPr>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3390/su1619847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1007/s11356-024-35404-1" TargetMode="External"/><Relationship Id="rId47" Type="http://schemas.openxmlformats.org/officeDocument/2006/relationships/hyperlink" Target="https://doi.org/10.1016/j.eswa.2020.114513" TargetMode="Externa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109/INISTA.2011.5946052" TargetMode="External"/><Relationship Id="rId40" Type="http://schemas.openxmlformats.org/officeDocument/2006/relationships/hyperlink" Target="https://doi.org/10.1080/10962247.2020.1749731" TargetMode="External"/><Relationship Id="rId45" Type="http://schemas.openxmlformats.org/officeDocument/2006/relationships/hyperlink" Target="https://doi.org/10.1038/s41598-024-71269-7"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16/j.jhazmat.2021.125851" TargetMode="External"/><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1016/j.aeaoa.2023.100227"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16/j.scitotenv.2024.172370" TargetMode="External"/><Relationship Id="rId43" Type="http://schemas.openxmlformats.org/officeDocument/2006/relationships/hyperlink" Target="https://doi.org/10.3311/wins2023-005" TargetMode="Externa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038/s41598-023-36620-4" TargetMode="External"/><Relationship Id="rId46" Type="http://schemas.openxmlformats.org/officeDocument/2006/relationships/hyperlink" Target="https://doi.org/10.1016/j.ese.2024.100456" TargetMode="External"/><Relationship Id="rId20" Type="http://schemas.openxmlformats.org/officeDocument/2006/relationships/image" Target="media/image11.png"/><Relationship Id="rId41" Type="http://schemas.openxmlformats.org/officeDocument/2006/relationships/hyperlink" Target="https://doi.org/10.1186/s12942-023-00324-9"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6FD447B99D4D4CB63338EE507A7100" ma:contentTypeVersion="14" ma:contentTypeDescription="Create a new document." ma:contentTypeScope="" ma:versionID="b00548db9127365be44802590736be66">
  <xsd:schema xmlns:xsd="http://www.w3.org/2001/XMLSchema" xmlns:xs="http://www.w3.org/2001/XMLSchema" xmlns:p="http://schemas.microsoft.com/office/2006/metadata/properties" xmlns:ns3="8e198d8d-3b49-4040-8462-717034891952" xmlns:ns4="63958104-2d4d-44b1-9e65-42ae3953aff1" targetNamespace="http://schemas.microsoft.com/office/2006/metadata/properties" ma:root="true" ma:fieldsID="04ed0a96a712b52f2db1560540795f5a" ns3:_="" ns4:_="">
    <xsd:import namespace="8e198d8d-3b49-4040-8462-717034891952"/>
    <xsd:import namespace="63958104-2d4d-44b1-9e65-42ae3953aff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198d8d-3b49-4040-8462-7170348919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958104-2d4d-44b1-9e65-42ae3953aff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e198d8d-3b49-4040-8462-717034891952" xsi:nil="true"/>
  </documentManagement>
</p:properties>
</file>

<file path=customXml/itemProps1.xml><?xml version="1.0" encoding="utf-8"?>
<ds:datastoreItem xmlns:ds="http://schemas.openxmlformats.org/officeDocument/2006/customXml" ds:itemID="{3E57E76F-2453-480B-92D8-36C3B19DE1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198d8d-3b49-4040-8462-717034891952"/>
    <ds:schemaRef ds:uri="63958104-2d4d-44b1-9e65-42ae3953af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5ED532-D561-4065-8D96-A3379E441411}">
  <ds:schemaRefs>
    <ds:schemaRef ds:uri="http://schemas.microsoft.com/sharepoint/v3/contenttype/forms"/>
  </ds:schemaRefs>
</ds:datastoreItem>
</file>

<file path=customXml/itemProps3.xml><?xml version="1.0" encoding="utf-8"?>
<ds:datastoreItem xmlns:ds="http://schemas.openxmlformats.org/officeDocument/2006/customXml" ds:itemID="{FBB6392A-917B-4436-97AA-C6696EB203C1}">
  <ds:schemaRefs>
    <ds:schemaRef ds:uri="http://schemas.microsoft.com/office/2006/metadata/properties"/>
    <ds:schemaRef ds:uri="http://schemas.microsoft.com/office/infopath/2007/PartnerControls"/>
    <ds:schemaRef ds:uri="8e198d8d-3b49-4040-8462-717034891952"/>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40</Pages>
  <Words>6307</Words>
  <Characters>35955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Gondrala, Sai Vinay</dc:creator>
  <cp:keywords/>
  <dc:description/>
  <cp:lastModifiedBy>Gondrala, Sai Vinay</cp:lastModifiedBy>
  <cp:revision>2</cp:revision>
  <dcterms:created xsi:type="dcterms:W3CDTF">2025-04-02T18:00:00Z</dcterms:created>
  <dcterms:modified xsi:type="dcterms:W3CDTF">2025-04-02T18:00:00Z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0x010100486FD447B99D4D4CB63338EE507A7100</vt:lpwstr>
  </property>
</Properties>
</file>