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4268F" w14:textId="77777777" w:rsidR="009C4F8B" w:rsidRDefault="005348AA">
      <w:pPr>
        <w:jc w:val="center"/>
      </w:pPr>
      <w:r>
        <w:rPr>
          <w:b/>
          <w:color w:val="146482"/>
        </w:rPr>
        <w:t>WINDOWS SOC DETECTION REPORT</w:t>
      </w:r>
    </w:p>
    <w:p w14:paraId="3DC82599" w14:textId="77777777" w:rsidR="009C4F8B" w:rsidRDefault="005348AA">
      <w:pPr>
        <w:pStyle w:val="Title"/>
        <w:jc w:val="center"/>
      </w:pPr>
      <w:r>
        <w:t>Detection 004 — Suspicious Parent–Child Process Lineage</w:t>
      </w:r>
    </w:p>
    <w:p w14:paraId="42573CC4" w14:textId="77777777" w:rsidR="009C4F8B" w:rsidRDefault="005348AA">
      <w:pPr>
        <w:jc w:val="center"/>
      </w:pPr>
      <w:r>
        <w:t>Wazuh • Sysmon • Windows 10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C4F8B" w14:paraId="1643E179" w14:textId="77777777" w:rsidTr="009C4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C31168" w14:textId="77777777" w:rsidR="009C4F8B" w:rsidRDefault="005348AA">
            <w:r>
              <w:t>Status</w:t>
            </w:r>
          </w:p>
        </w:tc>
        <w:tc>
          <w:tcPr>
            <w:tcW w:w="5040" w:type="dxa"/>
          </w:tcPr>
          <w:p w14:paraId="017F9355" w14:textId="77777777" w:rsidR="009C4F8B" w:rsidRDefault="005348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 detection validation</w:t>
            </w:r>
          </w:p>
        </w:tc>
      </w:tr>
      <w:tr w:rsidR="009C4F8B" w14:paraId="48B80FDD" w14:textId="77777777" w:rsidTr="009C4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52D9E46" w14:textId="77777777" w:rsidR="009C4F8B" w:rsidRDefault="005348AA">
            <w:r>
              <w:t>Verdict</w:t>
            </w:r>
          </w:p>
        </w:tc>
        <w:tc>
          <w:tcPr>
            <w:tcW w:w="5040" w:type="dxa"/>
          </w:tcPr>
          <w:p w14:paraId="021DB511" w14:textId="77777777" w:rsidR="009C4F8B" w:rsidRDefault="005348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compromise confirmed</w:t>
            </w:r>
          </w:p>
        </w:tc>
      </w:tr>
      <w:tr w:rsidR="009C4F8B" w14:paraId="00E2C853" w14:textId="77777777" w:rsidTr="009C4F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8455E16" w14:textId="77777777" w:rsidR="009C4F8B" w:rsidRDefault="005348AA">
            <w:r>
              <w:t>Endpoint</w:t>
            </w:r>
          </w:p>
        </w:tc>
        <w:tc>
          <w:tcPr>
            <w:tcW w:w="5040" w:type="dxa"/>
          </w:tcPr>
          <w:p w14:paraId="783769CD" w14:textId="77777777" w:rsidR="009C4F8B" w:rsidRDefault="0053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window10 / 192.168.34.148</w:t>
            </w:r>
          </w:p>
        </w:tc>
      </w:tr>
      <w:tr w:rsidR="009C4F8B" w14:paraId="19F94D7A" w14:textId="77777777" w:rsidTr="009C4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72BCC88" w14:textId="77777777" w:rsidR="009C4F8B" w:rsidRDefault="005348AA">
            <w:r>
              <w:t>Wazuh Manager</w:t>
            </w:r>
          </w:p>
        </w:tc>
        <w:tc>
          <w:tcPr>
            <w:tcW w:w="5040" w:type="dxa"/>
          </w:tcPr>
          <w:p w14:paraId="06522F9D" w14:textId="77777777" w:rsidR="009C4F8B" w:rsidRDefault="005348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vm1</w:t>
            </w:r>
          </w:p>
        </w:tc>
      </w:tr>
      <w:tr w:rsidR="009C4F8B" w14:paraId="61ECEF0E" w14:textId="77777777" w:rsidTr="009C4F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C1DFC54" w14:textId="77777777" w:rsidR="009C4F8B" w:rsidRDefault="005348AA">
            <w:r>
              <w:t>Rules</w:t>
            </w:r>
          </w:p>
        </w:tc>
        <w:tc>
          <w:tcPr>
            <w:tcW w:w="5040" w:type="dxa"/>
          </w:tcPr>
          <w:p w14:paraId="7565EAC8" w14:textId="77777777" w:rsidR="009C4F8B" w:rsidRDefault="0053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100302 / </w:t>
            </w:r>
            <w:r>
              <w:t>100303 / 100304</w:t>
            </w:r>
          </w:p>
        </w:tc>
      </w:tr>
      <w:tr w:rsidR="009C4F8B" w14:paraId="66CDDEE8" w14:textId="77777777" w:rsidTr="009C4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9BE000" w14:textId="77777777" w:rsidR="009C4F8B" w:rsidRDefault="005348AA">
            <w:r>
              <w:t>Date</w:t>
            </w:r>
          </w:p>
        </w:tc>
        <w:tc>
          <w:tcPr>
            <w:tcW w:w="5040" w:type="dxa"/>
          </w:tcPr>
          <w:p w14:paraId="4BED39C4" w14:textId="77777777" w:rsidR="009C4F8B" w:rsidRDefault="005348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October 2026</w:t>
            </w:r>
          </w:p>
        </w:tc>
      </w:tr>
      <w:tr w:rsidR="009C4F8B" w14:paraId="570530DC" w14:textId="77777777" w:rsidTr="009C4F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2ED47CC" w14:textId="77777777" w:rsidR="009C4F8B" w:rsidRDefault="005348AA">
            <w:r>
              <w:t>Analyst</w:t>
            </w:r>
          </w:p>
        </w:tc>
        <w:tc>
          <w:tcPr>
            <w:tcW w:w="5040" w:type="dxa"/>
          </w:tcPr>
          <w:p w14:paraId="63E80498" w14:textId="77777777" w:rsidR="009C4F8B" w:rsidRDefault="0053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Vipin Kumar</w:t>
            </w:r>
          </w:p>
        </w:tc>
      </w:tr>
    </w:tbl>
    <w:p w14:paraId="7D303924" w14:textId="77777777" w:rsidR="009C4F8B" w:rsidRDefault="005348AA">
      <w:r>
        <w:br w:type="page"/>
      </w:r>
    </w:p>
    <w:p w14:paraId="3E0D1662" w14:textId="77777777" w:rsidR="009C4F8B" w:rsidRDefault="005348AA">
      <w:pPr>
        <w:pStyle w:val="Heading1"/>
      </w:pPr>
      <w:r>
        <w:lastRenderedPageBreak/>
        <w:t>1. Executive Summary</w:t>
      </w:r>
    </w:p>
    <w:p w14:paraId="172094A1" w14:textId="77777777" w:rsidR="009C4F8B" w:rsidRDefault="005348AA">
      <w:r>
        <w:t xml:space="preserve">Wazuh generated alerts for Office-to-PowerShell (rule 100302, Level 13), browser-to-PowerShell (rule 100303, Level 12), and PDF-reader-to-PowerShell (rule 100304, Level </w:t>
      </w:r>
      <w:r>
        <w:t>12) on the Windows lab endpoint. The combined Wazuh search showed seven hits. The detailed commands use Write-Host test and parent paths under C:\FakeOffice, C:\FakeBrowser, and C:\FakePDF. This is consistent with controlled lab validation; no compromise is confirmed.</w:t>
      </w:r>
    </w:p>
    <w:p w14:paraId="57F2B4F6" w14:textId="77777777" w:rsidR="009C4F8B" w:rsidRDefault="005348AA">
      <w:pPr>
        <w:pStyle w:val="Heading1"/>
      </w:pPr>
      <w:r>
        <w:t>2. Lab Environment</w:t>
      </w:r>
    </w:p>
    <w:p w14:paraId="15151E5B" w14:textId="77777777" w:rsidR="009C4F8B" w:rsidRDefault="005348AA">
      <w:r>
        <w:t>Wazuh manager: vm1</w:t>
      </w:r>
    </w:p>
    <w:p w14:paraId="663A4C7E" w14:textId="77777777" w:rsidR="009C4F8B" w:rsidRDefault="005348AA">
      <w:r>
        <w:t>Windows endpoint: window10</w:t>
      </w:r>
    </w:p>
    <w:p w14:paraId="659569E5" w14:textId="77777777" w:rsidR="009C4F8B" w:rsidRDefault="005348AA">
      <w:r>
        <w:t>Agent ID: 002</w:t>
      </w:r>
    </w:p>
    <w:p w14:paraId="300C5427" w14:textId="77777777" w:rsidR="009C4F8B" w:rsidRDefault="005348AA">
      <w:r>
        <w:t>Endpoint IP: 192.168.34.148</w:t>
      </w:r>
    </w:p>
    <w:p w14:paraId="64052D77" w14:textId="77777777" w:rsidR="009C4F8B" w:rsidRDefault="005348AA">
      <w:r>
        <w:t>Sysmon computer: DESKTOP-0P32A1N</w:t>
      </w:r>
    </w:p>
    <w:p w14:paraId="35AE0B24" w14:textId="77777777" w:rsidR="009C4F8B" w:rsidRDefault="005348AA">
      <w:r>
        <w:t>Account: DESKTOP-0P32A1N\vipin</w:t>
      </w:r>
    </w:p>
    <w:p w14:paraId="70EE46E8" w14:textId="77777777" w:rsidR="009C4F8B" w:rsidRDefault="005348AA">
      <w:r>
        <w:t>Telemetry: Microsoft-Windows-Sysmon/Operational, Event ID 1 (Process Create)</w:t>
      </w:r>
    </w:p>
    <w:p w14:paraId="00232287" w14:textId="77777777" w:rsidR="009C4F8B" w:rsidRDefault="005348AA">
      <w:r>
        <w:t>Input location: EventChannel</w:t>
      </w:r>
    </w:p>
    <w:p w14:paraId="5EF04C6A" w14:textId="77777777" w:rsidR="009C4F8B" w:rsidRDefault="005348AA">
      <w:pPr>
        <w:pStyle w:val="Heading1"/>
      </w:pPr>
      <w:r>
        <w:t>3. Detection Rules</w:t>
      </w:r>
    </w:p>
    <w:p w14:paraId="43B06144" w14:textId="77777777" w:rsidR="009C4F8B" w:rsidRDefault="005348AA">
      <w:r>
        <w:t>Rule 100302 — Office application spawned a scripting/shell process; Level 13; MITRE T1566.001 and T1059.</w:t>
      </w:r>
    </w:p>
    <w:p w14:paraId="60903F00" w14:textId="77777777" w:rsidR="009C4F8B" w:rsidRDefault="005348AA">
      <w:r>
        <w:t>Rule 100303 — Browser spawned a scripting/shell process; Level 12; MITRE T1059.</w:t>
      </w:r>
    </w:p>
    <w:p w14:paraId="18CDBFEA" w14:textId="77777777" w:rsidR="009C4F8B" w:rsidRDefault="005348AA">
      <w:r>
        <w:t>Rule 100304 — PDF reader spawned a scripting/shell process; Level 12; MITRE T1059.</w:t>
      </w:r>
    </w:p>
    <w:p w14:paraId="2848307A" w14:textId="77777777" w:rsidR="009C4F8B" w:rsidRDefault="005348AA">
      <w:r>
        <w:t>The rule XML was not supplied, so this report describes observed alert behavior rather than independently validating every matching condition.</w:t>
      </w:r>
    </w:p>
    <w:p w14:paraId="74788232" w14:textId="77777777" w:rsidR="009C4F8B" w:rsidRDefault="005348AA">
      <w:pPr>
        <w:pStyle w:val="Heading1"/>
      </w:pPr>
      <w:r>
        <w:t>4. Event A — Office Spawns PowerShell</w:t>
      </w:r>
    </w:p>
    <w:p w14:paraId="4E27BC1D" w14:textId="77777777" w:rsidR="009C4F8B" w:rsidRDefault="005348AA">
      <w:r>
        <w:t>Alert rule 100302, Level 13. Parent: C:\FakeOffice\Office16\WINWORD.EXE. Child: C:\Windows\System32\WindowsPowerShell\v1.0\powershell.exe. Child PID 11572; parent PID 5488. Event time 2026-10-17 07:58:47.016 UTC (13:28:47.016 UTC+05:30); event record ID 16391. Command: powershell.exe -command Write-Host test. The parent command line shows a test-like Start-Process invocation.</w:t>
      </w:r>
    </w:p>
    <w:p w14:paraId="6568796D" w14:textId="77777777" w:rsidR="009C4F8B" w:rsidRDefault="005348AA">
      <w:pPr>
        <w:pStyle w:val="Heading1"/>
      </w:pPr>
      <w:r>
        <w:t>5. Event B — Browser Spawns PowerShell</w:t>
      </w:r>
    </w:p>
    <w:p w14:paraId="74074314" w14:textId="77777777" w:rsidR="009C4F8B" w:rsidRDefault="005348AA">
      <w:r>
        <w:t>Alert rule 100303, Level 12. Parent: C:\FakeBrowser\chrome.exe. Child: C:\Windows\System32\WindowsPowerShell\v1.0\powershell.exe. Child PID 7852; parent PID 13128. Event time 2026-10-17 08:00:10.696 UTC (13:30:10.696 UTC+05:30); event record ID 16400. Command: powershell.exe -command Write-Host test. The parent path appears simulated.</w:t>
      </w:r>
    </w:p>
    <w:p w14:paraId="55A55977" w14:textId="77777777" w:rsidR="009C4F8B" w:rsidRDefault="005348AA">
      <w:pPr>
        <w:pStyle w:val="Heading1"/>
      </w:pPr>
      <w:r>
        <w:lastRenderedPageBreak/>
        <w:t>6. Event C — PDF Reader Spawns PowerShell</w:t>
      </w:r>
    </w:p>
    <w:p w14:paraId="4366062B" w14:textId="77777777" w:rsidR="009C4F8B" w:rsidRDefault="005348AA">
      <w:r>
        <w:t>Alert rule 100304, Level 12. Parent: C:\FakePDF\AcroRd32.exe. Child: C:\Windows\System32\WindowsPowerShell\v1.0\powershell.exe. Child PID 8908; parent PID 13056. Event time 2026-10-17 08:00:23.236 UTC (13:30:23.236 UTC+05:30); event record ID 16409. Command: powershell.exe -command Write-Host test. The parent path appears simulated.</w:t>
      </w:r>
    </w:p>
    <w:p w14:paraId="3C077497" w14:textId="77777777" w:rsidR="009C4F8B" w:rsidRDefault="005348AA">
      <w:pPr>
        <w:pStyle w:val="Heading1"/>
      </w:pPr>
      <w:r>
        <w:t>7. Analysis &amp; Impact</w:t>
      </w:r>
    </w:p>
    <w:p w14:paraId="05109DF3" w14:textId="77777777" w:rsidR="009C4F8B" w:rsidRDefault="005348AA">
      <w:r>
        <w:t xml:space="preserve">Confirmed: Sysmon process-creation events and matching Wazuh alerts. The visible child commands are test-like. The supplied </w:t>
      </w:r>
      <w:r>
        <w:t>evidence does not establish malicious document content, a successful malicious download, persistence, lateral movement, data theft, or compromise. The dashboard’s seven hits are search results, not necessarily seven unique incidents.</w:t>
      </w:r>
    </w:p>
    <w:p w14:paraId="698825A0" w14:textId="77777777" w:rsidR="009C4F8B" w:rsidRDefault="005348AA">
      <w:pPr>
        <w:pStyle w:val="Heading1"/>
      </w:pPr>
      <w:r>
        <w:t>8. MITRE ATT&amp;CK</w:t>
      </w:r>
    </w:p>
    <w:p w14:paraId="27186DBA" w14:textId="77777777" w:rsidR="009C4F8B" w:rsidRDefault="005348AA">
      <w:r>
        <w:t>T1059 — Command and Scripting Interpreter: PowerShell launched as a child process. T1566.001 — Spearphishing Attachment: mapped by rule 100302 as a possible Office-related threat context. This mapping is not proof of a phishing attachment.</w:t>
      </w:r>
    </w:p>
    <w:p w14:paraId="6F36430C" w14:textId="77777777" w:rsidR="009C4F8B" w:rsidRDefault="005348AA">
      <w:pPr>
        <w:pStyle w:val="Heading1"/>
      </w:pPr>
      <w:r>
        <w:t>9. Analyst Verdict</w:t>
      </w:r>
    </w:p>
    <w:p w14:paraId="0FB71255" w14:textId="77777777" w:rsidR="009C4F8B" w:rsidRDefault="005348AA">
      <w:r>
        <w:t>Lab detection validation — suspicious process lineage observed; no compromise confirmed. These process chains should be investigated in production, but here the simulated parent paths and Write-Host test command support a lab-test interpretation, pending confirmation from the operator.</w:t>
      </w:r>
    </w:p>
    <w:p w14:paraId="7D46FACD" w14:textId="77777777" w:rsidR="009C4F8B" w:rsidRDefault="005348AA">
      <w:pPr>
        <w:pStyle w:val="Heading1"/>
      </w:pPr>
      <w:r>
        <w:t>10. Recommended Response</w:t>
      </w:r>
    </w:p>
    <w:p w14:paraId="271085F5" w14:textId="77777777" w:rsidR="009C4F8B" w:rsidRDefault="005348AA">
      <w:r>
        <w:t>1. Confirm the process chains were intentionally simulated.</w:t>
      </w:r>
    </w:p>
    <w:p w14:paraId="3FEFC8AB" w14:textId="77777777" w:rsidR="009C4F8B" w:rsidRDefault="005348AA">
      <w:r>
        <w:t>2. Review complete Sysmon Event ID 1 records using process GUIDs and event record IDs.</w:t>
      </w:r>
    </w:p>
    <w:p w14:paraId="6CF21897" w14:textId="77777777" w:rsidR="009C4F8B" w:rsidRDefault="005348AA">
      <w:r>
        <w:t xml:space="preserve">3. Correlate PowerShell Operational Event IDs </w:t>
      </w:r>
      <w:r>
        <w:t>4103/4104 if enabled.</w:t>
      </w:r>
    </w:p>
    <w:p w14:paraId="1EA65C35" w14:textId="77777777" w:rsidR="009C4F8B" w:rsidRDefault="005348AA">
      <w:r>
        <w:t>4. Review nearby network connections, file writes, script blocks, and child processes if unexplained.</w:t>
      </w:r>
    </w:p>
    <w:p w14:paraId="6F2C20C3" w14:textId="77777777" w:rsidR="009C4F8B" w:rsidRDefault="005348AA">
      <w:r>
        <w:t>5. Validate the parent executable paths and signatures.</w:t>
      </w:r>
    </w:p>
    <w:p w14:paraId="0AF1CBEF" w14:textId="77777777" w:rsidR="009C4F8B" w:rsidRDefault="005348AA">
      <w:r>
        <w:t>6. Test benign baselines and tune rule thresholds to reduce false positives.</w:t>
      </w:r>
    </w:p>
    <w:p w14:paraId="7929434C" w14:textId="77777777" w:rsidR="009C4F8B" w:rsidRDefault="005348AA">
      <w:r>
        <w:t>7. Preserve logs and record whether each alert was expected or escalated.</w:t>
      </w:r>
    </w:p>
    <w:p w14:paraId="3F07B2A5" w14:textId="77777777" w:rsidR="009C4F8B" w:rsidRDefault="005348AA">
      <w:pPr>
        <w:pStyle w:val="Heading1"/>
      </w:pPr>
      <w:r>
        <w:t>11. Limitations</w:t>
      </w:r>
    </w:p>
    <w:p w14:paraId="255D3D7C" w14:textId="77777777" w:rsidR="009C4F8B" w:rsidRDefault="005348AA">
      <w:r>
        <w:t>The exact XML for rules 100302–100304 was not supplied. Screenshots and alert JSON show process lineage and test-like command lines, but do not prove malicious payload execution or compromise. Validate unique event counts by process GUID, event record ID, host, and timestamp.</w:t>
      </w:r>
    </w:p>
    <w:p w14:paraId="050C73D9" w14:textId="77777777" w:rsidR="009C4F8B" w:rsidRDefault="005348AA">
      <w:pPr>
        <w:pStyle w:val="Heading1"/>
      </w:pPr>
      <w:r>
        <w:lastRenderedPageBreak/>
        <w:t>12. Conclusion</w:t>
      </w:r>
    </w:p>
    <w:p w14:paraId="49C50F58" w14:textId="77777777" w:rsidR="009C4F8B" w:rsidRDefault="005348AA">
      <w:r>
        <w:t>Wazuh successfully alerted on simulated Office-, browser-, and PDF-reader-to-PowerShell process chains. The supplied commands are test-like, and the paths appear lab-specific. Publish this as detection validation rather than a confirmed intrusion.</w:t>
      </w:r>
    </w:p>
    <w:p w14:paraId="27EA6FB2" w14:textId="77777777" w:rsidR="009C4F8B" w:rsidRDefault="005348AA">
      <w:pPr>
        <w:pStyle w:val="Heading1"/>
      </w:pPr>
      <w:r>
        <w:t>Appendix A — Evidence Screenshots</w:t>
      </w:r>
    </w:p>
    <w:p w14:paraId="67CBD980" w14:textId="77777777" w:rsidR="009C4F8B" w:rsidRDefault="005348AA">
      <w:pPr>
        <w:pStyle w:val="Heading2"/>
      </w:pPr>
      <w:r>
        <w:t>E01-process-lineage-alert-results.png</w:t>
      </w:r>
    </w:p>
    <w:p w14:paraId="1263FB8A" w14:textId="77777777" w:rsidR="009C4F8B" w:rsidRDefault="005348AA">
      <w:r>
        <w:rPr>
          <w:noProof/>
        </w:rPr>
        <w:drawing>
          <wp:inline distT="0" distB="0" distL="0" distR="0" wp14:anchorId="04037C08" wp14:editId="14B9E74C">
            <wp:extent cx="5760720" cy="25386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1-process-lineage-alert-resul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9029" w14:textId="77777777" w:rsidR="009C4F8B" w:rsidRDefault="005348AA">
      <w:pPr>
        <w:pStyle w:val="Heading2"/>
      </w:pPr>
      <w:r>
        <w:t>E02-process-lineage-dashboard.png</w:t>
      </w:r>
    </w:p>
    <w:p w14:paraId="7068431E" w14:textId="77777777" w:rsidR="009C4F8B" w:rsidRDefault="005348AA">
      <w:r>
        <w:rPr>
          <w:noProof/>
        </w:rPr>
        <w:drawing>
          <wp:inline distT="0" distB="0" distL="0" distR="0" wp14:anchorId="3AEAFE6A" wp14:editId="642EFE00">
            <wp:extent cx="5760720" cy="33501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2-process-lineage-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C803" w14:textId="77777777" w:rsidR="009C4F8B" w:rsidRDefault="005348AA">
      <w:pPr>
        <w:pStyle w:val="Heading2"/>
      </w:pPr>
      <w:r>
        <w:lastRenderedPageBreak/>
        <w:t>E03-suspicious-powershell-alerts.png</w:t>
      </w:r>
    </w:p>
    <w:p w14:paraId="3F7D0D81" w14:textId="77777777" w:rsidR="009C4F8B" w:rsidRDefault="005348AA">
      <w:r>
        <w:rPr>
          <w:noProof/>
        </w:rPr>
        <w:drawing>
          <wp:inline distT="0" distB="0" distL="0" distR="0" wp14:anchorId="79D32980" wp14:editId="34EC1C18">
            <wp:extent cx="5760720" cy="2486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3-suspicious-powershell-aler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1DC0" w14:textId="4411F2DA" w:rsidR="009C4F8B" w:rsidRDefault="009C4F8B" w:rsidP="005348AA">
      <w:pPr>
        <w:pStyle w:val="Heading2"/>
      </w:pPr>
    </w:p>
    <w:p w14:paraId="632F20A5" w14:textId="7BAF0298" w:rsidR="009C4F8B" w:rsidRDefault="005348AA">
      <w:pPr>
        <w:pStyle w:val="Heading2"/>
      </w:pPr>
      <w:r>
        <w:t>E</w:t>
      </w:r>
      <w:r>
        <w:t>05</w:t>
      </w:r>
      <w:r>
        <w:t>-office-spawn-alert-details.png</w:t>
      </w:r>
    </w:p>
    <w:p w14:paraId="2204483D" w14:textId="77777777" w:rsidR="009C4F8B" w:rsidRDefault="005348AA">
      <w:r>
        <w:rPr>
          <w:noProof/>
        </w:rPr>
        <w:drawing>
          <wp:inline distT="0" distB="0" distL="0" distR="0" wp14:anchorId="60FEA3A7" wp14:editId="23D91CD4">
            <wp:extent cx="5760720" cy="44930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5-office-spawn-alert-detai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F8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002967">
    <w:abstractNumId w:val="8"/>
  </w:num>
  <w:num w:numId="2" w16cid:durableId="1647709021">
    <w:abstractNumId w:val="6"/>
  </w:num>
  <w:num w:numId="3" w16cid:durableId="882058424">
    <w:abstractNumId w:val="5"/>
  </w:num>
  <w:num w:numId="4" w16cid:durableId="995499530">
    <w:abstractNumId w:val="4"/>
  </w:num>
  <w:num w:numId="5" w16cid:durableId="1788281367">
    <w:abstractNumId w:val="7"/>
  </w:num>
  <w:num w:numId="6" w16cid:durableId="1157763604">
    <w:abstractNumId w:val="3"/>
  </w:num>
  <w:num w:numId="7" w16cid:durableId="429278791">
    <w:abstractNumId w:val="2"/>
  </w:num>
  <w:num w:numId="8" w16cid:durableId="1253901997">
    <w:abstractNumId w:val="1"/>
  </w:num>
  <w:num w:numId="9" w16cid:durableId="144553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F3"/>
    <w:rsid w:val="0006063C"/>
    <w:rsid w:val="0015074B"/>
    <w:rsid w:val="0029639D"/>
    <w:rsid w:val="00326F90"/>
    <w:rsid w:val="005348AA"/>
    <w:rsid w:val="009C4F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452DEE5-741B-45D0-AAC0-AA6C8708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vipin singh</cp:lastModifiedBy>
  <cp:revision>2</cp:revision>
  <dcterms:created xsi:type="dcterms:W3CDTF">2013-12-23T23:15:00Z</dcterms:created>
  <dcterms:modified xsi:type="dcterms:W3CDTF">2026-10-17T08:15:00Z</dcterms:modified>
  <cp:category/>
</cp:coreProperties>
</file>