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v-github-experience-credibility-guide"/>
    <w:p>
      <w:pPr>
        <w:pStyle w:val="Heading1"/>
      </w:pPr>
      <w:r>
        <w:t xml:space="preserve">CV, GitHub &amp; Experience Credibility Guide</w:t>
      </w:r>
    </w:p>
    <w:bookmarkStart w:id="20" w:name="cv-readiness"/>
    <w:p>
      <w:pPr>
        <w:pStyle w:val="Heading2"/>
      </w:pPr>
      <w:r>
        <w:t xml:space="preserve">1. CV Readiness</w:t>
      </w:r>
    </w:p>
    <w:p>
      <w:pPr>
        <w:pStyle w:val="FirstParagraph"/>
      </w:pPr>
      <w:r>
        <w:t xml:space="preserve">Before actively interviewing, ensure:</w:t>
      </w:r>
    </w:p>
    <w:p>
      <w:pPr>
        <w:pStyle w:val="Compact"/>
        <w:numPr>
          <w:ilvl w:val="0"/>
          <w:numId w:val="1001"/>
        </w:numPr>
      </w:pPr>
      <w:r>
        <w:t xml:space="preserve">Experience is accurately represented.</w:t>
      </w:r>
    </w:p>
    <w:p>
      <w:pPr>
        <w:pStyle w:val="Compact"/>
        <w:numPr>
          <w:ilvl w:val="0"/>
          <w:numId w:val="1001"/>
        </w:numPr>
      </w:pPr>
      <w:r>
        <w:t xml:space="preserve">Skills match what you can explain.</w:t>
      </w:r>
    </w:p>
    <w:p>
      <w:pPr>
        <w:pStyle w:val="Compact"/>
        <w:numPr>
          <w:ilvl w:val="0"/>
          <w:numId w:val="1001"/>
        </w:numPr>
      </w:pPr>
      <w:r>
        <w:t xml:space="preserve">Projects on the CV can be discussed in depth.</w:t>
      </w:r>
    </w:p>
    <w:p>
      <w:pPr>
        <w:pStyle w:val="Compact"/>
        <w:numPr>
          <w:ilvl w:val="0"/>
          <w:numId w:val="1001"/>
        </w:numPr>
      </w:pPr>
      <w:r>
        <w:t xml:space="preserve">Technologies listed are understood.</w:t>
      </w:r>
    </w:p>
    <w:p>
      <w:pPr>
        <w:pStyle w:val="Compact"/>
        <w:numPr>
          <w:ilvl w:val="0"/>
          <w:numId w:val="1001"/>
        </w:numPr>
      </w:pPr>
      <w:r>
        <w:t xml:space="preserve">Project contributions are clear.</w:t>
      </w:r>
    </w:p>
    <w:p>
      <w:pPr>
        <w:pStyle w:val="Compact"/>
        <w:numPr>
          <w:ilvl w:val="0"/>
          <w:numId w:val="1001"/>
        </w:numPr>
      </w:pPr>
      <w:r>
        <w:t xml:space="preserve">Results are quantified only where genuine data exists.</w:t>
      </w:r>
    </w:p>
    <w:p>
      <w:pPr>
        <w:pStyle w:val="Compact"/>
        <w:numPr>
          <w:ilvl w:val="0"/>
          <w:numId w:val="1001"/>
        </w:numPr>
      </w:pPr>
      <w:r>
        <w:t xml:space="preserve">CV and interview answers are consistent.</w:t>
      </w:r>
    </w:p>
    <w:bookmarkEnd w:id="20"/>
    <w:bookmarkStart w:id="23" w:name="the-cv-creates-interview-questions"/>
    <w:p>
      <w:pPr>
        <w:pStyle w:val="Heading2"/>
      </w:pPr>
      <w:r>
        <w:t xml:space="preserve">2. The CV Creates Interview Questions</w:t>
      </w:r>
    </w:p>
    <w:p>
      <w:pPr>
        <w:pStyle w:val="FirstParagraph"/>
      </w:pPr>
      <w:r>
        <w:t xml:space="preserve">Do not put a technology on your CV simply because you attended a class.</w:t>
      </w:r>
    </w:p>
    <w:p>
      <w:pPr>
        <w:pStyle w:val="BodyText"/>
      </w:pPr>
      <w:r>
        <w:t xml:space="preserve">If you mention:</w:t>
      </w:r>
    </w:p>
    <w:bookmarkStart w:id="21" w:name="rag"/>
    <w:p>
      <w:pPr>
        <w:pStyle w:val="Heading3"/>
      </w:pPr>
      <w:r>
        <w:t xml:space="preserve">RAG</w:t>
      </w:r>
    </w:p>
    <w:p>
      <w:pPr>
        <w:pStyle w:val="FirstParagraph"/>
      </w:pPr>
      <w:r>
        <w:t xml:space="preserve">Be prepared for:</w:t>
      </w:r>
    </w:p>
    <w:p>
      <w:pPr>
        <w:pStyle w:val="Compact"/>
        <w:numPr>
          <w:ilvl w:val="0"/>
          <w:numId w:val="1002"/>
        </w:numPr>
      </w:pPr>
      <w:r>
        <w:t xml:space="preserve">Chunking</w:t>
      </w:r>
    </w:p>
    <w:p>
      <w:pPr>
        <w:pStyle w:val="Compact"/>
        <w:numPr>
          <w:ilvl w:val="0"/>
          <w:numId w:val="1002"/>
        </w:numPr>
      </w:pPr>
      <w:r>
        <w:t xml:space="preserve">Embeddings</w:t>
      </w:r>
    </w:p>
    <w:p>
      <w:pPr>
        <w:pStyle w:val="Compact"/>
        <w:numPr>
          <w:ilvl w:val="0"/>
          <w:numId w:val="1002"/>
        </w:numPr>
      </w:pPr>
      <w:r>
        <w:t xml:space="preserve">Vector databases</w:t>
      </w:r>
    </w:p>
    <w:p>
      <w:pPr>
        <w:pStyle w:val="Compact"/>
        <w:numPr>
          <w:ilvl w:val="0"/>
          <w:numId w:val="1002"/>
        </w:numPr>
      </w:pPr>
      <w:r>
        <w:t xml:space="preserve">Retrieval</w:t>
      </w:r>
    </w:p>
    <w:p>
      <w:pPr>
        <w:pStyle w:val="Compact"/>
        <w:numPr>
          <w:ilvl w:val="0"/>
          <w:numId w:val="1002"/>
        </w:numPr>
      </w:pPr>
      <w:r>
        <w:t xml:space="preserve">Reranking</w:t>
      </w:r>
    </w:p>
    <w:p>
      <w:pPr>
        <w:pStyle w:val="Compact"/>
        <w:numPr>
          <w:ilvl w:val="0"/>
          <w:numId w:val="1002"/>
        </w:numPr>
      </w:pPr>
      <w:r>
        <w:t xml:space="preserve">Evaluation</w:t>
      </w:r>
    </w:p>
    <w:p>
      <w:pPr>
        <w:pStyle w:val="Compact"/>
        <w:numPr>
          <w:ilvl w:val="0"/>
          <w:numId w:val="1002"/>
        </w:numPr>
      </w:pPr>
      <w:r>
        <w:t xml:space="preserve">Hallucination</w:t>
      </w:r>
    </w:p>
    <w:p>
      <w:pPr>
        <w:pStyle w:val="Compact"/>
        <w:numPr>
          <w:ilvl w:val="0"/>
          <w:numId w:val="1002"/>
        </w:numPr>
      </w:pPr>
      <w:r>
        <w:t xml:space="preserve">Architecture</w:t>
      </w:r>
    </w:p>
    <w:bookmarkEnd w:id="21"/>
    <w:bookmarkStart w:id="22" w:name="agentic-ai"/>
    <w:p>
      <w:pPr>
        <w:pStyle w:val="Heading3"/>
      </w:pPr>
      <w:r>
        <w:t xml:space="preserve">Agentic AI</w:t>
      </w:r>
    </w:p>
    <w:p>
      <w:pPr>
        <w:pStyle w:val="FirstParagraph"/>
      </w:pPr>
      <w:r>
        <w:t xml:space="preserve">Be prepared for:</w:t>
      </w:r>
    </w:p>
    <w:p>
      <w:pPr>
        <w:pStyle w:val="Compact"/>
        <w:numPr>
          <w:ilvl w:val="0"/>
          <w:numId w:val="1003"/>
        </w:numPr>
      </w:pPr>
      <w:r>
        <w:t xml:space="preserve">Agents</w:t>
      </w:r>
    </w:p>
    <w:p>
      <w:pPr>
        <w:pStyle w:val="Compact"/>
        <w:numPr>
          <w:ilvl w:val="0"/>
          <w:numId w:val="1003"/>
        </w:numPr>
      </w:pPr>
      <w:r>
        <w:t xml:space="preserve">Tools</w:t>
      </w:r>
    </w:p>
    <w:p>
      <w:pPr>
        <w:pStyle w:val="Compact"/>
        <w:numPr>
          <w:ilvl w:val="0"/>
          <w:numId w:val="1003"/>
        </w:numPr>
      </w:pPr>
      <w:r>
        <w:t xml:space="preserve">Orchestration</w:t>
      </w:r>
    </w:p>
    <w:p>
      <w:pPr>
        <w:pStyle w:val="Compact"/>
        <w:numPr>
          <w:ilvl w:val="0"/>
          <w:numId w:val="1003"/>
        </w:numPr>
      </w:pPr>
      <w:r>
        <w:t xml:space="preserve">State/memory</w:t>
      </w:r>
    </w:p>
    <w:p>
      <w:pPr>
        <w:pStyle w:val="Compact"/>
        <w:numPr>
          <w:ilvl w:val="0"/>
          <w:numId w:val="1003"/>
        </w:numPr>
      </w:pPr>
      <w:r>
        <w:t xml:space="preserve">Tool calling</w:t>
      </w:r>
    </w:p>
    <w:p>
      <w:pPr>
        <w:pStyle w:val="Compact"/>
        <w:numPr>
          <w:ilvl w:val="0"/>
          <w:numId w:val="1003"/>
        </w:numPr>
      </w:pPr>
      <w:r>
        <w:t xml:space="preserve">Failure handling</w:t>
      </w:r>
    </w:p>
    <w:p>
      <w:pPr>
        <w:pStyle w:val="Compact"/>
        <w:numPr>
          <w:ilvl w:val="0"/>
          <w:numId w:val="1003"/>
        </w:numPr>
      </w:pPr>
      <w:r>
        <w:t xml:space="preserve">Evaluation</w:t>
      </w:r>
    </w:p>
    <w:p>
      <w:pPr>
        <w:pStyle w:val="FirstParagraph"/>
      </w:pPr>
      <w:r>
        <w:t xml:space="preserve">Every keyword creates potential follow-up questions.</w:t>
      </w:r>
    </w:p>
    <w:bookmarkEnd w:id="22"/>
    <w:bookmarkEnd w:id="23"/>
    <w:bookmarkStart w:id="24" w:name="github-readiness"/>
    <w:p>
      <w:pPr>
        <w:pStyle w:val="Heading2"/>
      </w:pPr>
      <w:r>
        <w:t xml:space="preserve">3. GitHub Readiness</w:t>
      </w:r>
    </w:p>
    <w:p>
      <w:pPr>
        <w:pStyle w:val="FirstParagraph"/>
      </w:pPr>
      <w:r>
        <w:t xml:space="preserve">Important projects should be organized.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t xml:space="preserve">README should explain:</w:t>
      </w:r>
    </w:p>
    <w:p>
      <w:pPr>
        <w:pStyle w:val="Compact"/>
        <w:numPr>
          <w:ilvl w:val="0"/>
          <w:numId w:val="1004"/>
        </w:numPr>
      </w:pPr>
      <w:r>
        <w:t xml:space="preserve">Problem statement</w:t>
      </w:r>
    </w:p>
    <w:p>
      <w:pPr>
        <w:pStyle w:val="Compact"/>
        <w:numPr>
          <w:ilvl w:val="0"/>
          <w:numId w:val="1004"/>
        </w:numPr>
      </w:pPr>
      <w:r>
        <w:t xml:space="preserve">Business objective</w:t>
      </w:r>
    </w:p>
    <w:p>
      <w:pPr>
        <w:pStyle w:val="Compact"/>
        <w:numPr>
          <w:ilvl w:val="0"/>
          <w:numId w:val="1004"/>
        </w:numPr>
      </w:pPr>
      <w:r>
        <w:t xml:space="preserve">Dataset</w:t>
      </w:r>
    </w:p>
    <w:p>
      <w:pPr>
        <w:pStyle w:val="Compact"/>
        <w:numPr>
          <w:ilvl w:val="0"/>
          <w:numId w:val="1004"/>
        </w:numPr>
      </w:pPr>
      <w:r>
        <w:t xml:space="preserve">Architecture</w:t>
      </w:r>
    </w:p>
    <w:p>
      <w:pPr>
        <w:pStyle w:val="Compact"/>
        <w:numPr>
          <w:ilvl w:val="0"/>
          <w:numId w:val="1004"/>
        </w:numPr>
      </w:pPr>
      <w:r>
        <w:t xml:space="preserve">Approach</w:t>
      </w:r>
    </w:p>
    <w:p>
      <w:pPr>
        <w:pStyle w:val="Compact"/>
        <w:numPr>
          <w:ilvl w:val="0"/>
          <w:numId w:val="1004"/>
        </w:numPr>
      </w:pPr>
      <w:r>
        <w:t xml:space="preserve">Technology stack</w:t>
      </w:r>
    </w:p>
    <w:p>
      <w:pPr>
        <w:pStyle w:val="Compact"/>
        <w:numPr>
          <w:ilvl w:val="0"/>
          <w:numId w:val="1004"/>
        </w:numPr>
      </w:pPr>
      <w:r>
        <w:t xml:space="preserve">Installation</w:t>
      </w:r>
    </w:p>
    <w:p>
      <w:pPr>
        <w:pStyle w:val="Compact"/>
        <w:numPr>
          <w:ilvl w:val="0"/>
          <w:numId w:val="1004"/>
        </w:numPr>
      </w:pPr>
      <w:r>
        <w:t xml:space="preserve">How to run</w:t>
      </w:r>
    </w:p>
    <w:p>
      <w:pPr>
        <w:pStyle w:val="Compact"/>
        <w:numPr>
          <w:ilvl w:val="0"/>
          <w:numId w:val="1004"/>
        </w:numPr>
      </w:pPr>
      <w:r>
        <w:t xml:space="preserve">Results</w:t>
      </w:r>
    </w:p>
    <w:p>
      <w:pPr>
        <w:pStyle w:val="Compact"/>
        <w:numPr>
          <w:ilvl w:val="0"/>
          <w:numId w:val="1004"/>
        </w:numPr>
      </w:pPr>
      <w:r>
        <w:t xml:space="preserve">Limitations</w:t>
      </w:r>
    </w:p>
    <w:p>
      <w:pPr>
        <w:pStyle w:val="Compact"/>
        <w:numPr>
          <w:ilvl w:val="0"/>
          <w:numId w:val="1004"/>
        </w:numPr>
      </w:pPr>
      <w:r>
        <w:t xml:space="preserve">Future improvements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05"/>
        </w:numPr>
      </w:pPr>
      <w:r>
        <w:t xml:space="preserve">Meaningful repository names</w:t>
      </w:r>
    </w:p>
    <w:p>
      <w:pPr>
        <w:pStyle w:val="Compact"/>
        <w:numPr>
          <w:ilvl w:val="0"/>
          <w:numId w:val="1005"/>
        </w:numPr>
      </w:pPr>
      <w:r>
        <w:t xml:space="preserve">Organized code</w:t>
      </w:r>
    </w:p>
    <w:p>
      <w:pPr>
        <w:pStyle w:val="Compact"/>
        <w:numPr>
          <w:ilvl w:val="0"/>
          <w:numId w:val="1005"/>
        </w:numPr>
      </w:pPr>
      <w:r>
        <w:t xml:space="preserve">Dependencies documented</w:t>
      </w:r>
    </w:p>
    <w:p>
      <w:pPr>
        <w:pStyle w:val="Compact"/>
        <w:numPr>
          <w:ilvl w:val="0"/>
          <w:numId w:val="1005"/>
        </w:numPr>
      </w:pPr>
      <w:r>
        <w:t xml:space="preserve">Run instructions</w:t>
      </w:r>
    </w:p>
    <w:p>
      <w:pPr>
        <w:pStyle w:val="Compact"/>
        <w:numPr>
          <w:ilvl w:val="0"/>
          <w:numId w:val="1005"/>
        </w:numPr>
      </w:pPr>
      <w:r>
        <w:t xml:space="preserve">Sensitive information removed</w:t>
      </w:r>
    </w:p>
    <w:p>
      <w:pPr>
        <w:pStyle w:val="Compact"/>
        <w:numPr>
          <w:ilvl w:val="0"/>
          <w:numId w:val="1005"/>
        </w:numPr>
      </w:pPr>
      <w:r>
        <w:t xml:space="preserve">API keys/secrets never committed</w:t>
      </w:r>
    </w:p>
    <w:p>
      <w:pPr>
        <w:pStyle w:val="Compact"/>
        <w:numPr>
          <w:ilvl w:val="0"/>
          <w:numId w:val="1005"/>
        </w:numPr>
      </w:pPr>
      <w:r>
        <w:t xml:space="preserve">Understandable notebooks</w:t>
      </w:r>
    </w:p>
    <w:p>
      <w:pPr>
        <w:pStyle w:val="Compact"/>
        <w:numPr>
          <w:ilvl w:val="0"/>
          <w:numId w:val="1005"/>
        </w:numPr>
      </w:pPr>
      <w:r>
        <w:t xml:space="preserve">Results documented</w:t>
      </w:r>
    </w:p>
    <w:p>
      <w:pPr>
        <w:pStyle w:val="Compact"/>
        <w:numPr>
          <w:ilvl w:val="0"/>
          <w:numId w:val="1005"/>
        </w:numPr>
      </w:pPr>
      <w:r>
        <w:t xml:space="preserve">Architecture explained</w:t>
      </w:r>
    </w:p>
    <w:p>
      <w:pPr>
        <w:pStyle w:val="FirstParagraph"/>
      </w:pPr>
      <w:r>
        <w:t xml:space="preserve">Your GitHub should support your interview explanation, not create additional questions.</w:t>
      </w:r>
    </w:p>
    <w:bookmarkEnd w:id="24"/>
    <w:bookmarkStart w:id="25" w:name="candidates-with-5-years"/>
    <w:p>
      <w:pPr>
        <w:pStyle w:val="Heading2"/>
      </w:pPr>
      <w:r>
        <w:t xml:space="preserve">4. Candidates With 5+ Years</w:t>
      </w:r>
    </w:p>
    <w:p>
      <w:pPr>
        <w:pStyle w:val="FirstParagraph"/>
      </w:pPr>
      <w:r>
        <w:t xml:space="preserve">Candidates with significant experience must position GenAI experience accurately.</w:t>
      </w:r>
    </w:p>
    <w:p>
      <w:pPr>
        <w:pStyle w:val="BodyText"/>
      </w:pPr>
      <w:r>
        <w:t xml:space="preserve">If your actual experience supports a particular duration, be ready to explain:</w:t>
      </w:r>
    </w:p>
    <w:p>
      <w:pPr>
        <w:pStyle w:val="Compact"/>
        <w:numPr>
          <w:ilvl w:val="0"/>
          <w:numId w:val="1006"/>
        </w:numPr>
      </w:pPr>
      <w:r>
        <w:t xml:space="preserve">What GenAI problems you worked on</w:t>
      </w:r>
    </w:p>
    <w:p>
      <w:pPr>
        <w:pStyle w:val="Compact"/>
        <w:numPr>
          <w:ilvl w:val="0"/>
          <w:numId w:val="1006"/>
        </w:numPr>
      </w:pPr>
      <w:r>
        <w:t xml:space="preserve">When you started</w:t>
      </w:r>
    </w:p>
    <w:p>
      <w:pPr>
        <w:pStyle w:val="Compact"/>
        <w:numPr>
          <w:ilvl w:val="0"/>
          <w:numId w:val="1006"/>
        </w:numPr>
      </w:pPr>
      <w:r>
        <w:t xml:space="preserve">Your role</w:t>
      </w:r>
    </w:p>
    <w:p>
      <w:pPr>
        <w:pStyle w:val="Compact"/>
        <w:numPr>
          <w:ilvl w:val="0"/>
          <w:numId w:val="1006"/>
        </w:numPr>
      </w:pPr>
      <w:r>
        <w:t xml:space="preserve">Technologies</w:t>
      </w:r>
    </w:p>
    <w:p>
      <w:pPr>
        <w:pStyle w:val="Compact"/>
        <w:numPr>
          <w:ilvl w:val="0"/>
          <w:numId w:val="1006"/>
        </w:numPr>
      </w:pPr>
      <w:r>
        <w:t xml:space="preserve">Projects</w:t>
      </w:r>
    </w:p>
    <w:p>
      <w:pPr>
        <w:pStyle w:val="Compact"/>
        <w:numPr>
          <w:ilvl w:val="0"/>
          <w:numId w:val="1006"/>
        </w:numPr>
      </w:pPr>
      <w:r>
        <w:t xml:space="preserve">Individual contribution</w:t>
      </w:r>
    </w:p>
    <w:p>
      <w:pPr>
        <w:pStyle w:val="Compact"/>
        <w:numPr>
          <w:ilvl w:val="0"/>
          <w:numId w:val="1006"/>
        </w:numPr>
      </w:pPr>
      <w:r>
        <w:t xml:space="preserve">How your work evolved</w:t>
      </w:r>
    </w:p>
    <w:p>
      <w:pPr>
        <w:pStyle w:val="Compact"/>
        <w:numPr>
          <w:ilvl w:val="0"/>
          <w:numId w:val="1006"/>
        </w:numPr>
      </w:pPr>
      <w:r>
        <w:t xml:space="preserve">Production/business problems solved</w:t>
      </w:r>
    </w:p>
    <w:p>
      <w:pPr>
        <w:pStyle w:val="FirstParagraph"/>
      </w:pPr>
      <w:r>
        <w:t xml:space="preserve">If you claim 3 years of GenAI experience, be prepared to explain your first GenAI project:</w:t>
      </w:r>
    </w:p>
    <w:p>
      <w:pPr>
        <w:pStyle w:val="Compact"/>
        <w:numPr>
          <w:ilvl w:val="0"/>
          <w:numId w:val="1007"/>
        </w:numPr>
      </w:pPr>
      <w:r>
        <w:t xml:space="preserve">Timeline</w:t>
      </w:r>
    </w:p>
    <w:p>
      <w:pPr>
        <w:pStyle w:val="Compact"/>
        <w:numPr>
          <w:ilvl w:val="0"/>
          <w:numId w:val="1007"/>
        </w:numPr>
      </w:pPr>
      <w:r>
        <w:t xml:space="preserve">Business problem</w:t>
      </w:r>
    </w:p>
    <w:p>
      <w:pPr>
        <w:pStyle w:val="Compact"/>
        <w:numPr>
          <w:ilvl w:val="0"/>
          <w:numId w:val="1007"/>
        </w:numPr>
      </w:pPr>
      <w:r>
        <w:t xml:space="preserve">Role</w:t>
      </w:r>
    </w:p>
    <w:p>
      <w:pPr>
        <w:pStyle w:val="Compact"/>
        <w:numPr>
          <w:ilvl w:val="0"/>
          <w:numId w:val="1007"/>
        </w:numPr>
      </w:pPr>
      <w:r>
        <w:t xml:space="preserve">Technology</w:t>
      </w:r>
    </w:p>
    <w:p>
      <w:pPr>
        <w:pStyle w:val="Compact"/>
        <w:numPr>
          <w:ilvl w:val="0"/>
          <w:numId w:val="1007"/>
        </w:numPr>
      </w:pPr>
      <w:r>
        <w:t xml:space="preserve">Contribution</w:t>
      </w:r>
    </w:p>
    <w:p>
      <w:pPr>
        <w:pStyle w:val="Compact"/>
        <w:numPr>
          <w:ilvl w:val="0"/>
          <w:numId w:val="1007"/>
        </w:numPr>
      </w:pPr>
      <w:r>
        <w:t xml:space="preserve">Outcome</w:t>
      </w:r>
    </w:p>
    <w:p>
      <w:pPr>
        <w:pStyle w:val="FirstParagraph"/>
      </w:pPr>
      <w:r>
        <w:t xml:space="preserve">Experience statements must be truthful and defensible.</w:t>
      </w:r>
    </w:p>
    <w:bookmarkEnd w:id="25"/>
    <w:bookmarkStart w:id="26" w:name="actual-work-vs-poc-vs-course-project"/>
    <w:p>
      <w:pPr>
        <w:pStyle w:val="Heading2"/>
      </w:pPr>
      <w:r>
        <w:t xml:space="preserve">5. Actual Work vs POC vs Course Project</w:t>
      </w:r>
    </w:p>
    <w:p>
      <w:pPr>
        <w:pStyle w:val="FirstParagraph"/>
      </w:pPr>
      <w:r>
        <w:t xml:space="preserve">Clearly distinguish: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describe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worked on…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developed an internal POC/prototype…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 part of the course, I built…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would design…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Based on my domain experience, I built/proposed…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Never convert a classroom exercise into claimed production experience.</w:t>
      </w:r>
    </w:p>
    <w:bookmarkEnd w:id="26"/>
    <w:bookmarkStart w:id="27" w:name="resume-to-interview-traceability"/>
    <w:p>
      <w:pPr>
        <w:pStyle w:val="Heading2"/>
      </w:pPr>
      <w:r>
        <w:t xml:space="preserve">6. Resume-to-Interview Traceability</w:t>
      </w:r>
    </w:p>
    <w:p>
      <w:pPr>
        <w:pStyle w:val="FirstParagraph"/>
      </w:pPr>
      <w:r>
        <w:t xml:space="preserve">For every CV bullet, prepare:</w:t>
      </w:r>
    </w:p>
    <w:p>
      <w:pPr>
        <w:pStyle w:val="BodyText"/>
      </w:pPr>
      <w:r>
        <w:rPr>
          <w:b/>
          <w:bCs/>
        </w:rPr>
        <w:t xml:space="preserve">Claim → Evidence → Implementation → Why → Result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</w:t>
      </w:r>
      <w:r>
        <w:t xml:space="preserve">Built a RAG application.</w:t>
      </w:r>
      <w:r>
        <w:t xml:space="preserve">”</w:t>
      </w:r>
    </w:p>
    <w:p>
      <w:pPr>
        <w:pStyle w:val="FirstParagraph"/>
      </w:pPr>
      <w:r>
        <w:t xml:space="preserve">Prepare:</w:t>
      </w:r>
    </w:p>
    <w:p>
      <w:pPr>
        <w:pStyle w:val="Compact"/>
        <w:numPr>
          <w:ilvl w:val="0"/>
          <w:numId w:val="1008"/>
        </w:numPr>
      </w:pPr>
      <w:r>
        <w:t xml:space="preserve">What problem?</w:t>
      </w:r>
    </w:p>
    <w:p>
      <w:pPr>
        <w:pStyle w:val="Compact"/>
        <w:numPr>
          <w:ilvl w:val="0"/>
          <w:numId w:val="1008"/>
        </w:numPr>
      </w:pPr>
      <w:r>
        <w:t xml:space="preserve">What data?</w:t>
      </w:r>
    </w:p>
    <w:p>
      <w:pPr>
        <w:pStyle w:val="Compact"/>
        <w:numPr>
          <w:ilvl w:val="0"/>
          <w:numId w:val="1008"/>
        </w:numPr>
      </w:pPr>
      <w:r>
        <w:t xml:space="preserve">What documents?</w:t>
      </w:r>
    </w:p>
    <w:p>
      <w:pPr>
        <w:pStyle w:val="Compact"/>
        <w:numPr>
          <w:ilvl w:val="0"/>
          <w:numId w:val="1008"/>
        </w:numPr>
      </w:pPr>
      <w:r>
        <w:t xml:space="preserve">Chunking?</w:t>
      </w:r>
    </w:p>
    <w:p>
      <w:pPr>
        <w:pStyle w:val="Compact"/>
        <w:numPr>
          <w:ilvl w:val="0"/>
          <w:numId w:val="1008"/>
        </w:numPr>
      </w:pPr>
      <w:r>
        <w:t xml:space="preserve">Embeddings?</w:t>
      </w:r>
    </w:p>
    <w:p>
      <w:pPr>
        <w:pStyle w:val="Compact"/>
        <w:numPr>
          <w:ilvl w:val="0"/>
          <w:numId w:val="1008"/>
        </w:numPr>
      </w:pPr>
      <w:r>
        <w:t xml:space="preserve">Vector DB?</w:t>
      </w:r>
    </w:p>
    <w:p>
      <w:pPr>
        <w:pStyle w:val="Compact"/>
        <w:numPr>
          <w:ilvl w:val="0"/>
          <w:numId w:val="1008"/>
        </w:numPr>
      </w:pPr>
      <w:r>
        <w:t xml:space="preserve">Retrieval?</w:t>
      </w:r>
    </w:p>
    <w:p>
      <w:pPr>
        <w:pStyle w:val="Compact"/>
        <w:numPr>
          <w:ilvl w:val="0"/>
          <w:numId w:val="1008"/>
        </w:numPr>
      </w:pPr>
      <w:r>
        <w:t xml:space="preserve">Prompt?</w:t>
      </w:r>
    </w:p>
    <w:p>
      <w:pPr>
        <w:pStyle w:val="Compact"/>
        <w:numPr>
          <w:ilvl w:val="0"/>
          <w:numId w:val="1008"/>
        </w:numPr>
      </w:pPr>
      <w:r>
        <w:t xml:space="preserve">Evaluation?</w:t>
      </w:r>
    </w:p>
    <w:p>
      <w:pPr>
        <w:pStyle w:val="Compact"/>
        <w:numPr>
          <w:ilvl w:val="0"/>
          <w:numId w:val="1008"/>
        </w:numPr>
      </w:pPr>
      <w:r>
        <w:t xml:space="preserve">Deployment?</w:t>
      </w:r>
    </w:p>
    <w:p>
      <w:pPr>
        <w:pStyle w:val="Compact"/>
        <w:numPr>
          <w:ilvl w:val="0"/>
          <w:numId w:val="1008"/>
        </w:numPr>
      </w:pPr>
      <w:r>
        <w:t xml:space="preserve">Your contribution?</w:t>
      </w:r>
    </w:p>
    <w:bookmarkEnd w:id="27"/>
    <w:bookmarkStart w:id="28" w:name="final-cvgithub-test"/>
    <w:p>
      <w:pPr>
        <w:pStyle w:val="Heading2"/>
      </w:pPr>
      <w:r>
        <w:t xml:space="preserve">7. Final CV/GitHub Test</w:t>
      </w:r>
    </w:p>
    <w:p>
      <w:pPr>
        <w:pStyle w:val="FirstParagraph"/>
      </w:pPr>
      <w:r>
        <w:t xml:space="preserve">Before interview:</w:t>
      </w:r>
    </w:p>
    <w:p>
      <w:pPr>
        <w:pStyle w:val="Compact"/>
        <w:numPr>
          <w:ilvl w:val="0"/>
          <w:numId w:val="1009"/>
        </w:numPr>
      </w:pPr>
      <w:r>
        <w:t xml:space="preserve">Can I explain every important CV line?</w:t>
      </w:r>
    </w:p>
    <w:p>
      <w:pPr>
        <w:pStyle w:val="Compact"/>
        <w:numPr>
          <w:ilvl w:val="0"/>
          <w:numId w:val="1009"/>
        </w:numPr>
      </w:pPr>
      <w:r>
        <w:t xml:space="preserve">Can I explain every technology?</w:t>
      </w:r>
    </w:p>
    <w:p>
      <w:pPr>
        <w:pStyle w:val="Compact"/>
        <w:numPr>
          <w:ilvl w:val="0"/>
          <w:numId w:val="1009"/>
        </w:numPr>
      </w:pPr>
      <w:r>
        <w:t xml:space="preserve">Can I explain every project?</w:t>
      </w:r>
    </w:p>
    <w:p>
      <w:pPr>
        <w:pStyle w:val="Compact"/>
        <w:numPr>
          <w:ilvl w:val="0"/>
          <w:numId w:val="1009"/>
        </w:numPr>
      </w:pPr>
      <w:r>
        <w:t xml:space="preserve">Can I defend every metric?</w:t>
      </w:r>
    </w:p>
    <w:p>
      <w:pPr>
        <w:pStyle w:val="Compact"/>
        <w:numPr>
          <w:ilvl w:val="0"/>
          <w:numId w:val="1009"/>
        </w:numPr>
      </w:pPr>
      <w:r>
        <w:t xml:space="preserve">Can I explain my exact contribution?</w:t>
      </w:r>
    </w:p>
    <w:p>
      <w:pPr>
        <w:pStyle w:val="Compact"/>
        <w:numPr>
          <w:ilvl w:val="0"/>
          <w:numId w:val="1009"/>
        </w:numPr>
      </w:pPr>
      <w:r>
        <w:t xml:space="preserve">Can I show relevant code?</w:t>
      </w:r>
    </w:p>
    <w:p>
      <w:pPr>
        <w:pStyle w:val="Compact"/>
        <w:numPr>
          <w:ilvl w:val="0"/>
          <w:numId w:val="1009"/>
        </w:numPr>
      </w:pPr>
      <w:r>
        <w:t xml:space="preserve">Are all repositories clean?</w:t>
      </w:r>
    </w:p>
    <w:p>
      <w:pPr>
        <w:pStyle w:val="Compact"/>
        <w:numPr>
          <w:ilvl w:val="0"/>
          <w:numId w:val="1009"/>
        </w:numPr>
      </w:pPr>
      <w:r>
        <w:t xml:space="preserve">Are secrets removed?</w:t>
      </w:r>
    </w:p>
    <w:p>
      <w:pPr>
        <w:pStyle w:val="Compact"/>
        <w:numPr>
          <w:ilvl w:val="0"/>
          <w:numId w:val="1009"/>
        </w:numPr>
      </w:pPr>
      <w:r>
        <w:t xml:space="preserve">Are my claims truthful?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2026-09-26T04:54:58Z</dcterms:created>
  <dcterms:modified xsi:type="dcterms:W3CDTF">2026-09-26T04:54:58Z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