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98E4" w14:textId="0168D724" w:rsidR="000E4A44" w:rsidRDefault="00D26659" w:rsidP="007A51E4">
      <w:pPr>
        <w:pStyle w:val="Heading1"/>
      </w:pPr>
      <w:r>
        <w:t>PG</w:t>
      </w:r>
      <w:r w:rsidR="00B60A67">
        <w:t xml:space="preserve"> </w:t>
      </w:r>
      <w:r>
        <w:t>(</w:t>
      </w:r>
      <w:proofErr w:type="spellStart"/>
      <w:proofErr w:type="gramStart"/>
      <w:r>
        <w:t>M.Tech</w:t>
      </w:r>
      <w:proofErr w:type="spellEnd"/>
      <w:proofErr w:type="gramEnd"/>
      <w:r>
        <w:t xml:space="preserve"> CSE) 2020-2021  COMPANY VISITS NIT DURGAPUR()</w:t>
      </w:r>
    </w:p>
    <w:tbl>
      <w:tblPr>
        <w:tblStyle w:val="TableGrid"/>
        <w:tblpPr w:leftFromText="180" w:rightFromText="180" w:vertAnchor="text" w:horzAnchor="margin" w:tblpXSpec="center" w:tblpY="184"/>
        <w:tblW w:w="5628" w:type="pct"/>
        <w:tblLayout w:type="fixed"/>
        <w:tblLook w:val="0620" w:firstRow="1" w:lastRow="0" w:firstColumn="0" w:lastColumn="0" w:noHBand="1" w:noVBand="1"/>
        <w:tblDescription w:val="Add Inventory number, Item Description, Purchase Price, Quantity, and Location to create an inventory list"/>
      </w:tblPr>
      <w:tblGrid>
        <w:gridCol w:w="2064"/>
        <w:gridCol w:w="2409"/>
        <w:gridCol w:w="2272"/>
        <w:gridCol w:w="3779"/>
      </w:tblGrid>
      <w:tr w:rsidR="00926B4E" w14:paraId="0E7D4AAA" w14:textId="77777777" w:rsidTr="00134438">
        <w:trPr>
          <w:trHeight w:val="360"/>
          <w:tblHeader/>
        </w:trPr>
        <w:tc>
          <w:tcPr>
            <w:tcW w:w="2064" w:type="dxa"/>
            <w:shd w:val="clear" w:color="auto" w:fill="F2F2F2" w:themeFill="background1" w:themeFillShade="F2"/>
            <w:vAlign w:val="center"/>
          </w:tcPr>
          <w:p w14:paraId="2687760D" w14:textId="77777777" w:rsidR="00155192" w:rsidRDefault="00155192" w:rsidP="00155192">
            <w:r>
              <w:t>Company</w:t>
            </w:r>
          </w:p>
        </w:tc>
        <w:tc>
          <w:tcPr>
            <w:tcW w:w="2409" w:type="dxa"/>
            <w:shd w:val="clear" w:color="auto" w:fill="F2F2F2" w:themeFill="background1" w:themeFillShade="F2"/>
            <w:vAlign w:val="center"/>
          </w:tcPr>
          <w:p w14:paraId="35C890CA" w14:textId="2E1228EA" w:rsidR="00155192" w:rsidRDefault="00155192" w:rsidP="00155192">
            <w:r>
              <w:t>Package</w:t>
            </w:r>
            <w:r w:rsidR="00B60A67">
              <w:t xml:space="preserve"> </w:t>
            </w:r>
            <w:r>
              <w:t xml:space="preserve">(LPA) </w:t>
            </w:r>
          </w:p>
        </w:tc>
        <w:tc>
          <w:tcPr>
            <w:tcW w:w="2272" w:type="dxa"/>
            <w:shd w:val="clear" w:color="auto" w:fill="F2F2F2" w:themeFill="background1" w:themeFillShade="F2"/>
            <w:vAlign w:val="center"/>
          </w:tcPr>
          <w:p w14:paraId="6A675478" w14:textId="77777777" w:rsidR="00155192" w:rsidRDefault="00155192" w:rsidP="00155192">
            <w:r>
              <w:t>Additional Perks</w:t>
            </w:r>
          </w:p>
        </w:tc>
        <w:tc>
          <w:tcPr>
            <w:tcW w:w="3779" w:type="dxa"/>
            <w:shd w:val="clear" w:color="auto" w:fill="F2F2F2" w:themeFill="background1" w:themeFillShade="F2"/>
            <w:vAlign w:val="center"/>
          </w:tcPr>
          <w:p w14:paraId="19207D8D" w14:textId="77777777" w:rsidR="00155192" w:rsidRDefault="00155192" w:rsidP="00155192">
            <w:r>
              <w:t>Base Criteria</w:t>
            </w:r>
          </w:p>
        </w:tc>
      </w:tr>
      <w:tr w:rsidR="00D33901" w14:paraId="6CEF9276" w14:textId="77777777" w:rsidTr="00134438">
        <w:trPr>
          <w:trHeight w:val="360"/>
        </w:trPr>
        <w:tc>
          <w:tcPr>
            <w:tcW w:w="2064" w:type="dxa"/>
          </w:tcPr>
          <w:p w14:paraId="77A61753" w14:textId="77777777" w:rsidR="00155192" w:rsidRDefault="00155192" w:rsidP="00155192">
            <w:r>
              <w:t>Oracle</w:t>
            </w:r>
          </w:p>
        </w:tc>
        <w:tc>
          <w:tcPr>
            <w:tcW w:w="2409" w:type="dxa"/>
          </w:tcPr>
          <w:p w14:paraId="39D9B481" w14:textId="77777777" w:rsidR="00155192" w:rsidRDefault="00155192" w:rsidP="00155192">
            <w:r>
              <w:t>11.5</w:t>
            </w:r>
          </w:p>
        </w:tc>
        <w:tc>
          <w:tcPr>
            <w:tcW w:w="2272" w:type="dxa"/>
          </w:tcPr>
          <w:p w14:paraId="6FEE7B52" w14:textId="5F5924D7" w:rsidR="00155192" w:rsidRDefault="00155192" w:rsidP="00155192">
            <w:pPr>
              <w:pStyle w:val="Amount"/>
            </w:pPr>
          </w:p>
        </w:tc>
        <w:tc>
          <w:tcPr>
            <w:tcW w:w="3779" w:type="dxa"/>
          </w:tcPr>
          <w:p w14:paraId="2AFDFD6A" w14:textId="77777777" w:rsidR="00155192" w:rsidRDefault="00155192" w:rsidP="00155192">
            <w:r>
              <w:t>OPEN TO ALL</w:t>
            </w:r>
          </w:p>
        </w:tc>
      </w:tr>
      <w:tr w:rsidR="00D33901" w14:paraId="72122861" w14:textId="77777777" w:rsidTr="00134438">
        <w:trPr>
          <w:trHeight w:val="360"/>
        </w:trPr>
        <w:tc>
          <w:tcPr>
            <w:tcW w:w="2064" w:type="dxa"/>
          </w:tcPr>
          <w:p w14:paraId="3DD2B998" w14:textId="77777777" w:rsidR="00155192" w:rsidRDefault="00155192" w:rsidP="00155192">
            <w:r>
              <w:t>Infosys</w:t>
            </w:r>
          </w:p>
        </w:tc>
        <w:tc>
          <w:tcPr>
            <w:tcW w:w="2409" w:type="dxa"/>
          </w:tcPr>
          <w:p w14:paraId="5826D874" w14:textId="77777777" w:rsidR="00155192" w:rsidRDefault="00155192" w:rsidP="00155192">
            <w:r>
              <w:t>3.7</w:t>
            </w:r>
          </w:p>
        </w:tc>
        <w:tc>
          <w:tcPr>
            <w:tcW w:w="2272" w:type="dxa"/>
          </w:tcPr>
          <w:p w14:paraId="654ACAFB" w14:textId="3514C019" w:rsidR="00155192" w:rsidRDefault="00155192" w:rsidP="00155192">
            <w:pPr>
              <w:pStyle w:val="Amount"/>
            </w:pPr>
          </w:p>
        </w:tc>
        <w:tc>
          <w:tcPr>
            <w:tcW w:w="3779" w:type="dxa"/>
          </w:tcPr>
          <w:p w14:paraId="0159EE28" w14:textId="77777777" w:rsidR="00155192" w:rsidRDefault="00155192" w:rsidP="00155192">
            <w:r>
              <w:t>OPEN TO ALL</w:t>
            </w:r>
          </w:p>
        </w:tc>
      </w:tr>
      <w:tr w:rsidR="00D33901" w14:paraId="6A1C54D1" w14:textId="77777777" w:rsidTr="00134438">
        <w:trPr>
          <w:trHeight w:val="360"/>
        </w:trPr>
        <w:tc>
          <w:tcPr>
            <w:tcW w:w="2064" w:type="dxa"/>
          </w:tcPr>
          <w:p w14:paraId="3DA405C1" w14:textId="77777777" w:rsidR="00155192" w:rsidRDefault="00155192" w:rsidP="00155192">
            <w:proofErr w:type="gramStart"/>
            <w:r>
              <w:t>Avalara(</w:t>
            </w:r>
            <w:proofErr w:type="gramEnd"/>
            <w:r>
              <w:t>FOR GIRLS)</w:t>
            </w:r>
          </w:p>
        </w:tc>
        <w:tc>
          <w:tcPr>
            <w:tcW w:w="2409" w:type="dxa"/>
          </w:tcPr>
          <w:p w14:paraId="587D8D83" w14:textId="77777777" w:rsidR="00155192" w:rsidRDefault="00155192" w:rsidP="00155192">
            <w:r>
              <w:t>24</w:t>
            </w:r>
          </w:p>
        </w:tc>
        <w:tc>
          <w:tcPr>
            <w:tcW w:w="2272" w:type="dxa"/>
          </w:tcPr>
          <w:p w14:paraId="63AAB09B" w14:textId="50F0EBC6" w:rsidR="00155192" w:rsidRDefault="00155192" w:rsidP="00155192">
            <w:pPr>
              <w:pStyle w:val="Amount"/>
            </w:pPr>
          </w:p>
        </w:tc>
        <w:tc>
          <w:tcPr>
            <w:tcW w:w="3779" w:type="dxa"/>
          </w:tcPr>
          <w:p w14:paraId="2646183B" w14:textId="77777777" w:rsidR="00155192" w:rsidRDefault="00155192" w:rsidP="00155192">
            <w:r>
              <w:t>OPEN TO ALL GIRLS</w:t>
            </w:r>
          </w:p>
        </w:tc>
      </w:tr>
      <w:tr w:rsidR="00D33901" w14:paraId="15825939" w14:textId="77777777" w:rsidTr="00134438">
        <w:trPr>
          <w:trHeight w:val="360"/>
        </w:trPr>
        <w:tc>
          <w:tcPr>
            <w:tcW w:w="2064" w:type="dxa"/>
          </w:tcPr>
          <w:p w14:paraId="5BEEB768" w14:textId="77777777" w:rsidR="00155192" w:rsidRDefault="00155192" w:rsidP="00155192">
            <w:r>
              <w:t>Capgemini</w:t>
            </w:r>
          </w:p>
        </w:tc>
        <w:tc>
          <w:tcPr>
            <w:tcW w:w="2409" w:type="dxa"/>
          </w:tcPr>
          <w:p w14:paraId="6FFEF6AE" w14:textId="4661D0E0" w:rsidR="00155192" w:rsidRDefault="00155192" w:rsidP="00155192">
            <w:r>
              <w:t>6.8</w:t>
            </w:r>
          </w:p>
        </w:tc>
        <w:tc>
          <w:tcPr>
            <w:tcW w:w="2272" w:type="dxa"/>
          </w:tcPr>
          <w:p w14:paraId="234A729D" w14:textId="193C2DE7" w:rsidR="00155192" w:rsidRDefault="00155192" w:rsidP="00155192">
            <w:pPr>
              <w:pStyle w:val="Amount"/>
            </w:pPr>
          </w:p>
        </w:tc>
        <w:tc>
          <w:tcPr>
            <w:tcW w:w="3779" w:type="dxa"/>
          </w:tcPr>
          <w:p w14:paraId="7A1BBF2F" w14:textId="77777777" w:rsidR="00155192" w:rsidRDefault="00155192" w:rsidP="00155192">
            <w:r>
              <w:t>THROUOUT 60%(10</w:t>
            </w:r>
            <w:r w:rsidRPr="00D26659">
              <w:rPr>
                <w:vertAlign w:val="superscript"/>
              </w:rPr>
              <w:t>TH</w:t>
            </w:r>
            <w:r>
              <w:t>,12</w:t>
            </w:r>
            <w:proofErr w:type="gramStart"/>
            <w:r w:rsidRPr="00D26659">
              <w:rPr>
                <w:vertAlign w:val="superscript"/>
              </w:rPr>
              <w:t>TH</w:t>
            </w:r>
            <w:r>
              <w:t>,B</w:t>
            </w:r>
            <w:proofErr w:type="gramEnd"/>
            <w:r>
              <w:t>.TECH)</w:t>
            </w:r>
          </w:p>
        </w:tc>
      </w:tr>
      <w:tr w:rsidR="00D33901" w14:paraId="205C6EC4" w14:textId="77777777" w:rsidTr="00134438">
        <w:trPr>
          <w:trHeight w:val="360"/>
        </w:trPr>
        <w:tc>
          <w:tcPr>
            <w:tcW w:w="2064" w:type="dxa"/>
          </w:tcPr>
          <w:p w14:paraId="44A5AFF5" w14:textId="77777777" w:rsidR="00155192" w:rsidRDefault="00155192" w:rsidP="00155192">
            <w:r>
              <w:t>Publicis Sapient</w:t>
            </w:r>
          </w:p>
        </w:tc>
        <w:tc>
          <w:tcPr>
            <w:tcW w:w="2409" w:type="dxa"/>
          </w:tcPr>
          <w:p w14:paraId="235C1216" w14:textId="0C1EF1EB" w:rsidR="00155192" w:rsidRDefault="00155192" w:rsidP="00155192"/>
        </w:tc>
        <w:tc>
          <w:tcPr>
            <w:tcW w:w="2272" w:type="dxa"/>
          </w:tcPr>
          <w:p w14:paraId="1E2EA5CB" w14:textId="2F42CD58" w:rsidR="00155192" w:rsidRDefault="00155192" w:rsidP="00155192">
            <w:pPr>
              <w:pStyle w:val="Amount"/>
            </w:pPr>
          </w:p>
        </w:tc>
        <w:tc>
          <w:tcPr>
            <w:tcW w:w="3779" w:type="dxa"/>
          </w:tcPr>
          <w:p w14:paraId="7E9B2160" w14:textId="57BC3B37" w:rsidR="00155192" w:rsidRDefault="00155192" w:rsidP="00155192"/>
        </w:tc>
      </w:tr>
      <w:tr w:rsidR="00D33901" w14:paraId="7FF6886B" w14:textId="77777777" w:rsidTr="00134438">
        <w:trPr>
          <w:trHeight w:val="360"/>
        </w:trPr>
        <w:tc>
          <w:tcPr>
            <w:tcW w:w="2064" w:type="dxa"/>
          </w:tcPr>
          <w:p w14:paraId="151217AB" w14:textId="77777777" w:rsidR="00155192" w:rsidRDefault="00155192" w:rsidP="00155192">
            <w:proofErr w:type="spellStart"/>
            <w:r>
              <w:t>Quanitiphi</w:t>
            </w:r>
            <w:proofErr w:type="spellEnd"/>
          </w:p>
        </w:tc>
        <w:tc>
          <w:tcPr>
            <w:tcW w:w="2409" w:type="dxa"/>
          </w:tcPr>
          <w:p w14:paraId="7222B304" w14:textId="77777777" w:rsidR="00155192" w:rsidRDefault="00155192" w:rsidP="00155192">
            <w:r>
              <w:t>8.5</w:t>
            </w:r>
          </w:p>
        </w:tc>
        <w:tc>
          <w:tcPr>
            <w:tcW w:w="2272" w:type="dxa"/>
          </w:tcPr>
          <w:p w14:paraId="383A8DA0" w14:textId="0DAF08B8" w:rsidR="00155192" w:rsidRDefault="00155192" w:rsidP="00155192">
            <w:pPr>
              <w:pStyle w:val="Amount"/>
            </w:pPr>
          </w:p>
        </w:tc>
        <w:tc>
          <w:tcPr>
            <w:tcW w:w="3779" w:type="dxa"/>
          </w:tcPr>
          <w:p w14:paraId="3957FFA1" w14:textId="7C04F47E" w:rsidR="00155192" w:rsidRDefault="00155192" w:rsidP="00155192"/>
        </w:tc>
      </w:tr>
      <w:tr w:rsidR="00D33901" w14:paraId="4F26B113" w14:textId="77777777" w:rsidTr="00134438">
        <w:trPr>
          <w:trHeight w:val="360"/>
        </w:trPr>
        <w:tc>
          <w:tcPr>
            <w:tcW w:w="2064" w:type="dxa"/>
          </w:tcPr>
          <w:p w14:paraId="2FDC7545" w14:textId="77777777" w:rsidR="00155192" w:rsidRDefault="00155192" w:rsidP="00155192">
            <w:r>
              <w:t>Nokia Networks</w:t>
            </w:r>
          </w:p>
        </w:tc>
        <w:tc>
          <w:tcPr>
            <w:tcW w:w="2409" w:type="dxa"/>
          </w:tcPr>
          <w:p w14:paraId="378BB068" w14:textId="77777777" w:rsidR="00155192" w:rsidRDefault="00155192" w:rsidP="00155192">
            <w:r>
              <w:t>7.5</w:t>
            </w:r>
          </w:p>
        </w:tc>
        <w:tc>
          <w:tcPr>
            <w:tcW w:w="2272" w:type="dxa"/>
          </w:tcPr>
          <w:p w14:paraId="04FB658B" w14:textId="61DC18EA" w:rsidR="00155192" w:rsidRDefault="00155192" w:rsidP="00155192">
            <w:pPr>
              <w:pStyle w:val="Amount"/>
            </w:pPr>
          </w:p>
        </w:tc>
        <w:tc>
          <w:tcPr>
            <w:tcW w:w="3779" w:type="dxa"/>
          </w:tcPr>
          <w:p w14:paraId="3B733E38" w14:textId="6AA090C7" w:rsidR="00155192" w:rsidRDefault="00155192" w:rsidP="00155192"/>
        </w:tc>
      </w:tr>
      <w:tr w:rsidR="00D33901" w14:paraId="45677360" w14:textId="77777777" w:rsidTr="00134438">
        <w:trPr>
          <w:trHeight w:val="360"/>
        </w:trPr>
        <w:tc>
          <w:tcPr>
            <w:tcW w:w="2064" w:type="dxa"/>
          </w:tcPr>
          <w:p w14:paraId="1A6411BA" w14:textId="77777777" w:rsidR="00155192" w:rsidRDefault="00155192" w:rsidP="00155192">
            <w:r>
              <w:t>Coding Nation</w:t>
            </w:r>
          </w:p>
        </w:tc>
        <w:tc>
          <w:tcPr>
            <w:tcW w:w="2409" w:type="dxa"/>
          </w:tcPr>
          <w:p w14:paraId="0C08CEA9" w14:textId="28C5C6A1" w:rsidR="00155192" w:rsidRDefault="00155192" w:rsidP="00155192"/>
        </w:tc>
        <w:tc>
          <w:tcPr>
            <w:tcW w:w="2272" w:type="dxa"/>
          </w:tcPr>
          <w:p w14:paraId="48ECE4D0" w14:textId="10FBD9E6" w:rsidR="00155192" w:rsidRDefault="00155192" w:rsidP="00155192">
            <w:pPr>
              <w:pStyle w:val="Amount"/>
            </w:pPr>
          </w:p>
        </w:tc>
        <w:tc>
          <w:tcPr>
            <w:tcW w:w="3779" w:type="dxa"/>
          </w:tcPr>
          <w:p w14:paraId="4312DAFA" w14:textId="49F6A8D2" w:rsidR="00155192" w:rsidRDefault="00155192" w:rsidP="00155192"/>
        </w:tc>
      </w:tr>
      <w:tr w:rsidR="00D33901" w14:paraId="2884B68D" w14:textId="77777777" w:rsidTr="00134438">
        <w:trPr>
          <w:trHeight w:val="360"/>
        </w:trPr>
        <w:tc>
          <w:tcPr>
            <w:tcW w:w="2064" w:type="dxa"/>
          </w:tcPr>
          <w:p w14:paraId="2CC1F973" w14:textId="77777777" w:rsidR="00155192" w:rsidRDefault="00155192" w:rsidP="00155192">
            <w:r>
              <w:t>TCS</w:t>
            </w:r>
          </w:p>
        </w:tc>
        <w:tc>
          <w:tcPr>
            <w:tcW w:w="2409" w:type="dxa"/>
          </w:tcPr>
          <w:p w14:paraId="288B86DF" w14:textId="77777777" w:rsidR="00155192" w:rsidRDefault="00155192" w:rsidP="00155192">
            <w:r>
              <w:t>7.2</w:t>
            </w:r>
          </w:p>
        </w:tc>
        <w:tc>
          <w:tcPr>
            <w:tcW w:w="2272" w:type="dxa"/>
          </w:tcPr>
          <w:p w14:paraId="0BC1E78A" w14:textId="78E71FCB" w:rsidR="00155192" w:rsidRDefault="00155192" w:rsidP="00155192">
            <w:pPr>
              <w:pStyle w:val="Amount"/>
            </w:pPr>
          </w:p>
        </w:tc>
        <w:tc>
          <w:tcPr>
            <w:tcW w:w="3779" w:type="dxa"/>
          </w:tcPr>
          <w:p w14:paraId="28DC5A66" w14:textId="77777777" w:rsidR="00155192" w:rsidRDefault="00155192" w:rsidP="00155192">
            <w:r>
              <w:t>OPEN TO ALL</w:t>
            </w:r>
          </w:p>
        </w:tc>
      </w:tr>
      <w:tr w:rsidR="00D33901" w14:paraId="3B8B5FE7" w14:textId="77777777" w:rsidTr="00134438">
        <w:trPr>
          <w:trHeight w:val="360"/>
        </w:trPr>
        <w:tc>
          <w:tcPr>
            <w:tcW w:w="2064" w:type="dxa"/>
          </w:tcPr>
          <w:p w14:paraId="065BFB3E" w14:textId="77777777" w:rsidR="00155192" w:rsidRDefault="00155192" w:rsidP="00155192">
            <w:r>
              <w:t>Teradata</w:t>
            </w:r>
          </w:p>
        </w:tc>
        <w:tc>
          <w:tcPr>
            <w:tcW w:w="2409" w:type="dxa"/>
          </w:tcPr>
          <w:p w14:paraId="11C23FF6" w14:textId="77777777" w:rsidR="00155192" w:rsidRDefault="00155192" w:rsidP="00155192">
            <w:r>
              <w:t>13</w:t>
            </w:r>
          </w:p>
        </w:tc>
        <w:tc>
          <w:tcPr>
            <w:tcW w:w="2272" w:type="dxa"/>
          </w:tcPr>
          <w:p w14:paraId="641C69F3" w14:textId="77777777" w:rsidR="00155192" w:rsidRDefault="00155192" w:rsidP="00155192">
            <w:pPr>
              <w:pStyle w:val="Amount"/>
            </w:pPr>
            <w:r>
              <w:t>BONUS OF 11LPA FOR FIRST TWO YEARS</w:t>
            </w:r>
          </w:p>
        </w:tc>
        <w:sdt>
          <w:sdtPr>
            <w:alias w:val="Enter location 11:"/>
            <w:tag w:val="Enter location 11:"/>
            <w:id w:val="-877776740"/>
            <w:placeholder>
              <w:docPart w:val="6BE249CF664A4E5BB984387DB64F3571"/>
            </w:placeholder>
            <w:temporary/>
            <w:showingPlcHdr/>
            <w15:appearance w15:val="hidden"/>
          </w:sdtPr>
          <w:sdtEndPr/>
          <w:sdtContent>
            <w:tc>
              <w:tcPr>
                <w:tcW w:w="3779" w:type="dxa"/>
              </w:tcPr>
              <w:p w14:paraId="31198836" w14:textId="77777777" w:rsidR="00155192" w:rsidRDefault="00155192" w:rsidP="00155192">
                <w:r>
                  <w:t>Location</w:t>
                </w:r>
              </w:p>
            </w:tc>
          </w:sdtContent>
        </w:sdt>
      </w:tr>
      <w:tr w:rsidR="00D33901" w14:paraId="1636962B" w14:textId="77777777" w:rsidTr="00134438">
        <w:trPr>
          <w:trHeight w:val="360"/>
        </w:trPr>
        <w:tc>
          <w:tcPr>
            <w:tcW w:w="2064" w:type="dxa"/>
          </w:tcPr>
          <w:p w14:paraId="6CEAE40D" w14:textId="77777777" w:rsidR="00155192" w:rsidRDefault="00155192" w:rsidP="00155192">
            <w:r>
              <w:t>AMDOCS</w:t>
            </w:r>
          </w:p>
        </w:tc>
        <w:tc>
          <w:tcPr>
            <w:tcW w:w="2409" w:type="dxa"/>
          </w:tcPr>
          <w:p w14:paraId="0A3BBD56" w14:textId="7752EA50" w:rsidR="00155192" w:rsidRDefault="00B60A67" w:rsidP="00155192">
            <w:r>
              <w:t>6.8</w:t>
            </w:r>
          </w:p>
        </w:tc>
        <w:sdt>
          <w:sdtPr>
            <w:alias w:val="Enter price 12:"/>
            <w:tag w:val="Enter price 12:"/>
            <w:id w:val="-471141844"/>
            <w:placeholder>
              <w:docPart w:val="4EF5A1406CCD419EABDF67212F46A461"/>
            </w:placeholder>
            <w:temporary/>
            <w:showingPlcHdr/>
            <w15:appearance w15:val="hidden"/>
          </w:sdtPr>
          <w:sdtEndPr/>
          <w:sdtContent>
            <w:tc>
              <w:tcPr>
                <w:tcW w:w="2272" w:type="dxa"/>
              </w:tcPr>
              <w:p w14:paraId="30DB5466" w14:textId="77777777" w:rsidR="00155192" w:rsidRDefault="00155192" w:rsidP="00155192">
                <w:pPr>
                  <w:pStyle w:val="Amount"/>
                </w:pPr>
                <w:r>
                  <w:t>Price</w:t>
                </w:r>
              </w:p>
            </w:tc>
          </w:sdtContent>
        </w:sdt>
        <w:tc>
          <w:tcPr>
            <w:tcW w:w="3779" w:type="dxa"/>
          </w:tcPr>
          <w:p w14:paraId="6941A3D2" w14:textId="77777777" w:rsidR="00155192" w:rsidRDefault="00155192" w:rsidP="00155192">
            <w:r>
              <w:t>THROUOUT 60%(10</w:t>
            </w:r>
            <w:r w:rsidRPr="00D26659">
              <w:rPr>
                <w:vertAlign w:val="superscript"/>
              </w:rPr>
              <w:t>TH</w:t>
            </w:r>
            <w:r>
              <w:t>,12</w:t>
            </w:r>
            <w:proofErr w:type="gramStart"/>
            <w:r w:rsidRPr="00D26659">
              <w:rPr>
                <w:vertAlign w:val="superscript"/>
              </w:rPr>
              <w:t>TH</w:t>
            </w:r>
            <w:r>
              <w:t>,B</w:t>
            </w:r>
            <w:proofErr w:type="gramEnd"/>
            <w:r>
              <w:t>.TECH) + NO GAPS AND YEAR DOWNS</w:t>
            </w:r>
          </w:p>
        </w:tc>
      </w:tr>
      <w:tr w:rsidR="00D33901" w14:paraId="4F5809FF" w14:textId="77777777" w:rsidTr="00134438">
        <w:trPr>
          <w:trHeight w:val="360"/>
        </w:trPr>
        <w:tc>
          <w:tcPr>
            <w:tcW w:w="2064" w:type="dxa"/>
          </w:tcPr>
          <w:p w14:paraId="355DAB21" w14:textId="3EE44C11" w:rsidR="00155192" w:rsidRDefault="00226072" w:rsidP="00155192">
            <w:proofErr w:type="spellStart"/>
            <w:r w:rsidRPr="00226072">
              <w:t>Signaltron</w:t>
            </w:r>
            <w:proofErr w:type="spellEnd"/>
          </w:p>
        </w:tc>
        <w:tc>
          <w:tcPr>
            <w:tcW w:w="2409" w:type="dxa"/>
          </w:tcPr>
          <w:p w14:paraId="0BE7FF46" w14:textId="77777777" w:rsidR="00226072" w:rsidRDefault="00226072" w:rsidP="00226072">
            <w:r>
              <w:t>1. Systems Engineer: 11 LPA CTC (8 lakh fixed + 3 lakh retention)</w:t>
            </w:r>
          </w:p>
          <w:p w14:paraId="657ADC24" w14:textId="5E38D76D" w:rsidR="00155192" w:rsidRDefault="00226072" w:rsidP="00226072">
            <w:r>
              <w:t>2. Associate Systems Engineer: 7 LPA CTC (5 lakh fixed + 2 lakh retention)</w:t>
            </w:r>
          </w:p>
        </w:tc>
        <w:tc>
          <w:tcPr>
            <w:tcW w:w="2272" w:type="dxa"/>
          </w:tcPr>
          <w:p w14:paraId="355C3209" w14:textId="1CBF1BE7" w:rsidR="00155192" w:rsidRDefault="00155192" w:rsidP="00155192">
            <w:pPr>
              <w:pStyle w:val="Amount"/>
            </w:pPr>
          </w:p>
        </w:tc>
        <w:tc>
          <w:tcPr>
            <w:tcW w:w="3779" w:type="dxa"/>
          </w:tcPr>
          <w:p w14:paraId="2CF85EC2" w14:textId="47BF9208" w:rsidR="00155192" w:rsidRDefault="00226072" w:rsidP="00155192">
            <w:r>
              <w:t>7.0</w:t>
            </w:r>
            <w:r w:rsidRPr="00226072">
              <w:t xml:space="preserve"> CGPA</w:t>
            </w:r>
            <w:r w:rsidR="002B7933">
              <w:t xml:space="preserve"> in </w:t>
            </w:r>
            <w:proofErr w:type="spellStart"/>
            <w:proofErr w:type="gramStart"/>
            <w:r w:rsidR="002B7933">
              <w:t>M.tech</w:t>
            </w:r>
            <w:proofErr w:type="spellEnd"/>
            <w:proofErr w:type="gramEnd"/>
          </w:p>
        </w:tc>
      </w:tr>
      <w:tr w:rsidR="00D33901" w14:paraId="3F8EFF21" w14:textId="77777777" w:rsidTr="00134438">
        <w:trPr>
          <w:trHeight w:val="360"/>
        </w:trPr>
        <w:tc>
          <w:tcPr>
            <w:tcW w:w="2064" w:type="dxa"/>
          </w:tcPr>
          <w:p w14:paraId="610E6822" w14:textId="4A4E7EBC" w:rsidR="00226072" w:rsidRDefault="00226072" w:rsidP="00226072">
            <w:proofErr w:type="spellStart"/>
            <w:r w:rsidRPr="00226072">
              <w:t>Signalchip</w:t>
            </w:r>
            <w:proofErr w:type="spellEnd"/>
          </w:p>
        </w:tc>
        <w:tc>
          <w:tcPr>
            <w:tcW w:w="2409" w:type="dxa"/>
          </w:tcPr>
          <w:p w14:paraId="00BDDC96" w14:textId="361158AA" w:rsidR="00226072" w:rsidRDefault="00226072" w:rsidP="00226072">
            <w:r w:rsidRPr="00226072">
              <w:t>Design Engineer: 11 LPA CTC (8 lakh fixed + 3 lakh retention)</w:t>
            </w:r>
          </w:p>
        </w:tc>
        <w:tc>
          <w:tcPr>
            <w:tcW w:w="2272" w:type="dxa"/>
          </w:tcPr>
          <w:p w14:paraId="0EC4201E" w14:textId="77777777" w:rsidR="00226072" w:rsidRDefault="00226072" w:rsidP="00226072">
            <w:pPr>
              <w:pStyle w:val="Amount"/>
            </w:pPr>
          </w:p>
        </w:tc>
        <w:tc>
          <w:tcPr>
            <w:tcW w:w="3779" w:type="dxa"/>
          </w:tcPr>
          <w:p w14:paraId="1510C62A" w14:textId="0A5A4284" w:rsidR="00226072" w:rsidRDefault="00226072" w:rsidP="00226072">
            <w:r>
              <w:t>7.0</w:t>
            </w:r>
            <w:r w:rsidRPr="00226072">
              <w:t xml:space="preserve"> CGPA</w:t>
            </w:r>
            <w:r w:rsidR="002B7933">
              <w:t xml:space="preserve">  in M.tech</w:t>
            </w:r>
          </w:p>
        </w:tc>
      </w:tr>
      <w:tr w:rsidR="00D33901" w14:paraId="0DA42881" w14:textId="77777777" w:rsidTr="00134438">
        <w:trPr>
          <w:trHeight w:val="360"/>
        </w:trPr>
        <w:tc>
          <w:tcPr>
            <w:tcW w:w="2064" w:type="dxa"/>
          </w:tcPr>
          <w:p w14:paraId="5897869A" w14:textId="018BB874" w:rsidR="006B0F47" w:rsidRPr="00226072" w:rsidRDefault="006B0F47" w:rsidP="00226072">
            <w:r>
              <w:t xml:space="preserve">CDAC </w:t>
            </w:r>
          </w:p>
        </w:tc>
        <w:tc>
          <w:tcPr>
            <w:tcW w:w="2409" w:type="dxa"/>
          </w:tcPr>
          <w:p w14:paraId="60D14A0C" w14:textId="77777777" w:rsidR="006B0F47" w:rsidRDefault="006B0F47" w:rsidP="00226072">
            <w:r>
              <w:t>On Contractual basis 8.5LPA</w:t>
            </w:r>
          </w:p>
          <w:p w14:paraId="5F2FE273" w14:textId="77777777" w:rsidR="006B0F47" w:rsidRDefault="006B0F47" w:rsidP="00226072"/>
          <w:p w14:paraId="4813AB4B" w14:textId="5A3D8C95" w:rsidR="006B0F47" w:rsidRPr="00226072" w:rsidRDefault="006B0F47" w:rsidP="00226072">
            <w:r w:rsidRPr="006B0F47">
              <w:t>Designation/Post: Knowledge Associate</w:t>
            </w:r>
          </w:p>
        </w:tc>
        <w:tc>
          <w:tcPr>
            <w:tcW w:w="2272" w:type="dxa"/>
          </w:tcPr>
          <w:p w14:paraId="359F44EC" w14:textId="77777777" w:rsidR="006B0F47" w:rsidRDefault="006B0F47" w:rsidP="00226072">
            <w:pPr>
              <w:pStyle w:val="Amount"/>
            </w:pPr>
          </w:p>
        </w:tc>
        <w:tc>
          <w:tcPr>
            <w:tcW w:w="3779" w:type="dxa"/>
          </w:tcPr>
          <w:p w14:paraId="3A23E20F" w14:textId="25783198" w:rsidR="006B0F47" w:rsidRDefault="006B0F47" w:rsidP="00226072">
            <w:r w:rsidRPr="006B0F47">
              <w:t>Eligibility criteria: 6.0 CGPA or above (till now)</w:t>
            </w:r>
          </w:p>
        </w:tc>
      </w:tr>
      <w:tr w:rsidR="00D33901" w14:paraId="04D71EEB" w14:textId="77777777" w:rsidTr="00134438">
        <w:trPr>
          <w:trHeight w:val="360"/>
        </w:trPr>
        <w:tc>
          <w:tcPr>
            <w:tcW w:w="2064" w:type="dxa"/>
          </w:tcPr>
          <w:p w14:paraId="28F17FFA" w14:textId="6BBFBDF5" w:rsidR="00321CE6" w:rsidRDefault="00321CE6" w:rsidP="00226072">
            <w:r w:rsidRPr="00321CE6">
              <w:t>Oracle FSS</w:t>
            </w:r>
          </w:p>
        </w:tc>
        <w:tc>
          <w:tcPr>
            <w:tcW w:w="2409" w:type="dxa"/>
          </w:tcPr>
          <w:p w14:paraId="6E654AB7" w14:textId="77777777" w:rsidR="00321CE6" w:rsidRDefault="00321CE6" w:rsidP="00226072">
            <w:r w:rsidRPr="00321CE6">
              <w:t>Profile: Associate Consultant</w:t>
            </w:r>
          </w:p>
          <w:p w14:paraId="1FEE309A" w14:textId="77777777" w:rsidR="00321CE6" w:rsidRDefault="00321CE6" w:rsidP="00226072"/>
          <w:p w14:paraId="53C75384" w14:textId="5AD2834A" w:rsidR="00321CE6" w:rsidRDefault="00321CE6" w:rsidP="00226072">
            <w:r w:rsidRPr="00321CE6">
              <w:t>Package: CTC- INR 655,781 per annum including consulting bonus up to INR 55,781</w:t>
            </w:r>
          </w:p>
        </w:tc>
        <w:tc>
          <w:tcPr>
            <w:tcW w:w="2272" w:type="dxa"/>
          </w:tcPr>
          <w:p w14:paraId="20DBC38D" w14:textId="77777777" w:rsidR="00321CE6" w:rsidRDefault="00321CE6" w:rsidP="00226072">
            <w:pPr>
              <w:pStyle w:val="Amount"/>
            </w:pPr>
          </w:p>
        </w:tc>
        <w:tc>
          <w:tcPr>
            <w:tcW w:w="3779" w:type="dxa"/>
          </w:tcPr>
          <w:p w14:paraId="29E9AE79" w14:textId="4FE6BCFF" w:rsidR="00321CE6" w:rsidRPr="006B0F47" w:rsidRDefault="00321CE6" w:rsidP="00226072">
            <w:r w:rsidRPr="00321CE6">
              <w:t xml:space="preserve">Academic Eligibility: 7 and above CGPA or </w:t>
            </w:r>
            <w:proofErr w:type="gramStart"/>
            <w:r w:rsidRPr="00321CE6">
              <w:t>equivalent ,</w:t>
            </w:r>
            <w:proofErr w:type="gramEnd"/>
            <w:r w:rsidRPr="00321CE6">
              <w:t xml:space="preserve"> No Active Backlog</w:t>
            </w:r>
          </w:p>
        </w:tc>
      </w:tr>
      <w:tr w:rsidR="00D33901" w14:paraId="46AE56A5" w14:textId="77777777" w:rsidTr="00134438">
        <w:trPr>
          <w:trHeight w:val="360"/>
        </w:trPr>
        <w:tc>
          <w:tcPr>
            <w:tcW w:w="2064" w:type="dxa"/>
          </w:tcPr>
          <w:p w14:paraId="3AB6E045" w14:textId="3CCCE279" w:rsidR="007007B4" w:rsidRPr="00321CE6" w:rsidRDefault="007007B4" w:rsidP="00226072">
            <w:r>
              <w:t>MAQ SOFTWARE</w:t>
            </w:r>
          </w:p>
        </w:tc>
        <w:tc>
          <w:tcPr>
            <w:tcW w:w="2409" w:type="dxa"/>
          </w:tcPr>
          <w:p w14:paraId="44667828" w14:textId="77777777" w:rsidR="007007B4" w:rsidRDefault="007007B4" w:rsidP="00226072">
            <w:r w:rsidRPr="007007B4">
              <w:t>Package: 9.0 LPA (includes retention bonus of 1 Lakh)</w:t>
            </w:r>
          </w:p>
          <w:p w14:paraId="1DC278B3" w14:textId="77777777" w:rsidR="007007B4" w:rsidRDefault="007007B4" w:rsidP="00226072"/>
          <w:p w14:paraId="4EB66BE3" w14:textId="77777777" w:rsidR="007007B4" w:rsidRDefault="007007B4" w:rsidP="00226072"/>
          <w:p w14:paraId="3DD465FE" w14:textId="77777777" w:rsidR="007007B4" w:rsidRDefault="007007B4" w:rsidP="00226072">
            <w:r w:rsidRPr="007007B4">
              <w:t>Contract Bond: 6 months of INR 60,000/-</w:t>
            </w:r>
          </w:p>
          <w:p w14:paraId="40897A3E" w14:textId="77777777" w:rsidR="00F33384" w:rsidRDefault="00F33384" w:rsidP="00226072"/>
          <w:p w14:paraId="14C6988A" w14:textId="3DBDC3AD" w:rsidR="00F33384" w:rsidRPr="00321CE6" w:rsidRDefault="00F33384" w:rsidP="00226072">
            <w:r w:rsidRPr="00F33384">
              <w:t>Designation/Post: Software Engineer I</w:t>
            </w:r>
          </w:p>
        </w:tc>
        <w:tc>
          <w:tcPr>
            <w:tcW w:w="2272" w:type="dxa"/>
          </w:tcPr>
          <w:p w14:paraId="21D6A5C0" w14:textId="77777777" w:rsidR="007007B4" w:rsidRDefault="007007B4" w:rsidP="00226072">
            <w:pPr>
              <w:pStyle w:val="Amount"/>
            </w:pPr>
          </w:p>
        </w:tc>
        <w:tc>
          <w:tcPr>
            <w:tcW w:w="3779" w:type="dxa"/>
          </w:tcPr>
          <w:p w14:paraId="42A17265" w14:textId="2875E4F6" w:rsidR="007007B4" w:rsidRPr="00321CE6" w:rsidRDefault="007007B4" w:rsidP="00226072">
            <w:r w:rsidRPr="007007B4">
              <w:t>Eligibility criteria: 6.0 CGPA / 60% or above (till now incl. 10th, 12th, UG &amp; PG)</w:t>
            </w:r>
          </w:p>
        </w:tc>
      </w:tr>
      <w:tr w:rsidR="00D33901" w14:paraId="4ACC2B5C" w14:textId="77777777" w:rsidTr="00134438">
        <w:trPr>
          <w:trHeight w:val="360"/>
        </w:trPr>
        <w:tc>
          <w:tcPr>
            <w:tcW w:w="2064" w:type="dxa"/>
          </w:tcPr>
          <w:p w14:paraId="31F8995D" w14:textId="4A897CB3" w:rsidR="00290F49" w:rsidRDefault="00290F49" w:rsidP="00226072">
            <w:proofErr w:type="spellStart"/>
            <w:r>
              <w:t>PaRUL</w:t>
            </w:r>
            <w:proofErr w:type="spellEnd"/>
            <w:r>
              <w:t xml:space="preserve"> UNIVERSITY</w:t>
            </w:r>
          </w:p>
        </w:tc>
        <w:tc>
          <w:tcPr>
            <w:tcW w:w="2409" w:type="dxa"/>
          </w:tcPr>
          <w:p w14:paraId="640FA883" w14:textId="47C08EE5" w:rsidR="00290F49" w:rsidRDefault="00290F49" w:rsidP="001B2A41">
            <w:pPr>
              <w:pStyle w:val="ListParagraph"/>
              <w:numPr>
                <w:ilvl w:val="0"/>
                <w:numId w:val="11"/>
              </w:numPr>
            </w:pPr>
            <w:r>
              <w:t>Job Position: Assistant Professor</w:t>
            </w:r>
          </w:p>
          <w:p w14:paraId="29204F57" w14:textId="157BDD52" w:rsidR="001B2A41" w:rsidRPr="007007B4" w:rsidRDefault="001B2A41" w:rsidP="001B2A41">
            <w:r>
              <w:t>42000/-</w:t>
            </w:r>
          </w:p>
        </w:tc>
        <w:tc>
          <w:tcPr>
            <w:tcW w:w="2272" w:type="dxa"/>
          </w:tcPr>
          <w:p w14:paraId="57908C2E" w14:textId="77777777" w:rsidR="00290F49" w:rsidRDefault="00290F49" w:rsidP="00226072">
            <w:pPr>
              <w:pStyle w:val="Amount"/>
            </w:pPr>
          </w:p>
        </w:tc>
        <w:tc>
          <w:tcPr>
            <w:tcW w:w="3779" w:type="dxa"/>
          </w:tcPr>
          <w:p w14:paraId="0B64946A" w14:textId="77777777" w:rsidR="00290F49" w:rsidRDefault="00290F49" w:rsidP="00226072">
            <w:r>
              <w:t xml:space="preserve">Minimum 60% (First Class) throughout starting from 10 </w:t>
            </w:r>
            <w:proofErr w:type="spellStart"/>
            <w:proofErr w:type="gramStart"/>
            <w:r>
              <w:t>th</w:t>
            </w:r>
            <w:proofErr w:type="spellEnd"/>
            <w:r>
              <w:t xml:space="preserve"> ,</w:t>
            </w:r>
            <w:proofErr w:type="gramEnd"/>
            <w:r>
              <w:t xml:space="preserve"> 12 </w:t>
            </w:r>
            <w:proofErr w:type="spellStart"/>
            <w:r>
              <w:t>th</w:t>
            </w:r>
            <w:proofErr w:type="spellEnd"/>
            <w:r>
              <w:t xml:space="preserve"> , Diploma, Graduation, </w:t>
            </w:r>
            <w:proofErr w:type="spellStart"/>
            <w:r>
              <w:t>B.Tech</w:t>
            </w:r>
            <w:proofErr w:type="spellEnd"/>
            <w:r>
              <w:t xml:space="preserve">/B.E, </w:t>
            </w:r>
            <w:proofErr w:type="spellStart"/>
            <w:r>
              <w:t>M.Tech</w:t>
            </w:r>
            <w:proofErr w:type="spellEnd"/>
          </w:p>
          <w:p w14:paraId="4F9BE4FD" w14:textId="77777777" w:rsidR="00290F49" w:rsidRDefault="00290F49" w:rsidP="00226072"/>
          <w:p w14:paraId="5F5E96CD" w14:textId="12BE864C" w:rsidR="00290F49" w:rsidRPr="007007B4" w:rsidRDefault="001B2A41" w:rsidP="00226072">
            <w:r>
              <w:t xml:space="preserve">Age </w:t>
            </w:r>
            <w:proofErr w:type="gramStart"/>
            <w:r>
              <w:t xml:space="preserve">&lt;  </w:t>
            </w:r>
            <w:r w:rsidR="00290F49">
              <w:t>35</w:t>
            </w:r>
            <w:proofErr w:type="gramEnd"/>
            <w:r w:rsidR="00290F49">
              <w:t xml:space="preserve"> </w:t>
            </w:r>
            <w:proofErr w:type="spellStart"/>
            <w:r w:rsidR="00290F49">
              <w:t>yrs</w:t>
            </w:r>
            <w:proofErr w:type="spellEnd"/>
            <w:r w:rsidR="00290F49">
              <w:t xml:space="preserve"> fo</w:t>
            </w:r>
            <w:r>
              <w:t>r</w:t>
            </w:r>
            <w:r w:rsidR="00290F49">
              <w:t xml:space="preserve"> </w:t>
            </w:r>
            <w:proofErr w:type="spellStart"/>
            <w:r w:rsidR="00290F49">
              <w:t>M.Tech</w:t>
            </w:r>
            <w:proofErr w:type="spellEnd"/>
            <w:r w:rsidR="00290F49">
              <w:t xml:space="preserve"> </w:t>
            </w:r>
          </w:p>
        </w:tc>
      </w:tr>
      <w:tr w:rsidR="00926B4E" w14:paraId="52D61C94" w14:textId="77777777" w:rsidTr="00134438">
        <w:trPr>
          <w:trHeight w:val="360"/>
        </w:trPr>
        <w:tc>
          <w:tcPr>
            <w:tcW w:w="2064" w:type="dxa"/>
          </w:tcPr>
          <w:p w14:paraId="39EFC2BE" w14:textId="21210B57" w:rsidR="00926B4E" w:rsidRDefault="00926B4E" w:rsidP="00226072">
            <w:r w:rsidRPr="00926B4E">
              <w:t>PwC India</w:t>
            </w:r>
          </w:p>
        </w:tc>
        <w:tc>
          <w:tcPr>
            <w:tcW w:w="2409" w:type="dxa"/>
          </w:tcPr>
          <w:p w14:paraId="3E0EBE54" w14:textId="287899A7" w:rsidR="00926B4E" w:rsidRDefault="00926B4E" w:rsidP="00926B4E">
            <w:r>
              <w:t>Base pay = 750,000,total pay = 9 lakh 71 thousand</w:t>
            </w:r>
            <w:r w:rsidR="00D33901">
              <w:t>s</w:t>
            </w:r>
          </w:p>
        </w:tc>
        <w:tc>
          <w:tcPr>
            <w:tcW w:w="2272" w:type="dxa"/>
          </w:tcPr>
          <w:p w14:paraId="56A8650C" w14:textId="77777777" w:rsidR="00926B4E" w:rsidRDefault="00926B4E" w:rsidP="00226072">
            <w:pPr>
              <w:pStyle w:val="Amount"/>
            </w:pPr>
          </w:p>
        </w:tc>
        <w:tc>
          <w:tcPr>
            <w:tcW w:w="3779" w:type="dxa"/>
          </w:tcPr>
          <w:p w14:paraId="1539509C" w14:textId="15023E75" w:rsidR="00926B4E" w:rsidRDefault="00926B4E" w:rsidP="00226072">
            <w:r>
              <w:t>Throughout 70 percent</w:t>
            </w:r>
          </w:p>
        </w:tc>
      </w:tr>
      <w:tr w:rsidR="00926B4E" w14:paraId="718AD22E" w14:textId="77777777" w:rsidTr="00134438">
        <w:trPr>
          <w:trHeight w:val="360"/>
        </w:trPr>
        <w:tc>
          <w:tcPr>
            <w:tcW w:w="2064" w:type="dxa"/>
          </w:tcPr>
          <w:p w14:paraId="47E4B915" w14:textId="782558E5" w:rsidR="00926B4E" w:rsidRDefault="00926B4E" w:rsidP="00226072">
            <w:proofErr w:type="spellStart"/>
            <w:r>
              <w:t>comviva</w:t>
            </w:r>
            <w:proofErr w:type="spellEnd"/>
          </w:p>
        </w:tc>
        <w:tc>
          <w:tcPr>
            <w:tcW w:w="2409" w:type="dxa"/>
          </w:tcPr>
          <w:p w14:paraId="4CCD9902" w14:textId="4F19D6FE" w:rsidR="00926B4E" w:rsidRDefault="00926B4E" w:rsidP="00926B4E">
            <w:r w:rsidRPr="00926B4E">
              <w:t>Compensation offered: TC 6,50,000 LPA</w:t>
            </w:r>
          </w:p>
          <w:p w14:paraId="1FAD89D6" w14:textId="77777777" w:rsidR="00926B4E" w:rsidRDefault="00926B4E" w:rsidP="00926B4E"/>
          <w:p w14:paraId="2C9D4062" w14:textId="61898DBF" w:rsidR="00926B4E" w:rsidRDefault="00926B4E" w:rsidP="00926B4E">
            <w:r w:rsidRPr="00926B4E">
              <w:t>Hiring Process: Online Assessment followed by 1 Technical and 1 HR discussion (additional round will be informed)</w:t>
            </w:r>
          </w:p>
        </w:tc>
        <w:tc>
          <w:tcPr>
            <w:tcW w:w="2272" w:type="dxa"/>
          </w:tcPr>
          <w:p w14:paraId="27BBBCB4" w14:textId="77777777" w:rsidR="00926B4E" w:rsidRDefault="00926B4E" w:rsidP="00226072">
            <w:pPr>
              <w:pStyle w:val="Amount"/>
            </w:pPr>
          </w:p>
        </w:tc>
        <w:tc>
          <w:tcPr>
            <w:tcW w:w="3779" w:type="dxa"/>
          </w:tcPr>
          <w:p w14:paraId="68431BB5" w14:textId="28AC80C6" w:rsidR="00926B4E" w:rsidRDefault="00926B4E" w:rsidP="00226072">
            <w:r w:rsidRPr="00926B4E">
              <w:t>&gt;Eligibility Criteria: 60% throughout academics with no active backlogs.</w:t>
            </w:r>
          </w:p>
        </w:tc>
      </w:tr>
      <w:tr w:rsidR="00926B4E" w14:paraId="5F3477B6" w14:textId="77777777" w:rsidTr="00134438">
        <w:trPr>
          <w:trHeight w:val="360"/>
        </w:trPr>
        <w:tc>
          <w:tcPr>
            <w:tcW w:w="2064" w:type="dxa"/>
          </w:tcPr>
          <w:p w14:paraId="7D77C80A" w14:textId="707BFBDC" w:rsidR="00926B4E" w:rsidRDefault="00926B4E" w:rsidP="00226072">
            <w:r w:rsidRPr="00926B4E">
              <w:t>JARO GROUP</w:t>
            </w:r>
          </w:p>
        </w:tc>
        <w:tc>
          <w:tcPr>
            <w:tcW w:w="2409" w:type="dxa"/>
          </w:tcPr>
          <w:p w14:paraId="2042DEC7" w14:textId="77777777" w:rsidR="00926B4E" w:rsidRDefault="00926B4E" w:rsidP="00926B4E">
            <w:pPr>
              <w:pStyle w:val="ListParagraph"/>
            </w:pPr>
            <w:r>
              <w:t>Pay Package: 4.8 LPA to 8.46 LPA</w:t>
            </w:r>
          </w:p>
          <w:p w14:paraId="40692A1F" w14:textId="77777777" w:rsidR="00926B4E" w:rsidRDefault="00926B4E" w:rsidP="00926B4E">
            <w:pPr>
              <w:pStyle w:val="ListParagraph"/>
            </w:pPr>
          </w:p>
          <w:p w14:paraId="06347EEF" w14:textId="77777777" w:rsidR="00D33901" w:rsidRDefault="00D33901" w:rsidP="00D33901">
            <w:pPr>
              <w:pStyle w:val="ListParagraph"/>
            </w:pPr>
            <w:r>
              <w:t>Bond: No</w:t>
            </w:r>
          </w:p>
          <w:p w14:paraId="26F6461B" w14:textId="77777777" w:rsidR="00D33901" w:rsidRDefault="00D33901" w:rsidP="00D33901">
            <w:pPr>
              <w:pStyle w:val="ListParagraph"/>
            </w:pPr>
          </w:p>
          <w:p w14:paraId="50EC44E3" w14:textId="77777777" w:rsidR="00D33901" w:rsidRDefault="00D33901" w:rsidP="00D33901">
            <w:pPr>
              <w:pStyle w:val="ListParagraph"/>
            </w:pPr>
            <w:r>
              <w:t xml:space="preserve">Selection Process: </w:t>
            </w:r>
          </w:p>
          <w:p w14:paraId="131B9275" w14:textId="77777777" w:rsidR="00D33901" w:rsidRDefault="00D33901" w:rsidP="00D33901">
            <w:pPr>
              <w:pStyle w:val="ListParagraph"/>
            </w:pPr>
            <w:r>
              <w:t>1. Virtual Group Discussion</w:t>
            </w:r>
          </w:p>
          <w:p w14:paraId="23CE4BC0" w14:textId="77777777" w:rsidR="00D33901" w:rsidRDefault="00D33901" w:rsidP="00D33901">
            <w:pPr>
              <w:pStyle w:val="ListParagraph"/>
            </w:pPr>
            <w:r>
              <w:t>2. Skype Interview</w:t>
            </w:r>
          </w:p>
          <w:p w14:paraId="774231DF" w14:textId="3C3CD5E6" w:rsidR="00926B4E" w:rsidRDefault="00D33901" w:rsidP="00D33901">
            <w:pPr>
              <w:pStyle w:val="ListParagraph"/>
            </w:pPr>
            <w:r>
              <w:t>3. Skype Interview (HR)</w:t>
            </w:r>
          </w:p>
        </w:tc>
        <w:tc>
          <w:tcPr>
            <w:tcW w:w="2272" w:type="dxa"/>
          </w:tcPr>
          <w:p w14:paraId="41803D29" w14:textId="77777777" w:rsidR="00926B4E" w:rsidRDefault="00926B4E" w:rsidP="00226072">
            <w:pPr>
              <w:pStyle w:val="Amount"/>
            </w:pPr>
          </w:p>
        </w:tc>
        <w:tc>
          <w:tcPr>
            <w:tcW w:w="3779" w:type="dxa"/>
          </w:tcPr>
          <w:p w14:paraId="0D430FB0" w14:textId="77777777" w:rsidR="00926B4E" w:rsidRDefault="00926B4E" w:rsidP="00226072">
            <w:r w:rsidRPr="00926B4E">
              <w:t xml:space="preserve">Branches Eligible: </w:t>
            </w:r>
            <w:proofErr w:type="spellStart"/>
            <w:proofErr w:type="gramStart"/>
            <w:r w:rsidRPr="00926B4E">
              <w:t>B.Tech</w:t>
            </w:r>
            <w:proofErr w:type="spellEnd"/>
            <w:proofErr w:type="gramEnd"/>
            <w:r w:rsidRPr="00926B4E">
              <w:t xml:space="preserve"> - All Branches, </w:t>
            </w:r>
            <w:proofErr w:type="spellStart"/>
            <w:r w:rsidRPr="00926B4E">
              <w:t>M.Tech</w:t>
            </w:r>
            <w:proofErr w:type="spellEnd"/>
            <w:r w:rsidRPr="00926B4E">
              <w:t xml:space="preserve"> - All Branches, MCA, MBA, MSc - All Branches.</w:t>
            </w:r>
          </w:p>
          <w:p w14:paraId="60BD92DA" w14:textId="77777777" w:rsidR="00926B4E" w:rsidRDefault="00926B4E" w:rsidP="00926B4E">
            <w:pPr>
              <w:pStyle w:val="ListParagraph"/>
            </w:pPr>
            <w:r>
              <w:t>Eligibility: 55% or above throughout</w:t>
            </w:r>
          </w:p>
          <w:p w14:paraId="63B78CB6" w14:textId="77777777" w:rsidR="00926B4E" w:rsidRDefault="00926B4E" w:rsidP="00926B4E">
            <w:pPr>
              <w:pStyle w:val="ListParagraph"/>
            </w:pPr>
          </w:p>
          <w:p w14:paraId="6FB71F30" w14:textId="6CCCF0E9" w:rsidR="00926B4E" w:rsidRDefault="00926B4E" w:rsidP="00226072"/>
        </w:tc>
      </w:tr>
      <w:tr w:rsidR="00134438" w14:paraId="1A1FDD87" w14:textId="77777777" w:rsidTr="00134438">
        <w:trPr>
          <w:trHeight w:val="360"/>
        </w:trPr>
        <w:tc>
          <w:tcPr>
            <w:tcW w:w="2064" w:type="dxa"/>
          </w:tcPr>
          <w:p w14:paraId="0EE751BC" w14:textId="77777777" w:rsidR="00134438" w:rsidRDefault="00134438" w:rsidP="00134438">
            <w:r>
              <w:t>AAKASH INSTITUTE is coming for campus recruitment.</w:t>
            </w:r>
          </w:p>
          <w:p w14:paraId="5B375457" w14:textId="77777777" w:rsidR="00134438" w:rsidRDefault="00134438" w:rsidP="00134438"/>
          <w:p w14:paraId="74AB6C89" w14:textId="77777777" w:rsidR="00134438" w:rsidRDefault="00134438" w:rsidP="00134438">
            <w:r>
              <w:t>Designation: Trainee Faculty</w:t>
            </w:r>
          </w:p>
          <w:p w14:paraId="6F6FC94A" w14:textId="77777777" w:rsidR="00134438" w:rsidRDefault="00134438" w:rsidP="00134438"/>
          <w:p w14:paraId="2E8A1019" w14:textId="77777777" w:rsidR="00134438" w:rsidRDefault="00134438" w:rsidP="00134438">
            <w:r>
              <w:t xml:space="preserve">Branches Eligible: </w:t>
            </w:r>
            <w:proofErr w:type="spellStart"/>
            <w:proofErr w:type="gramStart"/>
            <w:r>
              <w:t>B.Tech</w:t>
            </w:r>
            <w:proofErr w:type="spellEnd"/>
            <w:proofErr w:type="gramEnd"/>
            <w:r>
              <w:t xml:space="preserve"> - All Branches, </w:t>
            </w:r>
            <w:proofErr w:type="spellStart"/>
            <w:r>
              <w:t>M.Tech</w:t>
            </w:r>
            <w:proofErr w:type="spellEnd"/>
            <w:r>
              <w:t xml:space="preserve"> - All Branches, MSc - All Branches.</w:t>
            </w:r>
          </w:p>
          <w:p w14:paraId="01985E6F" w14:textId="77777777" w:rsidR="00134438" w:rsidRDefault="00134438" w:rsidP="00134438"/>
          <w:p w14:paraId="4D6B8983" w14:textId="77777777" w:rsidR="00134438" w:rsidRDefault="00134438" w:rsidP="00134438">
            <w:r>
              <w:t>Homepage: www.aakash.ac.in</w:t>
            </w:r>
          </w:p>
          <w:p w14:paraId="3187417B" w14:textId="77777777" w:rsidR="00134438" w:rsidRDefault="00134438" w:rsidP="00134438"/>
          <w:p w14:paraId="2CE7D74A" w14:textId="77777777" w:rsidR="00134438" w:rsidRDefault="00134438" w:rsidP="00134438">
            <w:r>
              <w:t>Pay Package: 7.2 LPA (Divided into Training, Probation &amp; Confirmation)</w:t>
            </w:r>
          </w:p>
          <w:p w14:paraId="553AEFEC" w14:textId="77777777" w:rsidR="00134438" w:rsidRDefault="00134438" w:rsidP="00134438"/>
          <w:p w14:paraId="511319DC" w14:textId="77777777" w:rsidR="00134438" w:rsidRDefault="00134438" w:rsidP="00134438">
            <w:r>
              <w:t>Bond: Yes - 3 years contract bond</w:t>
            </w:r>
          </w:p>
          <w:p w14:paraId="64D3E0B1" w14:textId="77777777" w:rsidR="00134438" w:rsidRDefault="00134438" w:rsidP="00134438"/>
          <w:p w14:paraId="2F5FC2FD" w14:textId="77777777" w:rsidR="00134438" w:rsidRDefault="00134438" w:rsidP="00134438">
            <w:r>
              <w:t xml:space="preserve">Selection Process: </w:t>
            </w:r>
          </w:p>
          <w:p w14:paraId="07C831D7" w14:textId="77777777" w:rsidR="00134438" w:rsidRDefault="00134438" w:rsidP="00134438">
            <w:r>
              <w:t xml:space="preserve">1. Online Test - 1.5 </w:t>
            </w:r>
            <w:proofErr w:type="spellStart"/>
            <w:r>
              <w:t>hrs</w:t>
            </w:r>
            <w:proofErr w:type="spellEnd"/>
            <w:r>
              <w:t xml:space="preserve"> followed by online demo lecture</w:t>
            </w:r>
          </w:p>
          <w:p w14:paraId="262CB4FD" w14:textId="77777777" w:rsidR="00134438" w:rsidRDefault="00134438" w:rsidP="00134438">
            <w:r>
              <w:t>2. Technical Test</w:t>
            </w:r>
          </w:p>
          <w:p w14:paraId="1C280403" w14:textId="77777777" w:rsidR="00134438" w:rsidRDefault="00134438" w:rsidP="00134438">
            <w:r>
              <w:t>3. Skype Interview (HR)</w:t>
            </w:r>
          </w:p>
          <w:p w14:paraId="462EA01C" w14:textId="77777777" w:rsidR="00134438" w:rsidRDefault="00134438" w:rsidP="00134438"/>
          <w:p w14:paraId="05C134C8" w14:textId="77777777" w:rsidR="00134438" w:rsidRDefault="00134438" w:rsidP="00134438">
            <w:r>
              <w:t>Tentative dates: 21st December 2020</w:t>
            </w:r>
          </w:p>
          <w:p w14:paraId="601291A1" w14:textId="77777777" w:rsidR="00134438" w:rsidRDefault="00134438" w:rsidP="00134438"/>
          <w:p w14:paraId="0A10AD37" w14:textId="4369B770" w:rsidR="00134438" w:rsidRPr="00926B4E" w:rsidRDefault="00134438" w:rsidP="00134438">
            <w:r>
              <w:t>Students are requested to mention their desired field to work in (Physics/Chemistry/</w:t>
            </w:r>
            <w:proofErr w:type="spellStart"/>
            <w:r>
              <w:t>Maths</w:t>
            </w:r>
            <w:proofErr w:type="spellEnd"/>
            <w:r>
              <w:t>/Zoology/Botany)</w:t>
            </w:r>
          </w:p>
        </w:tc>
        <w:tc>
          <w:tcPr>
            <w:tcW w:w="2409" w:type="dxa"/>
          </w:tcPr>
          <w:p w14:paraId="3CD1C0B7" w14:textId="77777777" w:rsidR="00134438" w:rsidRDefault="00134438" w:rsidP="00926B4E">
            <w:pPr>
              <w:pStyle w:val="ListParagraph"/>
            </w:pPr>
          </w:p>
        </w:tc>
        <w:tc>
          <w:tcPr>
            <w:tcW w:w="2272" w:type="dxa"/>
          </w:tcPr>
          <w:p w14:paraId="55DB0CFD" w14:textId="77777777" w:rsidR="00134438" w:rsidRDefault="00134438" w:rsidP="00226072">
            <w:pPr>
              <w:pStyle w:val="Amount"/>
            </w:pPr>
          </w:p>
        </w:tc>
        <w:tc>
          <w:tcPr>
            <w:tcW w:w="3779" w:type="dxa"/>
          </w:tcPr>
          <w:p w14:paraId="4F8E1DF3" w14:textId="77777777" w:rsidR="00134438" w:rsidRPr="00926B4E" w:rsidRDefault="00134438" w:rsidP="00226072"/>
        </w:tc>
      </w:tr>
      <w:tr w:rsidR="00134438" w14:paraId="64477AB0" w14:textId="77777777" w:rsidTr="00134438">
        <w:trPr>
          <w:trHeight w:val="360"/>
        </w:trPr>
        <w:tc>
          <w:tcPr>
            <w:tcW w:w="2064" w:type="dxa"/>
          </w:tcPr>
          <w:p w14:paraId="0C87435D" w14:textId="77777777" w:rsidR="00134438" w:rsidRDefault="00134438" w:rsidP="00134438">
            <w:r>
              <w:t>Arcelor Mittal Nippon Steel India Ltd. is coming for campus recruitment.</w:t>
            </w:r>
          </w:p>
          <w:p w14:paraId="3C2FF7DD" w14:textId="77777777" w:rsidR="00134438" w:rsidRDefault="00134438" w:rsidP="00134438"/>
          <w:p w14:paraId="1744B227" w14:textId="77777777" w:rsidR="00134438" w:rsidRDefault="00134438" w:rsidP="00134438">
            <w:r>
              <w:t>Designation: Trainee Faculty</w:t>
            </w:r>
          </w:p>
          <w:p w14:paraId="417345FA" w14:textId="77777777" w:rsidR="00134438" w:rsidRDefault="00134438" w:rsidP="00134438"/>
          <w:p w14:paraId="7E50706B" w14:textId="77777777" w:rsidR="00134438" w:rsidRDefault="00134438" w:rsidP="00134438">
            <w:r>
              <w:t>Branches Eligible: Metallurgy / Mechanical / Electrical / Computer Science / Chemical</w:t>
            </w:r>
          </w:p>
          <w:p w14:paraId="6EF5A896" w14:textId="77777777" w:rsidR="00134438" w:rsidRDefault="00134438" w:rsidP="00134438"/>
          <w:p w14:paraId="61517C19" w14:textId="77777777" w:rsidR="00134438" w:rsidRDefault="00134438" w:rsidP="00134438">
            <w:r>
              <w:t>Homepage: https://www.amns.in/</w:t>
            </w:r>
          </w:p>
          <w:p w14:paraId="0E12C3CB" w14:textId="77777777" w:rsidR="00134438" w:rsidRDefault="00134438" w:rsidP="00134438"/>
          <w:p w14:paraId="00EE0E21" w14:textId="77777777" w:rsidR="00134438" w:rsidRDefault="00134438" w:rsidP="00134438">
            <w:r>
              <w:t>Pay Package: 5 LPA</w:t>
            </w:r>
          </w:p>
          <w:p w14:paraId="47A0B120" w14:textId="77777777" w:rsidR="00134438" w:rsidRDefault="00134438" w:rsidP="00134438"/>
          <w:p w14:paraId="7AB7E7BF" w14:textId="77777777" w:rsidR="00134438" w:rsidRDefault="00134438" w:rsidP="00134438">
            <w:r>
              <w:t>Bond: No</w:t>
            </w:r>
          </w:p>
          <w:p w14:paraId="7C428EDB" w14:textId="77777777" w:rsidR="00134438" w:rsidRDefault="00134438" w:rsidP="00134438"/>
          <w:p w14:paraId="206F6D28" w14:textId="77777777" w:rsidR="00134438" w:rsidRDefault="00134438" w:rsidP="00134438">
            <w:r>
              <w:t xml:space="preserve">Selection Process: </w:t>
            </w:r>
          </w:p>
          <w:p w14:paraId="6DBB6C46" w14:textId="77777777" w:rsidR="00134438" w:rsidRDefault="00134438" w:rsidP="00134438">
            <w:r>
              <w:t>1. Shortlisting based on Resume.</w:t>
            </w:r>
          </w:p>
          <w:p w14:paraId="4A35A3FA" w14:textId="77777777" w:rsidR="00134438" w:rsidRDefault="00134438" w:rsidP="00134438">
            <w:r>
              <w:t>2. Online Test (Aptitude + Technical)</w:t>
            </w:r>
          </w:p>
          <w:p w14:paraId="06E0930D" w14:textId="77777777" w:rsidR="00134438" w:rsidRDefault="00134438" w:rsidP="00134438">
            <w:r>
              <w:t>3. Virtual Interview (Technical + HR)</w:t>
            </w:r>
          </w:p>
          <w:p w14:paraId="70761C68" w14:textId="77777777" w:rsidR="00134438" w:rsidRDefault="00134438" w:rsidP="00134438"/>
          <w:p w14:paraId="1271A951" w14:textId="7E2CB4F1" w:rsidR="00134438" w:rsidRDefault="00134438" w:rsidP="00134438">
            <w:r>
              <w:t>Tentative dates: 8th -12th December 2020</w:t>
            </w:r>
          </w:p>
        </w:tc>
        <w:tc>
          <w:tcPr>
            <w:tcW w:w="2409" w:type="dxa"/>
          </w:tcPr>
          <w:p w14:paraId="2D794618" w14:textId="77777777" w:rsidR="00134438" w:rsidRDefault="00134438" w:rsidP="00926B4E">
            <w:pPr>
              <w:pStyle w:val="ListParagraph"/>
            </w:pPr>
          </w:p>
        </w:tc>
        <w:tc>
          <w:tcPr>
            <w:tcW w:w="2272" w:type="dxa"/>
          </w:tcPr>
          <w:p w14:paraId="2082CD01" w14:textId="77777777" w:rsidR="00134438" w:rsidRDefault="00134438" w:rsidP="00226072">
            <w:pPr>
              <w:pStyle w:val="Amount"/>
            </w:pPr>
          </w:p>
        </w:tc>
        <w:tc>
          <w:tcPr>
            <w:tcW w:w="3779" w:type="dxa"/>
          </w:tcPr>
          <w:p w14:paraId="54FF6160" w14:textId="77777777" w:rsidR="00134438" w:rsidRPr="00926B4E" w:rsidRDefault="00134438" w:rsidP="00226072"/>
        </w:tc>
      </w:tr>
      <w:tr w:rsidR="00134438" w14:paraId="1C847522" w14:textId="77777777" w:rsidTr="00134438">
        <w:trPr>
          <w:trHeight w:val="360"/>
        </w:trPr>
        <w:tc>
          <w:tcPr>
            <w:tcW w:w="2064" w:type="dxa"/>
          </w:tcPr>
          <w:p w14:paraId="2E0FB423" w14:textId="77777777" w:rsidR="00134438" w:rsidRDefault="00134438" w:rsidP="00134438">
            <w:r>
              <w:t xml:space="preserve">MAQ </w:t>
            </w:r>
            <w:proofErr w:type="spellStart"/>
            <w:r>
              <w:t>Softwares</w:t>
            </w:r>
            <w:proofErr w:type="spellEnd"/>
            <w:r>
              <w:t xml:space="preserve"> is coming again for campus recruitment.</w:t>
            </w:r>
          </w:p>
          <w:p w14:paraId="2B7E77FC" w14:textId="77777777" w:rsidR="00134438" w:rsidRDefault="00134438" w:rsidP="00134438">
            <w:r>
              <w:t>This time only for experienced people.</w:t>
            </w:r>
          </w:p>
          <w:p w14:paraId="2DCDCD26" w14:textId="77777777" w:rsidR="00134438" w:rsidRDefault="00134438" w:rsidP="00134438"/>
          <w:p w14:paraId="4B43F309" w14:textId="77777777" w:rsidR="00134438" w:rsidRDefault="00134438" w:rsidP="00134438">
            <w:r>
              <w:t>Job Description: Senior Software Engineer full-time (FTE)</w:t>
            </w:r>
          </w:p>
          <w:p w14:paraId="08CF7E02" w14:textId="77777777" w:rsidR="00134438" w:rsidRDefault="00134438" w:rsidP="00134438"/>
          <w:p w14:paraId="1B21CF1F" w14:textId="77777777" w:rsidR="00134438" w:rsidRDefault="00134438" w:rsidP="00134438">
            <w:r>
              <w:t>CTC Range: 9 LPA – 16 LPA</w:t>
            </w:r>
          </w:p>
          <w:p w14:paraId="7B139B2B" w14:textId="77777777" w:rsidR="00134438" w:rsidRDefault="00134438" w:rsidP="00134438"/>
          <w:p w14:paraId="3A34C8B1" w14:textId="77777777" w:rsidR="00134438" w:rsidRDefault="00134438" w:rsidP="00134438">
            <w:r>
              <w:t>Job Location: Mumbai/Hyderabad</w:t>
            </w:r>
          </w:p>
          <w:p w14:paraId="160402BF" w14:textId="77777777" w:rsidR="00134438" w:rsidRDefault="00134438" w:rsidP="00134438"/>
          <w:p w14:paraId="32EA2810" w14:textId="77777777" w:rsidR="00134438" w:rsidRDefault="00134438" w:rsidP="00134438">
            <w:r>
              <w:t xml:space="preserve">Eligible Branches: </w:t>
            </w:r>
            <w:proofErr w:type="spellStart"/>
            <w:proofErr w:type="gramStart"/>
            <w:r>
              <w:t>B.Tech</w:t>
            </w:r>
            <w:proofErr w:type="spellEnd"/>
            <w:proofErr w:type="gramEnd"/>
            <w:r>
              <w:t xml:space="preserve"> (CSE/IT) + M. Tech. (CSE/IT)</w:t>
            </w:r>
          </w:p>
          <w:p w14:paraId="5C0FBD03" w14:textId="77777777" w:rsidR="00134438" w:rsidRDefault="00134438" w:rsidP="00134438"/>
          <w:p w14:paraId="62D2F5B4" w14:textId="77777777" w:rsidR="00134438" w:rsidRDefault="00134438" w:rsidP="00134438">
            <w:r>
              <w:t>Work Experience: Minimum 1 year</w:t>
            </w:r>
          </w:p>
          <w:p w14:paraId="5228DD85" w14:textId="77777777" w:rsidR="00134438" w:rsidRDefault="00134438" w:rsidP="00134438">
            <w:r>
              <w:t xml:space="preserve"> </w:t>
            </w:r>
          </w:p>
          <w:p w14:paraId="04C71D13" w14:textId="77777777" w:rsidR="00134438" w:rsidRDefault="00134438" w:rsidP="00134438">
            <w:r>
              <w:t>*60% plus or equivalent in Computer Science/Information Technology</w:t>
            </w:r>
          </w:p>
          <w:p w14:paraId="65B308A3" w14:textId="77777777" w:rsidR="00134438" w:rsidRDefault="00134438" w:rsidP="00134438">
            <w:r>
              <w:t>*60% plus in 10th and 12th</w:t>
            </w:r>
          </w:p>
          <w:p w14:paraId="205F51E6" w14:textId="77777777" w:rsidR="00134438" w:rsidRDefault="00134438" w:rsidP="00134438">
            <w:r>
              <w:t>*No active backlogs</w:t>
            </w:r>
          </w:p>
          <w:p w14:paraId="03D5A1A0" w14:textId="77777777" w:rsidR="00134438" w:rsidRDefault="00134438" w:rsidP="00134438"/>
          <w:p w14:paraId="35A62C06" w14:textId="77777777" w:rsidR="00134438" w:rsidRDefault="00134438" w:rsidP="00134438">
            <w:r>
              <w:t>Interested students are requested to fill in the below form as early as possible.</w:t>
            </w:r>
          </w:p>
          <w:p w14:paraId="42F3C529" w14:textId="77777777" w:rsidR="00134438" w:rsidRDefault="00134438" w:rsidP="00134438"/>
          <w:p w14:paraId="020AE0DC" w14:textId="1CDF8DB7" w:rsidR="00134438" w:rsidRDefault="00134438" w:rsidP="00134438">
            <w:r>
              <w:t>https://forms.gle/PWBC5sqX1mYPCBTn6</w:t>
            </w:r>
          </w:p>
        </w:tc>
        <w:tc>
          <w:tcPr>
            <w:tcW w:w="2409" w:type="dxa"/>
          </w:tcPr>
          <w:p w14:paraId="7660F6CA" w14:textId="77777777" w:rsidR="00134438" w:rsidRDefault="00134438" w:rsidP="00926B4E">
            <w:pPr>
              <w:pStyle w:val="ListParagraph"/>
            </w:pPr>
          </w:p>
        </w:tc>
        <w:tc>
          <w:tcPr>
            <w:tcW w:w="2272" w:type="dxa"/>
          </w:tcPr>
          <w:p w14:paraId="00E89D4C" w14:textId="77777777" w:rsidR="00134438" w:rsidRDefault="00134438" w:rsidP="00226072">
            <w:pPr>
              <w:pStyle w:val="Amount"/>
            </w:pPr>
          </w:p>
        </w:tc>
        <w:tc>
          <w:tcPr>
            <w:tcW w:w="3779" w:type="dxa"/>
          </w:tcPr>
          <w:p w14:paraId="76E72507" w14:textId="77777777" w:rsidR="00134438" w:rsidRPr="00926B4E" w:rsidRDefault="00134438" w:rsidP="00226072"/>
        </w:tc>
      </w:tr>
      <w:tr w:rsidR="00134438" w14:paraId="3BF249DE" w14:textId="77777777" w:rsidTr="00134438">
        <w:trPr>
          <w:trHeight w:val="360"/>
        </w:trPr>
        <w:tc>
          <w:tcPr>
            <w:tcW w:w="2064" w:type="dxa"/>
          </w:tcPr>
          <w:p w14:paraId="31057C5D" w14:textId="77777777" w:rsidR="00134438" w:rsidRDefault="00134438" w:rsidP="00134438">
            <w:r>
              <w:t>LEMONVB TECHSOLU PRIVATE LIMITED placements are open</w:t>
            </w:r>
          </w:p>
          <w:p w14:paraId="3A80D241" w14:textId="77777777" w:rsidR="00134438" w:rsidRDefault="00134438" w:rsidP="00134438"/>
          <w:p w14:paraId="7B0ED29D" w14:textId="77777777" w:rsidR="00134438" w:rsidRDefault="00134438" w:rsidP="00134438">
            <w:r>
              <w:t>Branches Eligible: B-Tech - All, M-Tech - All</w:t>
            </w:r>
          </w:p>
          <w:p w14:paraId="02B2CA6C" w14:textId="77777777" w:rsidR="00134438" w:rsidRDefault="00134438" w:rsidP="00134438"/>
          <w:p w14:paraId="200C4E9A" w14:textId="77777777" w:rsidR="00134438" w:rsidRDefault="00134438" w:rsidP="00134438">
            <w:r>
              <w:t>Type of Company: Start-up (recognized Start-Up by DIIP, Ministry of Commerce &amp;amp; Industry, Govt. of India &amp;amp; under process for certified Micro Industry (UDYAM certification) from Ministry of Micro, Small and Medium Enterprises, Govt. of India)</w:t>
            </w:r>
          </w:p>
          <w:p w14:paraId="13303AB9" w14:textId="77777777" w:rsidR="00134438" w:rsidRDefault="00134438" w:rsidP="00134438"/>
          <w:p w14:paraId="3C498E58" w14:textId="77777777" w:rsidR="00134438" w:rsidRDefault="00134438" w:rsidP="00134438">
            <w:r>
              <w:t>Recruitment Designation: Junior Engineer</w:t>
            </w:r>
          </w:p>
          <w:p w14:paraId="6CE69637" w14:textId="77777777" w:rsidR="00134438" w:rsidRDefault="00134438" w:rsidP="00134438"/>
          <w:p w14:paraId="651DAA6C" w14:textId="77777777" w:rsidR="00134438" w:rsidRDefault="00134438" w:rsidP="00134438">
            <w:r>
              <w:t xml:space="preserve">Type of </w:t>
            </w:r>
            <w:proofErr w:type="spellStart"/>
            <w:r>
              <w:t>Organisation</w:t>
            </w:r>
            <w:proofErr w:type="spellEnd"/>
            <w:r>
              <w:t>: Consulting &amp; Industrial Trading</w:t>
            </w:r>
          </w:p>
          <w:p w14:paraId="3E1FE78C" w14:textId="77777777" w:rsidR="00134438" w:rsidRDefault="00134438" w:rsidP="00134438"/>
          <w:p w14:paraId="6902B86E" w14:textId="77777777" w:rsidR="00134438" w:rsidRDefault="00134438" w:rsidP="00134438">
            <w:r>
              <w:t>Minimum criteria: 6 CGPA or equivalent throughout</w:t>
            </w:r>
          </w:p>
          <w:p w14:paraId="286A343F" w14:textId="77777777" w:rsidR="00134438" w:rsidRDefault="00134438" w:rsidP="00134438"/>
          <w:p w14:paraId="0D631807" w14:textId="77777777" w:rsidR="00134438" w:rsidRDefault="00134438" w:rsidP="00134438">
            <w:r>
              <w:t>Pay package: 6 LPA</w:t>
            </w:r>
          </w:p>
          <w:p w14:paraId="2D9D6E6E" w14:textId="77777777" w:rsidR="00134438" w:rsidRDefault="00134438" w:rsidP="00134438"/>
          <w:p w14:paraId="0BA23A0C" w14:textId="77777777" w:rsidR="00134438" w:rsidRDefault="00134438" w:rsidP="00134438">
            <w:r>
              <w:t>Bond/Contract: No</w:t>
            </w:r>
          </w:p>
          <w:p w14:paraId="699987CB" w14:textId="77777777" w:rsidR="00134438" w:rsidRDefault="00134438" w:rsidP="00134438"/>
          <w:p w14:paraId="41FB61BE" w14:textId="77777777" w:rsidR="00134438" w:rsidRDefault="00134438" w:rsidP="00134438">
            <w:r>
              <w:t>Selection Process:</w:t>
            </w:r>
          </w:p>
          <w:p w14:paraId="63E19E8C" w14:textId="77777777" w:rsidR="00134438" w:rsidRDefault="00134438" w:rsidP="00134438">
            <w:r>
              <w:t>1. Online Aptitude Test</w:t>
            </w:r>
          </w:p>
          <w:p w14:paraId="618C499B" w14:textId="77777777" w:rsidR="00134438" w:rsidRDefault="00134438" w:rsidP="00134438">
            <w:r>
              <w:t>2. Virtual Interview - Technical</w:t>
            </w:r>
          </w:p>
          <w:p w14:paraId="5DF0BCF6" w14:textId="77777777" w:rsidR="00134438" w:rsidRDefault="00134438" w:rsidP="00134438">
            <w:r>
              <w:t>3. Virtual Interview - HR</w:t>
            </w:r>
          </w:p>
          <w:p w14:paraId="778E1AA8" w14:textId="77777777" w:rsidR="00134438" w:rsidRDefault="00134438" w:rsidP="00134438"/>
          <w:p w14:paraId="21A19173" w14:textId="77777777" w:rsidR="00134438" w:rsidRDefault="00134438" w:rsidP="00134438">
            <w:r>
              <w:t>Address of Company: ROI Registered office, Solapur, Maharashtra</w:t>
            </w:r>
          </w:p>
          <w:p w14:paraId="4E55AA57" w14:textId="77777777" w:rsidR="00134438" w:rsidRDefault="00134438" w:rsidP="00134438"/>
          <w:p w14:paraId="4774A2F9" w14:textId="77777777" w:rsidR="00134438" w:rsidRDefault="00134438" w:rsidP="00134438">
            <w:r>
              <w:t>Tentative Dates: /January 2021/</w:t>
            </w:r>
          </w:p>
          <w:p w14:paraId="609CFC5A" w14:textId="77777777" w:rsidR="00134438" w:rsidRDefault="00134438" w:rsidP="00134438"/>
          <w:p w14:paraId="0189F6FE" w14:textId="77777777" w:rsidR="00134438" w:rsidRDefault="00134438" w:rsidP="00134438">
            <w:r>
              <w:t>Note:</w:t>
            </w:r>
          </w:p>
          <w:p w14:paraId="24D53023" w14:textId="77777777" w:rsidR="00134438" w:rsidRDefault="00134438" w:rsidP="00134438">
            <w:r>
              <w:t xml:space="preserve">1. </w:t>
            </w:r>
            <w:proofErr w:type="spellStart"/>
            <w:r>
              <w:t>LemonVB</w:t>
            </w:r>
            <w:proofErr w:type="spellEnd"/>
            <w:r>
              <w:t xml:space="preserve"> has its own centralized hiring system for Jr. Engineer. Interested</w:t>
            </w:r>
          </w:p>
          <w:p w14:paraId="21A47B98" w14:textId="77777777" w:rsidR="00134438" w:rsidRDefault="00134438" w:rsidP="00134438">
            <w:r>
              <w:t>candidates need to visit official website https://lemonvb.com for online</w:t>
            </w:r>
          </w:p>
          <w:p w14:paraId="3E264322" w14:textId="77777777" w:rsidR="00134438" w:rsidRDefault="00134438" w:rsidP="00134438">
            <w:r>
              <w:t xml:space="preserve">application. </w:t>
            </w:r>
          </w:p>
          <w:p w14:paraId="5CEA476E" w14:textId="77777777" w:rsidR="00134438" w:rsidRDefault="00134438" w:rsidP="00134438">
            <w:r>
              <w:t>2. It is suggested to read “Detailed Advertisement for Jr. Engineer” on website under “Careers” section.</w:t>
            </w:r>
          </w:p>
          <w:p w14:paraId="22C3217A" w14:textId="77777777" w:rsidR="00134438" w:rsidRDefault="00134438" w:rsidP="00134438"/>
          <w:p w14:paraId="6489BE3C" w14:textId="32E808FB" w:rsidR="00134438" w:rsidRDefault="00134438" w:rsidP="00134438">
            <w:r>
              <w:t>Interested students need to register by themselves by visiting https://lemonvb.com</w:t>
            </w:r>
          </w:p>
        </w:tc>
        <w:tc>
          <w:tcPr>
            <w:tcW w:w="2409" w:type="dxa"/>
          </w:tcPr>
          <w:p w14:paraId="1353F025" w14:textId="77777777" w:rsidR="00134438" w:rsidRDefault="00134438" w:rsidP="00926B4E">
            <w:pPr>
              <w:pStyle w:val="ListParagraph"/>
            </w:pPr>
          </w:p>
        </w:tc>
        <w:tc>
          <w:tcPr>
            <w:tcW w:w="2272" w:type="dxa"/>
          </w:tcPr>
          <w:p w14:paraId="163087F2" w14:textId="77777777" w:rsidR="00134438" w:rsidRDefault="00134438" w:rsidP="00226072">
            <w:pPr>
              <w:pStyle w:val="Amount"/>
            </w:pPr>
          </w:p>
        </w:tc>
        <w:tc>
          <w:tcPr>
            <w:tcW w:w="3779" w:type="dxa"/>
          </w:tcPr>
          <w:p w14:paraId="5EDC13D9" w14:textId="77777777" w:rsidR="00134438" w:rsidRPr="00926B4E" w:rsidRDefault="00134438" w:rsidP="00226072"/>
        </w:tc>
      </w:tr>
      <w:tr w:rsidR="00134438" w14:paraId="66D55B00" w14:textId="77777777" w:rsidTr="00134438">
        <w:trPr>
          <w:trHeight w:val="360"/>
        </w:trPr>
        <w:tc>
          <w:tcPr>
            <w:tcW w:w="2064" w:type="dxa"/>
          </w:tcPr>
          <w:p w14:paraId="04A1B03A" w14:textId="77777777" w:rsidR="00134438" w:rsidRDefault="00134438" w:rsidP="00134438">
            <w:r>
              <w:t>Cognizant is coming for campus placements</w:t>
            </w:r>
          </w:p>
          <w:p w14:paraId="49F249C2" w14:textId="77777777" w:rsidR="00134438" w:rsidRDefault="00134438" w:rsidP="00134438">
            <w:r>
              <w:t>BASE++</w:t>
            </w:r>
          </w:p>
          <w:p w14:paraId="6F046327" w14:textId="77777777" w:rsidR="00134438" w:rsidRDefault="00134438" w:rsidP="00134438"/>
          <w:p w14:paraId="165CBA8B" w14:textId="77777777" w:rsidR="00134438" w:rsidRDefault="00134438" w:rsidP="00134438">
            <w:r>
              <w:t>Designation: Associate</w:t>
            </w:r>
          </w:p>
          <w:p w14:paraId="7E6D2535" w14:textId="77777777" w:rsidR="00134438" w:rsidRDefault="00134438" w:rsidP="00134438"/>
          <w:p w14:paraId="3C3963BB" w14:textId="77777777" w:rsidR="00134438" w:rsidRDefault="00134438" w:rsidP="00134438">
            <w:r>
              <w:t>Branches Eligible: B-Tech &amp; M-Tech - CS/IT</w:t>
            </w:r>
          </w:p>
          <w:p w14:paraId="00B3D1FB" w14:textId="77777777" w:rsidR="00134438" w:rsidRDefault="00134438" w:rsidP="00134438"/>
          <w:p w14:paraId="0D8B43E2" w14:textId="77777777" w:rsidR="00134438" w:rsidRDefault="00134438" w:rsidP="00134438">
            <w:r>
              <w:t>Homepage: www.cognizant.com</w:t>
            </w:r>
          </w:p>
          <w:p w14:paraId="32B7E356" w14:textId="77777777" w:rsidR="00134438" w:rsidRDefault="00134438" w:rsidP="00134438"/>
          <w:p w14:paraId="53991BFE" w14:textId="77777777" w:rsidR="00134438" w:rsidRDefault="00134438" w:rsidP="00134438">
            <w:r>
              <w:t>Pay Package: 10 LPA</w:t>
            </w:r>
          </w:p>
          <w:p w14:paraId="33D3B4E1" w14:textId="77777777" w:rsidR="00134438" w:rsidRDefault="00134438" w:rsidP="00134438"/>
          <w:p w14:paraId="5BCEF68D" w14:textId="77777777" w:rsidR="00134438" w:rsidRDefault="00134438" w:rsidP="00134438">
            <w:r>
              <w:t>Bond/Contract: No</w:t>
            </w:r>
          </w:p>
          <w:p w14:paraId="2DD55EC2" w14:textId="77777777" w:rsidR="00134438" w:rsidRDefault="00134438" w:rsidP="00134438"/>
          <w:p w14:paraId="6DA102A7" w14:textId="77777777" w:rsidR="00134438" w:rsidRDefault="00134438" w:rsidP="00134438">
            <w:r>
              <w:t>Selection Process:</w:t>
            </w:r>
          </w:p>
          <w:p w14:paraId="54EFBA20" w14:textId="77777777" w:rsidR="00134438" w:rsidRDefault="00134438" w:rsidP="00134438">
            <w:r>
              <w:t>1. Online Test - Aptitude + Technical + Programming</w:t>
            </w:r>
          </w:p>
          <w:p w14:paraId="0BC44867" w14:textId="77777777" w:rsidR="00134438" w:rsidRDefault="00134438" w:rsidP="00134438">
            <w:r>
              <w:t>2. Online Interview - Technical</w:t>
            </w:r>
          </w:p>
          <w:p w14:paraId="041A44AE" w14:textId="77777777" w:rsidR="00134438" w:rsidRDefault="00134438" w:rsidP="00134438">
            <w:r>
              <w:t>3. Online Interview - HR</w:t>
            </w:r>
          </w:p>
          <w:p w14:paraId="7EC96F98" w14:textId="77777777" w:rsidR="00134438" w:rsidRDefault="00134438" w:rsidP="00134438"/>
          <w:p w14:paraId="055880EE" w14:textId="10CB16C1" w:rsidR="00134438" w:rsidRDefault="00134438" w:rsidP="00134438">
            <w:r>
              <w:t>Interested students are requested to fill in the below form by tomorrow morning, 10:15 am. No delays.</w:t>
            </w:r>
          </w:p>
        </w:tc>
        <w:tc>
          <w:tcPr>
            <w:tcW w:w="2409" w:type="dxa"/>
          </w:tcPr>
          <w:p w14:paraId="2F56DB9E" w14:textId="77777777" w:rsidR="00134438" w:rsidRDefault="00134438" w:rsidP="00926B4E">
            <w:pPr>
              <w:pStyle w:val="ListParagraph"/>
            </w:pPr>
          </w:p>
        </w:tc>
        <w:tc>
          <w:tcPr>
            <w:tcW w:w="2272" w:type="dxa"/>
          </w:tcPr>
          <w:p w14:paraId="3233F5DF" w14:textId="77777777" w:rsidR="00134438" w:rsidRDefault="00134438" w:rsidP="00226072">
            <w:pPr>
              <w:pStyle w:val="Amount"/>
            </w:pPr>
          </w:p>
        </w:tc>
        <w:tc>
          <w:tcPr>
            <w:tcW w:w="3779" w:type="dxa"/>
          </w:tcPr>
          <w:p w14:paraId="0E6C2BB4" w14:textId="77777777" w:rsidR="00134438" w:rsidRPr="00926B4E" w:rsidRDefault="00134438" w:rsidP="00226072"/>
        </w:tc>
      </w:tr>
      <w:tr w:rsidR="00134438" w14:paraId="02B92124" w14:textId="77777777" w:rsidTr="00134438">
        <w:trPr>
          <w:trHeight w:val="360"/>
        </w:trPr>
        <w:tc>
          <w:tcPr>
            <w:tcW w:w="2064" w:type="dxa"/>
          </w:tcPr>
          <w:p w14:paraId="0AB85ABA" w14:textId="77777777" w:rsidR="00134438" w:rsidRDefault="00134438" w:rsidP="00134438"/>
          <w:p w14:paraId="5D7D3A8E" w14:textId="77777777" w:rsidR="00134438" w:rsidRDefault="00134438" w:rsidP="00134438">
            <w:proofErr w:type="spellStart"/>
            <w:r>
              <w:t>IndiaMart</w:t>
            </w:r>
            <w:proofErr w:type="spellEnd"/>
            <w:r>
              <w:t xml:space="preserve"> is coming for campus replacements.</w:t>
            </w:r>
          </w:p>
          <w:p w14:paraId="283C4123" w14:textId="77777777" w:rsidR="00134438" w:rsidRDefault="00134438" w:rsidP="00134438"/>
          <w:p w14:paraId="2A9BB69B" w14:textId="77777777" w:rsidR="00134438" w:rsidRDefault="00134438" w:rsidP="00134438">
            <w:r>
              <w:t>Position:</w:t>
            </w:r>
          </w:p>
          <w:p w14:paraId="32B91873" w14:textId="77777777" w:rsidR="00134438" w:rsidRDefault="00134438" w:rsidP="00134438">
            <w:r>
              <w:t xml:space="preserve">We are looking out for 2021 pass-out B.Tech. &amp; </w:t>
            </w:r>
            <w:proofErr w:type="spellStart"/>
            <w:r>
              <w:t>M.Tech</w:t>
            </w:r>
            <w:proofErr w:type="spellEnd"/>
            <w:r>
              <w:t xml:space="preserve">. graduates for Full Time Joining opportunities who are available to join us immediately. Selected candidates will Work </w:t>
            </w:r>
            <w:proofErr w:type="gramStart"/>
            <w:r>
              <w:t>From</w:t>
            </w:r>
            <w:proofErr w:type="gramEnd"/>
            <w:r>
              <w:t xml:space="preserve"> Home till we start to operate from the corporate office in Sector 135, Noida</w:t>
            </w:r>
          </w:p>
          <w:p w14:paraId="01EBB9D7" w14:textId="77777777" w:rsidR="00134438" w:rsidRDefault="00134438" w:rsidP="00134438"/>
          <w:p w14:paraId="4B451A36" w14:textId="77777777" w:rsidR="00134438" w:rsidRDefault="00134438" w:rsidP="00134438">
            <w:r>
              <w:t>Eligibility Criteria:</w:t>
            </w:r>
          </w:p>
          <w:p w14:paraId="350B70CC" w14:textId="77777777" w:rsidR="00134438" w:rsidRDefault="00134438" w:rsidP="00134438">
            <w:r>
              <w:t>·        10th and 12</w:t>
            </w:r>
            <w:proofErr w:type="gramStart"/>
            <w:r>
              <w:t>th :</w:t>
            </w:r>
            <w:proofErr w:type="gramEnd"/>
            <w:r>
              <w:t xml:space="preserve"> 80% and above</w:t>
            </w:r>
          </w:p>
          <w:p w14:paraId="12F31129" w14:textId="77777777" w:rsidR="00134438" w:rsidRDefault="00134438" w:rsidP="00134438">
            <w:r>
              <w:t xml:space="preserve">·         </w:t>
            </w:r>
            <w:proofErr w:type="spellStart"/>
            <w:proofErr w:type="gramStart"/>
            <w:r>
              <w:t>B.Tech</w:t>
            </w:r>
            <w:proofErr w:type="spellEnd"/>
            <w:proofErr w:type="gramEnd"/>
            <w:r>
              <w:t xml:space="preserve"> and </w:t>
            </w:r>
            <w:proofErr w:type="spellStart"/>
            <w:r>
              <w:t>M.Tech</w:t>
            </w:r>
            <w:proofErr w:type="spellEnd"/>
            <w:r>
              <w:t>. - 60% and above</w:t>
            </w:r>
          </w:p>
          <w:p w14:paraId="11E61D93" w14:textId="77777777" w:rsidR="00134438" w:rsidRDefault="00134438" w:rsidP="00134438"/>
          <w:p w14:paraId="44095569" w14:textId="77777777" w:rsidR="00134438" w:rsidRDefault="00134438" w:rsidP="00134438">
            <w:r>
              <w:t xml:space="preserve">·         </w:t>
            </w:r>
            <w:proofErr w:type="spellStart"/>
            <w:proofErr w:type="gramStart"/>
            <w:r>
              <w:t>B.Tech</w:t>
            </w:r>
            <w:proofErr w:type="spellEnd"/>
            <w:proofErr w:type="gramEnd"/>
            <w:r>
              <w:t xml:space="preserve"> &amp; MTech Streams : CS/IT only</w:t>
            </w:r>
          </w:p>
          <w:p w14:paraId="351E8226" w14:textId="77777777" w:rsidR="00134438" w:rsidRDefault="00134438" w:rsidP="00134438"/>
          <w:p w14:paraId="6E73BFF2" w14:textId="77777777" w:rsidR="00134438" w:rsidRDefault="00134438" w:rsidP="00134438">
            <w:r>
              <w:t xml:space="preserve">CTC (Full-time </w:t>
            </w:r>
            <w:proofErr w:type="spellStart"/>
            <w:r>
              <w:t>joinees</w:t>
            </w:r>
            <w:proofErr w:type="spellEnd"/>
            <w:r>
              <w:t>):</w:t>
            </w:r>
          </w:p>
          <w:p w14:paraId="6997A671" w14:textId="77777777" w:rsidR="00134438" w:rsidRDefault="00134438" w:rsidP="00134438">
            <w:r>
              <w:t xml:space="preserve">·         </w:t>
            </w:r>
            <w:proofErr w:type="spellStart"/>
            <w:proofErr w:type="gramStart"/>
            <w:r>
              <w:t>B.Tech</w:t>
            </w:r>
            <w:proofErr w:type="spellEnd"/>
            <w:proofErr w:type="gramEnd"/>
            <w:r>
              <w:t>: 7 -7.5 LPA</w:t>
            </w:r>
          </w:p>
          <w:p w14:paraId="79D91CE2" w14:textId="77777777" w:rsidR="00134438" w:rsidRDefault="00134438" w:rsidP="00134438">
            <w:r>
              <w:t xml:space="preserve">·         </w:t>
            </w:r>
            <w:proofErr w:type="spellStart"/>
            <w:proofErr w:type="gramStart"/>
            <w:r>
              <w:t>M.Tech</w:t>
            </w:r>
            <w:proofErr w:type="spellEnd"/>
            <w:proofErr w:type="gramEnd"/>
            <w:r>
              <w:t xml:space="preserve">: 10 LPA   </w:t>
            </w:r>
          </w:p>
          <w:p w14:paraId="1935F028" w14:textId="77777777" w:rsidR="00134438" w:rsidRDefault="00134438" w:rsidP="00134438"/>
          <w:p w14:paraId="454AF14B" w14:textId="77777777" w:rsidR="00134438" w:rsidRDefault="00134438" w:rsidP="00134438">
            <w:r>
              <w:t>Designation:</w:t>
            </w:r>
          </w:p>
          <w:p w14:paraId="67179E04" w14:textId="77777777" w:rsidR="00134438" w:rsidRDefault="00134438" w:rsidP="00134438">
            <w:r>
              <w:t xml:space="preserve">·         </w:t>
            </w:r>
            <w:proofErr w:type="spellStart"/>
            <w:proofErr w:type="gramStart"/>
            <w:r>
              <w:t>B.Tech</w:t>
            </w:r>
            <w:proofErr w:type="spellEnd"/>
            <w:proofErr w:type="gramEnd"/>
            <w:r>
              <w:t>: Associate Engineers</w:t>
            </w:r>
          </w:p>
          <w:p w14:paraId="1015DC25" w14:textId="77777777" w:rsidR="00134438" w:rsidRDefault="00134438" w:rsidP="00134438">
            <w:r>
              <w:t xml:space="preserve">·         </w:t>
            </w:r>
            <w:proofErr w:type="spellStart"/>
            <w:proofErr w:type="gramStart"/>
            <w:r>
              <w:t>M.Tech</w:t>
            </w:r>
            <w:proofErr w:type="spellEnd"/>
            <w:proofErr w:type="gramEnd"/>
            <w:r>
              <w:t>: Engineer</w:t>
            </w:r>
          </w:p>
          <w:p w14:paraId="31AB1F01" w14:textId="77777777" w:rsidR="00134438" w:rsidRDefault="00134438" w:rsidP="00134438"/>
          <w:p w14:paraId="0CD13F9C" w14:textId="77777777" w:rsidR="00134438" w:rsidRDefault="00134438" w:rsidP="00134438">
            <w:r>
              <w:t>Selection Process:</w:t>
            </w:r>
          </w:p>
          <w:p w14:paraId="5281F9C5" w14:textId="77777777" w:rsidR="00134438" w:rsidRDefault="00134438" w:rsidP="00134438">
            <w:r>
              <w:t>·         Online Test</w:t>
            </w:r>
          </w:p>
          <w:p w14:paraId="5F57D9F3" w14:textId="77777777" w:rsidR="00134438" w:rsidRDefault="00134438" w:rsidP="00134438">
            <w:r>
              <w:t>·         Tech Interviews</w:t>
            </w:r>
          </w:p>
          <w:p w14:paraId="485121E2" w14:textId="77777777" w:rsidR="00134438" w:rsidRDefault="00134438" w:rsidP="00134438">
            <w:r>
              <w:t>·         HR Interview</w:t>
            </w:r>
          </w:p>
          <w:p w14:paraId="6B8DB670" w14:textId="77777777" w:rsidR="00134438" w:rsidRDefault="00134438" w:rsidP="00134438"/>
          <w:p w14:paraId="6A7A3A45" w14:textId="369CD0A3" w:rsidR="00134438" w:rsidRDefault="00134438" w:rsidP="00134438">
            <w:r>
              <w:t>Interested students are requested to fill in the below google form by tomorrow morning, 10:30 am. Already placed students cannot apply.</w:t>
            </w:r>
          </w:p>
        </w:tc>
        <w:tc>
          <w:tcPr>
            <w:tcW w:w="2409" w:type="dxa"/>
          </w:tcPr>
          <w:p w14:paraId="6E1A515D" w14:textId="77777777" w:rsidR="00134438" w:rsidRDefault="00134438" w:rsidP="00926B4E">
            <w:pPr>
              <w:pStyle w:val="ListParagraph"/>
            </w:pPr>
          </w:p>
        </w:tc>
        <w:tc>
          <w:tcPr>
            <w:tcW w:w="2272" w:type="dxa"/>
          </w:tcPr>
          <w:p w14:paraId="02B056FF" w14:textId="77777777" w:rsidR="00134438" w:rsidRDefault="00134438" w:rsidP="00226072">
            <w:pPr>
              <w:pStyle w:val="Amount"/>
            </w:pPr>
          </w:p>
        </w:tc>
        <w:tc>
          <w:tcPr>
            <w:tcW w:w="3779" w:type="dxa"/>
          </w:tcPr>
          <w:p w14:paraId="42063201" w14:textId="77777777" w:rsidR="00134438" w:rsidRPr="00926B4E" w:rsidRDefault="00134438" w:rsidP="00226072"/>
        </w:tc>
      </w:tr>
      <w:tr w:rsidR="00134438" w14:paraId="7140757B" w14:textId="77777777" w:rsidTr="00134438">
        <w:trPr>
          <w:trHeight w:val="360"/>
        </w:trPr>
        <w:tc>
          <w:tcPr>
            <w:tcW w:w="2064" w:type="dxa"/>
          </w:tcPr>
          <w:p w14:paraId="625EBE16" w14:textId="77777777" w:rsidR="00134438" w:rsidRDefault="00134438" w:rsidP="00134438">
            <w:r>
              <w:t>TCS Innovator is coming for Campus Recruitment</w:t>
            </w:r>
          </w:p>
          <w:p w14:paraId="67AF3AF7" w14:textId="77777777" w:rsidR="00134438" w:rsidRDefault="00134438" w:rsidP="00134438"/>
          <w:p w14:paraId="487601ED" w14:textId="77777777" w:rsidR="00134438" w:rsidRDefault="00134438" w:rsidP="00134438">
            <w:r>
              <w:t>Job Designation: Innovator</w:t>
            </w:r>
          </w:p>
          <w:p w14:paraId="7234C606" w14:textId="77777777" w:rsidR="00134438" w:rsidRDefault="00134438" w:rsidP="00134438"/>
          <w:p w14:paraId="6D9DC7B7" w14:textId="77777777" w:rsidR="00134438" w:rsidRDefault="00134438" w:rsidP="00134438">
            <w:r>
              <w:t>Exam date: January 9, 2021 (Saturday) through a Remote Proctored Assessment Mode.</w:t>
            </w:r>
          </w:p>
          <w:p w14:paraId="5903BB47" w14:textId="77777777" w:rsidR="00134438" w:rsidRDefault="00134438" w:rsidP="00134438"/>
          <w:p w14:paraId="7F34801C" w14:textId="77777777" w:rsidR="00134438" w:rsidRDefault="00134438" w:rsidP="00134438">
            <w:r>
              <w:t>TCS Eligibility Criteria:</w:t>
            </w:r>
          </w:p>
          <w:p w14:paraId="1C23B2E7" w14:textId="77777777" w:rsidR="00134438" w:rsidRDefault="00134438" w:rsidP="00134438">
            <w:r>
              <w:t xml:space="preserve">·         Percentage: Minimum 60% or 6 CGPA throughout academics and an aggregate of 70% or 7 CGPA in the highest qualification, till the semester for which results have been declared. On selection, TCS Offer would will be valid only if the 70% criteria or 7 CGPA in highest qualification is met.  </w:t>
            </w:r>
          </w:p>
          <w:p w14:paraId="2092FDCB" w14:textId="77777777" w:rsidR="00134438" w:rsidRDefault="00134438" w:rsidP="00134438">
            <w:r>
              <w:t xml:space="preserve">·         Backlogs: The student should not be having any active backlog at the time of appearing for the TCS Selection process. All pending backlogs should be completed within the course duration stipulated by the institute. If selected, no pending backlogs will be permitted at the time of joining TCS. </w:t>
            </w:r>
          </w:p>
          <w:p w14:paraId="421F1F3A" w14:textId="77777777" w:rsidR="00134438" w:rsidRDefault="00134438" w:rsidP="00134438">
            <w:r>
              <w:t>·         Gap / Break in Education: It is mandatory to declare the gaps if any, during the period of education. Any break in education should not exceed 24 months and is permissible only for valid reasons. Break in education should not be due to extended education (examinations cleared after the time stipulated by the Board / University as applicable).</w:t>
            </w:r>
          </w:p>
          <w:p w14:paraId="3EFDBCAD" w14:textId="77777777" w:rsidR="00134438" w:rsidRDefault="00134438" w:rsidP="00134438">
            <w:r>
              <w:t xml:space="preserve">·         Course Types: Only Full-Time courses will be considered (Part Time / Correspondence courses will not be considered). Students who have completed their Secondary and / or Senior Secondary course from NIOS (National Institute of Open Schooling) are also eligible to apply, if the other courses are full time.  </w:t>
            </w:r>
          </w:p>
          <w:p w14:paraId="273C1310" w14:textId="77777777" w:rsidR="00134438" w:rsidRDefault="00134438" w:rsidP="00134438">
            <w:r>
              <w:t xml:space="preserve">·         Work Experience: Students with prior work experience of up to 2 years are eligible to apply for the </w:t>
            </w:r>
            <w:proofErr w:type="gramStart"/>
            <w:r>
              <w:t>TCS  Selection</w:t>
            </w:r>
            <w:proofErr w:type="gramEnd"/>
            <w:r>
              <w:t xml:space="preserve"> Process.  </w:t>
            </w:r>
          </w:p>
          <w:p w14:paraId="46B41AF6" w14:textId="77777777" w:rsidR="00134438" w:rsidRDefault="00134438" w:rsidP="00134438">
            <w:r>
              <w:t xml:space="preserve">·         Age: A student should be of 18 to 28 years of age to participate in the TCS Selection Process. </w:t>
            </w:r>
          </w:p>
          <w:p w14:paraId="067B3A85" w14:textId="77777777" w:rsidR="00134438" w:rsidRDefault="00134438" w:rsidP="00134438"/>
          <w:p w14:paraId="4080AA0D" w14:textId="77777777" w:rsidR="00134438" w:rsidRDefault="00134438" w:rsidP="00134438">
            <w:r>
              <w:t xml:space="preserve">Exam pattern: </w:t>
            </w:r>
          </w:p>
          <w:p w14:paraId="2308953B" w14:textId="77777777" w:rsidR="00134438" w:rsidRDefault="00134438" w:rsidP="00134438">
            <w:r>
              <w:t>Verbal Ability</w:t>
            </w:r>
          </w:p>
          <w:p w14:paraId="1B51D07A" w14:textId="77777777" w:rsidR="00134438" w:rsidRDefault="00134438" w:rsidP="00134438">
            <w:r>
              <w:t>Advanced Quantitative Aptitude</w:t>
            </w:r>
          </w:p>
          <w:p w14:paraId="2CB79C35" w14:textId="77777777" w:rsidR="00134438" w:rsidRDefault="00134438" w:rsidP="00134438">
            <w:r>
              <w:t>Advanced Coding</w:t>
            </w:r>
          </w:p>
          <w:p w14:paraId="1AF06676" w14:textId="77777777" w:rsidR="00134438" w:rsidRDefault="00134438" w:rsidP="00134438"/>
          <w:p w14:paraId="1397821B" w14:textId="77777777" w:rsidR="00134438" w:rsidRDefault="00134438" w:rsidP="00134438">
            <w:r>
              <w:t>Duration (Mins):</w:t>
            </w:r>
          </w:p>
          <w:p w14:paraId="3666F2FE" w14:textId="77777777" w:rsidR="00134438" w:rsidRDefault="00134438" w:rsidP="00134438">
            <w:r>
              <w:t>20 Mins</w:t>
            </w:r>
          </w:p>
          <w:p w14:paraId="2684C20E" w14:textId="77777777" w:rsidR="00134438" w:rsidRDefault="00134438" w:rsidP="00134438">
            <w:r>
              <w:t>30 Mins</w:t>
            </w:r>
          </w:p>
          <w:p w14:paraId="4E156D60" w14:textId="77777777" w:rsidR="00134438" w:rsidRDefault="00134438" w:rsidP="00134438">
            <w:r>
              <w:t>70 Mins</w:t>
            </w:r>
          </w:p>
          <w:p w14:paraId="2711D0FF" w14:textId="77777777" w:rsidR="00134438" w:rsidRDefault="00134438" w:rsidP="00134438">
            <w:r>
              <w:t>Total - 120 Mins</w:t>
            </w:r>
          </w:p>
          <w:p w14:paraId="718B874C" w14:textId="77777777" w:rsidR="00134438" w:rsidRDefault="00134438" w:rsidP="00134438"/>
          <w:p w14:paraId="10D26573" w14:textId="77777777" w:rsidR="00134438" w:rsidRDefault="00134438" w:rsidP="00134438">
            <w:r>
              <w:t>Note: It is mandatory for students to attempt all 3 sections for Final computation of scores.</w:t>
            </w:r>
          </w:p>
          <w:p w14:paraId="728AA38C" w14:textId="77777777" w:rsidR="00134438" w:rsidRDefault="00134438" w:rsidP="00134438"/>
          <w:p w14:paraId="4BB12998" w14:textId="77777777" w:rsidR="00134438" w:rsidRDefault="00134438" w:rsidP="00134438">
            <w:r>
              <w:t>Compensation offered:</w:t>
            </w:r>
          </w:p>
          <w:p w14:paraId="6695903F" w14:textId="77777777" w:rsidR="00134438" w:rsidRDefault="00134438" w:rsidP="00134438">
            <w:r>
              <w:t>UG - INR 9 LPA</w:t>
            </w:r>
          </w:p>
          <w:p w14:paraId="2AFF707E" w14:textId="12CBAD89" w:rsidR="00134438" w:rsidRDefault="00134438" w:rsidP="00134438">
            <w:r>
              <w:t>PG - INR 11.5 LPA</w:t>
            </w:r>
          </w:p>
        </w:tc>
        <w:tc>
          <w:tcPr>
            <w:tcW w:w="2409" w:type="dxa"/>
          </w:tcPr>
          <w:p w14:paraId="248B50F1" w14:textId="77777777" w:rsidR="00134438" w:rsidRDefault="00134438" w:rsidP="00926B4E">
            <w:pPr>
              <w:pStyle w:val="ListParagraph"/>
            </w:pPr>
          </w:p>
        </w:tc>
        <w:tc>
          <w:tcPr>
            <w:tcW w:w="2272" w:type="dxa"/>
          </w:tcPr>
          <w:p w14:paraId="0FACE5C0" w14:textId="77777777" w:rsidR="00134438" w:rsidRDefault="00134438" w:rsidP="00226072">
            <w:pPr>
              <w:pStyle w:val="Amount"/>
            </w:pPr>
          </w:p>
        </w:tc>
        <w:tc>
          <w:tcPr>
            <w:tcW w:w="3779" w:type="dxa"/>
          </w:tcPr>
          <w:p w14:paraId="76F6B310" w14:textId="77777777" w:rsidR="00134438" w:rsidRPr="00926B4E" w:rsidRDefault="00134438" w:rsidP="00226072"/>
        </w:tc>
      </w:tr>
      <w:tr w:rsidR="00134438" w14:paraId="69DBDBD3" w14:textId="77777777" w:rsidTr="00134438">
        <w:trPr>
          <w:trHeight w:val="360"/>
        </w:trPr>
        <w:tc>
          <w:tcPr>
            <w:tcW w:w="2064" w:type="dxa"/>
          </w:tcPr>
          <w:p w14:paraId="3C439AE2" w14:textId="77777777" w:rsidR="00134438" w:rsidRDefault="00134438" w:rsidP="00134438">
            <w:proofErr w:type="spellStart"/>
            <w:r>
              <w:t>Nickelfox</w:t>
            </w:r>
            <w:proofErr w:type="spellEnd"/>
            <w:r>
              <w:t xml:space="preserve"> Technologies is coming for campus recruitment</w:t>
            </w:r>
          </w:p>
          <w:p w14:paraId="0899A885" w14:textId="77777777" w:rsidR="00134438" w:rsidRDefault="00134438" w:rsidP="00134438"/>
          <w:p w14:paraId="09E2B6AF" w14:textId="77777777" w:rsidR="00134438" w:rsidRDefault="00134438" w:rsidP="00134438">
            <w:r>
              <w:t>Homepage: https://nickelfox.com/</w:t>
            </w:r>
          </w:p>
          <w:p w14:paraId="59870C2C" w14:textId="77777777" w:rsidR="00134438" w:rsidRDefault="00134438" w:rsidP="00134438"/>
          <w:p w14:paraId="2CEAE175" w14:textId="77777777" w:rsidR="00134438" w:rsidRDefault="00134438" w:rsidP="00134438">
            <w:r>
              <w:t>Job Designation: Junior Software Developer</w:t>
            </w:r>
          </w:p>
          <w:p w14:paraId="49D80771" w14:textId="77777777" w:rsidR="00134438" w:rsidRDefault="00134438" w:rsidP="00134438"/>
          <w:p w14:paraId="7FA24DE4" w14:textId="77777777" w:rsidR="00134438" w:rsidRDefault="00134438" w:rsidP="00134438">
            <w:r>
              <w:t>Branches Eligible: B-Tech &amp; M-Tech - CS, MCA</w:t>
            </w:r>
          </w:p>
          <w:p w14:paraId="10932DD9" w14:textId="77777777" w:rsidR="00134438" w:rsidRDefault="00134438" w:rsidP="00134438"/>
          <w:p w14:paraId="7952A7C8" w14:textId="77777777" w:rsidR="00134438" w:rsidRDefault="00134438" w:rsidP="00134438">
            <w:r>
              <w:t>Eligibility Criteria: 60% or above in 10th, 12th, UG and PG</w:t>
            </w:r>
          </w:p>
          <w:p w14:paraId="72FBAE92" w14:textId="77777777" w:rsidR="00134438" w:rsidRDefault="00134438" w:rsidP="00134438"/>
          <w:p w14:paraId="3C650E40" w14:textId="77777777" w:rsidR="00134438" w:rsidRDefault="00134438" w:rsidP="00134438">
            <w:r>
              <w:t>Bond/Service Contract: No</w:t>
            </w:r>
          </w:p>
          <w:p w14:paraId="0BE086CB" w14:textId="77777777" w:rsidR="00134438" w:rsidRDefault="00134438" w:rsidP="00134438"/>
          <w:p w14:paraId="3F9FCF8C" w14:textId="77777777" w:rsidR="00134438" w:rsidRDefault="00134438" w:rsidP="00134438">
            <w:r>
              <w:t>Pay Package: ??unknown?? &lt;will ask TNP about that&gt;</w:t>
            </w:r>
          </w:p>
          <w:p w14:paraId="70E9F15E" w14:textId="77777777" w:rsidR="00134438" w:rsidRDefault="00134438" w:rsidP="00134438"/>
          <w:p w14:paraId="59DD963D" w14:textId="77777777" w:rsidR="00134438" w:rsidRDefault="00134438" w:rsidP="00134438">
            <w:r>
              <w:t>Tentative Dates: December 2020</w:t>
            </w:r>
          </w:p>
          <w:p w14:paraId="24D97C00" w14:textId="77777777" w:rsidR="00134438" w:rsidRDefault="00134438" w:rsidP="00134438"/>
          <w:p w14:paraId="4676DDAC" w14:textId="77777777" w:rsidR="00134438" w:rsidRDefault="00134438" w:rsidP="00134438">
            <w:r>
              <w:t>Selection Process:</w:t>
            </w:r>
          </w:p>
          <w:p w14:paraId="5922E8DF" w14:textId="77777777" w:rsidR="00134438" w:rsidRDefault="00134438" w:rsidP="00134438">
            <w:r>
              <w:t>GD</w:t>
            </w:r>
          </w:p>
          <w:p w14:paraId="2B4CA79A" w14:textId="77777777" w:rsidR="00134438" w:rsidRDefault="00134438" w:rsidP="00134438">
            <w:r>
              <w:t>Virtual Interview - Technical</w:t>
            </w:r>
          </w:p>
          <w:p w14:paraId="432500B3" w14:textId="36C68AB3" w:rsidR="00134438" w:rsidRDefault="00134438" w:rsidP="00134438">
            <w:r>
              <w:t>Virtual Interview - HR</w:t>
            </w:r>
          </w:p>
        </w:tc>
        <w:tc>
          <w:tcPr>
            <w:tcW w:w="2409" w:type="dxa"/>
          </w:tcPr>
          <w:p w14:paraId="7D989B2E" w14:textId="77777777" w:rsidR="00134438" w:rsidRDefault="00134438" w:rsidP="00926B4E">
            <w:pPr>
              <w:pStyle w:val="ListParagraph"/>
            </w:pPr>
          </w:p>
        </w:tc>
        <w:tc>
          <w:tcPr>
            <w:tcW w:w="2272" w:type="dxa"/>
          </w:tcPr>
          <w:p w14:paraId="628630D7" w14:textId="77777777" w:rsidR="00134438" w:rsidRDefault="00134438" w:rsidP="00226072">
            <w:pPr>
              <w:pStyle w:val="Amount"/>
            </w:pPr>
          </w:p>
        </w:tc>
        <w:tc>
          <w:tcPr>
            <w:tcW w:w="3779" w:type="dxa"/>
          </w:tcPr>
          <w:p w14:paraId="510C8F22" w14:textId="77777777" w:rsidR="00134438" w:rsidRPr="00926B4E" w:rsidRDefault="00134438" w:rsidP="00226072"/>
        </w:tc>
      </w:tr>
    </w:tbl>
    <w:p w14:paraId="54B01D86" w14:textId="77777777" w:rsidR="005A6175" w:rsidRDefault="005A6175"/>
    <w:p w14:paraId="6D1F28F5" w14:textId="77777777" w:rsidR="005A6175" w:rsidRDefault="005A6175"/>
    <w:p w14:paraId="3AF7FFC8" w14:textId="77777777" w:rsidR="00AF4879" w:rsidRDefault="00AF4879" w:rsidP="00AA1886"/>
    <w:sectPr w:rsidR="00AF4879" w:rsidSect="000F7401">
      <w:pgSz w:w="12240" w:h="15840"/>
      <w:pgMar w:top="936" w:right="1440" w:bottom="936"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5C9C7" w14:textId="77777777" w:rsidR="00B26688" w:rsidRDefault="00B26688" w:rsidP="000C4167">
      <w:r>
        <w:separator/>
      </w:r>
    </w:p>
  </w:endnote>
  <w:endnote w:type="continuationSeparator" w:id="0">
    <w:p w14:paraId="1400E51F" w14:textId="77777777" w:rsidR="00B26688" w:rsidRDefault="00B26688" w:rsidP="000C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C60E1" w14:textId="77777777" w:rsidR="00B26688" w:rsidRDefault="00B26688" w:rsidP="000C4167">
      <w:r>
        <w:separator/>
      </w:r>
    </w:p>
  </w:footnote>
  <w:footnote w:type="continuationSeparator" w:id="0">
    <w:p w14:paraId="25F4286E" w14:textId="77777777" w:rsidR="00B26688" w:rsidRDefault="00B26688" w:rsidP="000C4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82A9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6E0DB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A863E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32EC3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6364B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60BE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E95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4F2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12A0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E200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1366A2A"/>
    <w:multiLevelType w:val="hybridMultilevel"/>
    <w:tmpl w:val="65F82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59"/>
    <w:rsid w:val="00002AFF"/>
    <w:rsid w:val="00004797"/>
    <w:rsid w:val="0001424F"/>
    <w:rsid w:val="00020B54"/>
    <w:rsid w:val="0002515D"/>
    <w:rsid w:val="00025FF7"/>
    <w:rsid w:val="00027C98"/>
    <w:rsid w:val="00027E39"/>
    <w:rsid w:val="000306B6"/>
    <w:rsid w:val="00030C11"/>
    <w:rsid w:val="000355F7"/>
    <w:rsid w:val="00036F94"/>
    <w:rsid w:val="00040B2D"/>
    <w:rsid w:val="00044263"/>
    <w:rsid w:val="000502F1"/>
    <w:rsid w:val="00053CE1"/>
    <w:rsid w:val="00056919"/>
    <w:rsid w:val="00057510"/>
    <w:rsid w:val="000619E3"/>
    <w:rsid w:val="00061F3F"/>
    <w:rsid w:val="0006367C"/>
    <w:rsid w:val="00064088"/>
    <w:rsid w:val="00064D61"/>
    <w:rsid w:val="00067760"/>
    <w:rsid w:val="00072F55"/>
    <w:rsid w:val="00073469"/>
    <w:rsid w:val="00076D30"/>
    <w:rsid w:val="00077043"/>
    <w:rsid w:val="000845CA"/>
    <w:rsid w:val="0008639B"/>
    <w:rsid w:val="00086D04"/>
    <w:rsid w:val="00090F92"/>
    <w:rsid w:val="00094A41"/>
    <w:rsid w:val="00094E4C"/>
    <w:rsid w:val="000978D3"/>
    <w:rsid w:val="000A0AD3"/>
    <w:rsid w:val="000A209A"/>
    <w:rsid w:val="000A2F39"/>
    <w:rsid w:val="000A3587"/>
    <w:rsid w:val="000A49A6"/>
    <w:rsid w:val="000A661C"/>
    <w:rsid w:val="000A7382"/>
    <w:rsid w:val="000B12D9"/>
    <w:rsid w:val="000B215A"/>
    <w:rsid w:val="000B35C3"/>
    <w:rsid w:val="000B6E44"/>
    <w:rsid w:val="000C3407"/>
    <w:rsid w:val="000C34B1"/>
    <w:rsid w:val="000C4167"/>
    <w:rsid w:val="000D102F"/>
    <w:rsid w:val="000D4DFC"/>
    <w:rsid w:val="000D57D2"/>
    <w:rsid w:val="000E0472"/>
    <w:rsid w:val="000E4A44"/>
    <w:rsid w:val="000E5FA2"/>
    <w:rsid w:val="000F0C20"/>
    <w:rsid w:val="000F3761"/>
    <w:rsid w:val="000F7401"/>
    <w:rsid w:val="001022A3"/>
    <w:rsid w:val="0010282E"/>
    <w:rsid w:val="00104F8A"/>
    <w:rsid w:val="00107CA6"/>
    <w:rsid w:val="00110047"/>
    <w:rsid w:val="0011169B"/>
    <w:rsid w:val="00111A8A"/>
    <w:rsid w:val="00112A4A"/>
    <w:rsid w:val="0011666A"/>
    <w:rsid w:val="0012344A"/>
    <w:rsid w:val="00125CFC"/>
    <w:rsid w:val="001260D4"/>
    <w:rsid w:val="00132142"/>
    <w:rsid w:val="00133257"/>
    <w:rsid w:val="00133EEF"/>
    <w:rsid w:val="00134438"/>
    <w:rsid w:val="00134C25"/>
    <w:rsid w:val="0013543D"/>
    <w:rsid w:val="00136DF6"/>
    <w:rsid w:val="00137BC7"/>
    <w:rsid w:val="00141C30"/>
    <w:rsid w:val="00144468"/>
    <w:rsid w:val="001451CE"/>
    <w:rsid w:val="0014551F"/>
    <w:rsid w:val="00145DFC"/>
    <w:rsid w:val="00146596"/>
    <w:rsid w:val="00147FEF"/>
    <w:rsid w:val="00154121"/>
    <w:rsid w:val="001549D6"/>
    <w:rsid w:val="00155192"/>
    <w:rsid w:val="00156B76"/>
    <w:rsid w:val="00160F1F"/>
    <w:rsid w:val="00163689"/>
    <w:rsid w:val="00172D5F"/>
    <w:rsid w:val="001818A7"/>
    <w:rsid w:val="00182A89"/>
    <w:rsid w:val="001865ED"/>
    <w:rsid w:val="00187A75"/>
    <w:rsid w:val="0019217C"/>
    <w:rsid w:val="00192944"/>
    <w:rsid w:val="0019510C"/>
    <w:rsid w:val="00195ACE"/>
    <w:rsid w:val="0019645B"/>
    <w:rsid w:val="001A1100"/>
    <w:rsid w:val="001A1686"/>
    <w:rsid w:val="001A1AEE"/>
    <w:rsid w:val="001A1BA6"/>
    <w:rsid w:val="001A2DE6"/>
    <w:rsid w:val="001A3A02"/>
    <w:rsid w:val="001A3C05"/>
    <w:rsid w:val="001A4C9D"/>
    <w:rsid w:val="001A72E4"/>
    <w:rsid w:val="001B0B55"/>
    <w:rsid w:val="001B13CC"/>
    <w:rsid w:val="001B2A41"/>
    <w:rsid w:val="001B4A95"/>
    <w:rsid w:val="001B733A"/>
    <w:rsid w:val="001B7F87"/>
    <w:rsid w:val="001C301A"/>
    <w:rsid w:val="001D0164"/>
    <w:rsid w:val="001D21D7"/>
    <w:rsid w:val="001D234C"/>
    <w:rsid w:val="001D5D44"/>
    <w:rsid w:val="001E133A"/>
    <w:rsid w:val="001E519B"/>
    <w:rsid w:val="001E5D5B"/>
    <w:rsid w:val="001E6809"/>
    <w:rsid w:val="002037EA"/>
    <w:rsid w:val="00211742"/>
    <w:rsid w:val="00212E32"/>
    <w:rsid w:val="00213AD5"/>
    <w:rsid w:val="00215E45"/>
    <w:rsid w:val="00217A9F"/>
    <w:rsid w:val="002207FD"/>
    <w:rsid w:val="00222C52"/>
    <w:rsid w:val="00223F24"/>
    <w:rsid w:val="002242E3"/>
    <w:rsid w:val="00225F46"/>
    <w:rsid w:val="00226072"/>
    <w:rsid w:val="00230516"/>
    <w:rsid w:val="00231377"/>
    <w:rsid w:val="00236434"/>
    <w:rsid w:val="00237A65"/>
    <w:rsid w:val="00240EED"/>
    <w:rsid w:val="00245394"/>
    <w:rsid w:val="00250A08"/>
    <w:rsid w:val="00252BBE"/>
    <w:rsid w:val="00252F34"/>
    <w:rsid w:val="00254654"/>
    <w:rsid w:val="00257E2D"/>
    <w:rsid w:val="002637E8"/>
    <w:rsid w:val="00263858"/>
    <w:rsid w:val="00265607"/>
    <w:rsid w:val="00266201"/>
    <w:rsid w:val="00267E7F"/>
    <w:rsid w:val="0027171C"/>
    <w:rsid w:val="0027535C"/>
    <w:rsid w:val="00285C7B"/>
    <w:rsid w:val="002870FE"/>
    <w:rsid w:val="00290F49"/>
    <w:rsid w:val="00291427"/>
    <w:rsid w:val="002966A5"/>
    <w:rsid w:val="002A1F4E"/>
    <w:rsid w:val="002A2C04"/>
    <w:rsid w:val="002A31AB"/>
    <w:rsid w:val="002A49BD"/>
    <w:rsid w:val="002B02AA"/>
    <w:rsid w:val="002B1DBC"/>
    <w:rsid w:val="002B7933"/>
    <w:rsid w:val="002C11E3"/>
    <w:rsid w:val="002C32CC"/>
    <w:rsid w:val="002C4683"/>
    <w:rsid w:val="002C472C"/>
    <w:rsid w:val="002C5CE8"/>
    <w:rsid w:val="002C64CC"/>
    <w:rsid w:val="002C73AF"/>
    <w:rsid w:val="002D070E"/>
    <w:rsid w:val="002E0D00"/>
    <w:rsid w:val="002E248F"/>
    <w:rsid w:val="002E6280"/>
    <w:rsid w:val="002E65D3"/>
    <w:rsid w:val="002F0CD8"/>
    <w:rsid w:val="002F2A00"/>
    <w:rsid w:val="002F31A4"/>
    <w:rsid w:val="002F693E"/>
    <w:rsid w:val="00301312"/>
    <w:rsid w:val="00302E67"/>
    <w:rsid w:val="00305F28"/>
    <w:rsid w:val="0030633A"/>
    <w:rsid w:val="003117E0"/>
    <w:rsid w:val="0031285B"/>
    <w:rsid w:val="003134A2"/>
    <w:rsid w:val="003166EA"/>
    <w:rsid w:val="003167A7"/>
    <w:rsid w:val="00320072"/>
    <w:rsid w:val="003205E7"/>
    <w:rsid w:val="00320BA7"/>
    <w:rsid w:val="00321CE6"/>
    <w:rsid w:val="00323806"/>
    <w:rsid w:val="00327313"/>
    <w:rsid w:val="00327A86"/>
    <w:rsid w:val="00334DA2"/>
    <w:rsid w:val="00340495"/>
    <w:rsid w:val="00340F57"/>
    <w:rsid w:val="003446CA"/>
    <w:rsid w:val="00352D9B"/>
    <w:rsid w:val="00355386"/>
    <w:rsid w:val="0035683D"/>
    <w:rsid w:val="0035778C"/>
    <w:rsid w:val="00357C24"/>
    <w:rsid w:val="00365D82"/>
    <w:rsid w:val="00372AA3"/>
    <w:rsid w:val="00375831"/>
    <w:rsid w:val="0038111B"/>
    <w:rsid w:val="003819C0"/>
    <w:rsid w:val="00383497"/>
    <w:rsid w:val="00392424"/>
    <w:rsid w:val="00392B68"/>
    <w:rsid w:val="00396660"/>
    <w:rsid w:val="00396891"/>
    <w:rsid w:val="00396965"/>
    <w:rsid w:val="003A1D48"/>
    <w:rsid w:val="003A6369"/>
    <w:rsid w:val="003A7E6D"/>
    <w:rsid w:val="003B117F"/>
    <w:rsid w:val="003B1233"/>
    <w:rsid w:val="003B506C"/>
    <w:rsid w:val="003B5502"/>
    <w:rsid w:val="003B64C4"/>
    <w:rsid w:val="003B78F0"/>
    <w:rsid w:val="003C2FEC"/>
    <w:rsid w:val="003D07B6"/>
    <w:rsid w:val="003D138C"/>
    <w:rsid w:val="003D4705"/>
    <w:rsid w:val="003E0F27"/>
    <w:rsid w:val="003E7801"/>
    <w:rsid w:val="003F022F"/>
    <w:rsid w:val="003F2B30"/>
    <w:rsid w:val="003F5A56"/>
    <w:rsid w:val="003F62EB"/>
    <w:rsid w:val="004053B4"/>
    <w:rsid w:val="00407896"/>
    <w:rsid w:val="00413E08"/>
    <w:rsid w:val="00415B43"/>
    <w:rsid w:val="00415D07"/>
    <w:rsid w:val="004163B5"/>
    <w:rsid w:val="00424C98"/>
    <w:rsid w:val="0042566B"/>
    <w:rsid w:val="00425898"/>
    <w:rsid w:val="004262BB"/>
    <w:rsid w:val="00436FAF"/>
    <w:rsid w:val="0043762D"/>
    <w:rsid w:val="00437747"/>
    <w:rsid w:val="004415EB"/>
    <w:rsid w:val="004453B0"/>
    <w:rsid w:val="00451237"/>
    <w:rsid w:val="004531F0"/>
    <w:rsid w:val="00455DC0"/>
    <w:rsid w:val="004675C2"/>
    <w:rsid w:val="00473D2D"/>
    <w:rsid w:val="0047457A"/>
    <w:rsid w:val="00475340"/>
    <w:rsid w:val="00477C25"/>
    <w:rsid w:val="004824CB"/>
    <w:rsid w:val="00483935"/>
    <w:rsid w:val="00485605"/>
    <w:rsid w:val="004857BD"/>
    <w:rsid w:val="0049253C"/>
    <w:rsid w:val="00494553"/>
    <w:rsid w:val="0049721E"/>
    <w:rsid w:val="004A1E63"/>
    <w:rsid w:val="004A71D7"/>
    <w:rsid w:val="004B470E"/>
    <w:rsid w:val="004B60D8"/>
    <w:rsid w:val="004B6929"/>
    <w:rsid w:val="004B6A95"/>
    <w:rsid w:val="004B6D32"/>
    <w:rsid w:val="004B77D0"/>
    <w:rsid w:val="004C12DC"/>
    <w:rsid w:val="004C2012"/>
    <w:rsid w:val="004C2BEF"/>
    <w:rsid w:val="004C5806"/>
    <w:rsid w:val="004D29AC"/>
    <w:rsid w:val="004D2FD5"/>
    <w:rsid w:val="004D7955"/>
    <w:rsid w:val="004E0B57"/>
    <w:rsid w:val="004E0F88"/>
    <w:rsid w:val="004E1EC8"/>
    <w:rsid w:val="004E1F76"/>
    <w:rsid w:val="004E2B77"/>
    <w:rsid w:val="004E3C5A"/>
    <w:rsid w:val="004E7E4A"/>
    <w:rsid w:val="004F0746"/>
    <w:rsid w:val="004F1478"/>
    <w:rsid w:val="004F44B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7A3"/>
    <w:rsid w:val="005351F5"/>
    <w:rsid w:val="00535719"/>
    <w:rsid w:val="00536359"/>
    <w:rsid w:val="005402C5"/>
    <w:rsid w:val="00540D67"/>
    <w:rsid w:val="00540E42"/>
    <w:rsid w:val="00544C8A"/>
    <w:rsid w:val="0055102F"/>
    <w:rsid w:val="0055137E"/>
    <w:rsid w:val="00552BC1"/>
    <w:rsid w:val="005557D5"/>
    <w:rsid w:val="00560E96"/>
    <w:rsid w:val="005642B5"/>
    <w:rsid w:val="00571871"/>
    <w:rsid w:val="00572EEA"/>
    <w:rsid w:val="005758B5"/>
    <w:rsid w:val="005765EE"/>
    <w:rsid w:val="00584A57"/>
    <w:rsid w:val="00587119"/>
    <w:rsid w:val="00587B95"/>
    <w:rsid w:val="00590C7D"/>
    <w:rsid w:val="00591756"/>
    <w:rsid w:val="00593203"/>
    <w:rsid w:val="005936E4"/>
    <w:rsid w:val="00595F38"/>
    <w:rsid w:val="005A0266"/>
    <w:rsid w:val="005A175A"/>
    <w:rsid w:val="005A1BAD"/>
    <w:rsid w:val="005A2027"/>
    <w:rsid w:val="005A6175"/>
    <w:rsid w:val="005A69EB"/>
    <w:rsid w:val="005A7670"/>
    <w:rsid w:val="005B4A22"/>
    <w:rsid w:val="005B7242"/>
    <w:rsid w:val="005B7A58"/>
    <w:rsid w:val="005C44E4"/>
    <w:rsid w:val="005D3E5E"/>
    <w:rsid w:val="005E7DDF"/>
    <w:rsid w:val="005F17DE"/>
    <w:rsid w:val="005F19A4"/>
    <w:rsid w:val="005F37ED"/>
    <w:rsid w:val="005F3865"/>
    <w:rsid w:val="005F4EDD"/>
    <w:rsid w:val="005F7207"/>
    <w:rsid w:val="005F7D71"/>
    <w:rsid w:val="00602972"/>
    <w:rsid w:val="00604D11"/>
    <w:rsid w:val="006065C8"/>
    <w:rsid w:val="00607786"/>
    <w:rsid w:val="00614DC9"/>
    <w:rsid w:val="00614FD0"/>
    <w:rsid w:val="006151BD"/>
    <w:rsid w:val="006162AE"/>
    <w:rsid w:val="006178AF"/>
    <w:rsid w:val="00617955"/>
    <w:rsid w:val="00621761"/>
    <w:rsid w:val="00635009"/>
    <w:rsid w:val="00635673"/>
    <w:rsid w:val="0064271A"/>
    <w:rsid w:val="00644DF2"/>
    <w:rsid w:val="00652936"/>
    <w:rsid w:val="00653D37"/>
    <w:rsid w:val="00655A5F"/>
    <w:rsid w:val="0065602F"/>
    <w:rsid w:val="00660AA7"/>
    <w:rsid w:val="00662626"/>
    <w:rsid w:val="00663099"/>
    <w:rsid w:val="00663403"/>
    <w:rsid w:val="00663DD6"/>
    <w:rsid w:val="0067306D"/>
    <w:rsid w:val="00673617"/>
    <w:rsid w:val="0067768A"/>
    <w:rsid w:val="00682BCC"/>
    <w:rsid w:val="006855BE"/>
    <w:rsid w:val="006868F1"/>
    <w:rsid w:val="006953C1"/>
    <w:rsid w:val="006A06CF"/>
    <w:rsid w:val="006A0E5E"/>
    <w:rsid w:val="006A0E99"/>
    <w:rsid w:val="006A183A"/>
    <w:rsid w:val="006A7C12"/>
    <w:rsid w:val="006B0F47"/>
    <w:rsid w:val="006B2D90"/>
    <w:rsid w:val="006B51C6"/>
    <w:rsid w:val="006C3D54"/>
    <w:rsid w:val="006C5B8D"/>
    <w:rsid w:val="006C6F63"/>
    <w:rsid w:val="006C73E3"/>
    <w:rsid w:val="006D004D"/>
    <w:rsid w:val="006D49DC"/>
    <w:rsid w:val="006D7A7D"/>
    <w:rsid w:val="006E1B44"/>
    <w:rsid w:val="006E3F45"/>
    <w:rsid w:val="006E54E7"/>
    <w:rsid w:val="006E6083"/>
    <w:rsid w:val="006E687A"/>
    <w:rsid w:val="006F04FA"/>
    <w:rsid w:val="006F1F8F"/>
    <w:rsid w:val="006F27F7"/>
    <w:rsid w:val="0070052A"/>
    <w:rsid w:val="007007B4"/>
    <w:rsid w:val="00704927"/>
    <w:rsid w:val="00707D91"/>
    <w:rsid w:val="00712B47"/>
    <w:rsid w:val="007161D8"/>
    <w:rsid w:val="0071631D"/>
    <w:rsid w:val="00716ACA"/>
    <w:rsid w:val="00716C50"/>
    <w:rsid w:val="007176B9"/>
    <w:rsid w:val="00724376"/>
    <w:rsid w:val="00725CB1"/>
    <w:rsid w:val="007304CC"/>
    <w:rsid w:val="0073588B"/>
    <w:rsid w:val="00735C4C"/>
    <w:rsid w:val="0074215E"/>
    <w:rsid w:val="00746412"/>
    <w:rsid w:val="007470C9"/>
    <w:rsid w:val="007542AE"/>
    <w:rsid w:val="00755C56"/>
    <w:rsid w:val="0075613D"/>
    <w:rsid w:val="007607C5"/>
    <w:rsid w:val="00761641"/>
    <w:rsid w:val="00764298"/>
    <w:rsid w:val="007653A1"/>
    <w:rsid w:val="00766BD4"/>
    <w:rsid w:val="00770D07"/>
    <w:rsid w:val="007727EB"/>
    <w:rsid w:val="00777465"/>
    <w:rsid w:val="00781E16"/>
    <w:rsid w:val="00790BF9"/>
    <w:rsid w:val="0079527F"/>
    <w:rsid w:val="00795F6E"/>
    <w:rsid w:val="007A2381"/>
    <w:rsid w:val="007A2590"/>
    <w:rsid w:val="007A44C4"/>
    <w:rsid w:val="007A44E7"/>
    <w:rsid w:val="007A51E4"/>
    <w:rsid w:val="007B0FA1"/>
    <w:rsid w:val="007B34A1"/>
    <w:rsid w:val="007B533C"/>
    <w:rsid w:val="007B6EE9"/>
    <w:rsid w:val="007C06F6"/>
    <w:rsid w:val="007C0800"/>
    <w:rsid w:val="007C425E"/>
    <w:rsid w:val="007C5BF2"/>
    <w:rsid w:val="007C7BB0"/>
    <w:rsid w:val="007D04F7"/>
    <w:rsid w:val="007E14EC"/>
    <w:rsid w:val="007E1B88"/>
    <w:rsid w:val="007E3802"/>
    <w:rsid w:val="007E5CEE"/>
    <w:rsid w:val="007E6B55"/>
    <w:rsid w:val="007F1F9F"/>
    <w:rsid w:val="007F3460"/>
    <w:rsid w:val="007F3715"/>
    <w:rsid w:val="0080530B"/>
    <w:rsid w:val="0080660A"/>
    <w:rsid w:val="00813FF9"/>
    <w:rsid w:val="00814A0B"/>
    <w:rsid w:val="008222F3"/>
    <w:rsid w:val="008249F5"/>
    <w:rsid w:val="008261C7"/>
    <w:rsid w:val="00827D12"/>
    <w:rsid w:val="00830FC4"/>
    <w:rsid w:val="008353C0"/>
    <w:rsid w:val="0083671A"/>
    <w:rsid w:val="00840C35"/>
    <w:rsid w:val="00842834"/>
    <w:rsid w:val="00844476"/>
    <w:rsid w:val="00850953"/>
    <w:rsid w:val="00853212"/>
    <w:rsid w:val="00853587"/>
    <w:rsid w:val="00854D09"/>
    <w:rsid w:val="00854F14"/>
    <w:rsid w:val="0085632F"/>
    <w:rsid w:val="00857760"/>
    <w:rsid w:val="00861CFA"/>
    <w:rsid w:val="00861E51"/>
    <w:rsid w:val="00864D60"/>
    <w:rsid w:val="008656E9"/>
    <w:rsid w:val="00865FF4"/>
    <w:rsid w:val="00870B98"/>
    <w:rsid w:val="0087129E"/>
    <w:rsid w:val="00873637"/>
    <w:rsid w:val="008857EE"/>
    <w:rsid w:val="00895049"/>
    <w:rsid w:val="00895257"/>
    <w:rsid w:val="00895682"/>
    <w:rsid w:val="008972C9"/>
    <w:rsid w:val="008A4732"/>
    <w:rsid w:val="008B5E62"/>
    <w:rsid w:val="008C0247"/>
    <w:rsid w:val="008C1B6A"/>
    <w:rsid w:val="008D0F17"/>
    <w:rsid w:val="008D285D"/>
    <w:rsid w:val="008D5953"/>
    <w:rsid w:val="008E0981"/>
    <w:rsid w:val="008E243D"/>
    <w:rsid w:val="008E5193"/>
    <w:rsid w:val="008E5332"/>
    <w:rsid w:val="008E7F63"/>
    <w:rsid w:val="008F629D"/>
    <w:rsid w:val="00900750"/>
    <w:rsid w:val="009008FA"/>
    <w:rsid w:val="009107C4"/>
    <w:rsid w:val="00910F32"/>
    <w:rsid w:val="00911024"/>
    <w:rsid w:val="009126E3"/>
    <w:rsid w:val="009166AF"/>
    <w:rsid w:val="009204FB"/>
    <w:rsid w:val="00921508"/>
    <w:rsid w:val="009226A0"/>
    <w:rsid w:val="00923234"/>
    <w:rsid w:val="009263BF"/>
    <w:rsid w:val="00926B4E"/>
    <w:rsid w:val="009318C0"/>
    <w:rsid w:val="009330D8"/>
    <w:rsid w:val="00937747"/>
    <w:rsid w:val="00940730"/>
    <w:rsid w:val="00942FA0"/>
    <w:rsid w:val="00947200"/>
    <w:rsid w:val="009474F2"/>
    <w:rsid w:val="00950A24"/>
    <w:rsid w:val="0095217E"/>
    <w:rsid w:val="00953D72"/>
    <w:rsid w:val="00955746"/>
    <w:rsid w:val="00963216"/>
    <w:rsid w:val="0096379D"/>
    <w:rsid w:val="009641CE"/>
    <w:rsid w:val="00971963"/>
    <w:rsid w:val="009724CD"/>
    <w:rsid w:val="00975D07"/>
    <w:rsid w:val="00980DBB"/>
    <w:rsid w:val="00981418"/>
    <w:rsid w:val="009840DA"/>
    <w:rsid w:val="00984558"/>
    <w:rsid w:val="00992DC4"/>
    <w:rsid w:val="009938A9"/>
    <w:rsid w:val="009952CA"/>
    <w:rsid w:val="009975F4"/>
    <w:rsid w:val="009A124D"/>
    <w:rsid w:val="009A35A5"/>
    <w:rsid w:val="009A40CE"/>
    <w:rsid w:val="009A40DA"/>
    <w:rsid w:val="009A5FA3"/>
    <w:rsid w:val="009B1872"/>
    <w:rsid w:val="009B463D"/>
    <w:rsid w:val="009B48F4"/>
    <w:rsid w:val="009B4A32"/>
    <w:rsid w:val="009C2E3B"/>
    <w:rsid w:val="009D00A5"/>
    <w:rsid w:val="009D42F0"/>
    <w:rsid w:val="009D4467"/>
    <w:rsid w:val="009E279D"/>
    <w:rsid w:val="009E3B74"/>
    <w:rsid w:val="009E485A"/>
    <w:rsid w:val="009E51B9"/>
    <w:rsid w:val="009F0262"/>
    <w:rsid w:val="009F32F0"/>
    <w:rsid w:val="00A00EB4"/>
    <w:rsid w:val="00A04548"/>
    <w:rsid w:val="00A04CB8"/>
    <w:rsid w:val="00A06D82"/>
    <w:rsid w:val="00A10C43"/>
    <w:rsid w:val="00A11F3F"/>
    <w:rsid w:val="00A12811"/>
    <w:rsid w:val="00A12AE4"/>
    <w:rsid w:val="00A12CD7"/>
    <w:rsid w:val="00A15261"/>
    <w:rsid w:val="00A17602"/>
    <w:rsid w:val="00A17715"/>
    <w:rsid w:val="00A209C0"/>
    <w:rsid w:val="00A22C8A"/>
    <w:rsid w:val="00A23E04"/>
    <w:rsid w:val="00A2503F"/>
    <w:rsid w:val="00A30D91"/>
    <w:rsid w:val="00A331A1"/>
    <w:rsid w:val="00A35436"/>
    <w:rsid w:val="00A35D81"/>
    <w:rsid w:val="00A511F0"/>
    <w:rsid w:val="00A51389"/>
    <w:rsid w:val="00A51D34"/>
    <w:rsid w:val="00A53E32"/>
    <w:rsid w:val="00A60C2A"/>
    <w:rsid w:val="00A60E66"/>
    <w:rsid w:val="00A62A08"/>
    <w:rsid w:val="00A665F0"/>
    <w:rsid w:val="00A669F2"/>
    <w:rsid w:val="00A67D09"/>
    <w:rsid w:val="00A73BF7"/>
    <w:rsid w:val="00A7431E"/>
    <w:rsid w:val="00A76153"/>
    <w:rsid w:val="00A76215"/>
    <w:rsid w:val="00A77296"/>
    <w:rsid w:val="00A8059F"/>
    <w:rsid w:val="00A82B7F"/>
    <w:rsid w:val="00A83A16"/>
    <w:rsid w:val="00A8586A"/>
    <w:rsid w:val="00A91A25"/>
    <w:rsid w:val="00A93220"/>
    <w:rsid w:val="00A93D02"/>
    <w:rsid w:val="00AA0A17"/>
    <w:rsid w:val="00AA119E"/>
    <w:rsid w:val="00AA1886"/>
    <w:rsid w:val="00AA3354"/>
    <w:rsid w:val="00AA4B44"/>
    <w:rsid w:val="00AB294D"/>
    <w:rsid w:val="00AB5833"/>
    <w:rsid w:val="00AB61C9"/>
    <w:rsid w:val="00AC0041"/>
    <w:rsid w:val="00AC73EC"/>
    <w:rsid w:val="00AC7775"/>
    <w:rsid w:val="00AD0A37"/>
    <w:rsid w:val="00AD31F7"/>
    <w:rsid w:val="00AD3F6B"/>
    <w:rsid w:val="00AD4DF6"/>
    <w:rsid w:val="00AD510A"/>
    <w:rsid w:val="00AD60F4"/>
    <w:rsid w:val="00AE04D9"/>
    <w:rsid w:val="00AE12B7"/>
    <w:rsid w:val="00AE287F"/>
    <w:rsid w:val="00AE3096"/>
    <w:rsid w:val="00AE3ED5"/>
    <w:rsid w:val="00AE44E0"/>
    <w:rsid w:val="00AE51F8"/>
    <w:rsid w:val="00AE683C"/>
    <w:rsid w:val="00AE75CD"/>
    <w:rsid w:val="00AE7F0C"/>
    <w:rsid w:val="00AF4879"/>
    <w:rsid w:val="00AF4900"/>
    <w:rsid w:val="00AF5ABE"/>
    <w:rsid w:val="00AF5D62"/>
    <w:rsid w:val="00AF662E"/>
    <w:rsid w:val="00B01C73"/>
    <w:rsid w:val="00B0472D"/>
    <w:rsid w:val="00B07350"/>
    <w:rsid w:val="00B11D78"/>
    <w:rsid w:val="00B12CB8"/>
    <w:rsid w:val="00B12D1B"/>
    <w:rsid w:val="00B225CD"/>
    <w:rsid w:val="00B236EA"/>
    <w:rsid w:val="00B26688"/>
    <w:rsid w:val="00B27297"/>
    <w:rsid w:val="00B27DAA"/>
    <w:rsid w:val="00B36F11"/>
    <w:rsid w:val="00B41A93"/>
    <w:rsid w:val="00B427A5"/>
    <w:rsid w:val="00B5000B"/>
    <w:rsid w:val="00B51921"/>
    <w:rsid w:val="00B5295A"/>
    <w:rsid w:val="00B54D74"/>
    <w:rsid w:val="00B60A67"/>
    <w:rsid w:val="00B60CCF"/>
    <w:rsid w:val="00B630B3"/>
    <w:rsid w:val="00B6580F"/>
    <w:rsid w:val="00B665C6"/>
    <w:rsid w:val="00B668BD"/>
    <w:rsid w:val="00B718C6"/>
    <w:rsid w:val="00B72296"/>
    <w:rsid w:val="00B752C4"/>
    <w:rsid w:val="00B81B46"/>
    <w:rsid w:val="00B82248"/>
    <w:rsid w:val="00B8478B"/>
    <w:rsid w:val="00B877B5"/>
    <w:rsid w:val="00B951DC"/>
    <w:rsid w:val="00B97C45"/>
    <w:rsid w:val="00BA1BFD"/>
    <w:rsid w:val="00BA3146"/>
    <w:rsid w:val="00BA4D11"/>
    <w:rsid w:val="00BA4DD2"/>
    <w:rsid w:val="00BB4BA4"/>
    <w:rsid w:val="00BB610A"/>
    <w:rsid w:val="00BB6D47"/>
    <w:rsid w:val="00BB7CF9"/>
    <w:rsid w:val="00BC009F"/>
    <w:rsid w:val="00BC243A"/>
    <w:rsid w:val="00BC610D"/>
    <w:rsid w:val="00BD15A3"/>
    <w:rsid w:val="00BD3D7D"/>
    <w:rsid w:val="00BD5007"/>
    <w:rsid w:val="00BD75E6"/>
    <w:rsid w:val="00BE27AF"/>
    <w:rsid w:val="00BE72D2"/>
    <w:rsid w:val="00BF3872"/>
    <w:rsid w:val="00BF5D8D"/>
    <w:rsid w:val="00C007F7"/>
    <w:rsid w:val="00C013F5"/>
    <w:rsid w:val="00C0314A"/>
    <w:rsid w:val="00C0505C"/>
    <w:rsid w:val="00C073CA"/>
    <w:rsid w:val="00C11BD0"/>
    <w:rsid w:val="00C12706"/>
    <w:rsid w:val="00C1316F"/>
    <w:rsid w:val="00C20215"/>
    <w:rsid w:val="00C23547"/>
    <w:rsid w:val="00C25826"/>
    <w:rsid w:val="00C355F3"/>
    <w:rsid w:val="00C3657A"/>
    <w:rsid w:val="00C426FD"/>
    <w:rsid w:val="00C436CE"/>
    <w:rsid w:val="00C43CE4"/>
    <w:rsid w:val="00C4456B"/>
    <w:rsid w:val="00C461A6"/>
    <w:rsid w:val="00C47AED"/>
    <w:rsid w:val="00C51750"/>
    <w:rsid w:val="00C55521"/>
    <w:rsid w:val="00C665F4"/>
    <w:rsid w:val="00C6716C"/>
    <w:rsid w:val="00C67283"/>
    <w:rsid w:val="00C718B0"/>
    <w:rsid w:val="00C80C2F"/>
    <w:rsid w:val="00C82325"/>
    <w:rsid w:val="00C86113"/>
    <w:rsid w:val="00C91D7A"/>
    <w:rsid w:val="00C9605C"/>
    <w:rsid w:val="00CA0E66"/>
    <w:rsid w:val="00CA3430"/>
    <w:rsid w:val="00CA3C3E"/>
    <w:rsid w:val="00CA496A"/>
    <w:rsid w:val="00CA50A2"/>
    <w:rsid w:val="00CA7C37"/>
    <w:rsid w:val="00CB6AA6"/>
    <w:rsid w:val="00CB72C7"/>
    <w:rsid w:val="00CB748D"/>
    <w:rsid w:val="00CC09A5"/>
    <w:rsid w:val="00CC1B79"/>
    <w:rsid w:val="00CC54A0"/>
    <w:rsid w:val="00CC66E4"/>
    <w:rsid w:val="00CC6FEA"/>
    <w:rsid w:val="00CC7076"/>
    <w:rsid w:val="00CC7151"/>
    <w:rsid w:val="00CD2871"/>
    <w:rsid w:val="00CD2933"/>
    <w:rsid w:val="00CD7341"/>
    <w:rsid w:val="00CE336C"/>
    <w:rsid w:val="00CE5FC3"/>
    <w:rsid w:val="00CE6698"/>
    <w:rsid w:val="00CE7C73"/>
    <w:rsid w:val="00CF0B91"/>
    <w:rsid w:val="00CF1BE3"/>
    <w:rsid w:val="00D01F60"/>
    <w:rsid w:val="00D02C4A"/>
    <w:rsid w:val="00D04646"/>
    <w:rsid w:val="00D10D31"/>
    <w:rsid w:val="00D115D6"/>
    <w:rsid w:val="00D1355A"/>
    <w:rsid w:val="00D17FBC"/>
    <w:rsid w:val="00D208A3"/>
    <w:rsid w:val="00D252B2"/>
    <w:rsid w:val="00D26659"/>
    <w:rsid w:val="00D27E5D"/>
    <w:rsid w:val="00D30B5E"/>
    <w:rsid w:val="00D31FE8"/>
    <w:rsid w:val="00D33901"/>
    <w:rsid w:val="00D33A66"/>
    <w:rsid w:val="00D3507A"/>
    <w:rsid w:val="00D36952"/>
    <w:rsid w:val="00D4110C"/>
    <w:rsid w:val="00D413C9"/>
    <w:rsid w:val="00D45E3D"/>
    <w:rsid w:val="00D538CE"/>
    <w:rsid w:val="00D56DEA"/>
    <w:rsid w:val="00D63EFF"/>
    <w:rsid w:val="00D65570"/>
    <w:rsid w:val="00D65D19"/>
    <w:rsid w:val="00D67327"/>
    <w:rsid w:val="00D70E11"/>
    <w:rsid w:val="00D74CE3"/>
    <w:rsid w:val="00D7543F"/>
    <w:rsid w:val="00D76F9F"/>
    <w:rsid w:val="00D77A09"/>
    <w:rsid w:val="00D77DE6"/>
    <w:rsid w:val="00D81DB0"/>
    <w:rsid w:val="00D844DF"/>
    <w:rsid w:val="00D84D01"/>
    <w:rsid w:val="00D91DA4"/>
    <w:rsid w:val="00D94C09"/>
    <w:rsid w:val="00D9639B"/>
    <w:rsid w:val="00D96DF7"/>
    <w:rsid w:val="00DA10A4"/>
    <w:rsid w:val="00DA6924"/>
    <w:rsid w:val="00DA77F0"/>
    <w:rsid w:val="00DB21DF"/>
    <w:rsid w:val="00DB3BBC"/>
    <w:rsid w:val="00DC0D24"/>
    <w:rsid w:val="00DC1ECF"/>
    <w:rsid w:val="00DC4FDC"/>
    <w:rsid w:val="00DD0882"/>
    <w:rsid w:val="00DD2360"/>
    <w:rsid w:val="00DD296B"/>
    <w:rsid w:val="00DD63BB"/>
    <w:rsid w:val="00DE1608"/>
    <w:rsid w:val="00DE71EA"/>
    <w:rsid w:val="00DF08B6"/>
    <w:rsid w:val="00DF11AB"/>
    <w:rsid w:val="00E0198E"/>
    <w:rsid w:val="00E0228D"/>
    <w:rsid w:val="00E03621"/>
    <w:rsid w:val="00E06F0F"/>
    <w:rsid w:val="00E10BAF"/>
    <w:rsid w:val="00E11693"/>
    <w:rsid w:val="00E154F5"/>
    <w:rsid w:val="00E20E71"/>
    <w:rsid w:val="00E2235E"/>
    <w:rsid w:val="00E25E77"/>
    <w:rsid w:val="00E3355A"/>
    <w:rsid w:val="00E40507"/>
    <w:rsid w:val="00E40DAC"/>
    <w:rsid w:val="00E45705"/>
    <w:rsid w:val="00E46AA3"/>
    <w:rsid w:val="00E47437"/>
    <w:rsid w:val="00E5013E"/>
    <w:rsid w:val="00E51944"/>
    <w:rsid w:val="00E52539"/>
    <w:rsid w:val="00E54D65"/>
    <w:rsid w:val="00E60498"/>
    <w:rsid w:val="00E67179"/>
    <w:rsid w:val="00E67764"/>
    <w:rsid w:val="00E77874"/>
    <w:rsid w:val="00E812EF"/>
    <w:rsid w:val="00E81442"/>
    <w:rsid w:val="00E8205E"/>
    <w:rsid w:val="00E85FA1"/>
    <w:rsid w:val="00E930B3"/>
    <w:rsid w:val="00E94473"/>
    <w:rsid w:val="00E9507E"/>
    <w:rsid w:val="00E95DBE"/>
    <w:rsid w:val="00EA338A"/>
    <w:rsid w:val="00EA4150"/>
    <w:rsid w:val="00EA5AA4"/>
    <w:rsid w:val="00EB0503"/>
    <w:rsid w:val="00EB1E03"/>
    <w:rsid w:val="00EC10C4"/>
    <w:rsid w:val="00EC2BA0"/>
    <w:rsid w:val="00EC7F36"/>
    <w:rsid w:val="00ED1076"/>
    <w:rsid w:val="00ED368B"/>
    <w:rsid w:val="00ED5331"/>
    <w:rsid w:val="00ED5E8D"/>
    <w:rsid w:val="00ED6CBC"/>
    <w:rsid w:val="00ED6DC5"/>
    <w:rsid w:val="00ED6EF6"/>
    <w:rsid w:val="00EE3097"/>
    <w:rsid w:val="00EE50DC"/>
    <w:rsid w:val="00EE685F"/>
    <w:rsid w:val="00EF6A7C"/>
    <w:rsid w:val="00F00550"/>
    <w:rsid w:val="00F02B3B"/>
    <w:rsid w:val="00F059EE"/>
    <w:rsid w:val="00F1261E"/>
    <w:rsid w:val="00F12DB1"/>
    <w:rsid w:val="00F13228"/>
    <w:rsid w:val="00F15B21"/>
    <w:rsid w:val="00F15B58"/>
    <w:rsid w:val="00F17CBC"/>
    <w:rsid w:val="00F222AE"/>
    <w:rsid w:val="00F2363D"/>
    <w:rsid w:val="00F3008A"/>
    <w:rsid w:val="00F308DD"/>
    <w:rsid w:val="00F33384"/>
    <w:rsid w:val="00F33427"/>
    <w:rsid w:val="00F3628B"/>
    <w:rsid w:val="00F40B2B"/>
    <w:rsid w:val="00F43250"/>
    <w:rsid w:val="00F503A4"/>
    <w:rsid w:val="00F50E97"/>
    <w:rsid w:val="00F52663"/>
    <w:rsid w:val="00F56311"/>
    <w:rsid w:val="00F613A6"/>
    <w:rsid w:val="00F62C5A"/>
    <w:rsid w:val="00F64295"/>
    <w:rsid w:val="00F70672"/>
    <w:rsid w:val="00F7554E"/>
    <w:rsid w:val="00F77957"/>
    <w:rsid w:val="00F80073"/>
    <w:rsid w:val="00F8136B"/>
    <w:rsid w:val="00F837AA"/>
    <w:rsid w:val="00F86156"/>
    <w:rsid w:val="00F866DD"/>
    <w:rsid w:val="00F90E47"/>
    <w:rsid w:val="00F9108F"/>
    <w:rsid w:val="00F9407A"/>
    <w:rsid w:val="00F96268"/>
    <w:rsid w:val="00FA3148"/>
    <w:rsid w:val="00FA632E"/>
    <w:rsid w:val="00FA75EB"/>
    <w:rsid w:val="00FA7745"/>
    <w:rsid w:val="00FB076C"/>
    <w:rsid w:val="00FB17DA"/>
    <w:rsid w:val="00FB4B83"/>
    <w:rsid w:val="00FB5D18"/>
    <w:rsid w:val="00FC008D"/>
    <w:rsid w:val="00FC4592"/>
    <w:rsid w:val="00FC48F4"/>
    <w:rsid w:val="00FC721A"/>
    <w:rsid w:val="00FC78ED"/>
    <w:rsid w:val="00FD372F"/>
    <w:rsid w:val="00FD37CA"/>
    <w:rsid w:val="00FD5664"/>
    <w:rsid w:val="00FD612E"/>
    <w:rsid w:val="00FE18C5"/>
    <w:rsid w:val="00FE3098"/>
    <w:rsid w:val="00FE68A8"/>
    <w:rsid w:val="00FE6A78"/>
    <w:rsid w:val="00FE6D9C"/>
    <w:rsid w:val="00FF1E29"/>
    <w:rsid w:val="00FF61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689C7"/>
  <w15:docId w15:val="{B194BE7F-07FF-45EE-B612-13EF7B47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639B"/>
  </w:style>
  <w:style w:type="paragraph" w:styleId="Heading1">
    <w:name w:val="heading 1"/>
    <w:basedOn w:val="Normal"/>
    <w:next w:val="Normal"/>
    <w:uiPriority w:val="1"/>
    <w:qFormat/>
    <w:rsid w:val="005A6175"/>
    <w:pPr>
      <w:spacing w:after="240"/>
      <w:outlineLvl w:val="0"/>
    </w:pPr>
    <w:rPr>
      <w:rFonts w:asciiTheme="majorHAnsi" w:hAnsiTheme="majorHAnsi"/>
      <w:sz w:val="28"/>
    </w:rPr>
  </w:style>
  <w:style w:type="paragraph" w:styleId="Heading2">
    <w:name w:val="heading 2"/>
    <w:basedOn w:val="Normal"/>
    <w:next w:val="Normal"/>
    <w:link w:val="Heading2Char"/>
    <w:semiHidden/>
    <w:unhideWhenUsed/>
    <w:qFormat/>
    <w:rsid w:val="008577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577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85776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5776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5776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5776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5776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85776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4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9D00A5"/>
    <w:rPr>
      <w:rFonts w:ascii="Tahoma" w:hAnsi="Tahoma" w:cs="Tahoma"/>
      <w:szCs w:val="16"/>
    </w:rPr>
  </w:style>
  <w:style w:type="paragraph" w:customStyle="1" w:styleId="Amount">
    <w:name w:val="Amount"/>
    <w:basedOn w:val="Normal"/>
    <w:uiPriority w:val="1"/>
    <w:unhideWhenUsed/>
    <w:rsid w:val="00AE04D9"/>
    <w:pPr>
      <w:jc w:val="right"/>
    </w:pPr>
  </w:style>
  <w:style w:type="paragraph" w:styleId="Bibliography">
    <w:name w:val="Bibliography"/>
    <w:basedOn w:val="Normal"/>
    <w:next w:val="Normal"/>
    <w:uiPriority w:val="37"/>
    <w:semiHidden/>
    <w:unhideWhenUsed/>
    <w:rsid w:val="00857760"/>
  </w:style>
  <w:style w:type="paragraph" w:styleId="BlockText">
    <w:name w:val="Block Text"/>
    <w:basedOn w:val="Normal"/>
    <w:semiHidden/>
    <w:unhideWhenUsed/>
    <w:rsid w:val="00C47AED"/>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857760"/>
    <w:pPr>
      <w:spacing w:after="120"/>
    </w:pPr>
  </w:style>
  <w:style w:type="character" w:customStyle="1" w:styleId="BodyTextChar">
    <w:name w:val="Body Text Char"/>
    <w:basedOn w:val="DefaultParagraphFont"/>
    <w:link w:val="BodyText"/>
    <w:semiHidden/>
    <w:rsid w:val="00857760"/>
  </w:style>
  <w:style w:type="paragraph" w:styleId="BodyText2">
    <w:name w:val="Body Text 2"/>
    <w:basedOn w:val="Normal"/>
    <w:link w:val="BodyText2Char"/>
    <w:semiHidden/>
    <w:unhideWhenUsed/>
    <w:rsid w:val="00857760"/>
    <w:pPr>
      <w:spacing w:after="120" w:line="480" w:lineRule="auto"/>
    </w:pPr>
  </w:style>
  <w:style w:type="character" w:customStyle="1" w:styleId="BodyText2Char">
    <w:name w:val="Body Text 2 Char"/>
    <w:basedOn w:val="DefaultParagraphFont"/>
    <w:link w:val="BodyText2"/>
    <w:semiHidden/>
    <w:rsid w:val="00857760"/>
  </w:style>
  <w:style w:type="paragraph" w:styleId="BodyText3">
    <w:name w:val="Body Text 3"/>
    <w:basedOn w:val="Normal"/>
    <w:link w:val="BodyText3Char"/>
    <w:semiHidden/>
    <w:unhideWhenUsed/>
    <w:rsid w:val="00857760"/>
    <w:pPr>
      <w:spacing w:after="120"/>
    </w:pPr>
    <w:rPr>
      <w:szCs w:val="16"/>
    </w:rPr>
  </w:style>
  <w:style w:type="character" w:customStyle="1" w:styleId="BodyText3Char">
    <w:name w:val="Body Text 3 Char"/>
    <w:basedOn w:val="DefaultParagraphFont"/>
    <w:link w:val="BodyText3"/>
    <w:semiHidden/>
    <w:rsid w:val="00857760"/>
    <w:rPr>
      <w:szCs w:val="16"/>
    </w:rPr>
  </w:style>
  <w:style w:type="paragraph" w:styleId="BodyTextFirstIndent">
    <w:name w:val="Body Text First Indent"/>
    <w:basedOn w:val="BodyText"/>
    <w:link w:val="BodyTextFirstIndentChar"/>
    <w:semiHidden/>
    <w:unhideWhenUsed/>
    <w:rsid w:val="00857760"/>
    <w:pPr>
      <w:spacing w:after="0"/>
      <w:ind w:firstLine="360"/>
    </w:pPr>
  </w:style>
  <w:style w:type="character" w:customStyle="1" w:styleId="BodyTextFirstIndentChar">
    <w:name w:val="Body Text First Indent Char"/>
    <w:basedOn w:val="BodyTextChar"/>
    <w:link w:val="BodyTextFirstIndent"/>
    <w:semiHidden/>
    <w:rsid w:val="00857760"/>
  </w:style>
  <w:style w:type="paragraph" w:styleId="BodyTextIndent">
    <w:name w:val="Body Text Indent"/>
    <w:basedOn w:val="Normal"/>
    <w:link w:val="BodyTextIndentChar"/>
    <w:semiHidden/>
    <w:unhideWhenUsed/>
    <w:rsid w:val="00857760"/>
    <w:pPr>
      <w:spacing w:after="120"/>
      <w:ind w:left="283"/>
    </w:pPr>
  </w:style>
  <w:style w:type="character" w:customStyle="1" w:styleId="BodyTextIndentChar">
    <w:name w:val="Body Text Indent Char"/>
    <w:basedOn w:val="DefaultParagraphFont"/>
    <w:link w:val="BodyTextIndent"/>
    <w:semiHidden/>
    <w:rsid w:val="00857760"/>
  </w:style>
  <w:style w:type="paragraph" w:styleId="BodyTextFirstIndent2">
    <w:name w:val="Body Text First Indent 2"/>
    <w:basedOn w:val="BodyTextIndent"/>
    <w:link w:val="BodyTextFirstIndent2Char"/>
    <w:semiHidden/>
    <w:unhideWhenUsed/>
    <w:rsid w:val="00857760"/>
    <w:pPr>
      <w:spacing w:after="0"/>
      <w:ind w:left="360" w:firstLine="360"/>
    </w:pPr>
  </w:style>
  <w:style w:type="character" w:customStyle="1" w:styleId="BodyTextFirstIndent2Char">
    <w:name w:val="Body Text First Indent 2 Char"/>
    <w:basedOn w:val="BodyTextIndentChar"/>
    <w:link w:val="BodyTextFirstIndent2"/>
    <w:semiHidden/>
    <w:rsid w:val="00857760"/>
  </w:style>
  <w:style w:type="paragraph" w:styleId="BodyTextIndent2">
    <w:name w:val="Body Text Indent 2"/>
    <w:basedOn w:val="Normal"/>
    <w:link w:val="BodyTextIndent2Char"/>
    <w:semiHidden/>
    <w:unhideWhenUsed/>
    <w:rsid w:val="00857760"/>
    <w:pPr>
      <w:spacing w:after="120" w:line="480" w:lineRule="auto"/>
      <w:ind w:left="283"/>
    </w:pPr>
  </w:style>
  <w:style w:type="character" w:customStyle="1" w:styleId="BodyTextIndent2Char">
    <w:name w:val="Body Text Indent 2 Char"/>
    <w:basedOn w:val="DefaultParagraphFont"/>
    <w:link w:val="BodyTextIndent2"/>
    <w:semiHidden/>
    <w:rsid w:val="00857760"/>
  </w:style>
  <w:style w:type="paragraph" w:styleId="BodyTextIndent3">
    <w:name w:val="Body Text Indent 3"/>
    <w:basedOn w:val="Normal"/>
    <w:link w:val="BodyTextIndent3Char"/>
    <w:semiHidden/>
    <w:unhideWhenUsed/>
    <w:rsid w:val="00857760"/>
    <w:pPr>
      <w:spacing w:after="120"/>
      <w:ind w:left="283"/>
    </w:pPr>
    <w:rPr>
      <w:szCs w:val="16"/>
    </w:rPr>
  </w:style>
  <w:style w:type="character" w:customStyle="1" w:styleId="BodyTextIndent3Char">
    <w:name w:val="Body Text Indent 3 Char"/>
    <w:basedOn w:val="DefaultParagraphFont"/>
    <w:link w:val="BodyTextIndent3"/>
    <w:semiHidden/>
    <w:rsid w:val="00857760"/>
    <w:rPr>
      <w:szCs w:val="16"/>
    </w:rPr>
  </w:style>
  <w:style w:type="character" w:styleId="BookTitle">
    <w:name w:val="Book Title"/>
    <w:basedOn w:val="DefaultParagraphFont"/>
    <w:uiPriority w:val="33"/>
    <w:semiHidden/>
    <w:unhideWhenUsed/>
    <w:qFormat/>
    <w:rsid w:val="00857760"/>
    <w:rPr>
      <w:b/>
      <w:bCs/>
      <w:i/>
      <w:iCs/>
      <w:spacing w:val="5"/>
    </w:rPr>
  </w:style>
  <w:style w:type="paragraph" w:styleId="Caption">
    <w:name w:val="caption"/>
    <w:basedOn w:val="Normal"/>
    <w:next w:val="Normal"/>
    <w:semiHidden/>
    <w:unhideWhenUsed/>
    <w:qFormat/>
    <w:rsid w:val="00857760"/>
    <w:pPr>
      <w:spacing w:after="200"/>
    </w:pPr>
    <w:rPr>
      <w:i/>
      <w:iCs/>
      <w:color w:val="1F497D" w:themeColor="text2"/>
      <w:szCs w:val="18"/>
    </w:rPr>
  </w:style>
  <w:style w:type="paragraph" w:styleId="Closing">
    <w:name w:val="Closing"/>
    <w:basedOn w:val="Normal"/>
    <w:link w:val="ClosingChar"/>
    <w:semiHidden/>
    <w:unhideWhenUsed/>
    <w:rsid w:val="00857760"/>
    <w:pPr>
      <w:ind w:left="4252"/>
    </w:pPr>
  </w:style>
  <w:style w:type="character" w:customStyle="1" w:styleId="ClosingChar">
    <w:name w:val="Closing Char"/>
    <w:basedOn w:val="DefaultParagraphFont"/>
    <w:link w:val="Closing"/>
    <w:semiHidden/>
    <w:rsid w:val="00857760"/>
  </w:style>
  <w:style w:type="table" w:styleId="ColorfulGrid">
    <w:name w:val="Colorful Grid"/>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85776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85776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5776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85776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85776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85776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85776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85776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85776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5776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5776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5776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85776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5776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5776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857760"/>
    <w:rPr>
      <w:sz w:val="22"/>
      <w:szCs w:val="16"/>
    </w:rPr>
  </w:style>
  <w:style w:type="paragraph" w:styleId="CommentText">
    <w:name w:val="annotation text"/>
    <w:basedOn w:val="Normal"/>
    <w:link w:val="CommentTextChar"/>
    <w:semiHidden/>
    <w:unhideWhenUsed/>
    <w:rsid w:val="00857760"/>
    <w:rPr>
      <w:szCs w:val="20"/>
    </w:rPr>
  </w:style>
  <w:style w:type="character" w:customStyle="1" w:styleId="CommentTextChar">
    <w:name w:val="Comment Text Char"/>
    <w:basedOn w:val="DefaultParagraphFont"/>
    <w:link w:val="CommentText"/>
    <w:semiHidden/>
    <w:rsid w:val="00857760"/>
    <w:rPr>
      <w:szCs w:val="20"/>
    </w:rPr>
  </w:style>
  <w:style w:type="paragraph" w:styleId="CommentSubject">
    <w:name w:val="annotation subject"/>
    <w:basedOn w:val="CommentText"/>
    <w:next w:val="CommentText"/>
    <w:link w:val="CommentSubjectChar"/>
    <w:semiHidden/>
    <w:unhideWhenUsed/>
    <w:rsid w:val="00857760"/>
    <w:rPr>
      <w:b/>
      <w:bCs/>
    </w:rPr>
  </w:style>
  <w:style w:type="character" w:customStyle="1" w:styleId="CommentSubjectChar">
    <w:name w:val="Comment Subject Char"/>
    <w:basedOn w:val="CommentTextChar"/>
    <w:link w:val="CommentSubject"/>
    <w:semiHidden/>
    <w:rsid w:val="00857760"/>
    <w:rPr>
      <w:b/>
      <w:bCs/>
      <w:szCs w:val="20"/>
    </w:rPr>
  </w:style>
  <w:style w:type="table" w:styleId="DarkList">
    <w:name w:val="Dark List"/>
    <w:basedOn w:val="TableNormal"/>
    <w:uiPriority w:val="70"/>
    <w:semiHidden/>
    <w:unhideWhenUsed/>
    <w:rsid w:val="0085776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5776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85776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85776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85776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85776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85776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857760"/>
  </w:style>
  <w:style w:type="character" w:customStyle="1" w:styleId="DateChar">
    <w:name w:val="Date Char"/>
    <w:basedOn w:val="DefaultParagraphFont"/>
    <w:link w:val="Date"/>
    <w:semiHidden/>
    <w:rsid w:val="00857760"/>
  </w:style>
  <w:style w:type="paragraph" w:styleId="DocumentMap">
    <w:name w:val="Document Map"/>
    <w:basedOn w:val="Normal"/>
    <w:link w:val="DocumentMapChar"/>
    <w:semiHidden/>
    <w:unhideWhenUsed/>
    <w:rsid w:val="00857760"/>
    <w:rPr>
      <w:rFonts w:ascii="Segoe UI" w:hAnsi="Segoe UI" w:cs="Segoe UI"/>
      <w:szCs w:val="16"/>
    </w:rPr>
  </w:style>
  <w:style w:type="character" w:customStyle="1" w:styleId="DocumentMapChar">
    <w:name w:val="Document Map Char"/>
    <w:basedOn w:val="DefaultParagraphFont"/>
    <w:link w:val="DocumentMap"/>
    <w:semiHidden/>
    <w:rsid w:val="00857760"/>
    <w:rPr>
      <w:rFonts w:ascii="Segoe UI" w:hAnsi="Segoe UI" w:cs="Segoe UI"/>
      <w:szCs w:val="16"/>
    </w:rPr>
  </w:style>
  <w:style w:type="paragraph" w:styleId="E-mailSignature">
    <w:name w:val="E-mail Signature"/>
    <w:basedOn w:val="Normal"/>
    <w:link w:val="E-mailSignatureChar"/>
    <w:semiHidden/>
    <w:unhideWhenUsed/>
    <w:rsid w:val="00857760"/>
  </w:style>
  <w:style w:type="character" w:customStyle="1" w:styleId="E-mailSignatureChar">
    <w:name w:val="E-mail Signature Char"/>
    <w:basedOn w:val="DefaultParagraphFont"/>
    <w:link w:val="E-mailSignature"/>
    <w:semiHidden/>
    <w:rsid w:val="00857760"/>
  </w:style>
  <w:style w:type="character" w:styleId="Emphasis">
    <w:name w:val="Emphasis"/>
    <w:basedOn w:val="DefaultParagraphFont"/>
    <w:semiHidden/>
    <w:unhideWhenUsed/>
    <w:qFormat/>
    <w:rsid w:val="00857760"/>
    <w:rPr>
      <w:i/>
      <w:iCs/>
    </w:rPr>
  </w:style>
  <w:style w:type="character" w:styleId="EndnoteReference">
    <w:name w:val="endnote reference"/>
    <w:basedOn w:val="DefaultParagraphFont"/>
    <w:semiHidden/>
    <w:unhideWhenUsed/>
    <w:rsid w:val="00857760"/>
    <w:rPr>
      <w:vertAlign w:val="superscript"/>
    </w:rPr>
  </w:style>
  <w:style w:type="paragraph" w:styleId="EndnoteText">
    <w:name w:val="endnote text"/>
    <w:basedOn w:val="Normal"/>
    <w:link w:val="EndnoteTextChar"/>
    <w:semiHidden/>
    <w:unhideWhenUsed/>
    <w:rsid w:val="00857760"/>
    <w:rPr>
      <w:szCs w:val="20"/>
    </w:rPr>
  </w:style>
  <w:style w:type="character" w:customStyle="1" w:styleId="EndnoteTextChar">
    <w:name w:val="Endnote Text Char"/>
    <w:basedOn w:val="DefaultParagraphFont"/>
    <w:link w:val="EndnoteText"/>
    <w:semiHidden/>
    <w:rsid w:val="00857760"/>
    <w:rPr>
      <w:szCs w:val="20"/>
    </w:rPr>
  </w:style>
  <w:style w:type="paragraph" w:styleId="EnvelopeAddress">
    <w:name w:val="envelope address"/>
    <w:basedOn w:val="Normal"/>
    <w:semiHidden/>
    <w:unhideWhenUsed/>
    <w:rsid w:val="0085776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57760"/>
    <w:rPr>
      <w:rFonts w:asciiTheme="majorHAnsi" w:eastAsiaTheme="majorEastAsia" w:hAnsiTheme="majorHAnsi" w:cstheme="majorBidi"/>
      <w:szCs w:val="20"/>
    </w:rPr>
  </w:style>
  <w:style w:type="character" w:styleId="FollowedHyperlink">
    <w:name w:val="FollowedHyperlink"/>
    <w:basedOn w:val="DefaultParagraphFont"/>
    <w:semiHidden/>
    <w:unhideWhenUsed/>
    <w:rsid w:val="00857760"/>
    <w:rPr>
      <w:color w:val="800080" w:themeColor="followedHyperlink"/>
      <w:u w:val="single"/>
    </w:rPr>
  </w:style>
  <w:style w:type="paragraph" w:styleId="Footer">
    <w:name w:val="footer"/>
    <w:basedOn w:val="Normal"/>
    <w:link w:val="FooterChar"/>
    <w:uiPriority w:val="2"/>
    <w:unhideWhenUsed/>
    <w:rsid w:val="00857760"/>
    <w:pPr>
      <w:tabs>
        <w:tab w:val="center" w:pos="4513"/>
        <w:tab w:val="right" w:pos="9026"/>
      </w:tabs>
    </w:pPr>
  </w:style>
  <w:style w:type="character" w:customStyle="1" w:styleId="FooterChar">
    <w:name w:val="Footer Char"/>
    <w:basedOn w:val="DefaultParagraphFont"/>
    <w:link w:val="Footer"/>
    <w:uiPriority w:val="2"/>
    <w:rsid w:val="00CC7076"/>
  </w:style>
  <w:style w:type="character" w:styleId="FootnoteReference">
    <w:name w:val="footnote reference"/>
    <w:basedOn w:val="DefaultParagraphFont"/>
    <w:semiHidden/>
    <w:unhideWhenUsed/>
    <w:rsid w:val="00857760"/>
    <w:rPr>
      <w:vertAlign w:val="superscript"/>
    </w:rPr>
  </w:style>
  <w:style w:type="paragraph" w:styleId="FootnoteText">
    <w:name w:val="footnote text"/>
    <w:basedOn w:val="Normal"/>
    <w:link w:val="FootnoteTextChar"/>
    <w:semiHidden/>
    <w:unhideWhenUsed/>
    <w:rsid w:val="00857760"/>
    <w:rPr>
      <w:szCs w:val="20"/>
    </w:rPr>
  </w:style>
  <w:style w:type="character" w:customStyle="1" w:styleId="FootnoteTextChar">
    <w:name w:val="Footnote Text Char"/>
    <w:basedOn w:val="DefaultParagraphFont"/>
    <w:link w:val="FootnoteText"/>
    <w:semiHidden/>
    <w:rsid w:val="00857760"/>
    <w:rPr>
      <w:szCs w:val="20"/>
    </w:rPr>
  </w:style>
  <w:style w:type="table" w:styleId="GridTable1Light">
    <w:name w:val="Grid Table 1 Light"/>
    <w:basedOn w:val="TableNormal"/>
    <w:uiPriority w:val="46"/>
    <w:rsid w:val="008577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776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77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776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5776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5776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5776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5776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5776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85776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5776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85776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85776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5776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8577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5776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8577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5776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85776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85776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5776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8577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5776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577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5776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85776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85776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5776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57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85776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5776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85776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5776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85776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8577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5776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85776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5776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85776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5776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85776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8577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5776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857760"/>
    <w:rPr>
      <w:color w:val="2B579A"/>
      <w:shd w:val="clear" w:color="auto" w:fill="E6E6E6"/>
    </w:rPr>
  </w:style>
  <w:style w:type="paragraph" w:styleId="Header">
    <w:name w:val="header"/>
    <w:basedOn w:val="Normal"/>
    <w:link w:val="HeaderChar"/>
    <w:uiPriority w:val="2"/>
    <w:unhideWhenUsed/>
    <w:rsid w:val="00857760"/>
    <w:pPr>
      <w:tabs>
        <w:tab w:val="center" w:pos="4513"/>
        <w:tab w:val="right" w:pos="9026"/>
      </w:tabs>
    </w:pPr>
  </w:style>
  <w:style w:type="character" w:customStyle="1" w:styleId="HeaderChar">
    <w:name w:val="Header Char"/>
    <w:basedOn w:val="DefaultParagraphFont"/>
    <w:link w:val="Header"/>
    <w:uiPriority w:val="2"/>
    <w:rsid w:val="00CC7076"/>
  </w:style>
  <w:style w:type="character" w:customStyle="1" w:styleId="Heading2Char">
    <w:name w:val="Heading 2 Char"/>
    <w:basedOn w:val="DefaultParagraphFont"/>
    <w:link w:val="Heading2"/>
    <w:semiHidden/>
    <w:rsid w:val="0085776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85776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8577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85776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85776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8577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85776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semiHidden/>
    <w:rsid w:val="0085776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857760"/>
  </w:style>
  <w:style w:type="paragraph" w:styleId="HTMLAddress">
    <w:name w:val="HTML Address"/>
    <w:basedOn w:val="Normal"/>
    <w:link w:val="HTMLAddressChar"/>
    <w:semiHidden/>
    <w:unhideWhenUsed/>
    <w:rsid w:val="00857760"/>
    <w:rPr>
      <w:i/>
      <w:iCs/>
    </w:rPr>
  </w:style>
  <w:style w:type="character" w:customStyle="1" w:styleId="HTMLAddressChar">
    <w:name w:val="HTML Address Char"/>
    <w:basedOn w:val="DefaultParagraphFont"/>
    <w:link w:val="HTMLAddress"/>
    <w:semiHidden/>
    <w:rsid w:val="00857760"/>
    <w:rPr>
      <w:i/>
      <w:iCs/>
    </w:rPr>
  </w:style>
  <w:style w:type="character" w:styleId="HTMLCite">
    <w:name w:val="HTML Cite"/>
    <w:basedOn w:val="DefaultParagraphFont"/>
    <w:semiHidden/>
    <w:unhideWhenUsed/>
    <w:rsid w:val="00857760"/>
    <w:rPr>
      <w:i/>
      <w:iCs/>
    </w:rPr>
  </w:style>
  <w:style w:type="character" w:styleId="HTMLCode">
    <w:name w:val="HTML Code"/>
    <w:basedOn w:val="DefaultParagraphFont"/>
    <w:semiHidden/>
    <w:unhideWhenUsed/>
    <w:rsid w:val="00857760"/>
    <w:rPr>
      <w:rFonts w:ascii="Consolas" w:hAnsi="Consolas"/>
      <w:sz w:val="22"/>
      <w:szCs w:val="20"/>
    </w:rPr>
  </w:style>
  <w:style w:type="character" w:styleId="HTMLDefinition">
    <w:name w:val="HTML Definition"/>
    <w:basedOn w:val="DefaultParagraphFont"/>
    <w:semiHidden/>
    <w:unhideWhenUsed/>
    <w:rsid w:val="00857760"/>
    <w:rPr>
      <w:i/>
      <w:iCs/>
    </w:rPr>
  </w:style>
  <w:style w:type="character" w:styleId="HTMLKeyboard">
    <w:name w:val="HTML Keyboard"/>
    <w:basedOn w:val="DefaultParagraphFont"/>
    <w:semiHidden/>
    <w:unhideWhenUsed/>
    <w:rsid w:val="00857760"/>
    <w:rPr>
      <w:rFonts w:ascii="Consolas" w:hAnsi="Consolas"/>
      <w:sz w:val="22"/>
      <w:szCs w:val="20"/>
    </w:rPr>
  </w:style>
  <w:style w:type="paragraph" w:styleId="HTMLPreformatted">
    <w:name w:val="HTML Preformatted"/>
    <w:basedOn w:val="Normal"/>
    <w:link w:val="HTMLPreformattedChar"/>
    <w:semiHidden/>
    <w:unhideWhenUsed/>
    <w:rsid w:val="00857760"/>
    <w:rPr>
      <w:rFonts w:ascii="Consolas" w:hAnsi="Consolas"/>
      <w:szCs w:val="20"/>
    </w:rPr>
  </w:style>
  <w:style w:type="character" w:customStyle="1" w:styleId="HTMLPreformattedChar">
    <w:name w:val="HTML Preformatted Char"/>
    <w:basedOn w:val="DefaultParagraphFont"/>
    <w:link w:val="HTMLPreformatted"/>
    <w:semiHidden/>
    <w:rsid w:val="00857760"/>
    <w:rPr>
      <w:rFonts w:ascii="Consolas" w:hAnsi="Consolas"/>
      <w:szCs w:val="20"/>
    </w:rPr>
  </w:style>
  <w:style w:type="character" w:styleId="HTMLSample">
    <w:name w:val="HTML Sample"/>
    <w:basedOn w:val="DefaultParagraphFont"/>
    <w:semiHidden/>
    <w:unhideWhenUsed/>
    <w:rsid w:val="00857760"/>
    <w:rPr>
      <w:rFonts w:ascii="Consolas" w:hAnsi="Consolas"/>
      <w:sz w:val="24"/>
      <w:szCs w:val="24"/>
    </w:rPr>
  </w:style>
  <w:style w:type="character" w:styleId="HTMLTypewriter">
    <w:name w:val="HTML Typewriter"/>
    <w:basedOn w:val="DefaultParagraphFont"/>
    <w:semiHidden/>
    <w:unhideWhenUsed/>
    <w:rsid w:val="00857760"/>
    <w:rPr>
      <w:rFonts w:ascii="Consolas" w:hAnsi="Consolas"/>
      <w:sz w:val="22"/>
      <w:szCs w:val="20"/>
    </w:rPr>
  </w:style>
  <w:style w:type="character" w:styleId="HTMLVariable">
    <w:name w:val="HTML Variable"/>
    <w:basedOn w:val="DefaultParagraphFont"/>
    <w:semiHidden/>
    <w:unhideWhenUsed/>
    <w:rsid w:val="00857760"/>
    <w:rPr>
      <w:i/>
      <w:iCs/>
    </w:rPr>
  </w:style>
  <w:style w:type="character" w:styleId="Hyperlink">
    <w:name w:val="Hyperlink"/>
    <w:basedOn w:val="DefaultParagraphFont"/>
    <w:semiHidden/>
    <w:unhideWhenUsed/>
    <w:rsid w:val="00857760"/>
    <w:rPr>
      <w:color w:val="0000FF" w:themeColor="hyperlink"/>
      <w:u w:val="single"/>
    </w:rPr>
  </w:style>
  <w:style w:type="paragraph" w:styleId="Index1">
    <w:name w:val="index 1"/>
    <w:basedOn w:val="Normal"/>
    <w:next w:val="Normal"/>
    <w:autoRedefine/>
    <w:semiHidden/>
    <w:unhideWhenUsed/>
    <w:rsid w:val="00857760"/>
    <w:pPr>
      <w:ind w:left="220" w:hanging="220"/>
    </w:pPr>
  </w:style>
  <w:style w:type="paragraph" w:styleId="Index2">
    <w:name w:val="index 2"/>
    <w:basedOn w:val="Normal"/>
    <w:next w:val="Normal"/>
    <w:autoRedefine/>
    <w:semiHidden/>
    <w:unhideWhenUsed/>
    <w:rsid w:val="00857760"/>
    <w:pPr>
      <w:ind w:left="440" w:hanging="220"/>
    </w:pPr>
  </w:style>
  <w:style w:type="paragraph" w:styleId="Index3">
    <w:name w:val="index 3"/>
    <w:basedOn w:val="Normal"/>
    <w:next w:val="Normal"/>
    <w:autoRedefine/>
    <w:semiHidden/>
    <w:unhideWhenUsed/>
    <w:rsid w:val="00857760"/>
    <w:pPr>
      <w:ind w:left="660" w:hanging="220"/>
    </w:pPr>
  </w:style>
  <w:style w:type="paragraph" w:styleId="Index4">
    <w:name w:val="index 4"/>
    <w:basedOn w:val="Normal"/>
    <w:next w:val="Normal"/>
    <w:autoRedefine/>
    <w:semiHidden/>
    <w:unhideWhenUsed/>
    <w:rsid w:val="00857760"/>
    <w:pPr>
      <w:ind w:left="880" w:hanging="220"/>
    </w:pPr>
  </w:style>
  <w:style w:type="paragraph" w:styleId="Index5">
    <w:name w:val="index 5"/>
    <w:basedOn w:val="Normal"/>
    <w:next w:val="Normal"/>
    <w:autoRedefine/>
    <w:semiHidden/>
    <w:unhideWhenUsed/>
    <w:rsid w:val="00857760"/>
    <w:pPr>
      <w:ind w:left="1100" w:hanging="220"/>
    </w:pPr>
  </w:style>
  <w:style w:type="paragraph" w:styleId="Index6">
    <w:name w:val="index 6"/>
    <w:basedOn w:val="Normal"/>
    <w:next w:val="Normal"/>
    <w:autoRedefine/>
    <w:semiHidden/>
    <w:unhideWhenUsed/>
    <w:rsid w:val="00857760"/>
    <w:pPr>
      <w:ind w:left="1320" w:hanging="220"/>
    </w:pPr>
  </w:style>
  <w:style w:type="paragraph" w:styleId="Index7">
    <w:name w:val="index 7"/>
    <w:basedOn w:val="Normal"/>
    <w:next w:val="Normal"/>
    <w:autoRedefine/>
    <w:semiHidden/>
    <w:unhideWhenUsed/>
    <w:rsid w:val="00857760"/>
    <w:pPr>
      <w:ind w:left="1540" w:hanging="220"/>
    </w:pPr>
  </w:style>
  <w:style w:type="paragraph" w:styleId="Index8">
    <w:name w:val="index 8"/>
    <w:basedOn w:val="Normal"/>
    <w:next w:val="Normal"/>
    <w:autoRedefine/>
    <w:semiHidden/>
    <w:unhideWhenUsed/>
    <w:rsid w:val="00857760"/>
    <w:pPr>
      <w:ind w:left="1760" w:hanging="220"/>
    </w:pPr>
  </w:style>
  <w:style w:type="paragraph" w:styleId="Index9">
    <w:name w:val="index 9"/>
    <w:basedOn w:val="Normal"/>
    <w:next w:val="Normal"/>
    <w:autoRedefine/>
    <w:semiHidden/>
    <w:unhideWhenUsed/>
    <w:rsid w:val="00857760"/>
    <w:pPr>
      <w:ind w:left="1980" w:hanging="220"/>
    </w:pPr>
  </w:style>
  <w:style w:type="paragraph" w:styleId="IndexHeading">
    <w:name w:val="index heading"/>
    <w:basedOn w:val="Normal"/>
    <w:next w:val="Index1"/>
    <w:semiHidden/>
    <w:unhideWhenUsed/>
    <w:rsid w:val="0085776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65F0"/>
    <w:rPr>
      <w:i/>
      <w:iCs/>
      <w:color w:val="365F91" w:themeColor="accent1" w:themeShade="BF"/>
    </w:rPr>
  </w:style>
  <w:style w:type="paragraph" w:styleId="IntenseQuote">
    <w:name w:val="Intense Quote"/>
    <w:basedOn w:val="Normal"/>
    <w:next w:val="Normal"/>
    <w:link w:val="IntenseQuoteChar"/>
    <w:uiPriority w:val="30"/>
    <w:semiHidden/>
    <w:unhideWhenUsed/>
    <w:qFormat/>
    <w:rsid w:val="00A665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665F0"/>
    <w:rPr>
      <w:i/>
      <w:iCs/>
      <w:color w:val="365F91" w:themeColor="accent1" w:themeShade="BF"/>
    </w:rPr>
  </w:style>
  <w:style w:type="character" w:styleId="IntenseReference">
    <w:name w:val="Intense Reference"/>
    <w:basedOn w:val="DefaultParagraphFont"/>
    <w:uiPriority w:val="32"/>
    <w:semiHidden/>
    <w:unhideWhenUsed/>
    <w:qFormat/>
    <w:rsid w:val="00A665F0"/>
    <w:rPr>
      <w:b/>
      <w:bCs/>
      <w:caps w:val="0"/>
      <w:smallCaps/>
      <w:color w:val="365F91" w:themeColor="accent1" w:themeShade="BF"/>
      <w:spacing w:val="5"/>
    </w:rPr>
  </w:style>
  <w:style w:type="table" w:styleId="LightGrid">
    <w:name w:val="Light Grid"/>
    <w:basedOn w:val="TableNormal"/>
    <w:uiPriority w:val="62"/>
    <w:semiHidden/>
    <w:unhideWhenUsed/>
    <w:rsid w:val="0085776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577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8577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85776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85776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85776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85776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85776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577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8577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85776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85776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85776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85776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85776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5776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85776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85776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85776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85776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85776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857760"/>
  </w:style>
  <w:style w:type="paragraph" w:styleId="List">
    <w:name w:val="List"/>
    <w:basedOn w:val="Normal"/>
    <w:semiHidden/>
    <w:unhideWhenUsed/>
    <w:rsid w:val="00857760"/>
    <w:pPr>
      <w:ind w:left="283" w:hanging="283"/>
      <w:contextualSpacing/>
    </w:pPr>
  </w:style>
  <w:style w:type="paragraph" w:styleId="List2">
    <w:name w:val="List 2"/>
    <w:basedOn w:val="Normal"/>
    <w:semiHidden/>
    <w:unhideWhenUsed/>
    <w:rsid w:val="00857760"/>
    <w:pPr>
      <w:ind w:left="566" w:hanging="283"/>
      <w:contextualSpacing/>
    </w:pPr>
  </w:style>
  <w:style w:type="paragraph" w:styleId="List3">
    <w:name w:val="List 3"/>
    <w:basedOn w:val="Normal"/>
    <w:semiHidden/>
    <w:unhideWhenUsed/>
    <w:rsid w:val="00857760"/>
    <w:pPr>
      <w:ind w:left="849" w:hanging="283"/>
      <w:contextualSpacing/>
    </w:pPr>
  </w:style>
  <w:style w:type="paragraph" w:styleId="List4">
    <w:name w:val="List 4"/>
    <w:basedOn w:val="Normal"/>
    <w:semiHidden/>
    <w:unhideWhenUsed/>
    <w:rsid w:val="00857760"/>
    <w:pPr>
      <w:ind w:left="1132" w:hanging="283"/>
      <w:contextualSpacing/>
    </w:pPr>
  </w:style>
  <w:style w:type="paragraph" w:styleId="List5">
    <w:name w:val="List 5"/>
    <w:basedOn w:val="Normal"/>
    <w:semiHidden/>
    <w:unhideWhenUsed/>
    <w:rsid w:val="00857760"/>
    <w:pPr>
      <w:ind w:left="1415" w:hanging="283"/>
      <w:contextualSpacing/>
    </w:pPr>
  </w:style>
  <w:style w:type="paragraph" w:styleId="ListBullet">
    <w:name w:val="List Bullet"/>
    <w:basedOn w:val="Normal"/>
    <w:semiHidden/>
    <w:unhideWhenUsed/>
    <w:rsid w:val="00857760"/>
    <w:pPr>
      <w:numPr>
        <w:numId w:val="1"/>
      </w:numPr>
      <w:contextualSpacing/>
    </w:pPr>
  </w:style>
  <w:style w:type="paragraph" w:styleId="ListBullet2">
    <w:name w:val="List Bullet 2"/>
    <w:basedOn w:val="Normal"/>
    <w:semiHidden/>
    <w:unhideWhenUsed/>
    <w:rsid w:val="00857760"/>
    <w:pPr>
      <w:numPr>
        <w:numId w:val="2"/>
      </w:numPr>
      <w:contextualSpacing/>
    </w:pPr>
  </w:style>
  <w:style w:type="paragraph" w:styleId="ListBullet3">
    <w:name w:val="List Bullet 3"/>
    <w:basedOn w:val="Normal"/>
    <w:semiHidden/>
    <w:unhideWhenUsed/>
    <w:rsid w:val="00857760"/>
    <w:pPr>
      <w:numPr>
        <w:numId w:val="3"/>
      </w:numPr>
      <w:contextualSpacing/>
    </w:pPr>
  </w:style>
  <w:style w:type="paragraph" w:styleId="ListBullet4">
    <w:name w:val="List Bullet 4"/>
    <w:basedOn w:val="Normal"/>
    <w:semiHidden/>
    <w:unhideWhenUsed/>
    <w:rsid w:val="00857760"/>
    <w:pPr>
      <w:numPr>
        <w:numId w:val="4"/>
      </w:numPr>
      <w:contextualSpacing/>
    </w:pPr>
  </w:style>
  <w:style w:type="paragraph" w:styleId="ListBullet5">
    <w:name w:val="List Bullet 5"/>
    <w:basedOn w:val="Normal"/>
    <w:semiHidden/>
    <w:unhideWhenUsed/>
    <w:rsid w:val="00857760"/>
    <w:pPr>
      <w:numPr>
        <w:numId w:val="5"/>
      </w:numPr>
      <w:contextualSpacing/>
    </w:pPr>
  </w:style>
  <w:style w:type="paragraph" w:styleId="ListContinue">
    <w:name w:val="List Continue"/>
    <w:basedOn w:val="Normal"/>
    <w:semiHidden/>
    <w:unhideWhenUsed/>
    <w:rsid w:val="00857760"/>
    <w:pPr>
      <w:spacing w:after="120"/>
      <w:ind w:left="283"/>
      <w:contextualSpacing/>
    </w:pPr>
  </w:style>
  <w:style w:type="paragraph" w:styleId="ListContinue2">
    <w:name w:val="List Continue 2"/>
    <w:basedOn w:val="Normal"/>
    <w:semiHidden/>
    <w:unhideWhenUsed/>
    <w:rsid w:val="00857760"/>
    <w:pPr>
      <w:spacing w:after="120"/>
      <w:ind w:left="566"/>
      <w:contextualSpacing/>
    </w:pPr>
  </w:style>
  <w:style w:type="paragraph" w:styleId="ListContinue3">
    <w:name w:val="List Continue 3"/>
    <w:basedOn w:val="Normal"/>
    <w:semiHidden/>
    <w:unhideWhenUsed/>
    <w:rsid w:val="00857760"/>
    <w:pPr>
      <w:spacing w:after="120"/>
      <w:ind w:left="849"/>
      <w:contextualSpacing/>
    </w:pPr>
  </w:style>
  <w:style w:type="paragraph" w:styleId="ListContinue4">
    <w:name w:val="List Continue 4"/>
    <w:basedOn w:val="Normal"/>
    <w:semiHidden/>
    <w:unhideWhenUsed/>
    <w:rsid w:val="00857760"/>
    <w:pPr>
      <w:spacing w:after="120"/>
      <w:ind w:left="1132"/>
      <w:contextualSpacing/>
    </w:pPr>
  </w:style>
  <w:style w:type="paragraph" w:styleId="ListContinue5">
    <w:name w:val="List Continue 5"/>
    <w:basedOn w:val="Normal"/>
    <w:semiHidden/>
    <w:unhideWhenUsed/>
    <w:rsid w:val="00857760"/>
    <w:pPr>
      <w:spacing w:after="120"/>
      <w:ind w:left="1415"/>
      <w:contextualSpacing/>
    </w:pPr>
  </w:style>
  <w:style w:type="paragraph" w:styleId="ListNumber">
    <w:name w:val="List Number"/>
    <w:basedOn w:val="Normal"/>
    <w:semiHidden/>
    <w:unhideWhenUsed/>
    <w:rsid w:val="00857760"/>
    <w:pPr>
      <w:numPr>
        <w:numId w:val="6"/>
      </w:numPr>
      <w:contextualSpacing/>
    </w:pPr>
  </w:style>
  <w:style w:type="paragraph" w:styleId="ListNumber2">
    <w:name w:val="List Number 2"/>
    <w:basedOn w:val="Normal"/>
    <w:semiHidden/>
    <w:unhideWhenUsed/>
    <w:rsid w:val="00857760"/>
    <w:pPr>
      <w:numPr>
        <w:numId w:val="7"/>
      </w:numPr>
      <w:contextualSpacing/>
    </w:pPr>
  </w:style>
  <w:style w:type="paragraph" w:styleId="ListNumber3">
    <w:name w:val="List Number 3"/>
    <w:basedOn w:val="Normal"/>
    <w:semiHidden/>
    <w:unhideWhenUsed/>
    <w:rsid w:val="00857760"/>
    <w:pPr>
      <w:numPr>
        <w:numId w:val="8"/>
      </w:numPr>
      <w:contextualSpacing/>
    </w:pPr>
  </w:style>
  <w:style w:type="paragraph" w:styleId="ListNumber4">
    <w:name w:val="List Number 4"/>
    <w:basedOn w:val="Normal"/>
    <w:semiHidden/>
    <w:unhideWhenUsed/>
    <w:rsid w:val="00857760"/>
    <w:pPr>
      <w:numPr>
        <w:numId w:val="9"/>
      </w:numPr>
      <w:contextualSpacing/>
    </w:pPr>
  </w:style>
  <w:style w:type="paragraph" w:styleId="ListNumber5">
    <w:name w:val="List Number 5"/>
    <w:basedOn w:val="Normal"/>
    <w:semiHidden/>
    <w:unhideWhenUsed/>
    <w:rsid w:val="00857760"/>
    <w:pPr>
      <w:numPr>
        <w:numId w:val="10"/>
      </w:numPr>
      <w:contextualSpacing/>
    </w:pPr>
  </w:style>
  <w:style w:type="paragraph" w:styleId="ListParagraph">
    <w:name w:val="List Paragraph"/>
    <w:basedOn w:val="Normal"/>
    <w:uiPriority w:val="34"/>
    <w:unhideWhenUsed/>
    <w:qFormat/>
    <w:rsid w:val="00857760"/>
    <w:pPr>
      <w:ind w:left="720"/>
      <w:contextualSpacing/>
    </w:pPr>
  </w:style>
  <w:style w:type="table" w:styleId="ListTable1Light">
    <w:name w:val="List Table 1 Light"/>
    <w:basedOn w:val="TableNormal"/>
    <w:uiPriority w:val="46"/>
    <w:rsid w:val="0085776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5776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85776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5776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85776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85776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5776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85776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5776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85776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5776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85776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85776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5776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85776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5776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85776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5776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85776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85776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5776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8577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5776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8577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5776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85776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85776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5776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85776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5776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5776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5776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5776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5776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5776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5776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5776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85776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5776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85776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85776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5776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85776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5776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5776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5776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5776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5776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5776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85776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semiHidden/>
    <w:rsid w:val="00857760"/>
    <w:rPr>
      <w:rFonts w:ascii="Consolas" w:hAnsi="Consolas"/>
      <w:szCs w:val="20"/>
    </w:rPr>
  </w:style>
  <w:style w:type="table" w:styleId="MediumGrid1">
    <w:name w:val="Medium Grid 1"/>
    <w:basedOn w:val="TableNormal"/>
    <w:uiPriority w:val="67"/>
    <w:semiHidden/>
    <w:unhideWhenUsed/>
    <w:rsid w:val="0085776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5776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85776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85776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85776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85776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85776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8577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85776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5776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85776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85776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85776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85776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85776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5776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5776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5776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5776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5776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5776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5776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5776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577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857760"/>
    <w:rPr>
      <w:color w:val="2B579A"/>
      <w:shd w:val="clear" w:color="auto" w:fill="E6E6E6"/>
    </w:rPr>
  </w:style>
  <w:style w:type="paragraph" w:styleId="MessageHeader">
    <w:name w:val="Message Header"/>
    <w:basedOn w:val="Normal"/>
    <w:link w:val="MessageHeaderChar"/>
    <w:semiHidden/>
    <w:unhideWhenUsed/>
    <w:rsid w:val="0085776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5776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857760"/>
  </w:style>
  <w:style w:type="paragraph" w:styleId="NormalWeb">
    <w:name w:val="Normal (Web)"/>
    <w:basedOn w:val="Normal"/>
    <w:semiHidden/>
    <w:unhideWhenUsed/>
    <w:rsid w:val="00857760"/>
    <w:rPr>
      <w:rFonts w:ascii="Times New Roman" w:hAnsi="Times New Roman"/>
      <w:sz w:val="24"/>
      <w:szCs w:val="24"/>
    </w:rPr>
  </w:style>
  <w:style w:type="paragraph" w:styleId="NormalIndent">
    <w:name w:val="Normal Indent"/>
    <w:basedOn w:val="Normal"/>
    <w:semiHidden/>
    <w:unhideWhenUsed/>
    <w:rsid w:val="00857760"/>
    <w:pPr>
      <w:ind w:left="720"/>
    </w:pPr>
  </w:style>
  <w:style w:type="paragraph" w:styleId="NoteHeading">
    <w:name w:val="Note Heading"/>
    <w:basedOn w:val="Normal"/>
    <w:next w:val="Normal"/>
    <w:link w:val="NoteHeadingChar"/>
    <w:semiHidden/>
    <w:unhideWhenUsed/>
    <w:rsid w:val="00857760"/>
  </w:style>
  <w:style w:type="character" w:customStyle="1" w:styleId="NoteHeadingChar">
    <w:name w:val="Note Heading Char"/>
    <w:basedOn w:val="DefaultParagraphFont"/>
    <w:link w:val="NoteHeading"/>
    <w:semiHidden/>
    <w:rsid w:val="00857760"/>
  </w:style>
  <w:style w:type="character" w:styleId="PageNumber">
    <w:name w:val="page number"/>
    <w:basedOn w:val="DefaultParagraphFont"/>
    <w:semiHidden/>
    <w:unhideWhenUsed/>
    <w:rsid w:val="00857760"/>
  </w:style>
  <w:style w:type="character" w:styleId="PlaceholderText">
    <w:name w:val="Placeholder Text"/>
    <w:basedOn w:val="DefaultParagraphFont"/>
    <w:uiPriority w:val="99"/>
    <w:semiHidden/>
    <w:rsid w:val="00A665F0"/>
    <w:rPr>
      <w:color w:val="595959" w:themeColor="text1" w:themeTint="A6"/>
    </w:rPr>
  </w:style>
  <w:style w:type="table" w:styleId="PlainTable1">
    <w:name w:val="Plain Table 1"/>
    <w:basedOn w:val="TableNormal"/>
    <w:uiPriority w:val="41"/>
    <w:rsid w:val="00857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77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77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776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77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857760"/>
    <w:rPr>
      <w:rFonts w:ascii="Consolas" w:hAnsi="Consolas"/>
      <w:szCs w:val="21"/>
    </w:rPr>
  </w:style>
  <w:style w:type="character" w:customStyle="1" w:styleId="PlainTextChar">
    <w:name w:val="Plain Text Char"/>
    <w:basedOn w:val="DefaultParagraphFont"/>
    <w:link w:val="PlainText"/>
    <w:semiHidden/>
    <w:rsid w:val="00857760"/>
    <w:rPr>
      <w:rFonts w:ascii="Consolas" w:hAnsi="Consolas"/>
      <w:szCs w:val="21"/>
    </w:rPr>
  </w:style>
  <w:style w:type="paragraph" w:styleId="Quote">
    <w:name w:val="Quote"/>
    <w:basedOn w:val="Normal"/>
    <w:next w:val="Normal"/>
    <w:link w:val="QuoteChar"/>
    <w:uiPriority w:val="29"/>
    <w:semiHidden/>
    <w:unhideWhenUsed/>
    <w:qFormat/>
    <w:rsid w:val="008577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57760"/>
    <w:rPr>
      <w:i/>
      <w:iCs/>
      <w:color w:val="404040" w:themeColor="text1" w:themeTint="BF"/>
    </w:rPr>
  </w:style>
  <w:style w:type="paragraph" w:styleId="Salutation">
    <w:name w:val="Salutation"/>
    <w:basedOn w:val="Normal"/>
    <w:next w:val="Normal"/>
    <w:link w:val="SalutationChar"/>
    <w:semiHidden/>
    <w:unhideWhenUsed/>
    <w:rsid w:val="00857760"/>
  </w:style>
  <w:style w:type="character" w:customStyle="1" w:styleId="SalutationChar">
    <w:name w:val="Salutation Char"/>
    <w:basedOn w:val="DefaultParagraphFont"/>
    <w:link w:val="Salutation"/>
    <w:semiHidden/>
    <w:rsid w:val="00857760"/>
  </w:style>
  <w:style w:type="paragraph" w:styleId="Signature">
    <w:name w:val="Signature"/>
    <w:basedOn w:val="Normal"/>
    <w:link w:val="SignatureChar"/>
    <w:semiHidden/>
    <w:unhideWhenUsed/>
    <w:rsid w:val="00857760"/>
    <w:pPr>
      <w:ind w:left="4252"/>
    </w:pPr>
  </w:style>
  <w:style w:type="character" w:customStyle="1" w:styleId="SignatureChar">
    <w:name w:val="Signature Char"/>
    <w:basedOn w:val="DefaultParagraphFont"/>
    <w:link w:val="Signature"/>
    <w:semiHidden/>
    <w:rsid w:val="00857760"/>
  </w:style>
  <w:style w:type="character" w:styleId="SmartHyperlink">
    <w:name w:val="Smart Hyperlink"/>
    <w:basedOn w:val="DefaultParagraphFont"/>
    <w:uiPriority w:val="99"/>
    <w:semiHidden/>
    <w:unhideWhenUsed/>
    <w:rsid w:val="00857760"/>
    <w:rPr>
      <w:u w:val="dotted"/>
    </w:rPr>
  </w:style>
  <w:style w:type="character" w:styleId="Strong">
    <w:name w:val="Strong"/>
    <w:basedOn w:val="DefaultParagraphFont"/>
    <w:semiHidden/>
    <w:unhideWhenUsed/>
    <w:qFormat/>
    <w:rsid w:val="00857760"/>
    <w:rPr>
      <w:b/>
      <w:bCs/>
    </w:rPr>
  </w:style>
  <w:style w:type="paragraph" w:styleId="Subtitle">
    <w:name w:val="Subtitle"/>
    <w:basedOn w:val="Normal"/>
    <w:next w:val="Normal"/>
    <w:link w:val="SubtitleChar"/>
    <w:semiHidden/>
    <w:unhideWhenUsed/>
    <w:qFormat/>
    <w:rsid w:val="00857760"/>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857760"/>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857760"/>
    <w:rPr>
      <w:i/>
      <w:iCs/>
      <w:color w:val="404040" w:themeColor="text1" w:themeTint="BF"/>
    </w:rPr>
  </w:style>
  <w:style w:type="character" w:styleId="SubtleReference">
    <w:name w:val="Subtle Reference"/>
    <w:basedOn w:val="DefaultParagraphFont"/>
    <w:uiPriority w:val="31"/>
    <w:semiHidden/>
    <w:unhideWhenUsed/>
    <w:qFormat/>
    <w:rsid w:val="00857760"/>
    <w:rPr>
      <w:smallCaps/>
      <w:color w:val="5A5A5A" w:themeColor="text1" w:themeTint="A5"/>
    </w:rPr>
  </w:style>
  <w:style w:type="table" w:styleId="Table3Deffects1">
    <w:name w:val="Table 3D effects 1"/>
    <w:basedOn w:val="TableNormal"/>
    <w:semiHidden/>
    <w:unhideWhenUsed/>
    <w:rsid w:val="0085776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5776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8577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5776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5776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5776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5776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5776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5776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5776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5776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5776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5776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5776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5776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5776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5776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577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5776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5776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5776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5776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5776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5776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5776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577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85776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85776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85776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85776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85776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85776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85776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85776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857760"/>
    <w:pPr>
      <w:ind w:left="220" w:hanging="220"/>
    </w:pPr>
  </w:style>
  <w:style w:type="paragraph" w:styleId="TableofFigures">
    <w:name w:val="table of figures"/>
    <w:basedOn w:val="Normal"/>
    <w:next w:val="Normal"/>
    <w:semiHidden/>
    <w:unhideWhenUsed/>
    <w:rsid w:val="00857760"/>
  </w:style>
  <w:style w:type="table" w:styleId="TableProfessional">
    <w:name w:val="Table Professional"/>
    <w:basedOn w:val="TableNormal"/>
    <w:semiHidden/>
    <w:unhideWhenUsed/>
    <w:rsid w:val="008577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5776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5776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5776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5776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5776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57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5776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5776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577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8577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857760"/>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85776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57760"/>
    <w:pPr>
      <w:spacing w:after="100"/>
    </w:pPr>
  </w:style>
  <w:style w:type="paragraph" w:styleId="TOC2">
    <w:name w:val="toc 2"/>
    <w:basedOn w:val="Normal"/>
    <w:next w:val="Normal"/>
    <w:autoRedefine/>
    <w:semiHidden/>
    <w:unhideWhenUsed/>
    <w:rsid w:val="00857760"/>
    <w:pPr>
      <w:spacing w:after="100"/>
      <w:ind w:left="220"/>
    </w:pPr>
  </w:style>
  <w:style w:type="paragraph" w:styleId="TOC3">
    <w:name w:val="toc 3"/>
    <w:basedOn w:val="Normal"/>
    <w:next w:val="Normal"/>
    <w:autoRedefine/>
    <w:semiHidden/>
    <w:unhideWhenUsed/>
    <w:rsid w:val="00857760"/>
    <w:pPr>
      <w:spacing w:after="100"/>
      <w:ind w:left="440"/>
    </w:pPr>
  </w:style>
  <w:style w:type="paragraph" w:styleId="TOC4">
    <w:name w:val="toc 4"/>
    <w:basedOn w:val="Normal"/>
    <w:next w:val="Normal"/>
    <w:autoRedefine/>
    <w:semiHidden/>
    <w:unhideWhenUsed/>
    <w:rsid w:val="00857760"/>
    <w:pPr>
      <w:spacing w:after="100"/>
      <w:ind w:left="660"/>
    </w:pPr>
  </w:style>
  <w:style w:type="paragraph" w:styleId="TOC5">
    <w:name w:val="toc 5"/>
    <w:basedOn w:val="Normal"/>
    <w:next w:val="Normal"/>
    <w:autoRedefine/>
    <w:semiHidden/>
    <w:unhideWhenUsed/>
    <w:rsid w:val="00857760"/>
    <w:pPr>
      <w:spacing w:after="100"/>
      <w:ind w:left="880"/>
    </w:pPr>
  </w:style>
  <w:style w:type="paragraph" w:styleId="TOC6">
    <w:name w:val="toc 6"/>
    <w:basedOn w:val="Normal"/>
    <w:next w:val="Normal"/>
    <w:autoRedefine/>
    <w:semiHidden/>
    <w:unhideWhenUsed/>
    <w:rsid w:val="00857760"/>
    <w:pPr>
      <w:spacing w:after="100"/>
      <w:ind w:left="1100"/>
    </w:pPr>
  </w:style>
  <w:style w:type="paragraph" w:styleId="TOC7">
    <w:name w:val="toc 7"/>
    <w:basedOn w:val="Normal"/>
    <w:next w:val="Normal"/>
    <w:autoRedefine/>
    <w:semiHidden/>
    <w:unhideWhenUsed/>
    <w:rsid w:val="00857760"/>
    <w:pPr>
      <w:spacing w:after="100"/>
      <w:ind w:left="1320"/>
    </w:pPr>
  </w:style>
  <w:style w:type="paragraph" w:styleId="TOC8">
    <w:name w:val="toc 8"/>
    <w:basedOn w:val="Normal"/>
    <w:next w:val="Normal"/>
    <w:autoRedefine/>
    <w:semiHidden/>
    <w:unhideWhenUsed/>
    <w:rsid w:val="00857760"/>
    <w:pPr>
      <w:spacing w:after="100"/>
      <w:ind w:left="1540"/>
    </w:pPr>
  </w:style>
  <w:style w:type="paragraph" w:styleId="TOC9">
    <w:name w:val="toc 9"/>
    <w:basedOn w:val="Normal"/>
    <w:next w:val="Normal"/>
    <w:autoRedefine/>
    <w:semiHidden/>
    <w:unhideWhenUsed/>
    <w:rsid w:val="00857760"/>
    <w:pPr>
      <w:spacing w:after="100"/>
      <w:ind w:left="1760"/>
    </w:pPr>
  </w:style>
  <w:style w:type="paragraph" w:styleId="TOCHeading">
    <w:name w:val="TOC Heading"/>
    <w:basedOn w:val="Heading1"/>
    <w:next w:val="Normal"/>
    <w:uiPriority w:val="39"/>
    <w:semiHidden/>
    <w:unhideWhenUsed/>
    <w:qFormat/>
    <w:rsid w:val="00857760"/>
    <w:pPr>
      <w:keepNext/>
      <w:keepLines/>
      <w:spacing w:before="240" w:after="0"/>
      <w:outlineLvl w:val="9"/>
    </w:pPr>
    <w:rPr>
      <w:rFonts w:eastAsiaTheme="majorEastAsia" w:cstheme="majorBidi"/>
      <w:color w:val="365F91" w:themeColor="accent1" w:themeShade="BF"/>
      <w:sz w:val="32"/>
      <w:szCs w:val="32"/>
    </w:rPr>
  </w:style>
  <w:style w:type="character" w:styleId="UnresolvedMention">
    <w:name w:val="Unresolved Mention"/>
    <w:basedOn w:val="DefaultParagraphFont"/>
    <w:uiPriority w:val="99"/>
    <w:semiHidden/>
    <w:unhideWhenUsed/>
    <w:rsid w:val="00A665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plav\AppData\Roaming\Microsoft\Templates\Physical%20inventory%20count%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E249CF664A4E5BB984387DB64F3571"/>
        <w:category>
          <w:name w:val="General"/>
          <w:gallery w:val="placeholder"/>
        </w:category>
        <w:types>
          <w:type w:val="bbPlcHdr"/>
        </w:types>
        <w:behaviors>
          <w:behavior w:val="content"/>
        </w:behaviors>
        <w:guid w:val="{D0375C2E-1042-44D6-B69E-21D0F29600C1}"/>
      </w:docPartPr>
      <w:docPartBody>
        <w:p w:rsidR="006B5BAA" w:rsidRDefault="002B63E2" w:rsidP="002B63E2">
          <w:pPr>
            <w:pStyle w:val="6BE249CF664A4E5BB984387DB64F3571"/>
          </w:pPr>
          <w:r>
            <w:t>Location</w:t>
          </w:r>
        </w:p>
      </w:docPartBody>
    </w:docPart>
    <w:docPart>
      <w:docPartPr>
        <w:name w:val="4EF5A1406CCD419EABDF67212F46A461"/>
        <w:category>
          <w:name w:val="General"/>
          <w:gallery w:val="placeholder"/>
        </w:category>
        <w:types>
          <w:type w:val="bbPlcHdr"/>
        </w:types>
        <w:behaviors>
          <w:behavior w:val="content"/>
        </w:behaviors>
        <w:guid w:val="{0507F47A-250B-4F68-BCC9-7C2897B92FB6}"/>
      </w:docPartPr>
      <w:docPartBody>
        <w:p w:rsidR="006B5BAA" w:rsidRDefault="002B63E2" w:rsidP="002B63E2">
          <w:pPr>
            <w:pStyle w:val="4EF5A1406CCD419EABDF67212F46A461"/>
          </w:pPr>
          <w:r>
            <w:t>Price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E2"/>
    <w:rsid w:val="000721B5"/>
    <w:rsid w:val="002B63E2"/>
    <w:rsid w:val="002F0DF8"/>
    <w:rsid w:val="004E05F5"/>
    <w:rsid w:val="0062404C"/>
    <w:rsid w:val="006B5BAA"/>
    <w:rsid w:val="00840C00"/>
    <w:rsid w:val="00A94DAE"/>
    <w:rsid w:val="00CC5B24"/>
    <w:rsid w:val="00E92D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249CF664A4E5BB984387DB64F3571">
    <w:name w:val="6BE249CF664A4E5BB984387DB64F3571"/>
    <w:rsid w:val="002B63E2"/>
  </w:style>
  <w:style w:type="paragraph" w:customStyle="1" w:styleId="4EF5A1406CCD419EABDF67212F46A461">
    <w:name w:val="4EF5A1406CCD419EABDF67212F46A461"/>
    <w:rsid w:val="002B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entory Sheet">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Physical inventory count sheet.dotx</Template>
  <TotalTime>95</TotalTime>
  <Pages>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Viplav</dc:creator>
  <cp:lastModifiedBy>Viplav Patil</cp:lastModifiedBy>
  <cp:revision>13</cp:revision>
  <dcterms:created xsi:type="dcterms:W3CDTF">2020-09-22T06:20:00Z</dcterms:created>
  <dcterms:modified xsi:type="dcterms:W3CDTF">2021-01-11T02:46:00Z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