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029" w:rsidRDefault="00CF3029" w:rsidP="00CF3029">
      <w:pPr>
        <w:ind w:left="360"/>
        <w:rPr>
          <w:b/>
          <w:bCs/>
        </w:rPr>
      </w:pPr>
    </w:p>
    <w:p w:rsidR="00C646FC" w:rsidRDefault="00C646FC" w:rsidP="00CF3029">
      <w:pPr>
        <w:ind w:left="360"/>
        <w:rPr>
          <w:b/>
          <w:bCs/>
        </w:rPr>
      </w:pPr>
    </w:p>
    <w:p w:rsidR="00C646FC" w:rsidRDefault="00C646FC" w:rsidP="009851A3">
      <w:pPr>
        <w:ind w:firstLine="0"/>
        <w:jc w:val="center"/>
        <w:rPr>
          <w:rFonts w:ascii="Arial" w:hAnsi="Arial" w:cs="Arial"/>
          <w:b/>
          <w:bCs/>
          <w:sz w:val="40"/>
          <w:szCs w:val="40"/>
        </w:rPr>
      </w:pPr>
    </w:p>
    <w:p w:rsidR="00366E20" w:rsidRDefault="00366E20" w:rsidP="009851A3">
      <w:pPr>
        <w:ind w:firstLine="0"/>
        <w:jc w:val="center"/>
        <w:rPr>
          <w:rFonts w:ascii="Arial" w:hAnsi="Arial" w:cs="Arial"/>
          <w:b/>
          <w:bCs/>
          <w:sz w:val="40"/>
          <w:szCs w:val="40"/>
        </w:rPr>
      </w:pPr>
    </w:p>
    <w:p w:rsidR="00CF3029" w:rsidRPr="00CF3029" w:rsidRDefault="00636659" w:rsidP="009851A3">
      <w:pPr>
        <w:ind w:firstLine="0"/>
        <w:jc w:val="center"/>
        <w:rPr>
          <w:rFonts w:ascii="Arial" w:hAnsi="Arial" w:cs="Arial"/>
          <w:b/>
          <w:bCs/>
          <w:sz w:val="40"/>
          <w:szCs w:val="40"/>
        </w:rPr>
      </w:pPr>
      <w:r>
        <w:rPr>
          <w:rFonts w:ascii="Arial" w:hAnsi="Arial" w:cs="Arial"/>
          <w:b/>
          <w:bCs/>
          <w:sz w:val="40"/>
          <w:szCs w:val="40"/>
        </w:rPr>
        <w:t>DECLARAÇÃO DE ESCOPO</w:t>
      </w:r>
      <w:r w:rsidR="00CF3029" w:rsidRPr="00CF3029">
        <w:rPr>
          <w:rFonts w:ascii="Arial" w:hAnsi="Arial" w:cs="Arial"/>
          <w:b/>
          <w:bCs/>
          <w:sz w:val="40"/>
          <w:szCs w:val="40"/>
        </w:rPr>
        <w:t xml:space="preserve"> </w:t>
      </w:r>
      <w:r w:rsidR="00B13485">
        <w:rPr>
          <w:rFonts w:ascii="Arial" w:hAnsi="Arial" w:cs="Arial"/>
          <w:b/>
          <w:bCs/>
          <w:sz w:val="40"/>
          <w:szCs w:val="40"/>
        </w:rPr>
        <w:t xml:space="preserve">E DEFINIÇÃO DE CRONOGRAMA </w:t>
      </w:r>
      <w:r w:rsidR="00CF3029" w:rsidRPr="00CF3029">
        <w:rPr>
          <w:rFonts w:ascii="Arial" w:hAnsi="Arial" w:cs="Arial"/>
          <w:b/>
          <w:bCs/>
          <w:sz w:val="40"/>
          <w:szCs w:val="40"/>
        </w:rPr>
        <w:t xml:space="preserve">DO </w:t>
      </w:r>
      <w:commentRangeStart w:id="0"/>
      <w:r w:rsidR="00CF3029" w:rsidRPr="00CF3029">
        <w:rPr>
          <w:rFonts w:ascii="Arial" w:hAnsi="Arial" w:cs="Arial"/>
          <w:b/>
          <w:bCs/>
          <w:sz w:val="40"/>
          <w:szCs w:val="40"/>
        </w:rPr>
        <w:t>PROJETO</w:t>
      </w:r>
      <w:commentRangeEnd w:id="0"/>
      <w:r w:rsidR="00786ADF">
        <w:rPr>
          <w:rStyle w:val="Refdecomentrio"/>
        </w:rPr>
        <w:commentReference w:id="0"/>
      </w:r>
    </w:p>
    <w:p w:rsidR="00C646FC" w:rsidRDefault="00C646FC" w:rsidP="00C646FC">
      <w:pPr>
        <w:autoSpaceDE w:val="0"/>
        <w:autoSpaceDN w:val="0"/>
        <w:adjustRightInd w:val="0"/>
        <w:spacing w:before="0" w:line="240" w:lineRule="auto"/>
        <w:ind w:firstLine="0"/>
        <w:jc w:val="center"/>
        <w:rPr>
          <w:rFonts w:ascii="Arial-BoldMT" w:cs="Arial-BoldMT"/>
          <w:b/>
          <w:bCs/>
          <w:sz w:val="28"/>
          <w:szCs w:val="28"/>
        </w:rPr>
      </w:pPr>
    </w:p>
    <w:p w:rsidR="00C646FC" w:rsidRDefault="00C646FC" w:rsidP="00C646FC">
      <w:pPr>
        <w:autoSpaceDE w:val="0"/>
        <w:autoSpaceDN w:val="0"/>
        <w:adjustRightInd w:val="0"/>
        <w:spacing w:before="0" w:line="240" w:lineRule="auto"/>
        <w:ind w:firstLine="0"/>
        <w:jc w:val="center"/>
        <w:rPr>
          <w:rFonts w:ascii="Arial-BoldMT" w:cs="Arial-BoldMT"/>
          <w:b/>
          <w:bCs/>
          <w:sz w:val="28"/>
          <w:szCs w:val="28"/>
        </w:rPr>
      </w:pPr>
    </w:p>
    <w:p w:rsidR="00C646FC" w:rsidRDefault="00C646FC" w:rsidP="00C646FC">
      <w:pPr>
        <w:autoSpaceDE w:val="0"/>
        <w:autoSpaceDN w:val="0"/>
        <w:adjustRightInd w:val="0"/>
        <w:spacing w:before="0" w:line="240" w:lineRule="auto"/>
        <w:ind w:firstLine="0"/>
        <w:jc w:val="center"/>
        <w:rPr>
          <w:rFonts w:ascii="Arial-BoldMT" w:cs="Arial-BoldMT"/>
          <w:b/>
          <w:bCs/>
          <w:sz w:val="28"/>
          <w:szCs w:val="28"/>
        </w:rPr>
      </w:pPr>
    </w:p>
    <w:p w:rsidR="00B13485" w:rsidRDefault="00B13485" w:rsidP="00C646FC">
      <w:pPr>
        <w:autoSpaceDE w:val="0"/>
        <w:autoSpaceDN w:val="0"/>
        <w:adjustRightInd w:val="0"/>
        <w:spacing w:before="0" w:line="240" w:lineRule="auto"/>
        <w:ind w:firstLine="0"/>
        <w:jc w:val="center"/>
        <w:rPr>
          <w:rFonts w:ascii="Arial-BoldMT" w:cs="Arial-BoldMT"/>
          <w:b/>
          <w:bCs/>
          <w:sz w:val="28"/>
          <w:szCs w:val="28"/>
        </w:rPr>
      </w:pPr>
    </w:p>
    <w:p w:rsidR="00B13485" w:rsidRDefault="00B13485" w:rsidP="00C646FC">
      <w:pPr>
        <w:autoSpaceDE w:val="0"/>
        <w:autoSpaceDN w:val="0"/>
        <w:adjustRightInd w:val="0"/>
        <w:spacing w:before="0" w:line="240" w:lineRule="auto"/>
        <w:ind w:firstLine="0"/>
        <w:jc w:val="center"/>
        <w:rPr>
          <w:rFonts w:ascii="Arial-BoldMT" w:cs="Arial-BoldMT"/>
          <w:b/>
          <w:bCs/>
          <w:sz w:val="28"/>
          <w:szCs w:val="28"/>
        </w:rPr>
      </w:pPr>
    </w:p>
    <w:p w:rsidR="00B13485" w:rsidRDefault="00B13485" w:rsidP="00C646FC">
      <w:pPr>
        <w:autoSpaceDE w:val="0"/>
        <w:autoSpaceDN w:val="0"/>
        <w:adjustRightInd w:val="0"/>
        <w:spacing w:before="0" w:line="240" w:lineRule="auto"/>
        <w:ind w:firstLine="0"/>
        <w:jc w:val="center"/>
        <w:rPr>
          <w:rFonts w:ascii="Arial-BoldMT" w:cs="Arial-BoldMT"/>
          <w:b/>
          <w:bCs/>
          <w:sz w:val="28"/>
          <w:szCs w:val="28"/>
        </w:rPr>
      </w:pPr>
    </w:p>
    <w:p w:rsidR="00C646FC" w:rsidRDefault="00C646FC" w:rsidP="00C646FC">
      <w:pPr>
        <w:autoSpaceDE w:val="0"/>
        <w:autoSpaceDN w:val="0"/>
        <w:adjustRightInd w:val="0"/>
        <w:spacing w:before="0" w:line="240" w:lineRule="auto"/>
        <w:ind w:firstLine="0"/>
        <w:jc w:val="center"/>
        <w:rPr>
          <w:rFonts w:ascii="Arial-BoldMT" w:cs="Arial-BoldMT"/>
          <w:b/>
          <w:bCs/>
          <w:sz w:val="28"/>
          <w:szCs w:val="28"/>
        </w:rPr>
      </w:pPr>
    </w:p>
    <w:p w:rsidR="00C646FC" w:rsidRDefault="00C646FC" w:rsidP="00C646FC">
      <w:pPr>
        <w:autoSpaceDE w:val="0"/>
        <w:autoSpaceDN w:val="0"/>
        <w:adjustRightInd w:val="0"/>
        <w:spacing w:before="0" w:line="240" w:lineRule="auto"/>
        <w:ind w:firstLine="0"/>
        <w:jc w:val="center"/>
        <w:rPr>
          <w:rFonts w:ascii="Arial-BoldMT" w:cs="Arial-BoldMT"/>
          <w:b/>
          <w:bCs/>
          <w:sz w:val="28"/>
          <w:szCs w:val="28"/>
        </w:rPr>
      </w:pPr>
    </w:p>
    <w:p w:rsidR="00C646FC" w:rsidRDefault="00B13485" w:rsidP="00C646FC">
      <w:pPr>
        <w:autoSpaceDE w:val="0"/>
        <w:autoSpaceDN w:val="0"/>
        <w:adjustRightInd w:val="0"/>
        <w:spacing w:before="0" w:line="240" w:lineRule="auto"/>
        <w:ind w:firstLine="0"/>
        <w:jc w:val="center"/>
        <w:rPr>
          <w:rFonts w:ascii="Arial-BoldMT" w:cs="Arial-BoldMT"/>
          <w:b/>
          <w:bCs/>
          <w:sz w:val="28"/>
          <w:szCs w:val="28"/>
        </w:rPr>
      </w:pPr>
      <w:r>
        <w:rPr>
          <w:rFonts w:ascii="Arial-BoldMT" w:cs="Arial-BoldMT"/>
          <w:b/>
          <w:bCs/>
          <w:sz w:val="28"/>
          <w:szCs w:val="28"/>
        </w:rPr>
        <w:t>Pr</w:t>
      </w:r>
      <w:r w:rsidR="00C646FC">
        <w:rPr>
          <w:rFonts w:ascii="Arial-BoldMT" w:cs="Arial-BoldMT"/>
          <w:b/>
          <w:bCs/>
          <w:sz w:val="28"/>
          <w:szCs w:val="28"/>
        </w:rPr>
        <w:t>ojeto</w:t>
      </w:r>
    </w:p>
    <w:p w:rsidR="00C646FC" w:rsidRPr="00C646FC" w:rsidRDefault="00C646FC" w:rsidP="00C646FC">
      <w:pPr>
        <w:autoSpaceDE w:val="0"/>
        <w:autoSpaceDN w:val="0"/>
        <w:adjustRightInd w:val="0"/>
        <w:spacing w:before="0" w:line="240" w:lineRule="auto"/>
        <w:ind w:firstLine="0"/>
        <w:jc w:val="center"/>
        <w:rPr>
          <w:rFonts w:ascii="ArialMT" w:cs="ArialMT"/>
          <w:i/>
          <w:sz w:val="28"/>
          <w:szCs w:val="28"/>
        </w:rPr>
      </w:pPr>
      <w:r w:rsidRPr="00C646FC">
        <w:rPr>
          <w:rFonts w:ascii="ArialMT" w:cs="ArialMT"/>
          <w:i/>
          <w:sz w:val="28"/>
          <w:szCs w:val="28"/>
        </w:rPr>
        <w:t>Nome do Projeto</w:t>
      </w:r>
    </w:p>
    <w:p w:rsidR="00C646FC" w:rsidRDefault="00C646FC" w:rsidP="00C646FC">
      <w:pPr>
        <w:autoSpaceDE w:val="0"/>
        <w:autoSpaceDN w:val="0"/>
        <w:adjustRightInd w:val="0"/>
        <w:spacing w:before="0" w:line="240" w:lineRule="auto"/>
        <w:ind w:firstLine="0"/>
        <w:jc w:val="center"/>
        <w:rPr>
          <w:rFonts w:ascii="Arial-BoldMT" w:cs="Arial-BoldMT"/>
          <w:b/>
          <w:bCs/>
          <w:sz w:val="28"/>
          <w:szCs w:val="28"/>
        </w:rPr>
      </w:pPr>
    </w:p>
    <w:p w:rsidR="00B13485" w:rsidRDefault="00B13485" w:rsidP="00C646FC">
      <w:pPr>
        <w:autoSpaceDE w:val="0"/>
        <w:autoSpaceDN w:val="0"/>
        <w:adjustRightInd w:val="0"/>
        <w:spacing w:before="0" w:line="240" w:lineRule="auto"/>
        <w:ind w:firstLine="0"/>
        <w:jc w:val="center"/>
        <w:rPr>
          <w:rFonts w:ascii="Arial-BoldMT" w:cs="Arial-BoldMT"/>
          <w:b/>
          <w:bCs/>
          <w:sz w:val="28"/>
          <w:szCs w:val="28"/>
        </w:rPr>
      </w:pPr>
    </w:p>
    <w:p w:rsidR="00B13485" w:rsidRDefault="00B13485" w:rsidP="00C646FC">
      <w:pPr>
        <w:autoSpaceDE w:val="0"/>
        <w:autoSpaceDN w:val="0"/>
        <w:adjustRightInd w:val="0"/>
        <w:spacing w:before="0" w:line="240" w:lineRule="auto"/>
        <w:ind w:firstLine="0"/>
        <w:jc w:val="center"/>
        <w:rPr>
          <w:rFonts w:ascii="Arial-BoldMT" w:cs="Arial-BoldMT"/>
          <w:b/>
          <w:bCs/>
          <w:sz w:val="28"/>
          <w:szCs w:val="28"/>
        </w:rPr>
      </w:pPr>
    </w:p>
    <w:p w:rsidR="00B13485" w:rsidRDefault="00B13485" w:rsidP="00C646FC">
      <w:pPr>
        <w:autoSpaceDE w:val="0"/>
        <w:autoSpaceDN w:val="0"/>
        <w:adjustRightInd w:val="0"/>
        <w:spacing w:before="0" w:line="240" w:lineRule="auto"/>
        <w:ind w:firstLine="0"/>
        <w:jc w:val="center"/>
        <w:rPr>
          <w:rFonts w:ascii="Arial-BoldMT" w:cs="Arial-BoldMT"/>
          <w:b/>
          <w:bCs/>
          <w:sz w:val="28"/>
          <w:szCs w:val="28"/>
        </w:rPr>
      </w:pPr>
    </w:p>
    <w:p w:rsidR="00B13485" w:rsidRDefault="00B13485" w:rsidP="00C646FC">
      <w:pPr>
        <w:autoSpaceDE w:val="0"/>
        <w:autoSpaceDN w:val="0"/>
        <w:adjustRightInd w:val="0"/>
        <w:spacing w:before="0" w:line="240" w:lineRule="auto"/>
        <w:ind w:firstLine="0"/>
        <w:jc w:val="center"/>
        <w:rPr>
          <w:rFonts w:ascii="Arial-BoldMT" w:cs="Arial-BoldMT"/>
          <w:b/>
          <w:bCs/>
          <w:sz w:val="28"/>
          <w:szCs w:val="28"/>
        </w:rPr>
      </w:pPr>
    </w:p>
    <w:p w:rsidR="00B13485" w:rsidRDefault="00B13485" w:rsidP="00C646FC">
      <w:pPr>
        <w:autoSpaceDE w:val="0"/>
        <w:autoSpaceDN w:val="0"/>
        <w:adjustRightInd w:val="0"/>
        <w:spacing w:before="0" w:line="240" w:lineRule="auto"/>
        <w:ind w:firstLine="0"/>
        <w:jc w:val="center"/>
        <w:rPr>
          <w:rFonts w:ascii="Arial-BoldMT" w:cs="Arial-BoldMT"/>
          <w:b/>
          <w:bCs/>
          <w:sz w:val="28"/>
          <w:szCs w:val="28"/>
        </w:rPr>
      </w:pPr>
    </w:p>
    <w:p w:rsidR="00B13485" w:rsidRDefault="00B13485" w:rsidP="00C646FC">
      <w:pPr>
        <w:autoSpaceDE w:val="0"/>
        <w:autoSpaceDN w:val="0"/>
        <w:adjustRightInd w:val="0"/>
        <w:spacing w:before="0" w:line="240" w:lineRule="auto"/>
        <w:ind w:firstLine="0"/>
        <w:jc w:val="center"/>
        <w:rPr>
          <w:rFonts w:ascii="Arial-BoldMT" w:cs="Arial-BoldMT"/>
          <w:b/>
          <w:bCs/>
          <w:sz w:val="28"/>
          <w:szCs w:val="28"/>
        </w:rPr>
      </w:pPr>
    </w:p>
    <w:p w:rsidR="00B13485" w:rsidRDefault="00B13485" w:rsidP="00C646FC">
      <w:pPr>
        <w:autoSpaceDE w:val="0"/>
        <w:autoSpaceDN w:val="0"/>
        <w:adjustRightInd w:val="0"/>
        <w:spacing w:before="0" w:line="240" w:lineRule="auto"/>
        <w:ind w:firstLine="0"/>
        <w:jc w:val="center"/>
        <w:rPr>
          <w:rFonts w:ascii="Arial-BoldMT" w:cs="Arial-BoldMT"/>
          <w:b/>
          <w:bCs/>
          <w:sz w:val="28"/>
          <w:szCs w:val="28"/>
        </w:rPr>
      </w:pPr>
    </w:p>
    <w:p w:rsidR="00B13485" w:rsidRDefault="00B13485" w:rsidP="00C646FC">
      <w:pPr>
        <w:autoSpaceDE w:val="0"/>
        <w:autoSpaceDN w:val="0"/>
        <w:adjustRightInd w:val="0"/>
        <w:spacing w:before="0" w:line="240" w:lineRule="auto"/>
        <w:ind w:firstLine="0"/>
        <w:jc w:val="center"/>
        <w:rPr>
          <w:rFonts w:ascii="Arial-BoldMT" w:cs="Arial-BoldMT"/>
          <w:b/>
          <w:bCs/>
          <w:sz w:val="28"/>
          <w:szCs w:val="28"/>
        </w:rPr>
      </w:pPr>
    </w:p>
    <w:p w:rsidR="00B13485" w:rsidRDefault="00B13485" w:rsidP="00C646FC">
      <w:pPr>
        <w:autoSpaceDE w:val="0"/>
        <w:autoSpaceDN w:val="0"/>
        <w:adjustRightInd w:val="0"/>
        <w:spacing w:before="0" w:line="240" w:lineRule="auto"/>
        <w:ind w:firstLine="0"/>
        <w:jc w:val="center"/>
        <w:rPr>
          <w:rFonts w:ascii="Arial-BoldMT" w:cs="Arial-BoldMT"/>
          <w:b/>
          <w:bCs/>
          <w:sz w:val="28"/>
          <w:szCs w:val="28"/>
        </w:rPr>
      </w:pPr>
    </w:p>
    <w:p w:rsidR="00C646FC" w:rsidRDefault="00C646FC" w:rsidP="00C646FC">
      <w:pPr>
        <w:autoSpaceDE w:val="0"/>
        <w:autoSpaceDN w:val="0"/>
        <w:adjustRightInd w:val="0"/>
        <w:spacing w:before="0" w:line="240" w:lineRule="auto"/>
        <w:ind w:firstLine="0"/>
        <w:jc w:val="center"/>
        <w:rPr>
          <w:rFonts w:ascii="Arial-BoldMT" w:cs="Arial-BoldMT"/>
          <w:b/>
          <w:bCs/>
          <w:sz w:val="28"/>
          <w:szCs w:val="28"/>
        </w:rPr>
      </w:pPr>
      <w:r>
        <w:rPr>
          <w:rFonts w:ascii="Arial-BoldMT" w:cs="Arial-BoldMT"/>
          <w:b/>
          <w:bCs/>
          <w:sz w:val="28"/>
          <w:szCs w:val="28"/>
        </w:rPr>
        <w:t>Gerente do projeto</w:t>
      </w:r>
    </w:p>
    <w:p w:rsidR="00C646FC" w:rsidRPr="00C646FC" w:rsidRDefault="00C646FC" w:rsidP="00C646FC">
      <w:pPr>
        <w:autoSpaceDE w:val="0"/>
        <w:autoSpaceDN w:val="0"/>
        <w:adjustRightInd w:val="0"/>
        <w:spacing w:before="0" w:line="240" w:lineRule="auto"/>
        <w:ind w:firstLine="0"/>
        <w:jc w:val="center"/>
        <w:rPr>
          <w:rFonts w:ascii="ArialMT" w:cs="ArialMT"/>
          <w:i/>
          <w:sz w:val="28"/>
          <w:szCs w:val="28"/>
        </w:rPr>
      </w:pPr>
      <w:r w:rsidRPr="00C646FC">
        <w:rPr>
          <w:rFonts w:ascii="ArialMT" w:cs="ArialMT"/>
          <w:i/>
          <w:sz w:val="28"/>
          <w:szCs w:val="28"/>
        </w:rPr>
        <w:t>Nome Gerente</w:t>
      </w:r>
    </w:p>
    <w:p w:rsidR="00C646FC" w:rsidRDefault="00C646FC" w:rsidP="00C646FC">
      <w:pPr>
        <w:autoSpaceDE w:val="0"/>
        <w:autoSpaceDN w:val="0"/>
        <w:adjustRightInd w:val="0"/>
        <w:spacing w:before="0" w:line="240" w:lineRule="auto"/>
        <w:ind w:firstLine="0"/>
        <w:jc w:val="center"/>
        <w:rPr>
          <w:rFonts w:ascii="Arial-BoldMT" w:cs="Arial-BoldMT"/>
          <w:b/>
          <w:bCs/>
          <w:sz w:val="28"/>
          <w:szCs w:val="28"/>
        </w:rPr>
      </w:pPr>
    </w:p>
    <w:p w:rsidR="00C646FC" w:rsidRDefault="00C646FC" w:rsidP="00C646FC">
      <w:pPr>
        <w:autoSpaceDE w:val="0"/>
        <w:autoSpaceDN w:val="0"/>
        <w:adjustRightInd w:val="0"/>
        <w:spacing w:before="0" w:line="240" w:lineRule="auto"/>
        <w:ind w:firstLine="0"/>
        <w:jc w:val="center"/>
        <w:rPr>
          <w:rFonts w:ascii="Arial-BoldMT" w:cs="Arial-BoldMT"/>
          <w:b/>
          <w:bCs/>
          <w:sz w:val="28"/>
          <w:szCs w:val="28"/>
        </w:rPr>
      </w:pPr>
    </w:p>
    <w:p w:rsidR="00C646FC" w:rsidRDefault="00C646FC" w:rsidP="00C646FC">
      <w:pPr>
        <w:autoSpaceDE w:val="0"/>
        <w:autoSpaceDN w:val="0"/>
        <w:adjustRightInd w:val="0"/>
        <w:spacing w:before="0" w:line="240" w:lineRule="auto"/>
        <w:ind w:firstLine="0"/>
        <w:jc w:val="center"/>
        <w:rPr>
          <w:rFonts w:ascii="Arial-BoldMT" w:cs="Arial-BoldMT"/>
          <w:b/>
          <w:bCs/>
          <w:sz w:val="28"/>
          <w:szCs w:val="28"/>
        </w:rPr>
      </w:pPr>
    </w:p>
    <w:p w:rsidR="00C646FC" w:rsidRDefault="00C646FC" w:rsidP="00C646FC">
      <w:pPr>
        <w:autoSpaceDE w:val="0"/>
        <w:autoSpaceDN w:val="0"/>
        <w:adjustRightInd w:val="0"/>
        <w:spacing w:before="0" w:line="240" w:lineRule="auto"/>
        <w:ind w:firstLine="0"/>
        <w:jc w:val="center"/>
        <w:rPr>
          <w:rFonts w:ascii="Arial-BoldMT" w:cs="Arial-BoldMT"/>
          <w:b/>
          <w:bCs/>
          <w:sz w:val="28"/>
          <w:szCs w:val="28"/>
        </w:rPr>
      </w:pPr>
    </w:p>
    <w:p w:rsidR="00C646FC" w:rsidRDefault="00C646FC" w:rsidP="00C646FC">
      <w:pPr>
        <w:autoSpaceDE w:val="0"/>
        <w:autoSpaceDN w:val="0"/>
        <w:adjustRightInd w:val="0"/>
        <w:spacing w:before="0" w:line="240" w:lineRule="auto"/>
        <w:ind w:firstLine="0"/>
        <w:jc w:val="center"/>
        <w:rPr>
          <w:rFonts w:ascii="Arial-BoldMT" w:cs="Arial-BoldMT"/>
          <w:b/>
          <w:bCs/>
          <w:sz w:val="28"/>
          <w:szCs w:val="28"/>
        </w:rPr>
      </w:pPr>
    </w:p>
    <w:p w:rsidR="00C646FC" w:rsidRDefault="00C646FC" w:rsidP="00C646FC">
      <w:pPr>
        <w:autoSpaceDE w:val="0"/>
        <w:autoSpaceDN w:val="0"/>
        <w:adjustRightInd w:val="0"/>
        <w:spacing w:before="0" w:line="240" w:lineRule="auto"/>
        <w:ind w:firstLine="0"/>
        <w:jc w:val="center"/>
        <w:rPr>
          <w:rFonts w:ascii="Arial-BoldMT" w:cs="Arial-BoldMT"/>
          <w:b/>
          <w:bCs/>
          <w:sz w:val="28"/>
          <w:szCs w:val="28"/>
        </w:rPr>
      </w:pPr>
      <w:r>
        <w:rPr>
          <w:rFonts w:ascii="Arial-BoldMT" w:cs="Arial-BoldMT"/>
          <w:b/>
          <w:bCs/>
          <w:sz w:val="28"/>
          <w:szCs w:val="28"/>
        </w:rPr>
        <w:t>Data</w:t>
      </w:r>
    </w:p>
    <w:p w:rsidR="00C646FC" w:rsidRDefault="00C646FC" w:rsidP="00C646FC">
      <w:pPr>
        <w:ind w:firstLine="0"/>
        <w:jc w:val="center"/>
        <w:rPr>
          <w:rFonts w:ascii="ArialMT" w:cs="ArialMT"/>
          <w:sz w:val="28"/>
          <w:szCs w:val="28"/>
        </w:rPr>
      </w:pPr>
      <w:r>
        <w:rPr>
          <w:rFonts w:ascii="ArialMT" w:cs="ArialMT"/>
          <w:sz w:val="28"/>
          <w:szCs w:val="28"/>
        </w:rPr>
        <w:t>01/09/2019</w:t>
      </w:r>
      <w:r>
        <w:rPr>
          <w:rFonts w:ascii="ArialMT" w:cs="ArialMT"/>
          <w:sz w:val="28"/>
          <w:szCs w:val="28"/>
        </w:rPr>
        <w:br w:type="page"/>
      </w:r>
    </w:p>
    <w:p w:rsidR="00C646FC" w:rsidRDefault="00C646FC" w:rsidP="00C646FC">
      <w:pPr>
        <w:pStyle w:val="Ttulo1"/>
      </w:pPr>
      <w:r>
        <w:lastRenderedPageBreak/>
        <w:t>Escopo</w:t>
      </w:r>
    </w:p>
    <w:p w:rsidR="00C646FC" w:rsidRDefault="00C646FC" w:rsidP="00C646FC">
      <w:pPr>
        <w:pStyle w:val="Ttulo2"/>
      </w:pPr>
      <w:r>
        <w:t>Declara</w:t>
      </w:r>
      <w:r>
        <w:rPr>
          <w:rFonts w:hint="cs"/>
        </w:rPr>
        <w:t>çã</w:t>
      </w:r>
      <w:r>
        <w:t>o do escopo</w:t>
      </w:r>
    </w:p>
    <w:p w:rsidR="000F74A1" w:rsidRPr="00D848F8" w:rsidRDefault="000F74A1" w:rsidP="00EF4141">
      <w:pPr>
        <w:spacing w:before="0"/>
        <w:rPr>
          <w:rFonts w:cstheme="minorHAnsi"/>
          <w:i/>
        </w:rPr>
      </w:pPr>
      <w:r w:rsidRPr="00D848F8">
        <w:rPr>
          <w:rFonts w:cstheme="minorHAnsi"/>
          <w:i/>
        </w:rPr>
        <w:t>O escopo é o que será feito no projeto, descrição detalhada dos produtos e serviços a serem gerados para atender os objetivos do projeto.</w:t>
      </w:r>
    </w:p>
    <w:p w:rsidR="000F74A1" w:rsidRPr="00D848F8" w:rsidRDefault="000F74A1" w:rsidP="00EF4141">
      <w:pPr>
        <w:pStyle w:val="Ttulo4"/>
        <w:numPr>
          <w:ilvl w:val="0"/>
          <w:numId w:val="0"/>
        </w:numPr>
        <w:shd w:val="clear" w:color="auto" w:fill="FFFFFF"/>
        <w:spacing w:before="0" w:line="240" w:lineRule="auto"/>
        <w:ind w:left="709"/>
        <w:rPr>
          <w:rFonts w:asciiTheme="minorHAnsi" w:hAnsiTheme="minorHAnsi" w:cstheme="minorHAnsi"/>
          <w:b w:val="0"/>
          <w:bCs w:val="0"/>
        </w:rPr>
      </w:pPr>
      <w:r w:rsidRPr="00D848F8">
        <w:rPr>
          <w:rFonts w:asciiTheme="minorHAnsi" w:hAnsiTheme="minorHAnsi" w:cstheme="minorHAnsi"/>
          <w:b w:val="0"/>
          <w:bCs w:val="0"/>
        </w:rPr>
        <w:t>Diferença entre escopo do produto e do projeto:</w:t>
      </w:r>
    </w:p>
    <w:p w:rsidR="00D848F8" w:rsidRDefault="000F74A1" w:rsidP="00D848F8">
      <w:pPr>
        <w:spacing w:before="0" w:line="240" w:lineRule="auto"/>
        <w:rPr>
          <w:rFonts w:cstheme="minorHAnsi"/>
          <w:i/>
        </w:rPr>
      </w:pPr>
      <w:r w:rsidRPr="00D848F8">
        <w:rPr>
          <w:rFonts w:cstheme="minorHAnsi"/>
          <w:i/>
        </w:rPr>
        <w:t xml:space="preserve">Escopo do Produto </w:t>
      </w:r>
      <w:proofErr w:type="gramStart"/>
      <w:r w:rsidRPr="00D848F8">
        <w:rPr>
          <w:rFonts w:cstheme="minorHAnsi"/>
          <w:i/>
        </w:rPr>
        <w:t>é</w:t>
      </w:r>
      <w:proofErr w:type="gramEnd"/>
      <w:r w:rsidRPr="00D848F8">
        <w:rPr>
          <w:rFonts w:cstheme="minorHAnsi"/>
          <w:i/>
        </w:rPr>
        <w:t xml:space="preserve"> a descrição de todas as características e funcionalidades do produto ou serviço e é v</w:t>
      </w:r>
      <w:r w:rsidR="00D848F8">
        <w:rPr>
          <w:rFonts w:cstheme="minorHAnsi"/>
          <w:i/>
        </w:rPr>
        <w:t>erificado pelo seus requisitos. Por exemplo: Gerenciar mercadoria, Gerenciar estoque (funcionalidades do produto).</w:t>
      </w:r>
      <w:r w:rsidR="00331CAD">
        <w:rPr>
          <w:rFonts w:cstheme="minorHAnsi"/>
          <w:i/>
        </w:rPr>
        <w:t xml:space="preserve"> </w:t>
      </w:r>
      <w:r w:rsidR="00331CAD" w:rsidRPr="00331CAD">
        <w:rPr>
          <w:rFonts w:cstheme="minorHAnsi"/>
          <w:i/>
          <w:color w:val="FF0000"/>
        </w:rPr>
        <w:t xml:space="preserve">Já identificados no Termo de Abertura do Projeto (modelo </w:t>
      </w:r>
      <w:proofErr w:type="gramStart"/>
      <w:r w:rsidR="00331CAD" w:rsidRPr="00331CAD">
        <w:rPr>
          <w:rFonts w:cstheme="minorHAnsi"/>
          <w:i/>
          <w:color w:val="FF0000"/>
        </w:rPr>
        <w:t>1</w:t>
      </w:r>
      <w:proofErr w:type="gramEnd"/>
      <w:r w:rsidR="00331CAD" w:rsidRPr="00331CAD">
        <w:rPr>
          <w:rFonts w:cstheme="minorHAnsi"/>
          <w:i/>
          <w:color w:val="FF0000"/>
        </w:rPr>
        <w:t>, seção 4 – Resultados Esperados).</w:t>
      </w:r>
    </w:p>
    <w:p w:rsidR="000F74A1" w:rsidRPr="00D848F8" w:rsidRDefault="000F74A1" w:rsidP="00D848F8">
      <w:pPr>
        <w:spacing w:before="0" w:line="240" w:lineRule="auto"/>
        <w:rPr>
          <w:rFonts w:cstheme="minorHAnsi"/>
          <w:i/>
        </w:rPr>
      </w:pPr>
      <w:r w:rsidRPr="00D848F8">
        <w:rPr>
          <w:rFonts w:cstheme="minorHAnsi"/>
          <w:i/>
        </w:rPr>
        <w:t>Escopo do Projeto é o trabalho que deve ser feito para liberar o produto com as funcionalidades especificadas e é verificado pelo plano de gerenciamento projeto.</w:t>
      </w:r>
      <w:r w:rsidR="00924F44" w:rsidRPr="00D848F8">
        <w:rPr>
          <w:rFonts w:cstheme="minorHAnsi"/>
          <w:i/>
        </w:rPr>
        <w:t xml:space="preserve"> Por exemplo: </w:t>
      </w:r>
      <w:r w:rsidR="00331CAD">
        <w:rPr>
          <w:rFonts w:cstheme="minorHAnsi"/>
          <w:i/>
        </w:rPr>
        <w:t xml:space="preserve">Gerenciamento Projeto, </w:t>
      </w:r>
      <w:r w:rsidR="00924F44" w:rsidRPr="00D848F8">
        <w:rPr>
          <w:rFonts w:cstheme="minorHAnsi"/>
          <w:i/>
        </w:rPr>
        <w:t xml:space="preserve">Protótipo, </w:t>
      </w:r>
      <w:r w:rsidR="00924F44" w:rsidRPr="00D848F8">
        <w:rPr>
          <w:rFonts w:cstheme="minorHAnsi"/>
          <w:i/>
          <w:lang w:eastAsia="pt-BR"/>
        </w:rPr>
        <w:t>Levantamento de requisitos, Desenvolvimento, Testes, Entrega.</w:t>
      </w:r>
      <w:r w:rsidR="00331CAD">
        <w:rPr>
          <w:rFonts w:cstheme="minorHAnsi"/>
          <w:i/>
          <w:lang w:eastAsia="pt-BR"/>
        </w:rPr>
        <w:t xml:space="preserve"> </w:t>
      </w:r>
      <w:r w:rsidR="00331CAD" w:rsidRPr="00331CAD">
        <w:rPr>
          <w:rFonts w:cstheme="minorHAnsi"/>
          <w:i/>
          <w:color w:val="FF0000"/>
          <w:lang w:eastAsia="pt-BR"/>
        </w:rPr>
        <w:t>(etapas necessárias para alcançar o objetivo do projeto)</w:t>
      </w:r>
      <w:r w:rsidR="00331CAD">
        <w:rPr>
          <w:rFonts w:cstheme="minorHAnsi"/>
          <w:i/>
          <w:lang w:eastAsia="pt-BR"/>
        </w:rPr>
        <w:t>.</w:t>
      </w:r>
    </w:p>
    <w:p w:rsidR="00C646FC" w:rsidRDefault="00C646FC" w:rsidP="00C646FC">
      <w:pPr>
        <w:pStyle w:val="Ttulo2"/>
      </w:pPr>
      <w:r>
        <w:t>Estrutura anal</w:t>
      </w:r>
      <w:r>
        <w:rPr>
          <w:rFonts w:hint="cs"/>
        </w:rPr>
        <w:t>í</w:t>
      </w:r>
      <w:r>
        <w:t>tica do projeto</w:t>
      </w:r>
    </w:p>
    <w:p w:rsidR="00DC313C" w:rsidRPr="00DC313C" w:rsidRDefault="00DC313C" w:rsidP="00DC313C">
      <w:pPr>
        <w:spacing w:before="0"/>
        <w:rPr>
          <w:rFonts w:eastAsia="Times New Roman"/>
          <w:i/>
          <w:lang w:eastAsia="pt-BR"/>
        </w:rPr>
      </w:pPr>
      <w:r w:rsidRPr="00DC313C">
        <w:rPr>
          <w:rFonts w:eastAsia="Times New Roman"/>
          <w:i/>
          <w:lang w:eastAsia="pt-BR"/>
        </w:rPr>
        <w:t xml:space="preserve">A EAP, </w:t>
      </w:r>
      <w:r w:rsidR="00172ECA">
        <w:rPr>
          <w:rFonts w:eastAsia="Times New Roman"/>
          <w:i/>
          <w:lang w:eastAsia="pt-BR"/>
        </w:rPr>
        <w:t>E</w:t>
      </w:r>
      <w:r w:rsidRPr="00DC313C">
        <w:rPr>
          <w:rFonts w:eastAsia="Times New Roman"/>
          <w:i/>
          <w:lang w:eastAsia="pt-BR"/>
        </w:rPr>
        <w:t xml:space="preserve">strutura </w:t>
      </w:r>
      <w:r w:rsidR="00172ECA">
        <w:rPr>
          <w:rFonts w:eastAsia="Times New Roman"/>
          <w:i/>
          <w:lang w:eastAsia="pt-BR"/>
        </w:rPr>
        <w:t>A</w:t>
      </w:r>
      <w:r w:rsidRPr="00DC313C">
        <w:rPr>
          <w:rFonts w:eastAsia="Times New Roman"/>
          <w:i/>
          <w:lang w:eastAsia="pt-BR"/>
        </w:rPr>
        <w:t xml:space="preserve">nalítica do </w:t>
      </w:r>
      <w:r w:rsidR="00172ECA">
        <w:rPr>
          <w:rFonts w:eastAsia="Times New Roman"/>
          <w:i/>
          <w:lang w:eastAsia="pt-BR"/>
        </w:rPr>
        <w:t>P</w:t>
      </w:r>
      <w:r w:rsidRPr="00DC313C">
        <w:rPr>
          <w:rFonts w:eastAsia="Times New Roman"/>
          <w:i/>
          <w:lang w:eastAsia="pt-BR"/>
        </w:rPr>
        <w:t xml:space="preserve">rojeto, ou WBS, </w:t>
      </w:r>
      <w:proofErr w:type="spellStart"/>
      <w:r w:rsidR="00172ECA">
        <w:rPr>
          <w:rFonts w:eastAsia="Times New Roman"/>
          <w:i/>
          <w:lang w:eastAsia="pt-BR"/>
        </w:rPr>
        <w:t>W</w:t>
      </w:r>
      <w:r w:rsidRPr="00DC313C">
        <w:rPr>
          <w:rFonts w:eastAsia="Times New Roman"/>
          <w:i/>
          <w:lang w:eastAsia="pt-BR"/>
        </w:rPr>
        <w:t>ork</w:t>
      </w:r>
      <w:proofErr w:type="spellEnd"/>
      <w:r w:rsidRPr="00DC313C">
        <w:rPr>
          <w:rFonts w:eastAsia="Times New Roman"/>
          <w:i/>
          <w:lang w:eastAsia="pt-BR"/>
        </w:rPr>
        <w:t xml:space="preserve"> </w:t>
      </w:r>
      <w:proofErr w:type="spellStart"/>
      <w:r w:rsidR="00172ECA">
        <w:rPr>
          <w:rFonts w:eastAsia="Times New Roman"/>
          <w:i/>
          <w:lang w:eastAsia="pt-BR"/>
        </w:rPr>
        <w:t>B</w:t>
      </w:r>
      <w:r w:rsidRPr="00DC313C">
        <w:rPr>
          <w:rFonts w:eastAsia="Times New Roman"/>
          <w:i/>
          <w:lang w:eastAsia="pt-BR"/>
        </w:rPr>
        <w:t>reakdown</w:t>
      </w:r>
      <w:proofErr w:type="spellEnd"/>
      <w:r w:rsidRPr="00DC313C">
        <w:rPr>
          <w:rFonts w:eastAsia="Times New Roman"/>
          <w:i/>
          <w:lang w:eastAsia="pt-BR"/>
        </w:rPr>
        <w:t xml:space="preserve"> </w:t>
      </w:r>
      <w:proofErr w:type="spellStart"/>
      <w:r w:rsidR="00172ECA">
        <w:rPr>
          <w:rFonts w:eastAsia="Times New Roman"/>
          <w:i/>
          <w:lang w:eastAsia="pt-BR"/>
        </w:rPr>
        <w:t>S</w:t>
      </w:r>
      <w:r w:rsidRPr="00DC313C">
        <w:rPr>
          <w:rFonts w:eastAsia="Times New Roman"/>
          <w:i/>
          <w:lang w:eastAsia="pt-BR"/>
        </w:rPr>
        <w:t>tructure</w:t>
      </w:r>
      <w:proofErr w:type="spellEnd"/>
      <w:r w:rsidRPr="00DC313C">
        <w:rPr>
          <w:rFonts w:eastAsia="Times New Roman"/>
          <w:i/>
          <w:lang w:eastAsia="pt-BR"/>
        </w:rPr>
        <w:t>, define as entregas d</w:t>
      </w:r>
      <w:r>
        <w:rPr>
          <w:rFonts w:eastAsia="Times New Roman"/>
          <w:i/>
          <w:lang w:eastAsia="pt-BR"/>
        </w:rPr>
        <w:t xml:space="preserve">o projeto e sua decomposição em </w:t>
      </w:r>
      <w:r w:rsidRPr="00DC313C">
        <w:rPr>
          <w:rFonts w:eastAsia="Times New Roman"/>
          <w:i/>
          <w:lang w:eastAsia="pt-BR"/>
        </w:rPr>
        <w:t>Pacotes de trabalho</w:t>
      </w:r>
      <w:r w:rsidRPr="00DC313C">
        <w:rPr>
          <w:rStyle w:val="Refdenotaderodap"/>
          <w:rFonts w:eastAsia="Times New Roman"/>
          <w:i/>
          <w:lang w:eastAsia="pt-BR"/>
        </w:rPr>
        <w:footnoteReference w:id="1"/>
      </w:r>
      <w:r w:rsidRPr="00DC313C">
        <w:rPr>
          <w:rFonts w:eastAsia="Times New Roman"/>
          <w:i/>
          <w:lang w:eastAsia="pt-BR"/>
        </w:rPr>
        <w:t>.</w:t>
      </w:r>
    </w:p>
    <w:p w:rsidR="00DC313C" w:rsidRPr="00DC313C" w:rsidRDefault="00DC313C" w:rsidP="00DC313C">
      <w:pPr>
        <w:spacing w:before="0"/>
        <w:rPr>
          <w:rFonts w:eastAsia="Times New Roman"/>
          <w:i/>
          <w:lang w:eastAsia="pt-BR"/>
        </w:rPr>
      </w:pPr>
      <w:r w:rsidRPr="00DC313C">
        <w:rPr>
          <w:rFonts w:eastAsia="Times New Roman"/>
          <w:i/>
          <w:lang w:eastAsia="pt-BR"/>
        </w:rPr>
        <w:t>O sistema de numeração da EAP identifica o nível no qual cada elemento da EAP se encontra. Por exemplo: Código da EAP=1.1.1  está no terceiro nível.</w:t>
      </w:r>
    </w:p>
    <w:p w:rsidR="00DC313C" w:rsidRPr="00DC313C" w:rsidRDefault="00DC313C" w:rsidP="00DC313C">
      <w:pPr>
        <w:spacing w:before="0"/>
        <w:rPr>
          <w:rFonts w:eastAsia="Times New Roman"/>
          <w:i/>
          <w:lang w:eastAsia="pt-BR"/>
        </w:rPr>
      </w:pPr>
      <w:r w:rsidRPr="00DC313C">
        <w:rPr>
          <w:rFonts w:eastAsia="Times New Roman"/>
          <w:i/>
          <w:lang w:eastAsia="pt-BR"/>
        </w:rPr>
        <w:t>A EAP fornece uma visão estruturada das entregas do projeto e é um ótimo instrumento para alinhar o entendimento do projeto e integrar todas as áreas.</w:t>
      </w:r>
    </w:p>
    <w:p w:rsidR="00DC313C" w:rsidRDefault="00DC313C" w:rsidP="00DC313C">
      <w:pPr>
        <w:spacing w:before="0"/>
        <w:rPr>
          <w:rFonts w:eastAsia="Times New Roman"/>
          <w:i/>
          <w:lang w:eastAsia="pt-BR"/>
        </w:rPr>
      </w:pPr>
      <w:r>
        <w:rPr>
          <w:rFonts w:eastAsia="Times New Roman"/>
          <w:i/>
          <w:lang w:eastAsia="pt-BR"/>
        </w:rPr>
        <w:t xml:space="preserve">Sempre que </w:t>
      </w:r>
      <w:proofErr w:type="gramStart"/>
      <w:r>
        <w:rPr>
          <w:rFonts w:eastAsia="Times New Roman"/>
          <w:i/>
          <w:lang w:eastAsia="pt-BR"/>
        </w:rPr>
        <w:t>possível,</w:t>
      </w:r>
      <w:r w:rsidRPr="00DC313C">
        <w:rPr>
          <w:rFonts w:eastAsia="Times New Roman"/>
          <w:i/>
          <w:lang w:eastAsia="pt-BR"/>
        </w:rPr>
        <w:t xml:space="preserve"> todos</w:t>
      </w:r>
      <w:proofErr w:type="gramEnd"/>
      <w:r w:rsidRPr="00DC313C">
        <w:rPr>
          <w:rFonts w:eastAsia="Times New Roman"/>
          <w:i/>
          <w:lang w:eastAsia="pt-BR"/>
        </w:rPr>
        <w:t xml:space="preserve"> os documentos gerados no projeto devem referenciar o Código da EAP.</w:t>
      </w:r>
    </w:p>
    <w:p w:rsidR="00780FA9" w:rsidRPr="00780FA9" w:rsidRDefault="00780FA9" w:rsidP="00780FA9">
      <w:pPr>
        <w:spacing w:before="0"/>
        <w:rPr>
          <w:rFonts w:eastAsia="Times New Roman"/>
          <w:i/>
          <w:lang w:eastAsia="pt-BR"/>
        </w:rPr>
      </w:pPr>
      <w:r w:rsidRPr="00780FA9">
        <w:rPr>
          <w:rFonts w:eastAsia="Times New Roman"/>
          <w:i/>
          <w:lang w:eastAsia="pt-BR"/>
        </w:rPr>
        <w:t xml:space="preserve">Para criar a EAP, </w:t>
      </w:r>
      <w:proofErr w:type="gramStart"/>
      <w:r w:rsidRPr="00780FA9">
        <w:rPr>
          <w:rFonts w:eastAsia="Times New Roman"/>
          <w:i/>
          <w:lang w:eastAsia="pt-BR"/>
        </w:rPr>
        <w:t>divide-se</w:t>
      </w:r>
      <w:proofErr w:type="gramEnd"/>
      <w:r w:rsidRPr="00780FA9">
        <w:rPr>
          <w:rFonts w:eastAsia="Times New Roman"/>
          <w:i/>
          <w:lang w:eastAsia="pt-BR"/>
        </w:rPr>
        <w:t xml:space="preserve"> as entregas do projeto em componentes menores e mais gerenciáveis, até que as entregas do trabalho estejam definidas no nível de pacotes de trabalho (último nível da EAP).</w:t>
      </w:r>
    </w:p>
    <w:p w:rsidR="00780FA9" w:rsidRPr="00780FA9" w:rsidRDefault="00780FA9" w:rsidP="00780FA9">
      <w:pPr>
        <w:spacing w:before="0"/>
        <w:rPr>
          <w:rFonts w:eastAsia="Times New Roman"/>
          <w:i/>
          <w:lang w:eastAsia="pt-BR"/>
        </w:rPr>
      </w:pPr>
      <w:r w:rsidRPr="00780FA9">
        <w:rPr>
          <w:rFonts w:eastAsia="Times New Roman"/>
          <w:i/>
          <w:lang w:eastAsia="pt-BR"/>
        </w:rPr>
        <w:t>Para uma decomposição de qualidade, deve ser possível estimar custo e duração de cada pacote de trabalho com um bom nível de precisão.</w:t>
      </w:r>
    </w:p>
    <w:p w:rsidR="00780FA9" w:rsidRPr="00780FA9" w:rsidRDefault="00780FA9" w:rsidP="00780FA9">
      <w:pPr>
        <w:spacing w:before="0"/>
        <w:rPr>
          <w:rFonts w:eastAsia="Times New Roman"/>
          <w:i/>
          <w:lang w:eastAsia="pt-BR"/>
        </w:rPr>
      </w:pPr>
      <w:r w:rsidRPr="00780FA9">
        <w:rPr>
          <w:rFonts w:eastAsia="Times New Roman"/>
          <w:i/>
          <w:lang w:eastAsia="pt-BR"/>
        </w:rPr>
        <w:t>Para definir as atividades necessárias para cada pacote de trabalho da EAP é preciso dividi-los em componentes menores, que são as atividades necessárias para executar o pacote de trabalho.</w:t>
      </w:r>
    </w:p>
    <w:p w:rsidR="00DC313C" w:rsidRPr="00DC313C" w:rsidRDefault="00DC313C" w:rsidP="00DC313C">
      <w:pPr>
        <w:spacing w:before="0"/>
        <w:rPr>
          <w:rFonts w:eastAsia="Times New Roman"/>
          <w:i/>
          <w:lang w:eastAsia="pt-BR"/>
        </w:rPr>
      </w:pPr>
      <w:r w:rsidRPr="00DC313C">
        <w:rPr>
          <w:rFonts w:eastAsia="Times New Roman"/>
          <w:i/>
          <w:lang w:eastAsia="pt-BR"/>
        </w:rPr>
        <w:t xml:space="preserve">A EAP normalmente é representada de forma gráfica para facilitar o entendimento e a visualização, mas, quando não existem softwares para gerá-la, ela pode ser representada de forma </w:t>
      </w:r>
      <w:proofErr w:type="spellStart"/>
      <w:r w:rsidRPr="00DC313C">
        <w:rPr>
          <w:rFonts w:eastAsia="Times New Roman"/>
          <w:i/>
          <w:lang w:eastAsia="pt-BR"/>
        </w:rPr>
        <w:t>identada</w:t>
      </w:r>
      <w:proofErr w:type="spellEnd"/>
      <w:r w:rsidRPr="00DC313C">
        <w:rPr>
          <w:rFonts w:eastAsia="Times New Roman"/>
          <w:i/>
          <w:lang w:eastAsia="pt-BR"/>
        </w:rPr>
        <w:t>.</w:t>
      </w:r>
    </w:p>
    <w:p w:rsidR="00DC313C" w:rsidRDefault="00DC313C" w:rsidP="00C646FC">
      <w:pPr>
        <w:autoSpaceDE w:val="0"/>
        <w:autoSpaceDN w:val="0"/>
        <w:adjustRightInd w:val="0"/>
        <w:spacing w:before="0" w:line="240" w:lineRule="auto"/>
        <w:ind w:firstLine="0"/>
        <w:jc w:val="left"/>
        <w:rPr>
          <w:rFonts w:ascii="Arial-BoldMT" w:cs="Arial-BoldMT"/>
          <w:b/>
          <w:bCs/>
          <w:sz w:val="14"/>
          <w:szCs w:val="14"/>
        </w:rPr>
      </w:pPr>
    </w:p>
    <w:tbl>
      <w:tblPr>
        <w:tblStyle w:val="Tabelacomgrade"/>
        <w:tblW w:w="0" w:type="auto"/>
        <w:tblLook w:val="04A0" w:firstRow="1" w:lastRow="0" w:firstColumn="1" w:lastColumn="0" w:noHBand="0" w:noVBand="1"/>
      </w:tblPr>
      <w:tblGrid>
        <w:gridCol w:w="1526"/>
        <w:gridCol w:w="6237"/>
      </w:tblGrid>
      <w:tr w:rsidR="00DC313C" w:rsidTr="00780FA9">
        <w:tc>
          <w:tcPr>
            <w:tcW w:w="1526" w:type="dxa"/>
          </w:tcPr>
          <w:p w:rsidR="00DC313C" w:rsidRPr="00DC313C" w:rsidRDefault="00172ECA" w:rsidP="00C646FC">
            <w:pPr>
              <w:autoSpaceDE w:val="0"/>
              <w:autoSpaceDN w:val="0"/>
              <w:adjustRightInd w:val="0"/>
              <w:spacing w:before="0"/>
              <w:ind w:firstLine="0"/>
              <w:jc w:val="left"/>
              <w:rPr>
                <w:rFonts w:ascii="Arial" w:hAnsi="Arial" w:cs="Arial"/>
                <w:b/>
                <w:bCs/>
              </w:rPr>
            </w:pPr>
            <w:r>
              <w:rPr>
                <w:rFonts w:ascii="Arial" w:hAnsi="Arial" w:cs="Arial"/>
                <w:b/>
                <w:bCs/>
              </w:rPr>
              <w:t>Código</w:t>
            </w:r>
          </w:p>
        </w:tc>
        <w:tc>
          <w:tcPr>
            <w:tcW w:w="6237" w:type="dxa"/>
          </w:tcPr>
          <w:p w:rsidR="00DC313C" w:rsidRPr="00DC313C" w:rsidRDefault="00DC313C" w:rsidP="00DC313C">
            <w:pPr>
              <w:autoSpaceDE w:val="0"/>
              <w:autoSpaceDN w:val="0"/>
              <w:adjustRightInd w:val="0"/>
              <w:spacing w:before="0"/>
              <w:ind w:firstLine="0"/>
              <w:jc w:val="left"/>
              <w:rPr>
                <w:rFonts w:ascii="Arial" w:hAnsi="Arial" w:cs="Arial"/>
                <w:b/>
                <w:bCs/>
              </w:rPr>
            </w:pPr>
            <w:r>
              <w:rPr>
                <w:rFonts w:ascii="Arial" w:hAnsi="Arial" w:cs="Arial"/>
                <w:b/>
                <w:bCs/>
              </w:rPr>
              <w:t xml:space="preserve">Item </w:t>
            </w:r>
            <w:r w:rsidRPr="00DC313C">
              <w:rPr>
                <w:rFonts w:ascii="Arial" w:hAnsi="Arial" w:cs="Arial"/>
                <w:b/>
                <w:bCs/>
              </w:rPr>
              <w:t>EAP</w:t>
            </w:r>
          </w:p>
        </w:tc>
      </w:tr>
      <w:tr w:rsidR="00DC313C" w:rsidTr="00780FA9">
        <w:tc>
          <w:tcPr>
            <w:tcW w:w="1526" w:type="dxa"/>
          </w:tcPr>
          <w:p w:rsidR="00DC313C" w:rsidRPr="00DC313C" w:rsidRDefault="00DC313C" w:rsidP="00C646FC">
            <w:pPr>
              <w:autoSpaceDE w:val="0"/>
              <w:autoSpaceDN w:val="0"/>
              <w:adjustRightInd w:val="0"/>
              <w:spacing w:before="0"/>
              <w:ind w:firstLine="0"/>
              <w:jc w:val="left"/>
              <w:rPr>
                <w:rFonts w:ascii="Arial" w:hAnsi="Arial" w:cs="Arial"/>
                <w:b/>
                <w:bCs/>
              </w:rPr>
            </w:pPr>
          </w:p>
        </w:tc>
        <w:tc>
          <w:tcPr>
            <w:tcW w:w="6237" w:type="dxa"/>
          </w:tcPr>
          <w:p w:rsidR="00DC313C" w:rsidRPr="00DC313C" w:rsidRDefault="00DC313C" w:rsidP="00C646FC">
            <w:pPr>
              <w:autoSpaceDE w:val="0"/>
              <w:autoSpaceDN w:val="0"/>
              <w:adjustRightInd w:val="0"/>
              <w:spacing w:before="0"/>
              <w:ind w:firstLine="0"/>
              <w:jc w:val="left"/>
              <w:rPr>
                <w:rFonts w:ascii="Arial" w:hAnsi="Arial" w:cs="Arial"/>
                <w:b/>
                <w:bCs/>
              </w:rPr>
            </w:pPr>
          </w:p>
        </w:tc>
      </w:tr>
      <w:tr w:rsidR="00DC313C" w:rsidTr="00780FA9">
        <w:tc>
          <w:tcPr>
            <w:tcW w:w="1526" w:type="dxa"/>
          </w:tcPr>
          <w:p w:rsidR="00DC313C" w:rsidRPr="00DC313C" w:rsidRDefault="00DC313C" w:rsidP="00780FA9">
            <w:pPr>
              <w:autoSpaceDE w:val="0"/>
              <w:autoSpaceDN w:val="0"/>
              <w:adjustRightInd w:val="0"/>
              <w:spacing w:before="0"/>
              <w:ind w:firstLine="284"/>
              <w:jc w:val="left"/>
              <w:rPr>
                <w:rFonts w:ascii="Arial" w:hAnsi="Arial" w:cs="Arial"/>
                <w:b/>
                <w:bCs/>
              </w:rPr>
            </w:pPr>
          </w:p>
        </w:tc>
        <w:tc>
          <w:tcPr>
            <w:tcW w:w="6237" w:type="dxa"/>
          </w:tcPr>
          <w:p w:rsidR="00DC313C" w:rsidRPr="00DC313C" w:rsidRDefault="00DC313C" w:rsidP="00C646FC">
            <w:pPr>
              <w:autoSpaceDE w:val="0"/>
              <w:autoSpaceDN w:val="0"/>
              <w:adjustRightInd w:val="0"/>
              <w:spacing w:before="0"/>
              <w:ind w:firstLine="0"/>
              <w:jc w:val="left"/>
              <w:rPr>
                <w:rFonts w:ascii="Arial" w:hAnsi="Arial" w:cs="Arial"/>
                <w:b/>
                <w:bCs/>
              </w:rPr>
            </w:pPr>
          </w:p>
        </w:tc>
      </w:tr>
    </w:tbl>
    <w:p w:rsidR="00DC313C" w:rsidRDefault="00DC313C" w:rsidP="00C646FC">
      <w:pPr>
        <w:autoSpaceDE w:val="0"/>
        <w:autoSpaceDN w:val="0"/>
        <w:adjustRightInd w:val="0"/>
        <w:spacing w:before="0" w:line="240" w:lineRule="auto"/>
        <w:ind w:firstLine="0"/>
        <w:jc w:val="left"/>
        <w:rPr>
          <w:rFonts w:ascii="Arial-BoldMT" w:cs="Arial-BoldMT"/>
          <w:b/>
          <w:bCs/>
          <w:sz w:val="14"/>
          <w:szCs w:val="14"/>
        </w:rPr>
      </w:pPr>
    </w:p>
    <w:p w:rsidR="00DC313C" w:rsidRDefault="00780FA9" w:rsidP="00C646FC">
      <w:pPr>
        <w:autoSpaceDE w:val="0"/>
        <w:autoSpaceDN w:val="0"/>
        <w:adjustRightInd w:val="0"/>
        <w:spacing w:before="0" w:line="240" w:lineRule="auto"/>
        <w:ind w:firstLine="0"/>
        <w:jc w:val="left"/>
        <w:rPr>
          <w:rFonts w:ascii="Arial" w:hAnsi="Arial" w:cs="Arial"/>
          <w:bCs/>
        </w:rPr>
      </w:pPr>
      <w:r w:rsidRPr="00172ECA">
        <w:rPr>
          <w:rFonts w:ascii="Arial" w:hAnsi="Arial" w:cs="Arial"/>
          <w:bCs/>
        </w:rPr>
        <w:t xml:space="preserve">Ex.: projeto </w:t>
      </w:r>
      <w:r w:rsidR="00EF3F76">
        <w:rPr>
          <w:rFonts w:ascii="Arial" w:hAnsi="Arial" w:cs="Arial"/>
          <w:bCs/>
        </w:rPr>
        <w:t xml:space="preserve">de </w:t>
      </w:r>
      <w:r w:rsidR="00EF3F76" w:rsidRPr="00EE2ED6">
        <w:rPr>
          <w:rFonts w:ascii="Arial" w:hAnsi="Arial" w:cs="Arial"/>
          <w:i/>
          <w:iCs/>
        </w:rPr>
        <w:t>sistema de apoio informatizado ao controle de vendas, de estoque, de compra e de fornecedores de uma mercearia</w:t>
      </w:r>
      <w:r w:rsidR="00EF3F76">
        <w:rPr>
          <w:rFonts w:ascii="Arial" w:hAnsi="Arial" w:cs="Arial"/>
          <w:bCs/>
        </w:rPr>
        <w:t>.</w:t>
      </w:r>
    </w:p>
    <w:p w:rsidR="00C81DA2" w:rsidRPr="00C81DA2" w:rsidRDefault="00C81DA2" w:rsidP="00C646FC">
      <w:pPr>
        <w:autoSpaceDE w:val="0"/>
        <w:autoSpaceDN w:val="0"/>
        <w:adjustRightInd w:val="0"/>
        <w:spacing w:before="0" w:line="240" w:lineRule="auto"/>
        <w:ind w:firstLine="0"/>
        <w:jc w:val="left"/>
        <w:rPr>
          <w:rFonts w:ascii="Arial" w:hAnsi="Arial" w:cs="Arial"/>
          <w:bCs/>
          <w:i/>
        </w:rPr>
      </w:pPr>
      <w:r w:rsidRPr="00C81DA2">
        <w:rPr>
          <w:rFonts w:ascii="Arial" w:hAnsi="Arial" w:cs="Arial"/>
          <w:bCs/>
          <w:i/>
        </w:rPr>
        <w:t xml:space="preserve">Obs.: o segundo nível da EAP foi definido considerando as entregas a serem realizadas durante o semestre. E o terceiro nível as etapas para alcançar cada </w:t>
      </w:r>
      <w:r w:rsidRPr="00C81DA2">
        <w:rPr>
          <w:rFonts w:ascii="Arial" w:hAnsi="Arial" w:cs="Arial"/>
          <w:bCs/>
          <w:i/>
        </w:rPr>
        <w:lastRenderedPageBreak/>
        <w:t xml:space="preserve">entrega. E o </w:t>
      </w:r>
      <w:r w:rsidRPr="00C81DA2">
        <w:rPr>
          <w:rFonts w:ascii="Arial" w:hAnsi="Arial" w:cs="Arial"/>
          <w:bCs/>
          <w:i/>
          <w:highlight w:val="yellow"/>
        </w:rPr>
        <w:t>último nível</w:t>
      </w:r>
      <w:r w:rsidRPr="00C81DA2">
        <w:rPr>
          <w:rFonts w:ascii="Arial" w:hAnsi="Arial" w:cs="Arial"/>
          <w:bCs/>
          <w:i/>
        </w:rPr>
        <w:t xml:space="preserve"> corresponde aos Pacotes de Trabalho ou Atividades a serem executadas para concluir cada etapa. Atenção: não foram definidos todos os níveis para todos os Itens da EAP.</w:t>
      </w:r>
    </w:p>
    <w:p w:rsidR="00C81DA2" w:rsidRPr="00C81DA2" w:rsidRDefault="00C81DA2" w:rsidP="00C646FC">
      <w:pPr>
        <w:autoSpaceDE w:val="0"/>
        <w:autoSpaceDN w:val="0"/>
        <w:adjustRightInd w:val="0"/>
        <w:spacing w:before="0" w:line="240" w:lineRule="auto"/>
        <w:ind w:firstLine="0"/>
        <w:jc w:val="left"/>
        <w:rPr>
          <w:rFonts w:ascii="Arial" w:hAnsi="Arial" w:cs="Arial"/>
          <w:bCs/>
          <w:i/>
        </w:rPr>
      </w:pPr>
    </w:p>
    <w:tbl>
      <w:tblPr>
        <w:tblStyle w:val="Tabelacomgrade"/>
        <w:tblW w:w="0" w:type="auto"/>
        <w:tblLook w:val="04A0" w:firstRow="1" w:lastRow="0" w:firstColumn="1" w:lastColumn="0" w:noHBand="0" w:noVBand="1"/>
      </w:tblPr>
      <w:tblGrid>
        <w:gridCol w:w="1526"/>
        <w:gridCol w:w="6237"/>
      </w:tblGrid>
      <w:tr w:rsidR="00EF3F76" w:rsidRPr="00C81DA2" w:rsidTr="00293E2E">
        <w:tc>
          <w:tcPr>
            <w:tcW w:w="1526" w:type="dxa"/>
          </w:tcPr>
          <w:p w:rsidR="00EF3F76" w:rsidRPr="00C81DA2" w:rsidRDefault="00EF3F76" w:rsidP="00293E2E">
            <w:pPr>
              <w:autoSpaceDE w:val="0"/>
              <w:autoSpaceDN w:val="0"/>
              <w:adjustRightInd w:val="0"/>
              <w:spacing w:before="0"/>
              <w:ind w:firstLine="0"/>
              <w:jc w:val="left"/>
              <w:rPr>
                <w:rFonts w:ascii="Arial" w:hAnsi="Arial" w:cs="Arial"/>
                <w:b/>
                <w:bCs/>
                <w:i/>
              </w:rPr>
            </w:pPr>
            <w:r w:rsidRPr="00C81DA2">
              <w:rPr>
                <w:rFonts w:ascii="Arial" w:hAnsi="Arial" w:cs="Arial"/>
                <w:b/>
                <w:bCs/>
                <w:i/>
              </w:rPr>
              <w:t>Código</w:t>
            </w:r>
          </w:p>
        </w:tc>
        <w:tc>
          <w:tcPr>
            <w:tcW w:w="6237" w:type="dxa"/>
          </w:tcPr>
          <w:p w:rsidR="00EF3F76" w:rsidRPr="00C81DA2" w:rsidRDefault="00EF3F76" w:rsidP="00293E2E">
            <w:pPr>
              <w:autoSpaceDE w:val="0"/>
              <w:autoSpaceDN w:val="0"/>
              <w:adjustRightInd w:val="0"/>
              <w:spacing w:before="0"/>
              <w:ind w:firstLine="0"/>
              <w:jc w:val="left"/>
              <w:rPr>
                <w:rFonts w:ascii="Arial" w:hAnsi="Arial" w:cs="Arial"/>
                <w:b/>
                <w:bCs/>
                <w:i/>
              </w:rPr>
            </w:pPr>
            <w:r w:rsidRPr="00C81DA2">
              <w:rPr>
                <w:rFonts w:ascii="Arial" w:hAnsi="Arial" w:cs="Arial"/>
                <w:b/>
                <w:bCs/>
                <w:i/>
              </w:rPr>
              <w:t>Item EAP</w:t>
            </w:r>
          </w:p>
        </w:tc>
      </w:tr>
      <w:tr w:rsidR="00EF3F76" w:rsidRPr="00C81DA2" w:rsidTr="00293E2E">
        <w:tc>
          <w:tcPr>
            <w:tcW w:w="1526" w:type="dxa"/>
          </w:tcPr>
          <w:p w:rsidR="00EF3F76" w:rsidRPr="00C81DA2" w:rsidRDefault="00EF3F76" w:rsidP="00293E2E">
            <w:pPr>
              <w:autoSpaceDE w:val="0"/>
              <w:autoSpaceDN w:val="0"/>
              <w:adjustRightInd w:val="0"/>
              <w:spacing w:before="0"/>
              <w:ind w:firstLine="0"/>
              <w:jc w:val="left"/>
              <w:rPr>
                <w:rFonts w:ascii="Arial" w:hAnsi="Arial" w:cs="Arial"/>
                <w:b/>
                <w:bCs/>
                <w:i/>
              </w:rPr>
            </w:pPr>
            <w:proofErr w:type="gramStart"/>
            <w:r w:rsidRPr="00C81DA2">
              <w:rPr>
                <w:rFonts w:ascii="Arial" w:hAnsi="Arial" w:cs="Arial"/>
                <w:b/>
                <w:bCs/>
                <w:i/>
              </w:rPr>
              <w:t>1</w:t>
            </w:r>
            <w:proofErr w:type="gramEnd"/>
          </w:p>
        </w:tc>
        <w:tc>
          <w:tcPr>
            <w:tcW w:w="6237" w:type="dxa"/>
          </w:tcPr>
          <w:p w:rsidR="00EF3F76" w:rsidRPr="00C81DA2" w:rsidRDefault="00EF3F76" w:rsidP="00293E2E">
            <w:pPr>
              <w:autoSpaceDE w:val="0"/>
              <w:autoSpaceDN w:val="0"/>
              <w:adjustRightInd w:val="0"/>
              <w:spacing w:before="0"/>
              <w:ind w:firstLine="0"/>
              <w:jc w:val="left"/>
              <w:rPr>
                <w:rFonts w:ascii="Arial" w:hAnsi="Arial" w:cs="Arial"/>
                <w:b/>
                <w:bCs/>
                <w:i/>
              </w:rPr>
            </w:pPr>
            <w:r w:rsidRPr="00C81DA2">
              <w:rPr>
                <w:rFonts w:ascii="Arial" w:hAnsi="Arial" w:cs="Arial"/>
                <w:b/>
                <w:bCs/>
                <w:i/>
              </w:rPr>
              <w:t>Sistema da Mercearia</w:t>
            </w:r>
          </w:p>
        </w:tc>
      </w:tr>
      <w:tr w:rsidR="00EF3F76" w:rsidRPr="00C81DA2" w:rsidTr="00293E2E">
        <w:tc>
          <w:tcPr>
            <w:tcW w:w="1526" w:type="dxa"/>
          </w:tcPr>
          <w:p w:rsidR="00EF3F76" w:rsidRPr="00C81DA2" w:rsidRDefault="00EF3F76" w:rsidP="00293E2E">
            <w:pPr>
              <w:autoSpaceDE w:val="0"/>
              <w:autoSpaceDN w:val="0"/>
              <w:adjustRightInd w:val="0"/>
              <w:spacing w:before="0"/>
              <w:ind w:firstLine="284"/>
              <w:jc w:val="left"/>
              <w:rPr>
                <w:rFonts w:ascii="Arial" w:hAnsi="Arial" w:cs="Arial"/>
                <w:b/>
                <w:bCs/>
                <w:i/>
              </w:rPr>
            </w:pPr>
            <w:r w:rsidRPr="00C81DA2">
              <w:rPr>
                <w:rFonts w:ascii="Arial" w:hAnsi="Arial" w:cs="Arial"/>
                <w:b/>
                <w:bCs/>
                <w:i/>
              </w:rPr>
              <w:t>1.1</w:t>
            </w:r>
          </w:p>
        </w:tc>
        <w:tc>
          <w:tcPr>
            <w:tcW w:w="6237" w:type="dxa"/>
          </w:tcPr>
          <w:p w:rsidR="00EF3F76" w:rsidRPr="00C81DA2" w:rsidRDefault="00EF3F76" w:rsidP="00293E2E">
            <w:pPr>
              <w:autoSpaceDE w:val="0"/>
              <w:autoSpaceDN w:val="0"/>
              <w:adjustRightInd w:val="0"/>
              <w:spacing w:before="0"/>
              <w:ind w:firstLine="0"/>
              <w:jc w:val="left"/>
              <w:rPr>
                <w:rFonts w:ascii="Arial" w:hAnsi="Arial" w:cs="Arial"/>
                <w:b/>
                <w:bCs/>
                <w:i/>
              </w:rPr>
            </w:pPr>
            <w:r w:rsidRPr="00C81DA2">
              <w:rPr>
                <w:rFonts w:ascii="Arial" w:hAnsi="Arial" w:cs="Arial"/>
                <w:b/>
                <w:bCs/>
                <w:i/>
              </w:rPr>
              <w:t>Termo de abertura</w:t>
            </w:r>
          </w:p>
        </w:tc>
      </w:tr>
      <w:tr w:rsidR="00EF3F76" w:rsidRPr="00C81DA2" w:rsidTr="00293E2E">
        <w:tc>
          <w:tcPr>
            <w:tcW w:w="1526" w:type="dxa"/>
          </w:tcPr>
          <w:p w:rsidR="00EF3F76" w:rsidRPr="00C81DA2" w:rsidRDefault="00EF3F76" w:rsidP="00293E2E">
            <w:pPr>
              <w:autoSpaceDE w:val="0"/>
              <w:autoSpaceDN w:val="0"/>
              <w:adjustRightInd w:val="0"/>
              <w:spacing w:before="0"/>
              <w:ind w:firstLine="284"/>
              <w:jc w:val="left"/>
              <w:rPr>
                <w:rFonts w:ascii="Arial" w:hAnsi="Arial" w:cs="Arial"/>
                <w:b/>
                <w:bCs/>
                <w:i/>
              </w:rPr>
            </w:pPr>
            <w:r w:rsidRPr="00C81DA2">
              <w:rPr>
                <w:rFonts w:ascii="Arial" w:hAnsi="Arial" w:cs="Arial"/>
                <w:b/>
                <w:bCs/>
                <w:i/>
              </w:rPr>
              <w:t>1.1.1</w:t>
            </w:r>
          </w:p>
        </w:tc>
        <w:tc>
          <w:tcPr>
            <w:tcW w:w="6237" w:type="dxa"/>
          </w:tcPr>
          <w:p w:rsidR="00EF3F76" w:rsidRPr="00C81DA2" w:rsidRDefault="00EF3F76" w:rsidP="00EF3F76">
            <w:pPr>
              <w:autoSpaceDE w:val="0"/>
              <w:autoSpaceDN w:val="0"/>
              <w:adjustRightInd w:val="0"/>
              <w:spacing w:before="0"/>
              <w:ind w:firstLine="175"/>
              <w:jc w:val="left"/>
              <w:rPr>
                <w:rFonts w:ascii="Arial" w:hAnsi="Arial" w:cs="Arial"/>
                <w:b/>
                <w:bCs/>
                <w:i/>
              </w:rPr>
            </w:pPr>
            <w:r w:rsidRPr="00C81DA2">
              <w:rPr>
                <w:rFonts w:ascii="Arial" w:hAnsi="Arial" w:cs="Arial"/>
                <w:b/>
                <w:bCs/>
                <w:i/>
              </w:rPr>
              <w:t>Objetivos do projeto</w:t>
            </w:r>
          </w:p>
        </w:tc>
      </w:tr>
      <w:tr w:rsidR="00EF3F76" w:rsidRPr="00C81DA2" w:rsidTr="00293E2E">
        <w:tc>
          <w:tcPr>
            <w:tcW w:w="1526" w:type="dxa"/>
          </w:tcPr>
          <w:p w:rsidR="00EF3F76" w:rsidRPr="00C81DA2" w:rsidRDefault="00EF3F76" w:rsidP="00293E2E">
            <w:pPr>
              <w:autoSpaceDE w:val="0"/>
              <w:autoSpaceDN w:val="0"/>
              <w:adjustRightInd w:val="0"/>
              <w:spacing w:before="0"/>
              <w:ind w:firstLine="284"/>
              <w:jc w:val="left"/>
              <w:rPr>
                <w:rFonts w:ascii="Arial" w:hAnsi="Arial" w:cs="Arial"/>
                <w:b/>
                <w:bCs/>
                <w:i/>
              </w:rPr>
            </w:pPr>
            <w:r w:rsidRPr="00C81DA2">
              <w:rPr>
                <w:rFonts w:ascii="Arial" w:hAnsi="Arial" w:cs="Arial"/>
                <w:b/>
                <w:bCs/>
                <w:i/>
              </w:rPr>
              <w:t>1.1.2</w:t>
            </w:r>
          </w:p>
        </w:tc>
        <w:tc>
          <w:tcPr>
            <w:tcW w:w="6237" w:type="dxa"/>
          </w:tcPr>
          <w:p w:rsidR="00EF3F76" w:rsidRPr="00C81DA2" w:rsidRDefault="00EF3F76" w:rsidP="00EF3F76">
            <w:pPr>
              <w:autoSpaceDE w:val="0"/>
              <w:autoSpaceDN w:val="0"/>
              <w:adjustRightInd w:val="0"/>
              <w:spacing w:before="0"/>
              <w:ind w:firstLine="175"/>
              <w:jc w:val="left"/>
              <w:rPr>
                <w:rFonts w:ascii="Arial" w:hAnsi="Arial" w:cs="Arial"/>
                <w:b/>
                <w:bCs/>
                <w:i/>
              </w:rPr>
            </w:pPr>
            <w:r w:rsidRPr="00C81DA2">
              <w:rPr>
                <w:rFonts w:ascii="Arial" w:hAnsi="Arial" w:cs="Arial"/>
                <w:b/>
                <w:bCs/>
                <w:i/>
              </w:rPr>
              <w:t>Partes interessadas</w:t>
            </w:r>
          </w:p>
        </w:tc>
      </w:tr>
      <w:tr w:rsidR="00EF3F76" w:rsidRPr="00C81DA2" w:rsidTr="00293E2E">
        <w:tc>
          <w:tcPr>
            <w:tcW w:w="1526" w:type="dxa"/>
          </w:tcPr>
          <w:p w:rsidR="00EF3F76" w:rsidRPr="00C81DA2" w:rsidRDefault="00EF3F76" w:rsidP="00293E2E">
            <w:pPr>
              <w:autoSpaceDE w:val="0"/>
              <w:autoSpaceDN w:val="0"/>
              <w:adjustRightInd w:val="0"/>
              <w:spacing w:before="0"/>
              <w:ind w:firstLine="284"/>
              <w:jc w:val="left"/>
              <w:rPr>
                <w:rFonts w:ascii="Arial" w:hAnsi="Arial" w:cs="Arial"/>
                <w:b/>
                <w:bCs/>
                <w:i/>
              </w:rPr>
            </w:pPr>
            <w:r w:rsidRPr="00C81DA2">
              <w:rPr>
                <w:rFonts w:ascii="Arial" w:hAnsi="Arial" w:cs="Arial"/>
                <w:b/>
                <w:bCs/>
                <w:i/>
              </w:rPr>
              <w:t>1.1.3</w:t>
            </w:r>
          </w:p>
        </w:tc>
        <w:tc>
          <w:tcPr>
            <w:tcW w:w="6237" w:type="dxa"/>
          </w:tcPr>
          <w:p w:rsidR="00EF3F76" w:rsidRPr="00C81DA2" w:rsidRDefault="00EF3F76" w:rsidP="00EF3F76">
            <w:pPr>
              <w:autoSpaceDE w:val="0"/>
              <w:autoSpaceDN w:val="0"/>
              <w:adjustRightInd w:val="0"/>
              <w:spacing w:before="0"/>
              <w:ind w:firstLine="175"/>
              <w:jc w:val="left"/>
              <w:rPr>
                <w:rFonts w:ascii="Arial" w:hAnsi="Arial" w:cs="Arial"/>
                <w:b/>
                <w:bCs/>
                <w:i/>
              </w:rPr>
            </w:pPr>
            <w:r w:rsidRPr="00C81DA2">
              <w:rPr>
                <w:rFonts w:ascii="Arial" w:hAnsi="Arial" w:cs="Arial"/>
                <w:b/>
                <w:bCs/>
                <w:i/>
              </w:rPr>
              <w:t xml:space="preserve">Entrega </w:t>
            </w:r>
            <w:proofErr w:type="spellStart"/>
            <w:r w:rsidRPr="00C81DA2">
              <w:rPr>
                <w:rFonts w:ascii="Arial" w:hAnsi="Arial" w:cs="Arial"/>
                <w:b/>
                <w:bCs/>
                <w:i/>
              </w:rPr>
              <w:t>doc</w:t>
            </w:r>
            <w:proofErr w:type="spellEnd"/>
          </w:p>
        </w:tc>
      </w:tr>
      <w:tr w:rsidR="00EF3F76" w:rsidRPr="00C81DA2" w:rsidTr="00293E2E">
        <w:tc>
          <w:tcPr>
            <w:tcW w:w="1526" w:type="dxa"/>
          </w:tcPr>
          <w:p w:rsidR="00EF3F76" w:rsidRPr="00C81DA2" w:rsidRDefault="00EF3F76" w:rsidP="00293E2E">
            <w:pPr>
              <w:autoSpaceDE w:val="0"/>
              <w:autoSpaceDN w:val="0"/>
              <w:adjustRightInd w:val="0"/>
              <w:spacing w:before="0"/>
              <w:ind w:firstLine="284"/>
              <w:jc w:val="left"/>
              <w:rPr>
                <w:rFonts w:ascii="Arial" w:hAnsi="Arial" w:cs="Arial"/>
                <w:b/>
                <w:bCs/>
                <w:i/>
              </w:rPr>
            </w:pPr>
            <w:r w:rsidRPr="00C81DA2">
              <w:rPr>
                <w:rFonts w:ascii="Arial" w:hAnsi="Arial" w:cs="Arial"/>
                <w:b/>
                <w:bCs/>
                <w:i/>
              </w:rPr>
              <w:t>1.1.4</w:t>
            </w:r>
          </w:p>
        </w:tc>
        <w:tc>
          <w:tcPr>
            <w:tcW w:w="6237" w:type="dxa"/>
          </w:tcPr>
          <w:p w:rsidR="00EF3F76" w:rsidRPr="00C81DA2" w:rsidRDefault="00EF3F76" w:rsidP="00EF3F76">
            <w:pPr>
              <w:autoSpaceDE w:val="0"/>
              <w:autoSpaceDN w:val="0"/>
              <w:adjustRightInd w:val="0"/>
              <w:spacing w:before="0"/>
              <w:ind w:firstLine="175"/>
              <w:jc w:val="left"/>
              <w:rPr>
                <w:rFonts w:ascii="Arial" w:hAnsi="Arial" w:cs="Arial"/>
                <w:b/>
                <w:bCs/>
                <w:i/>
              </w:rPr>
            </w:pPr>
            <w:r w:rsidRPr="00C81DA2">
              <w:rPr>
                <w:rFonts w:ascii="Arial" w:hAnsi="Arial" w:cs="Arial"/>
                <w:b/>
                <w:bCs/>
                <w:i/>
              </w:rPr>
              <w:t xml:space="preserve">Apresentação </w:t>
            </w:r>
            <w:proofErr w:type="spellStart"/>
            <w:r w:rsidRPr="00C81DA2">
              <w:rPr>
                <w:rFonts w:ascii="Arial" w:hAnsi="Arial" w:cs="Arial"/>
                <w:b/>
                <w:bCs/>
                <w:i/>
              </w:rPr>
              <w:t>doc</w:t>
            </w:r>
            <w:proofErr w:type="spellEnd"/>
          </w:p>
        </w:tc>
      </w:tr>
      <w:tr w:rsidR="00206D3B" w:rsidRPr="00C81DA2" w:rsidTr="00293E2E">
        <w:tc>
          <w:tcPr>
            <w:tcW w:w="1526" w:type="dxa"/>
          </w:tcPr>
          <w:p w:rsidR="00206D3B" w:rsidRPr="00C81DA2" w:rsidRDefault="00206D3B" w:rsidP="00293E2E">
            <w:pPr>
              <w:autoSpaceDE w:val="0"/>
              <w:autoSpaceDN w:val="0"/>
              <w:adjustRightInd w:val="0"/>
              <w:spacing w:before="0"/>
              <w:ind w:firstLine="284"/>
              <w:jc w:val="left"/>
              <w:rPr>
                <w:rFonts w:ascii="Arial" w:hAnsi="Arial" w:cs="Arial"/>
                <w:bCs/>
                <w:i/>
              </w:rPr>
            </w:pPr>
            <w:r w:rsidRPr="00C81DA2">
              <w:rPr>
                <w:rFonts w:ascii="Arial" w:hAnsi="Arial" w:cs="Arial"/>
                <w:bCs/>
                <w:i/>
              </w:rPr>
              <w:t>1.1.4.1</w:t>
            </w:r>
          </w:p>
        </w:tc>
        <w:tc>
          <w:tcPr>
            <w:tcW w:w="6237" w:type="dxa"/>
          </w:tcPr>
          <w:p w:rsidR="00206D3B" w:rsidRPr="00C81DA2" w:rsidRDefault="00206D3B" w:rsidP="00CC51A0">
            <w:pPr>
              <w:autoSpaceDE w:val="0"/>
              <w:autoSpaceDN w:val="0"/>
              <w:adjustRightInd w:val="0"/>
              <w:spacing w:before="0"/>
              <w:ind w:left="459" w:firstLine="0"/>
              <w:jc w:val="left"/>
              <w:rPr>
                <w:rFonts w:ascii="Arial" w:hAnsi="Arial" w:cs="Arial"/>
                <w:bCs/>
                <w:i/>
                <w:sz w:val="18"/>
                <w:szCs w:val="18"/>
              </w:rPr>
            </w:pPr>
            <w:r w:rsidRPr="00C81DA2">
              <w:rPr>
                <w:rFonts w:ascii="Arial" w:hAnsi="Arial" w:cs="Arial"/>
                <w:bCs/>
                <w:i/>
                <w:sz w:val="18"/>
                <w:szCs w:val="18"/>
              </w:rPr>
              <w:t>Elaborar apresentação</w:t>
            </w:r>
          </w:p>
        </w:tc>
      </w:tr>
      <w:tr w:rsidR="00EF3F76" w:rsidRPr="00C81DA2" w:rsidTr="00293E2E">
        <w:tc>
          <w:tcPr>
            <w:tcW w:w="1526" w:type="dxa"/>
          </w:tcPr>
          <w:p w:rsidR="00EF3F76" w:rsidRPr="00C81DA2" w:rsidRDefault="00EF3F76" w:rsidP="00293E2E">
            <w:pPr>
              <w:autoSpaceDE w:val="0"/>
              <w:autoSpaceDN w:val="0"/>
              <w:adjustRightInd w:val="0"/>
              <w:spacing w:before="0"/>
              <w:ind w:firstLine="284"/>
              <w:jc w:val="left"/>
              <w:rPr>
                <w:rFonts w:ascii="Arial" w:hAnsi="Arial" w:cs="Arial"/>
                <w:b/>
                <w:bCs/>
                <w:i/>
              </w:rPr>
            </w:pPr>
            <w:r w:rsidRPr="00C81DA2">
              <w:rPr>
                <w:rFonts w:ascii="Arial" w:hAnsi="Arial" w:cs="Arial"/>
                <w:b/>
                <w:bCs/>
                <w:i/>
              </w:rPr>
              <w:t>1.2</w:t>
            </w:r>
          </w:p>
        </w:tc>
        <w:tc>
          <w:tcPr>
            <w:tcW w:w="6237" w:type="dxa"/>
          </w:tcPr>
          <w:p w:rsidR="00EF3F76" w:rsidRPr="00C81DA2" w:rsidRDefault="00EF3F76" w:rsidP="00293E2E">
            <w:pPr>
              <w:autoSpaceDE w:val="0"/>
              <w:autoSpaceDN w:val="0"/>
              <w:adjustRightInd w:val="0"/>
              <w:spacing w:before="0"/>
              <w:ind w:firstLine="0"/>
              <w:jc w:val="left"/>
              <w:rPr>
                <w:rFonts w:ascii="Arial" w:hAnsi="Arial" w:cs="Arial"/>
                <w:b/>
                <w:bCs/>
                <w:i/>
              </w:rPr>
            </w:pPr>
            <w:r w:rsidRPr="00C81DA2">
              <w:rPr>
                <w:rFonts w:ascii="Arial" w:hAnsi="Arial" w:cs="Arial"/>
                <w:b/>
                <w:bCs/>
                <w:i/>
              </w:rPr>
              <w:t>Escopo e cronograma do projeto</w:t>
            </w:r>
          </w:p>
        </w:tc>
      </w:tr>
      <w:tr w:rsidR="00EF3F76" w:rsidRPr="00C81DA2" w:rsidTr="00293E2E">
        <w:tc>
          <w:tcPr>
            <w:tcW w:w="1526" w:type="dxa"/>
          </w:tcPr>
          <w:p w:rsidR="00EF3F76" w:rsidRPr="00C81DA2" w:rsidRDefault="00EF3F76" w:rsidP="00293E2E">
            <w:pPr>
              <w:autoSpaceDE w:val="0"/>
              <w:autoSpaceDN w:val="0"/>
              <w:adjustRightInd w:val="0"/>
              <w:spacing w:before="0"/>
              <w:ind w:firstLine="284"/>
              <w:jc w:val="left"/>
              <w:rPr>
                <w:rFonts w:ascii="Arial" w:hAnsi="Arial" w:cs="Arial"/>
                <w:b/>
                <w:bCs/>
                <w:i/>
              </w:rPr>
            </w:pPr>
            <w:r w:rsidRPr="00C81DA2">
              <w:rPr>
                <w:rFonts w:ascii="Arial" w:hAnsi="Arial" w:cs="Arial"/>
                <w:b/>
                <w:bCs/>
                <w:i/>
              </w:rPr>
              <w:t>1.2.1</w:t>
            </w:r>
          </w:p>
        </w:tc>
        <w:tc>
          <w:tcPr>
            <w:tcW w:w="6237" w:type="dxa"/>
          </w:tcPr>
          <w:p w:rsidR="00EF3F76" w:rsidRPr="00C81DA2" w:rsidRDefault="00EF3F76" w:rsidP="00EF3F76">
            <w:pPr>
              <w:autoSpaceDE w:val="0"/>
              <w:autoSpaceDN w:val="0"/>
              <w:adjustRightInd w:val="0"/>
              <w:spacing w:before="0"/>
              <w:ind w:left="175" w:firstLine="0"/>
              <w:jc w:val="left"/>
              <w:rPr>
                <w:rFonts w:ascii="Arial" w:hAnsi="Arial" w:cs="Arial"/>
                <w:b/>
                <w:bCs/>
                <w:i/>
              </w:rPr>
            </w:pPr>
            <w:r w:rsidRPr="00C81DA2">
              <w:rPr>
                <w:rFonts w:ascii="Arial" w:hAnsi="Arial" w:cs="Arial"/>
                <w:b/>
                <w:bCs/>
                <w:i/>
              </w:rPr>
              <w:t>Estrutura anal</w:t>
            </w:r>
            <w:r w:rsidRPr="00C81DA2">
              <w:rPr>
                <w:rFonts w:ascii="Arial" w:hAnsi="Arial" w:cs="Arial" w:hint="cs"/>
                <w:b/>
                <w:bCs/>
                <w:i/>
              </w:rPr>
              <w:t>í</w:t>
            </w:r>
            <w:r w:rsidRPr="00C81DA2">
              <w:rPr>
                <w:rFonts w:ascii="Arial" w:hAnsi="Arial" w:cs="Arial"/>
                <w:b/>
                <w:bCs/>
                <w:i/>
              </w:rPr>
              <w:t>tica do projeto - EAP</w:t>
            </w:r>
          </w:p>
        </w:tc>
      </w:tr>
      <w:tr w:rsidR="00EF3F76" w:rsidRPr="00C81DA2" w:rsidTr="00293E2E">
        <w:tc>
          <w:tcPr>
            <w:tcW w:w="1526" w:type="dxa"/>
          </w:tcPr>
          <w:p w:rsidR="00EF3F76" w:rsidRPr="00C81DA2" w:rsidRDefault="00EF3F76" w:rsidP="00293E2E">
            <w:pPr>
              <w:autoSpaceDE w:val="0"/>
              <w:autoSpaceDN w:val="0"/>
              <w:adjustRightInd w:val="0"/>
              <w:spacing w:before="0"/>
              <w:ind w:firstLine="284"/>
              <w:jc w:val="left"/>
              <w:rPr>
                <w:rFonts w:ascii="Arial" w:hAnsi="Arial" w:cs="Arial"/>
                <w:b/>
                <w:bCs/>
                <w:i/>
              </w:rPr>
            </w:pPr>
            <w:r w:rsidRPr="00C81DA2">
              <w:rPr>
                <w:rFonts w:ascii="Arial" w:hAnsi="Arial" w:cs="Arial"/>
                <w:b/>
                <w:bCs/>
                <w:i/>
              </w:rPr>
              <w:t>1.2.2</w:t>
            </w:r>
          </w:p>
        </w:tc>
        <w:tc>
          <w:tcPr>
            <w:tcW w:w="6237" w:type="dxa"/>
          </w:tcPr>
          <w:p w:rsidR="00EF3F76" w:rsidRPr="00C81DA2" w:rsidRDefault="00EF3F76" w:rsidP="00EF3F76">
            <w:pPr>
              <w:autoSpaceDE w:val="0"/>
              <w:autoSpaceDN w:val="0"/>
              <w:adjustRightInd w:val="0"/>
              <w:spacing w:before="0"/>
              <w:ind w:left="175" w:firstLine="0"/>
              <w:jc w:val="left"/>
              <w:rPr>
                <w:rFonts w:ascii="Arial" w:hAnsi="Arial" w:cs="Arial"/>
                <w:b/>
                <w:bCs/>
                <w:i/>
              </w:rPr>
            </w:pPr>
            <w:r w:rsidRPr="00C81DA2">
              <w:rPr>
                <w:rFonts w:ascii="Arial" w:hAnsi="Arial" w:cs="Arial"/>
                <w:b/>
                <w:bCs/>
                <w:i/>
              </w:rPr>
              <w:t>Dicionário da EAP</w:t>
            </w:r>
          </w:p>
        </w:tc>
      </w:tr>
      <w:tr w:rsidR="00EF3F76" w:rsidRPr="00C81DA2" w:rsidTr="00293E2E">
        <w:tc>
          <w:tcPr>
            <w:tcW w:w="1526" w:type="dxa"/>
          </w:tcPr>
          <w:p w:rsidR="00EF3F76" w:rsidRPr="00C81DA2" w:rsidRDefault="00EF3F76" w:rsidP="00293E2E">
            <w:pPr>
              <w:autoSpaceDE w:val="0"/>
              <w:autoSpaceDN w:val="0"/>
              <w:adjustRightInd w:val="0"/>
              <w:spacing w:before="0"/>
              <w:ind w:firstLine="284"/>
              <w:jc w:val="left"/>
              <w:rPr>
                <w:rFonts w:ascii="Arial" w:hAnsi="Arial" w:cs="Arial"/>
                <w:b/>
                <w:bCs/>
                <w:i/>
              </w:rPr>
            </w:pPr>
            <w:r w:rsidRPr="00C81DA2">
              <w:rPr>
                <w:rFonts w:ascii="Arial" w:hAnsi="Arial" w:cs="Arial"/>
                <w:b/>
                <w:bCs/>
                <w:i/>
              </w:rPr>
              <w:t>1.2.3</w:t>
            </w:r>
          </w:p>
        </w:tc>
        <w:tc>
          <w:tcPr>
            <w:tcW w:w="6237" w:type="dxa"/>
          </w:tcPr>
          <w:p w:rsidR="00EF3F76" w:rsidRPr="00C81DA2" w:rsidRDefault="00EF3F76" w:rsidP="00EF3F76">
            <w:pPr>
              <w:autoSpaceDE w:val="0"/>
              <w:autoSpaceDN w:val="0"/>
              <w:adjustRightInd w:val="0"/>
              <w:spacing w:before="0"/>
              <w:ind w:left="175" w:firstLine="0"/>
              <w:jc w:val="left"/>
              <w:rPr>
                <w:rFonts w:ascii="Arial" w:hAnsi="Arial" w:cs="Arial"/>
                <w:b/>
                <w:bCs/>
                <w:i/>
              </w:rPr>
            </w:pPr>
            <w:r w:rsidRPr="00C81DA2">
              <w:rPr>
                <w:rFonts w:ascii="Arial" w:hAnsi="Arial" w:cs="Arial"/>
                <w:b/>
                <w:bCs/>
                <w:i/>
              </w:rPr>
              <w:t>Sequenciamento atividades</w:t>
            </w:r>
          </w:p>
        </w:tc>
      </w:tr>
      <w:tr w:rsidR="00EF3F76" w:rsidRPr="00C81DA2" w:rsidTr="00293E2E">
        <w:tc>
          <w:tcPr>
            <w:tcW w:w="1526" w:type="dxa"/>
          </w:tcPr>
          <w:p w:rsidR="00EF3F76" w:rsidRPr="00C81DA2" w:rsidRDefault="00EF3F76" w:rsidP="00293E2E">
            <w:pPr>
              <w:autoSpaceDE w:val="0"/>
              <w:autoSpaceDN w:val="0"/>
              <w:adjustRightInd w:val="0"/>
              <w:spacing w:before="0"/>
              <w:ind w:firstLine="284"/>
              <w:jc w:val="left"/>
              <w:rPr>
                <w:rFonts w:ascii="Arial" w:hAnsi="Arial" w:cs="Arial"/>
                <w:b/>
                <w:bCs/>
                <w:i/>
              </w:rPr>
            </w:pPr>
            <w:r w:rsidRPr="00C81DA2">
              <w:rPr>
                <w:rFonts w:ascii="Arial" w:hAnsi="Arial" w:cs="Arial"/>
                <w:b/>
                <w:bCs/>
                <w:i/>
              </w:rPr>
              <w:t>1.2.4</w:t>
            </w:r>
          </w:p>
        </w:tc>
        <w:tc>
          <w:tcPr>
            <w:tcW w:w="6237" w:type="dxa"/>
          </w:tcPr>
          <w:p w:rsidR="00EF3F76" w:rsidRPr="00C81DA2" w:rsidRDefault="00EF3F76" w:rsidP="00EF3F76">
            <w:pPr>
              <w:autoSpaceDE w:val="0"/>
              <w:autoSpaceDN w:val="0"/>
              <w:adjustRightInd w:val="0"/>
              <w:spacing w:before="0"/>
              <w:ind w:left="175" w:firstLine="0"/>
              <w:jc w:val="left"/>
              <w:rPr>
                <w:rFonts w:ascii="Arial" w:hAnsi="Arial" w:cs="Arial"/>
                <w:b/>
                <w:bCs/>
                <w:i/>
              </w:rPr>
            </w:pPr>
            <w:r w:rsidRPr="00C81DA2">
              <w:rPr>
                <w:rFonts w:ascii="Arial" w:hAnsi="Arial" w:cs="Arial"/>
                <w:b/>
                <w:bCs/>
                <w:i/>
              </w:rPr>
              <w:t>Definição da duração</w:t>
            </w:r>
          </w:p>
        </w:tc>
      </w:tr>
      <w:tr w:rsidR="00EF3F76" w:rsidRPr="00C81DA2" w:rsidTr="00293E2E">
        <w:tc>
          <w:tcPr>
            <w:tcW w:w="1526" w:type="dxa"/>
          </w:tcPr>
          <w:p w:rsidR="00EF3F76" w:rsidRPr="00C81DA2" w:rsidRDefault="00EF3F76" w:rsidP="00293E2E">
            <w:pPr>
              <w:autoSpaceDE w:val="0"/>
              <w:autoSpaceDN w:val="0"/>
              <w:adjustRightInd w:val="0"/>
              <w:spacing w:before="0"/>
              <w:ind w:firstLine="284"/>
              <w:jc w:val="left"/>
              <w:rPr>
                <w:rFonts w:ascii="Arial" w:hAnsi="Arial" w:cs="Arial"/>
                <w:b/>
                <w:bCs/>
                <w:i/>
              </w:rPr>
            </w:pPr>
            <w:r w:rsidRPr="00C81DA2">
              <w:rPr>
                <w:rFonts w:ascii="Arial" w:hAnsi="Arial" w:cs="Arial"/>
                <w:b/>
                <w:bCs/>
                <w:i/>
              </w:rPr>
              <w:t>1.2.5</w:t>
            </w:r>
          </w:p>
        </w:tc>
        <w:tc>
          <w:tcPr>
            <w:tcW w:w="6237" w:type="dxa"/>
          </w:tcPr>
          <w:p w:rsidR="00EF3F76" w:rsidRPr="00C81DA2" w:rsidRDefault="00EF3F76" w:rsidP="00EF3F76">
            <w:pPr>
              <w:autoSpaceDE w:val="0"/>
              <w:autoSpaceDN w:val="0"/>
              <w:adjustRightInd w:val="0"/>
              <w:spacing w:before="0"/>
              <w:ind w:left="175" w:firstLine="0"/>
              <w:jc w:val="left"/>
              <w:rPr>
                <w:rFonts w:ascii="Arial" w:hAnsi="Arial" w:cs="Arial"/>
                <w:b/>
                <w:bCs/>
                <w:i/>
              </w:rPr>
            </w:pPr>
            <w:r w:rsidRPr="00C81DA2">
              <w:rPr>
                <w:rFonts w:ascii="Arial" w:hAnsi="Arial" w:cs="Arial"/>
                <w:b/>
                <w:bCs/>
                <w:i/>
              </w:rPr>
              <w:t>Cronograma</w:t>
            </w:r>
          </w:p>
        </w:tc>
      </w:tr>
      <w:tr w:rsidR="00EF3F76" w:rsidRPr="00C81DA2" w:rsidTr="00293E2E">
        <w:tc>
          <w:tcPr>
            <w:tcW w:w="1526" w:type="dxa"/>
          </w:tcPr>
          <w:p w:rsidR="00EF3F76" w:rsidRPr="00C81DA2" w:rsidRDefault="00EF3F76" w:rsidP="00293E2E">
            <w:pPr>
              <w:autoSpaceDE w:val="0"/>
              <w:autoSpaceDN w:val="0"/>
              <w:adjustRightInd w:val="0"/>
              <w:spacing w:before="0"/>
              <w:ind w:firstLine="284"/>
              <w:jc w:val="left"/>
              <w:rPr>
                <w:rFonts w:ascii="Arial" w:hAnsi="Arial" w:cs="Arial"/>
                <w:b/>
                <w:bCs/>
                <w:i/>
              </w:rPr>
            </w:pPr>
            <w:r w:rsidRPr="00C81DA2">
              <w:rPr>
                <w:rFonts w:ascii="Arial" w:hAnsi="Arial" w:cs="Arial"/>
                <w:b/>
                <w:bCs/>
                <w:i/>
              </w:rPr>
              <w:t>1.3</w:t>
            </w:r>
          </w:p>
        </w:tc>
        <w:tc>
          <w:tcPr>
            <w:tcW w:w="6237" w:type="dxa"/>
          </w:tcPr>
          <w:p w:rsidR="00EF3F76" w:rsidRPr="00C81DA2" w:rsidRDefault="009C72C2" w:rsidP="00293E2E">
            <w:pPr>
              <w:autoSpaceDE w:val="0"/>
              <w:autoSpaceDN w:val="0"/>
              <w:adjustRightInd w:val="0"/>
              <w:spacing w:before="0"/>
              <w:ind w:firstLine="0"/>
              <w:jc w:val="left"/>
              <w:rPr>
                <w:rFonts w:ascii="Arial" w:hAnsi="Arial" w:cs="Arial"/>
                <w:b/>
                <w:bCs/>
                <w:i/>
              </w:rPr>
            </w:pPr>
            <w:r w:rsidRPr="00C81DA2">
              <w:rPr>
                <w:rFonts w:ascii="Arial" w:hAnsi="Arial" w:cs="Arial"/>
                <w:b/>
                <w:bCs/>
                <w:i/>
              </w:rPr>
              <w:t xml:space="preserve">Requisitos </w:t>
            </w:r>
            <w:r w:rsidR="00EF3F76" w:rsidRPr="00C81DA2">
              <w:rPr>
                <w:rFonts w:ascii="Arial" w:hAnsi="Arial" w:cs="Arial"/>
                <w:b/>
                <w:bCs/>
                <w:i/>
              </w:rPr>
              <w:t>e projeto</w:t>
            </w:r>
          </w:p>
        </w:tc>
      </w:tr>
      <w:tr w:rsidR="00EF3F76" w:rsidRPr="00C81DA2" w:rsidTr="00293E2E">
        <w:tc>
          <w:tcPr>
            <w:tcW w:w="1526" w:type="dxa"/>
          </w:tcPr>
          <w:p w:rsidR="00EF3F76" w:rsidRPr="00C81DA2" w:rsidRDefault="009C72C2" w:rsidP="00293E2E">
            <w:pPr>
              <w:autoSpaceDE w:val="0"/>
              <w:autoSpaceDN w:val="0"/>
              <w:adjustRightInd w:val="0"/>
              <w:spacing w:before="0"/>
              <w:ind w:firstLine="284"/>
              <w:jc w:val="left"/>
              <w:rPr>
                <w:rFonts w:ascii="Arial" w:hAnsi="Arial" w:cs="Arial"/>
                <w:b/>
                <w:bCs/>
                <w:i/>
              </w:rPr>
            </w:pPr>
            <w:r w:rsidRPr="00C81DA2">
              <w:rPr>
                <w:rFonts w:ascii="Arial" w:hAnsi="Arial" w:cs="Arial"/>
                <w:b/>
                <w:bCs/>
                <w:i/>
              </w:rPr>
              <w:t>1.3.1</w:t>
            </w:r>
          </w:p>
        </w:tc>
        <w:tc>
          <w:tcPr>
            <w:tcW w:w="6237" w:type="dxa"/>
          </w:tcPr>
          <w:p w:rsidR="00EF3F76" w:rsidRPr="00C81DA2" w:rsidRDefault="001C4668" w:rsidP="001C4668">
            <w:pPr>
              <w:autoSpaceDE w:val="0"/>
              <w:autoSpaceDN w:val="0"/>
              <w:adjustRightInd w:val="0"/>
              <w:spacing w:before="0"/>
              <w:ind w:left="175" w:firstLine="0"/>
              <w:jc w:val="left"/>
              <w:rPr>
                <w:rFonts w:ascii="Arial" w:hAnsi="Arial" w:cs="Arial"/>
                <w:b/>
                <w:bCs/>
                <w:i/>
              </w:rPr>
            </w:pPr>
            <w:r w:rsidRPr="00C81DA2">
              <w:rPr>
                <w:rFonts w:ascii="Arial" w:hAnsi="Arial" w:cs="Arial"/>
                <w:b/>
                <w:bCs/>
                <w:i/>
              </w:rPr>
              <w:t>Levantamento de requisitos</w:t>
            </w:r>
          </w:p>
        </w:tc>
      </w:tr>
      <w:tr w:rsidR="009C72C2" w:rsidRPr="00C81DA2" w:rsidTr="00293E2E">
        <w:tc>
          <w:tcPr>
            <w:tcW w:w="1526" w:type="dxa"/>
          </w:tcPr>
          <w:p w:rsidR="009C72C2" w:rsidRPr="00C81DA2" w:rsidRDefault="00C81DA2" w:rsidP="00C81DA2">
            <w:pPr>
              <w:autoSpaceDE w:val="0"/>
              <w:autoSpaceDN w:val="0"/>
              <w:adjustRightInd w:val="0"/>
              <w:spacing w:before="0"/>
              <w:ind w:firstLine="426"/>
              <w:jc w:val="left"/>
              <w:rPr>
                <w:rFonts w:ascii="Arial" w:hAnsi="Arial" w:cs="Arial"/>
                <w:b/>
                <w:bCs/>
                <w:i/>
                <w:highlight w:val="yellow"/>
              </w:rPr>
            </w:pPr>
            <w:r w:rsidRPr="00C81DA2">
              <w:rPr>
                <w:rFonts w:ascii="Arial" w:hAnsi="Arial" w:cs="Arial"/>
                <w:bCs/>
                <w:i/>
                <w:color w:val="000000" w:themeColor="text1"/>
                <w:sz w:val="18"/>
                <w:szCs w:val="18"/>
                <w:highlight w:val="yellow"/>
              </w:rPr>
              <w:t>1.</w:t>
            </w:r>
            <w:r w:rsidRPr="00C81DA2">
              <w:rPr>
                <w:rFonts w:ascii="Arial" w:hAnsi="Arial" w:cs="Arial"/>
                <w:bCs/>
                <w:i/>
                <w:color w:val="000000" w:themeColor="text1"/>
                <w:sz w:val="18"/>
                <w:szCs w:val="18"/>
                <w:highlight w:val="yellow"/>
              </w:rPr>
              <w:t>3</w:t>
            </w:r>
            <w:r w:rsidRPr="00C81DA2">
              <w:rPr>
                <w:rFonts w:ascii="Arial" w:hAnsi="Arial" w:cs="Arial"/>
                <w:bCs/>
                <w:i/>
                <w:color w:val="000000" w:themeColor="text1"/>
                <w:sz w:val="18"/>
                <w:szCs w:val="18"/>
                <w:highlight w:val="yellow"/>
              </w:rPr>
              <w:t>.1.1</w:t>
            </w:r>
          </w:p>
        </w:tc>
        <w:tc>
          <w:tcPr>
            <w:tcW w:w="6237" w:type="dxa"/>
          </w:tcPr>
          <w:p w:rsidR="009C72C2" w:rsidRPr="00C81DA2" w:rsidRDefault="009C72C2" w:rsidP="009C72C2">
            <w:pPr>
              <w:autoSpaceDE w:val="0"/>
              <w:autoSpaceDN w:val="0"/>
              <w:adjustRightInd w:val="0"/>
              <w:spacing w:before="0"/>
              <w:ind w:left="459" w:firstLine="0"/>
              <w:jc w:val="left"/>
              <w:rPr>
                <w:rFonts w:ascii="Arial" w:hAnsi="Arial" w:cs="Arial"/>
                <w:bCs/>
                <w:i/>
                <w:sz w:val="18"/>
                <w:szCs w:val="18"/>
                <w:highlight w:val="yellow"/>
              </w:rPr>
            </w:pPr>
            <w:r w:rsidRPr="00C81DA2">
              <w:rPr>
                <w:rFonts w:ascii="Arial" w:hAnsi="Arial" w:cs="Arial"/>
                <w:bCs/>
                <w:i/>
                <w:sz w:val="18"/>
                <w:szCs w:val="18"/>
                <w:highlight w:val="yellow"/>
              </w:rPr>
              <w:t>Definir como será realizado o levantamento</w:t>
            </w:r>
          </w:p>
        </w:tc>
      </w:tr>
      <w:tr w:rsidR="009C72C2" w:rsidRPr="00C81DA2" w:rsidTr="00293E2E">
        <w:tc>
          <w:tcPr>
            <w:tcW w:w="1526" w:type="dxa"/>
          </w:tcPr>
          <w:p w:rsidR="009C72C2" w:rsidRPr="00C81DA2" w:rsidRDefault="00C81DA2" w:rsidP="00C81DA2">
            <w:pPr>
              <w:autoSpaceDE w:val="0"/>
              <w:autoSpaceDN w:val="0"/>
              <w:adjustRightInd w:val="0"/>
              <w:spacing w:before="0"/>
              <w:ind w:firstLine="426"/>
              <w:jc w:val="left"/>
              <w:rPr>
                <w:rFonts w:ascii="Arial" w:hAnsi="Arial" w:cs="Arial"/>
                <w:b/>
                <w:bCs/>
                <w:i/>
                <w:highlight w:val="yellow"/>
              </w:rPr>
            </w:pPr>
            <w:r w:rsidRPr="00C81DA2">
              <w:rPr>
                <w:rFonts w:ascii="Arial" w:hAnsi="Arial" w:cs="Arial"/>
                <w:bCs/>
                <w:i/>
                <w:color w:val="000000" w:themeColor="text1"/>
                <w:sz w:val="18"/>
                <w:szCs w:val="18"/>
                <w:highlight w:val="yellow"/>
              </w:rPr>
              <w:t>1.3.1.</w:t>
            </w:r>
            <w:r w:rsidRPr="00C81DA2">
              <w:rPr>
                <w:rFonts w:ascii="Arial" w:hAnsi="Arial" w:cs="Arial"/>
                <w:bCs/>
                <w:i/>
                <w:color w:val="000000" w:themeColor="text1"/>
                <w:sz w:val="18"/>
                <w:szCs w:val="18"/>
                <w:highlight w:val="yellow"/>
              </w:rPr>
              <w:t>2</w:t>
            </w:r>
          </w:p>
        </w:tc>
        <w:tc>
          <w:tcPr>
            <w:tcW w:w="6237" w:type="dxa"/>
          </w:tcPr>
          <w:p w:rsidR="009C72C2" w:rsidRPr="00C81DA2" w:rsidRDefault="009C72C2" w:rsidP="009C72C2">
            <w:pPr>
              <w:autoSpaceDE w:val="0"/>
              <w:autoSpaceDN w:val="0"/>
              <w:adjustRightInd w:val="0"/>
              <w:spacing w:before="0"/>
              <w:ind w:left="459" w:firstLine="0"/>
              <w:jc w:val="left"/>
              <w:rPr>
                <w:rFonts w:ascii="Arial" w:hAnsi="Arial" w:cs="Arial"/>
                <w:bCs/>
                <w:i/>
                <w:sz w:val="18"/>
                <w:szCs w:val="18"/>
                <w:highlight w:val="yellow"/>
              </w:rPr>
            </w:pPr>
            <w:r w:rsidRPr="00C81DA2">
              <w:rPr>
                <w:rFonts w:ascii="Arial" w:hAnsi="Arial" w:cs="Arial"/>
                <w:bCs/>
                <w:i/>
                <w:sz w:val="18"/>
                <w:szCs w:val="18"/>
                <w:highlight w:val="yellow"/>
              </w:rPr>
              <w:t>Identificar principais funcionalidades do sistema</w:t>
            </w:r>
          </w:p>
        </w:tc>
      </w:tr>
      <w:tr w:rsidR="009C72C2" w:rsidRPr="00C81DA2" w:rsidTr="00293E2E">
        <w:tc>
          <w:tcPr>
            <w:tcW w:w="1526" w:type="dxa"/>
          </w:tcPr>
          <w:p w:rsidR="009C72C2" w:rsidRPr="00C81DA2" w:rsidRDefault="00C81DA2" w:rsidP="00C81DA2">
            <w:pPr>
              <w:autoSpaceDE w:val="0"/>
              <w:autoSpaceDN w:val="0"/>
              <w:adjustRightInd w:val="0"/>
              <w:spacing w:before="0"/>
              <w:ind w:firstLine="426"/>
              <w:jc w:val="left"/>
              <w:rPr>
                <w:rFonts w:ascii="Arial" w:hAnsi="Arial" w:cs="Arial"/>
                <w:b/>
                <w:bCs/>
                <w:i/>
                <w:highlight w:val="yellow"/>
              </w:rPr>
            </w:pPr>
            <w:r w:rsidRPr="00C81DA2">
              <w:rPr>
                <w:rFonts w:ascii="Arial" w:hAnsi="Arial" w:cs="Arial"/>
                <w:bCs/>
                <w:i/>
                <w:color w:val="000000" w:themeColor="text1"/>
                <w:sz w:val="18"/>
                <w:szCs w:val="18"/>
                <w:highlight w:val="yellow"/>
              </w:rPr>
              <w:t>1.3.1.</w:t>
            </w:r>
            <w:r w:rsidRPr="00C81DA2">
              <w:rPr>
                <w:rFonts w:ascii="Arial" w:hAnsi="Arial" w:cs="Arial"/>
                <w:bCs/>
                <w:i/>
                <w:color w:val="000000" w:themeColor="text1"/>
                <w:sz w:val="18"/>
                <w:szCs w:val="18"/>
                <w:highlight w:val="yellow"/>
              </w:rPr>
              <w:t>3</w:t>
            </w:r>
          </w:p>
        </w:tc>
        <w:tc>
          <w:tcPr>
            <w:tcW w:w="6237" w:type="dxa"/>
          </w:tcPr>
          <w:p w:rsidR="009C72C2" w:rsidRPr="00C81DA2" w:rsidRDefault="009C72C2" w:rsidP="009C72C2">
            <w:pPr>
              <w:autoSpaceDE w:val="0"/>
              <w:autoSpaceDN w:val="0"/>
              <w:adjustRightInd w:val="0"/>
              <w:spacing w:before="0"/>
              <w:ind w:left="459" w:firstLine="0"/>
              <w:jc w:val="left"/>
              <w:rPr>
                <w:rFonts w:ascii="Arial" w:hAnsi="Arial" w:cs="Arial"/>
                <w:bCs/>
                <w:i/>
                <w:sz w:val="18"/>
                <w:szCs w:val="18"/>
                <w:highlight w:val="yellow"/>
              </w:rPr>
            </w:pPr>
            <w:r w:rsidRPr="00C81DA2">
              <w:rPr>
                <w:rFonts w:ascii="Arial" w:hAnsi="Arial" w:cs="Arial"/>
                <w:bCs/>
                <w:i/>
                <w:sz w:val="18"/>
                <w:szCs w:val="18"/>
                <w:highlight w:val="yellow"/>
              </w:rPr>
              <w:t>Identificar requisitos não funcionais</w:t>
            </w:r>
          </w:p>
        </w:tc>
      </w:tr>
      <w:tr w:rsidR="001C4668" w:rsidRPr="00C81DA2" w:rsidTr="00293E2E">
        <w:tc>
          <w:tcPr>
            <w:tcW w:w="1526" w:type="dxa"/>
          </w:tcPr>
          <w:p w:rsidR="001C4668" w:rsidRPr="00C81DA2" w:rsidRDefault="009C72C2" w:rsidP="00293E2E">
            <w:pPr>
              <w:autoSpaceDE w:val="0"/>
              <w:autoSpaceDN w:val="0"/>
              <w:adjustRightInd w:val="0"/>
              <w:spacing w:before="0"/>
              <w:ind w:firstLine="284"/>
              <w:jc w:val="left"/>
              <w:rPr>
                <w:rFonts w:ascii="Arial" w:hAnsi="Arial" w:cs="Arial"/>
                <w:b/>
                <w:bCs/>
                <w:i/>
              </w:rPr>
            </w:pPr>
            <w:r w:rsidRPr="00C81DA2">
              <w:rPr>
                <w:rFonts w:ascii="Arial" w:hAnsi="Arial" w:cs="Arial"/>
                <w:b/>
                <w:bCs/>
                <w:i/>
              </w:rPr>
              <w:t>1.3.2</w:t>
            </w:r>
          </w:p>
        </w:tc>
        <w:tc>
          <w:tcPr>
            <w:tcW w:w="6237" w:type="dxa"/>
          </w:tcPr>
          <w:p w:rsidR="001C4668" w:rsidRPr="00C81DA2" w:rsidRDefault="001C4668" w:rsidP="001C4668">
            <w:pPr>
              <w:autoSpaceDE w:val="0"/>
              <w:autoSpaceDN w:val="0"/>
              <w:adjustRightInd w:val="0"/>
              <w:spacing w:before="0"/>
              <w:ind w:left="175" w:firstLine="0"/>
              <w:jc w:val="left"/>
              <w:rPr>
                <w:rFonts w:ascii="Arial" w:hAnsi="Arial" w:cs="Arial"/>
                <w:b/>
                <w:bCs/>
                <w:i/>
              </w:rPr>
            </w:pPr>
            <w:r w:rsidRPr="00C81DA2">
              <w:rPr>
                <w:rFonts w:ascii="Arial" w:hAnsi="Arial" w:cs="Arial"/>
                <w:b/>
                <w:bCs/>
                <w:i/>
              </w:rPr>
              <w:t>Análise de requisitos</w:t>
            </w:r>
          </w:p>
        </w:tc>
      </w:tr>
      <w:tr w:rsidR="001C4668" w:rsidRPr="00C81DA2" w:rsidTr="00293E2E">
        <w:tc>
          <w:tcPr>
            <w:tcW w:w="1526" w:type="dxa"/>
          </w:tcPr>
          <w:p w:rsidR="001C4668" w:rsidRPr="00C81DA2" w:rsidRDefault="009C72C2" w:rsidP="00C81DA2">
            <w:pPr>
              <w:autoSpaceDE w:val="0"/>
              <w:autoSpaceDN w:val="0"/>
              <w:adjustRightInd w:val="0"/>
              <w:spacing w:before="0"/>
              <w:ind w:firstLine="426"/>
              <w:jc w:val="left"/>
              <w:rPr>
                <w:rFonts w:ascii="Arial" w:hAnsi="Arial" w:cs="Arial"/>
                <w:bCs/>
                <w:i/>
                <w:sz w:val="18"/>
                <w:szCs w:val="18"/>
              </w:rPr>
            </w:pPr>
            <w:r w:rsidRPr="00C81DA2">
              <w:rPr>
                <w:rFonts w:ascii="Arial" w:hAnsi="Arial" w:cs="Arial"/>
                <w:bCs/>
                <w:i/>
                <w:sz w:val="18"/>
                <w:szCs w:val="18"/>
              </w:rPr>
              <w:t>1.3.2.1</w:t>
            </w:r>
          </w:p>
        </w:tc>
        <w:tc>
          <w:tcPr>
            <w:tcW w:w="6237" w:type="dxa"/>
          </w:tcPr>
          <w:p w:rsidR="001C4668" w:rsidRPr="00C81DA2" w:rsidRDefault="001C4668" w:rsidP="00CC51A0">
            <w:pPr>
              <w:pStyle w:val="o1"/>
              <w:shd w:val="clear" w:color="auto" w:fill="FFFFFF"/>
              <w:spacing w:before="0" w:beforeAutospacing="0" w:after="0" w:afterAutospacing="0"/>
              <w:ind w:left="459"/>
              <w:rPr>
                <w:rFonts w:ascii="Arial" w:hAnsi="Arial" w:cs="Arial"/>
                <w:i/>
                <w:color w:val="000000" w:themeColor="text1"/>
                <w:sz w:val="18"/>
                <w:szCs w:val="18"/>
                <w:highlight w:val="yellow"/>
              </w:rPr>
            </w:pPr>
            <w:r w:rsidRPr="00C81DA2">
              <w:rPr>
                <w:rFonts w:ascii="Arial" w:hAnsi="Arial" w:cs="Arial"/>
                <w:i/>
                <w:color w:val="000000" w:themeColor="text1"/>
                <w:sz w:val="18"/>
                <w:szCs w:val="18"/>
                <w:highlight w:val="yellow"/>
              </w:rPr>
              <w:t>Identifica</w:t>
            </w:r>
            <w:r w:rsidR="00CC51A0" w:rsidRPr="00C81DA2">
              <w:rPr>
                <w:rFonts w:ascii="Arial" w:hAnsi="Arial" w:cs="Arial"/>
                <w:i/>
                <w:color w:val="000000" w:themeColor="text1"/>
                <w:sz w:val="18"/>
                <w:szCs w:val="18"/>
                <w:highlight w:val="yellow"/>
              </w:rPr>
              <w:t>r</w:t>
            </w:r>
            <w:r w:rsidRPr="00C81DA2">
              <w:rPr>
                <w:rFonts w:ascii="Arial" w:hAnsi="Arial" w:cs="Arial"/>
                <w:i/>
                <w:color w:val="000000" w:themeColor="text1"/>
                <w:sz w:val="18"/>
                <w:szCs w:val="18"/>
                <w:highlight w:val="yellow"/>
              </w:rPr>
              <w:t xml:space="preserve"> </w:t>
            </w:r>
            <w:r w:rsidR="00CC51A0" w:rsidRPr="00C81DA2">
              <w:rPr>
                <w:rFonts w:ascii="Arial" w:hAnsi="Arial" w:cs="Arial"/>
                <w:i/>
                <w:color w:val="000000" w:themeColor="text1"/>
                <w:sz w:val="18"/>
                <w:szCs w:val="18"/>
                <w:highlight w:val="yellow"/>
              </w:rPr>
              <w:t>qual</w:t>
            </w:r>
            <w:r w:rsidRPr="00C81DA2">
              <w:rPr>
                <w:rFonts w:ascii="Arial" w:hAnsi="Arial" w:cs="Arial"/>
                <w:i/>
                <w:color w:val="000000" w:themeColor="text1"/>
                <w:sz w:val="18"/>
                <w:szCs w:val="18"/>
                <w:highlight w:val="yellow"/>
              </w:rPr>
              <w:t xml:space="preserve"> usuário irá interagir com as funcionalidades do software</w:t>
            </w:r>
            <w:r w:rsidR="00CC51A0" w:rsidRPr="00C81DA2">
              <w:rPr>
                <w:rFonts w:ascii="Arial" w:hAnsi="Arial" w:cs="Arial"/>
                <w:i/>
                <w:color w:val="000000" w:themeColor="text1"/>
                <w:sz w:val="18"/>
                <w:szCs w:val="18"/>
                <w:highlight w:val="yellow"/>
              </w:rPr>
              <w:t xml:space="preserve"> (diagrama de caso de uso)</w:t>
            </w:r>
            <w:r w:rsidRPr="00C81DA2">
              <w:rPr>
                <w:rFonts w:ascii="Arial" w:hAnsi="Arial" w:cs="Arial"/>
                <w:i/>
                <w:color w:val="000000" w:themeColor="text1"/>
                <w:sz w:val="18"/>
                <w:szCs w:val="18"/>
                <w:highlight w:val="yellow"/>
              </w:rPr>
              <w:t>.</w:t>
            </w:r>
          </w:p>
        </w:tc>
      </w:tr>
      <w:tr w:rsidR="00CC51A0" w:rsidRPr="00C81DA2" w:rsidTr="00293E2E">
        <w:tc>
          <w:tcPr>
            <w:tcW w:w="1526" w:type="dxa"/>
          </w:tcPr>
          <w:p w:rsidR="00CC51A0" w:rsidRPr="00C81DA2" w:rsidRDefault="009C72C2" w:rsidP="00C81DA2">
            <w:pPr>
              <w:autoSpaceDE w:val="0"/>
              <w:autoSpaceDN w:val="0"/>
              <w:adjustRightInd w:val="0"/>
              <w:spacing w:before="0"/>
              <w:ind w:firstLine="426"/>
              <w:jc w:val="left"/>
              <w:rPr>
                <w:rFonts w:ascii="Arial" w:hAnsi="Arial" w:cs="Arial"/>
                <w:bCs/>
                <w:i/>
                <w:sz w:val="18"/>
                <w:szCs w:val="18"/>
              </w:rPr>
            </w:pPr>
            <w:r w:rsidRPr="00C81DA2">
              <w:rPr>
                <w:rFonts w:ascii="Arial" w:hAnsi="Arial" w:cs="Arial"/>
                <w:bCs/>
                <w:i/>
                <w:sz w:val="18"/>
                <w:szCs w:val="18"/>
              </w:rPr>
              <w:t>1.3.2.2</w:t>
            </w:r>
          </w:p>
        </w:tc>
        <w:tc>
          <w:tcPr>
            <w:tcW w:w="6237" w:type="dxa"/>
          </w:tcPr>
          <w:p w:rsidR="00CC51A0" w:rsidRPr="00C81DA2" w:rsidRDefault="009C72C2" w:rsidP="009C72C2">
            <w:pPr>
              <w:pStyle w:val="o1"/>
              <w:shd w:val="clear" w:color="auto" w:fill="FFFFFF"/>
              <w:spacing w:before="0" w:beforeAutospacing="0" w:after="0" w:afterAutospacing="0"/>
              <w:ind w:left="459"/>
              <w:rPr>
                <w:rFonts w:ascii="Arial" w:hAnsi="Arial" w:cs="Arial"/>
                <w:i/>
                <w:color w:val="000000" w:themeColor="text1"/>
                <w:sz w:val="18"/>
                <w:szCs w:val="18"/>
                <w:highlight w:val="yellow"/>
              </w:rPr>
            </w:pPr>
            <w:r w:rsidRPr="00C81DA2">
              <w:rPr>
                <w:rFonts w:ascii="Arial" w:hAnsi="Arial" w:cs="Arial"/>
                <w:i/>
                <w:color w:val="000000" w:themeColor="text1"/>
                <w:sz w:val="18"/>
                <w:szCs w:val="18"/>
                <w:highlight w:val="yellow"/>
              </w:rPr>
              <w:t>Organizar os requisitos de usuário</w:t>
            </w:r>
          </w:p>
        </w:tc>
      </w:tr>
      <w:tr w:rsidR="009C72C2" w:rsidRPr="00C81DA2" w:rsidTr="00293E2E">
        <w:tc>
          <w:tcPr>
            <w:tcW w:w="1526" w:type="dxa"/>
          </w:tcPr>
          <w:p w:rsidR="009C72C2" w:rsidRPr="00C81DA2" w:rsidRDefault="009C72C2" w:rsidP="00293E2E">
            <w:pPr>
              <w:autoSpaceDE w:val="0"/>
              <w:autoSpaceDN w:val="0"/>
              <w:adjustRightInd w:val="0"/>
              <w:spacing w:before="0"/>
              <w:ind w:firstLine="284"/>
              <w:jc w:val="left"/>
              <w:rPr>
                <w:rFonts w:ascii="Arial" w:hAnsi="Arial" w:cs="Arial"/>
                <w:b/>
                <w:bCs/>
                <w:i/>
              </w:rPr>
            </w:pPr>
            <w:r w:rsidRPr="00C81DA2">
              <w:rPr>
                <w:rFonts w:ascii="Arial" w:hAnsi="Arial" w:cs="Arial"/>
                <w:b/>
                <w:bCs/>
                <w:i/>
              </w:rPr>
              <w:t>1.3.2.3</w:t>
            </w:r>
          </w:p>
        </w:tc>
        <w:tc>
          <w:tcPr>
            <w:tcW w:w="6237" w:type="dxa"/>
          </w:tcPr>
          <w:p w:rsidR="009C72C2" w:rsidRPr="00C81DA2" w:rsidRDefault="009C72C2" w:rsidP="009C72C2">
            <w:pPr>
              <w:pStyle w:val="o1"/>
              <w:shd w:val="clear" w:color="auto" w:fill="FFFFFF"/>
              <w:spacing w:before="0" w:beforeAutospacing="0" w:after="0" w:afterAutospacing="0"/>
              <w:ind w:left="459"/>
              <w:rPr>
                <w:rFonts w:ascii="Arial" w:hAnsi="Arial" w:cs="Arial"/>
                <w:b/>
                <w:i/>
                <w:color w:val="000000" w:themeColor="text1"/>
                <w:sz w:val="22"/>
                <w:szCs w:val="22"/>
              </w:rPr>
            </w:pPr>
            <w:r w:rsidRPr="00C81DA2">
              <w:rPr>
                <w:rFonts w:ascii="Arial" w:hAnsi="Arial" w:cs="Arial"/>
                <w:b/>
                <w:i/>
                <w:color w:val="000000" w:themeColor="text1"/>
                <w:sz w:val="22"/>
                <w:szCs w:val="22"/>
              </w:rPr>
              <w:t>Requisitos de sistema</w:t>
            </w:r>
          </w:p>
        </w:tc>
      </w:tr>
      <w:tr w:rsidR="009C72C2" w:rsidRPr="00C81DA2" w:rsidTr="00293E2E">
        <w:tc>
          <w:tcPr>
            <w:tcW w:w="1526" w:type="dxa"/>
          </w:tcPr>
          <w:p w:rsidR="009C72C2" w:rsidRPr="00C81DA2" w:rsidRDefault="009C72C2" w:rsidP="00C81DA2">
            <w:pPr>
              <w:autoSpaceDE w:val="0"/>
              <w:autoSpaceDN w:val="0"/>
              <w:adjustRightInd w:val="0"/>
              <w:spacing w:before="0"/>
              <w:ind w:firstLine="426"/>
              <w:jc w:val="left"/>
              <w:rPr>
                <w:rFonts w:ascii="Arial" w:hAnsi="Arial" w:cs="Arial"/>
                <w:bCs/>
                <w:i/>
                <w:sz w:val="18"/>
                <w:szCs w:val="18"/>
              </w:rPr>
            </w:pPr>
            <w:r w:rsidRPr="00C81DA2">
              <w:rPr>
                <w:rFonts w:ascii="Arial" w:hAnsi="Arial" w:cs="Arial"/>
                <w:bCs/>
                <w:i/>
                <w:sz w:val="18"/>
                <w:szCs w:val="18"/>
              </w:rPr>
              <w:t>1.3.2.3.1</w:t>
            </w:r>
          </w:p>
        </w:tc>
        <w:tc>
          <w:tcPr>
            <w:tcW w:w="6237" w:type="dxa"/>
          </w:tcPr>
          <w:p w:rsidR="009C72C2" w:rsidRPr="00C81DA2" w:rsidRDefault="009C72C2" w:rsidP="009C72C2">
            <w:pPr>
              <w:pStyle w:val="o1"/>
              <w:shd w:val="clear" w:color="auto" w:fill="FFFFFF"/>
              <w:spacing w:before="0" w:beforeAutospacing="0" w:after="0" w:afterAutospacing="0"/>
              <w:ind w:left="742"/>
              <w:rPr>
                <w:rFonts w:ascii="Arial" w:hAnsi="Arial" w:cs="Arial"/>
                <w:i/>
                <w:color w:val="000000" w:themeColor="text1"/>
                <w:sz w:val="18"/>
                <w:szCs w:val="18"/>
                <w:highlight w:val="yellow"/>
              </w:rPr>
            </w:pPr>
            <w:r w:rsidRPr="00C81DA2">
              <w:rPr>
                <w:rFonts w:ascii="Arial" w:hAnsi="Arial" w:cs="Arial"/>
                <w:i/>
                <w:color w:val="000000" w:themeColor="text1"/>
                <w:sz w:val="18"/>
                <w:szCs w:val="18"/>
                <w:highlight w:val="yellow"/>
              </w:rPr>
              <w:t xml:space="preserve">Elaborar requisitos de sistema para </w:t>
            </w:r>
            <w:r w:rsidRPr="00C81DA2">
              <w:rPr>
                <w:rFonts w:ascii="Arial" w:hAnsi="Arial" w:cs="Arial"/>
                <w:i/>
                <w:color w:val="000000" w:themeColor="text1"/>
                <w:sz w:val="18"/>
                <w:szCs w:val="18"/>
                <w:highlight w:val="yellow"/>
              </w:rPr>
              <w:t>Gerenciar Mercadorias</w:t>
            </w:r>
          </w:p>
        </w:tc>
      </w:tr>
      <w:tr w:rsidR="009C72C2" w:rsidRPr="00C81DA2" w:rsidTr="00293E2E">
        <w:tc>
          <w:tcPr>
            <w:tcW w:w="1526" w:type="dxa"/>
          </w:tcPr>
          <w:p w:rsidR="009C72C2" w:rsidRPr="00C81DA2" w:rsidRDefault="009C72C2" w:rsidP="00C81DA2">
            <w:pPr>
              <w:autoSpaceDE w:val="0"/>
              <w:autoSpaceDN w:val="0"/>
              <w:adjustRightInd w:val="0"/>
              <w:spacing w:before="0"/>
              <w:ind w:firstLine="426"/>
              <w:jc w:val="left"/>
              <w:rPr>
                <w:rFonts w:ascii="Arial" w:hAnsi="Arial" w:cs="Arial"/>
                <w:bCs/>
                <w:i/>
                <w:sz w:val="18"/>
                <w:szCs w:val="18"/>
              </w:rPr>
            </w:pPr>
            <w:r w:rsidRPr="00C81DA2">
              <w:rPr>
                <w:rFonts w:ascii="Arial" w:hAnsi="Arial" w:cs="Arial"/>
                <w:bCs/>
                <w:i/>
                <w:sz w:val="18"/>
                <w:szCs w:val="18"/>
              </w:rPr>
              <w:t>1.3.2.3.2</w:t>
            </w:r>
          </w:p>
        </w:tc>
        <w:tc>
          <w:tcPr>
            <w:tcW w:w="6237" w:type="dxa"/>
          </w:tcPr>
          <w:p w:rsidR="009C72C2" w:rsidRPr="00C81DA2" w:rsidRDefault="009C72C2" w:rsidP="009C72C2">
            <w:pPr>
              <w:pStyle w:val="o1"/>
              <w:shd w:val="clear" w:color="auto" w:fill="FFFFFF"/>
              <w:spacing w:before="0" w:beforeAutospacing="0" w:after="0" w:afterAutospacing="0"/>
              <w:ind w:left="742"/>
              <w:rPr>
                <w:rFonts w:ascii="Arial" w:hAnsi="Arial" w:cs="Arial"/>
                <w:i/>
                <w:color w:val="000000" w:themeColor="text1"/>
                <w:sz w:val="18"/>
                <w:szCs w:val="18"/>
                <w:highlight w:val="yellow"/>
              </w:rPr>
            </w:pPr>
            <w:r w:rsidRPr="00C81DA2">
              <w:rPr>
                <w:rFonts w:ascii="Arial" w:hAnsi="Arial" w:cs="Arial"/>
                <w:i/>
                <w:color w:val="000000" w:themeColor="text1"/>
                <w:sz w:val="18"/>
                <w:szCs w:val="18"/>
                <w:highlight w:val="yellow"/>
              </w:rPr>
              <w:t xml:space="preserve">Elaborar requisitos de sistema para </w:t>
            </w:r>
            <w:r w:rsidRPr="00C81DA2">
              <w:rPr>
                <w:rFonts w:ascii="Arial" w:hAnsi="Arial" w:cs="Arial"/>
                <w:i/>
                <w:color w:val="000000" w:themeColor="text1"/>
                <w:sz w:val="18"/>
                <w:szCs w:val="18"/>
                <w:highlight w:val="yellow"/>
              </w:rPr>
              <w:t>Gerenciar estoque</w:t>
            </w:r>
          </w:p>
        </w:tc>
      </w:tr>
      <w:tr w:rsidR="001C4668" w:rsidRPr="00C81DA2" w:rsidTr="00293E2E">
        <w:tc>
          <w:tcPr>
            <w:tcW w:w="1526" w:type="dxa"/>
          </w:tcPr>
          <w:p w:rsidR="001C4668" w:rsidRPr="00C81DA2" w:rsidRDefault="009C72C2" w:rsidP="00293E2E">
            <w:pPr>
              <w:autoSpaceDE w:val="0"/>
              <w:autoSpaceDN w:val="0"/>
              <w:adjustRightInd w:val="0"/>
              <w:spacing w:before="0"/>
              <w:ind w:firstLine="284"/>
              <w:jc w:val="left"/>
              <w:rPr>
                <w:rFonts w:ascii="Arial" w:hAnsi="Arial" w:cs="Arial"/>
                <w:b/>
                <w:bCs/>
                <w:i/>
                <w:color w:val="000000" w:themeColor="text1"/>
              </w:rPr>
            </w:pPr>
            <w:r w:rsidRPr="00C81DA2">
              <w:rPr>
                <w:rFonts w:ascii="Arial" w:hAnsi="Arial" w:cs="Arial"/>
                <w:b/>
                <w:bCs/>
                <w:i/>
                <w:color w:val="000000" w:themeColor="text1"/>
              </w:rPr>
              <w:t>1.3.3</w:t>
            </w:r>
          </w:p>
        </w:tc>
        <w:tc>
          <w:tcPr>
            <w:tcW w:w="6237" w:type="dxa"/>
          </w:tcPr>
          <w:p w:rsidR="001C4668" w:rsidRPr="00C81DA2" w:rsidRDefault="001C4668" w:rsidP="00CC51A0">
            <w:pPr>
              <w:pStyle w:val="o1"/>
              <w:shd w:val="clear" w:color="auto" w:fill="FFFFFF"/>
              <w:spacing w:before="0" w:beforeAutospacing="0" w:after="0" w:afterAutospacing="0"/>
              <w:ind w:left="175"/>
              <w:rPr>
                <w:rFonts w:ascii="Arial" w:hAnsi="Arial" w:cs="Arial"/>
                <w:b/>
                <w:i/>
                <w:color w:val="000000" w:themeColor="text1"/>
                <w:sz w:val="22"/>
                <w:szCs w:val="22"/>
              </w:rPr>
            </w:pPr>
            <w:r w:rsidRPr="00C81DA2">
              <w:rPr>
                <w:rFonts w:ascii="Arial" w:hAnsi="Arial" w:cs="Arial"/>
                <w:b/>
                <w:i/>
                <w:color w:val="000000" w:themeColor="text1"/>
                <w:sz w:val="22"/>
                <w:szCs w:val="22"/>
              </w:rPr>
              <w:t>Projeto arquitetural</w:t>
            </w:r>
          </w:p>
        </w:tc>
      </w:tr>
      <w:tr w:rsidR="001C4668" w:rsidRPr="00C81DA2" w:rsidTr="00293E2E">
        <w:tc>
          <w:tcPr>
            <w:tcW w:w="1526" w:type="dxa"/>
          </w:tcPr>
          <w:p w:rsidR="001C4668" w:rsidRPr="00C81DA2" w:rsidRDefault="009C72C2" w:rsidP="00293E2E">
            <w:pPr>
              <w:autoSpaceDE w:val="0"/>
              <w:autoSpaceDN w:val="0"/>
              <w:adjustRightInd w:val="0"/>
              <w:spacing w:before="0"/>
              <w:ind w:firstLine="284"/>
              <w:jc w:val="left"/>
              <w:rPr>
                <w:rFonts w:ascii="Arial" w:hAnsi="Arial" w:cs="Arial"/>
                <w:b/>
                <w:bCs/>
                <w:i/>
                <w:color w:val="000000" w:themeColor="text1"/>
              </w:rPr>
            </w:pPr>
            <w:r w:rsidRPr="00C81DA2">
              <w:rPr>
                <w:rFonts w:ascii="Arial" w:hAnsi="Arial" w:cs="Arial"/>
                <w:b/>
                <w:bCs/>
                <w:i/>
                <w:color w:val="000000" w:themeColor="text1"/>
              </w:rPr>
              <w:t>1.3.4</w:t>
            </w:r>
          </w:p>
        </w:tc>
        <w:tc>
          <w:tcPr>
            <w:tcW w:w="6237" w:type="dxa"/>
          </w:tcPr>
          <w:p w:rsidR="001C4668" w:rsidRPr="00C81DA2" w:rsidRDefault="001C4668" w:rsidP="00CC51A0">
            <w:pPr>
              <w:pStyle w:val="o1"/>
              <w:shd w:val="clear" w:color="auto" w:fill="FFFFFF"/>
              <w:spacing w:before="0" w:beforeAutospacing="0" w:after="0" w:afterAutospacing="0"/>
              <w:ind w:left="175"/>
              <w:rPr>
                <w:rFonts w:ascii="Arial" w:hAnsi="Arial" w:cs="Arial"/>
                <w:b/>
                <w:i/>
                <w:color w:val="000000" w:themeColor="text1"/>
                <w:sz w:val="22"/>
                <w:szCs w:val="22"/>
              </w:rPr>
            </w:pPr>
            <w:r w:rsidRPr="00C81DA2">
              <w:rPr>
                <w:rFonts w:ascii="Arial" w:hAnsi="Arial" w:cs="Arial"/>
                <w:b/>
                <w:i/>
                <w:color w:val="000000" w:themeColor="text1"/>
                <w:sz w:val="22"/>
                <w:szCs w:val="22"/>
              </w:rPr>
              <w:t>Projeto de interfaces</w:t>
            </w:r>
          </w:p>
        </w:tc>
      </w:tr>
      <w:tr w:rsidR="001C4668" w:rsidRPr="00C81DA2" w:rsidTr="00293E2E">
        <w:tc>
          <w:tcPr>
            <w:tcW w:w="1526" w:type="dxa"/>
          </w:tcPr>
          <w:p w:rsidR="001C4668" w:rsidRPr="00C81DA2" w:rsidRDefault="009C72C2" w:rsidP="00293E2E">
            <w:pPr>
              <w:autoSpaceDE w:val="0"/>
              <w:autoSpaceDN w:val="0"/>
              <w:adjustRightInd w:val="0"/>
              <w:spacing w:before="0"/>
              <w:ind w:firstLine="284"/>
              <w:jc w:val="left"/>
              <w:rPr>
                <w:rFonts w:ascii="Arial" w:hAnsi="Arial" w:cs="Arial"/>
                <w:b/>
                <w:bCs/>
                <w:i/>
                <w:color w:val="000000" w:themeColor="text1"/>
              </w:rPr>
            </w:pPr>
            <w:r w:rsidRPr="00C81DA2">
              <w:rPr>
                <w:rFonts w:ascii="Arial" w:hAnsi="Arial" w:cs="Arial"/>
                <w:b/>
                <w:bCs/>
                <w:i/>
                <w:color w:val="000000" w:themeColor="text1"/>
              </w:rPr>
              <w:t>1.3.5</w:t>
            </w:r>
          </w:p>
        </w:tc>
        <w:tc>
          <w:tcPr>
            <w:tcW w:w="6237" w:type="dxa"/>
          </w:tcPr>
          <w:p w:rsidR="001C4668" w:rsidRPr="00C81DA2" w:rsidRDefault="001C4668" w:rsidP="00CC51A0">
            <w:pPr>
              <w:autoSpaceDE w:val="0"/>
              <w:autoSpaceDN w:val="0"/>
              <w:adjustRightInd w:val="0"/>
              <w:spacing w:before="0"/>
              <w:ind w:left="175" w:firstLine="0"/>
              <w:jc w:val="left"/>
              <w:rPr>
                <w:rFonts w:ascii="Arial" w:hAnsi="Arial" w:cs="Arial"/>
                <w:b/>
                <w:bCs/>
                <w:i/>
                <w:color w:val="000000" w:themeColor="text1"/>
              </w:rPr>
            </w:pPr>
            <w:r w:rsidRPr="00C81DA2">
              <w:rPr>
                <w:rFonts w:ascii="Arial" w:hAnsi="Arial" w:cs="Arial"/>
                <w:b/>
                <w:i/>
                <w:color w:val="000000" w:themeColor="text1"/>
              </w:rPr>
              <w:t>Projeto de componentes</w:t>
            </w:r>
          </w:p>
        </w:tc>
      </w:tr>
      <w:tr w:rsidR="00EF3F76" w:rsidRPr="00C81DA2" w:rsidTr="00293E2E">
        <w:tc>
          <w:tcPr>
            <w:tcW w:w="1526" w:type="dxa"/>
          </w:tcPr>
          <w:p w:rsidR="00EF3F76" w:rsidRPr="00C81DA2" w:rsidRDefault="00EF3F76" w:rsidP="00293E2E">
            <w:pPr>
              <w:autoSpaceDE w:val="0"/>
              <w:autoSpaceDN w:val="0"/>
              <w:adjustRightInd w:val="0"/>
              <w:spacing w:before="0"/>
              <w:ind w:firstLine="284"/>
              <w:jc w:val="left"/>
              <w:rPr>
                <w:rFonts w:ascii="Arial" w:hAnsi="Arial" w:cs="Arial"/>
                <w:b/>
                <w:bCs/>
                <w:i/>
                <w:color w:val="000000" w:themeColor="text1"/>
              </w:rPr>
            </w:pPr>
            <w:r w:rsidRPr="00C81DA2">
              <w:rPr>
                <w:rFonts w:ascii="Arial" w:hAnsi="Arial" w:cs="Arial"/>
                <w:b/>
                <w:bCs/>
                <w:i/>
                <w:color w:val="000000" w:themeColor="text1"/>
              </w:rPr>
              <w:t>1.4</w:t>
            </w:r>
          </w:p>
        </w:tc>
        <w:tc>
          <w:tcPr>
            <w:tcW w:w="6237" w:type="dxa"/>
          </w:tcPr>
          <w:p w:rsidR="00C81DA2" w:rsidRPr="00C81DA2" w:rsidRDefault="00EF3F76" w:rsidP="00293E2E">
            <w:pPr>
              <w:autoSpaceDE w:val="0"/>
              <w:autoSpaceDN w:val="0"/>
              <w:adjustRightInd w:val="0"/>
              <w:spacing w:before="0"/>
              <w:ind w:firstLine="0"/>
              <w:jc w:val="left"/>
              <w:rPr>
                <w:rFonts w:ascii="Arial" w:hAnsi="Arial" w:cs="Arial"/>
                <w:b/>
                <w:bCs/>
                <w:i/>
                <w:color w:val="000000" w:themeColor="text1"/>
              </w:rPr>
            </w:pPr>
            <w:r w:rsidRPr="00C81DA2">
              <w:rPr>
                <w:rFonts w:ascii="Arial" w:hAnsi="Arial" w:cs="Arial"/>
                <w:b/>
                <w:bCs/>
                <w:i/>
                <w:color w:val="000000" w:themeColor="text1"/>
              </w:rPr>
              <w:t>Protótipo</w:t>
            </w:r>
          </w:p>
        </w:tc>
      </w:tr>
      <w:tr w:rsidR="00C81DA2" w:rsidRPr="00C81DA2" w:rsidTr="00293E2E">
        <w:tc>
          <w:tcPr>
            <w:tcW w:w="1526" w:type="dxa"/>
          </w:tcPr>
          <w:p w:rsidR="00C81DA2" w:rsidRPr="00C81DA2" w:rsidRDefault="00C81DA2" w:rsidP="00293E2E">
            <w:pPr>
              <w:autoSpaceDE w:val="0"/>
              <w:autoSpaceDN w:val="0"/>
              <w:adjustRightInd w:val="0"/>
              <w:spacing w:before="0"/>
              <w:ind w:firstLine="284"/>
              <w:jc w:val="left"/>
              <w:rPr>
                <w:rFonts w:ascii="Arial" w:hAnsi="Arial" w:cs="Arial"/>
                <w:b/>
                <w:bCs/>
                <w:i/>
                <w:color w:val="000000" w:themeColor="text1"/>
              </w:rPr>
            </w:pPr>
            <w:r w:rsidRPr="00C81DA2">
              <w:rPr>
                <w:rFonts w:ascii="Arial" w:hAnsi="Arial" w:cs="Arial"/>
                <w:b/>
                <w:bCs/>
                <w:i/>
                <w:color w:val="000000" w:themeColor="text1"/>
              </w:rPr>
              <w:t>1.4.1</w:t>
            </w:r>
          </w:p>
        </w:tc>
        <w:tc>
          <w:tcPr>
            <w:tcW w:w="6237" w:type="dxa"/>
          </w:tcPr>
          <w:p w:rsidR="00C81DA2" w:rsidRPr="00C81DA2" w:rsidRDefault="00C81DA2" w:rsidP="00C81DA2">
            <w:pPr>
              <w:autoSpaceDE w:val="0"/>
              <w:autoSpaceDN w:val="0"/>
              <w:adjustRightInd w:val="0"/>
              <w:spacing w:before="0"/>
              <w:ind w:left="175" w:firstLine="0"/>
              <w:jc w:val="left"/>
              <w:rPr>
                <w:rFonts w:ascii="Arial" w:hAnsi="Arial" w:cs="Arial"/>
                <w:b/>
                <w:bCs/>
                <w:i/>
                <w:color w:val="000000" w:themeColor="text1"/>
              </w:rPr>
            </w:pPr>
            <w:r w:rsidRPr="00C81DA2">
              <w:rPr>
                <w:rFonts w:ascii="Arial" w:hAnsi="Arial" w:cs="Arial"/>
                <w:b/>
                <w:i/>
                <w:color w:val="000000" w:themeColor="text1"/>
              </w:rPr>
              <w:t>Gerenciar Mercadorias</w:t>
            </w:r>
          </w:p>
        </w:tc>
      </w:tr>
      <w:tr w:rsidR="00C81DA2" w:rsidRPr="00C81DA2" w:rsidTr="00293E2E">
        <w:tc>
          <w:tcPr>
            <w:tcW w:w="1526" w:type="dxa"/>
          </w:tcPr>
          <w:p w:rsidR="00C81DA2" w:rsidRPr="00C81DA2" w:rsidRDefault="00C81DA2" w:rsidP="00C81DA2">
            <w:pPr>
              <w:autoSpaceDE w:val="0"/>
              <w:autoSpaceDN w:val="0"/>
              <w:adjustRightInd w:val="0"/>
              <w:spacing w:before="0"/>
              <w:ind w:firstLine="426"/>
              <w:jc w:val="left"/>
              <w:rPr>
                <w:rFonts w:ascii="Arial" w:hAnsi="Arial" w:cs="Arial"/>
                <w:bCs/>
                <w:i/>
                <w:color w:val="000000" w:themeColor="text1"/>
                <w:sz w:val="18"/>
                <w:szCs w:val="18"/>
              </w:rPr>
            </w:pPr>
            <w:r w:rsidRPr="00C81DA2">
              <w:rPr>
                <w:rFonts w:ascii="Arial" w:hAnsi="Arial" w:cs="Arial"/>
                <w:bCs/>
                <w:i/>
                <w:color w:val="000000" w:themeColor="text1"/>
                <w:sz w:val="18"/>
                <w:szCs w:val="18"/>
              </w:rPr>
              <w:t>1.4.1.1</w:t>
            </w:r>
          </w:p>
        </w:tc>
        <w:tc>
          <w:tcPr>
            <w:tcW w:w="6237" w:type="dxa"/>
          </w:tcPr>
          <w:p w:rsidR="00C81DA2" w:rsidRPr="00C81DA2" w:rsidRDefault="00C81DA2" w:rsidP="00C81DA2">
            <w:pPr>
              <w:autoSpaceDE w:val="0"/>
              <w:autoSpaceDN w:val="0"/>
              <w:adjustRightInd w:val="0"/>
              <w:spacing w:before="0"/>
              <w:ind w:left="459" w:firstLine="0"/>
              <w:jc w:val="left"/>
              <w:rPr>
                <w:rFonts w:ascii="Arial" w:hAnsi="Arial" w:cs="Arial"/>
                <w:bCs/>
                <w:i/>
                <w:color w:val="000000" w:themeColor="text1"/>
                <w:sz w:val="18"/>
                <w:szCs w:val="18"/>
                <w:highlight w:val="yellow"/>
              </w:rPr>
            </w:pPr>
            <w:r w:rsidRPr="00C81DA2">
              <w:rPr>
                <w:rFonts w:ascii="Arial" w:hAnsi="Arial" w:cs="Arial"/>
                <w:bCs/>
                <w:i/>
                <w:color w:val="000000" w:themeColor="text1"/>
                <w:sz w:val="18"/>
                <w:szCs w:val="18"/>
                <w:highlight w:val="yellow"/>
              </w:rPr>
              <w:t>Modelar BD</w:t>
            </w:r>
          </w:p>
        </w:tc>
      </w:tr>
      <w:tr w:rsidR="00C81DA2" w:rsidRPr="00C81DA2" w:rsidTr="00293E2E">
        <w:tc>
          <w:tcPr>
            <w:tcW w:w="1526" w:type="dxa"/>
          </w:tcPr>
          <w:p w:rsidR="00C81DA2" w:rsidRPr="00C81DA2" w:rsidRDefault="00C81DA2" w:rsidP="00C81DA2">
            <w:pPr>
              <w:autoSpaceDE w:val="0"/>
              <w:autoSpaceDN w:val="0"/>
              <w:adjustRightInd w:val="0"/>
              <w:spacing w:before="0"/>
              <w:ind w:firstLine="426"/>
              <w:jc w:val="left"/>
              <w:rPr>
                <w:rFonts w:ascii="Arial" w:hAnsi="Arial" w:cs="Arial"/>
                <w:bCs/>
                <w:i/>
                <w:color w:val="000000" w:themeColor="text1"/>
                <w:sz w:val="18"/>
                <w:szCs w:val="18"/>
              </w:rPr>
            </w:pPr>
            <w:r w:rsidRPr="00C81DA2">
              <w:rPr>
                <w:rFonts w:ascii="Arial" w:hAnsi="Arial" w:cs="Arial"/>
                <w:bCs/>
                <w:i/>
                <w:color w:val="000000" w:themeColor="text1"/>
                <w:sz w:val="18"/>
                <w:szCs w:val="18"/>
              </w:rPr>
              <w:t>1.4.1.2</w:t>
            </w:r>
          </w:p>
        </w:tc>
        <w:tc>
          <w:tcPr>
            <w:tcW w:w="6237" w:type="dxa"/>
          </w:tcPr>
          <w:p w:rsidR="00C81DA2" w:rsidRPr="00C81DA2" w:rsidRDefault="00C81DA2" w:rsidP="00C81DA2">
            <w:pPr>
              <w:autoSpaceDE w:val="0"/>
              <w:autoSpaceDN w:val="0"/>
              <w:adjustRightInd w:val="0"/>
              <w:spacing w:before="0"/>
              <w:ind w:left="459" w:firstLine="0"/>
              <w:jc w:val="left"/>
              <w:rPr>
                <w:rFonts w:ascii="Arial" w:hAnsi="Arial" w:cs="Arial"/>
                <w:bCs/>
                <w:i/>
                <w:color w:val="000000" w:themeColor="text1"/>
                <w:sz w:val="18"/>
                <w:szCs w:val="18"/>
                <w:highlight w:val="yellow"/>
              </w:rPr>
            </w:pPr>
            <w:proofErr w:type="gramStart"/>
            <w:r w:rsidRPr="00C81DA2">
              <w:rPr>
                <w:rFonts w:ascii="Arial" w:hAnsi="Arial" w:cs="Arial"/>
                <w:bCs/>
                <w:i/>
                <w:color w:val="000000" w:themeColor="text1"/>
                <w:sz w:val="18"/>
                <w:szCs w:val="18"/>
                <w:highlight w:val="yellow"/>
              </w:rPr>
              <w:t>Implementar</w:t>
            </w:r>
            <w:proofErr w:type="gramEnd"/>
            <w:r w:rsidRPr="00C81DA2">
              <w:rPr>
                <w:rFonts w:ascii="Arial" w:hAnsi="Arial" w:cs="Arial"/>
                <w:bCs/>
                <w:i/>
                <w:color w:val="000000" w:themeColor="text1"/>
                <w:sz w:val="18"/>
                <w:szCs w:val="18"/>
                <w:highlight w:val="yellow"/>
              </w:rPr>
              <w:t xml:space="preserve"> Interface (front-</w:t>
            </w:r>
            <w:proofErr w:type="spellStart"/>
            <w:r w:rsidRPr="00C81DA2">
              <w:rPr>
                <w:rFonts w:ascii="Arial" w:hAnsi="Arial" w:cs="Arial"/>
                <w:bCs/>
                <w:i/>
                <w:color w:val="000000" w:themeColor="text1"/>
                <w:sz w:val="18"/>
                <w:szCs w:val="18"/>
                <w:highlight w:val="yellow"/>
              </w:rPr>
              <w:t>end</w:t>
            </w:r>
            <w:proofErr w:type="spellEnd"/>
            <w:r w:rsidRPr="00C81DA2">
              <w:rPr>
                <w:rFonts w:ascii="Arial" w:hAnsi="Arial" w:cs="Arial"/>
                <w:bCs/>
                <w:i/>
                <w:color w:val="000000" w:themeColor="text1"/>
                <w:sz w:val="18"/>
                <w:szCs w:val="18"/>
                <w:highlight w:val="yellow"/>
              </w:rPr>
              <w:t>)</w:t>
            </w:r>
          </w:p>
        </w:tc>
      </w:tr>
      <w:tr w:rsidR="00C81DA2" w:rsidRPr="00C81DA2" w:rsidTr="00293E2E">
        <w:tc>
          <w:tcPr>
            <w:tcW w:w="1526" w:type="dxa"/>
          </w:tcPr>
          <w:p w:rsidR="00C81DA2" w:rsidRPr="00C81DA2" w:rsidRDefault="00C81DA2" w:rsidP="00C81DA2">
            <w:pPr>
              <w:autoSpaceDE w:val="0"/>
              <w:autoSpaceDN w:val="0"/>
              <w:adjustRightInd w:val="0"/>
              <w:spacing w:before="0"/>
              <w:ind w:firstLine="426"/>
              <w:jc w:val="left"/>
              <w:rPr>
                <w:rFonts w:ascii="Arial" w:hAnsi="Arial" w:cs="Arial"/>
                <w:bCs/>
                <w:i/>
                <w:color w:val="000000" w:themeColor="text1"/>
                <w:sz w:val="18"/>
                <w:szCs w:val="18"/>
              </w:rPr>
            </w:pPr>
            <w:r w:rsidRPr="00C81DA2">
              <w:rPr>
                <w:rFonts w:ascii="Arial" w:hAnsi="Arial" w:cs="Arial"/>
                <w:bCs/>
                <w:i/>
                <w:color w:val="000000" w:themeColor="text1"/>
                <w:sz w:val="18"/>
                <w:szCs w:val="18"/>
              </w:rPr>
              <w:t>1.4.1.3</w:t>
            </w:r>
          </w:p>
        </w:tc>
        <w:tc>
          <w:tcPr>
            <w:tcW w:w="6237" w:type="dxa"/>
          </w:tcPr>
          <w:p w:rsidR="00C81DA2" w:rsidRPr="00C81DA2" w:rsidRDefault="00C81DA2" w:rsidP="00C81DA2">
            <w:pPr>
              <w:autoSpaceDE w:val="0"/>
              <w:autoSpaceDN w:val="0"/>
              <w:adjustRightInd w:val="0"/>
              <w:spacing w:before="0"/>
              <w:ind w:left="459" w:firstLine="0"/>
              <w:jc w:val="left"/>
              <w:rPr>
                <w:rFonts w:ascii="Arial" w:hAnsi="Arial" w:cs="Arial"/>
                <w:bCs/>
                <w:i/>
                <w:color w:val="000000" w:themeColor="text1"/>
                <w:sz w:val="18"/>
                <w:szCs w:val="18"/>
                <w:highlight w:val="yellow"/>
              </w:rPr>
            </w:pPr>
            <w:proofErr w:type="gramStart"/>
            <w:r w:rsidRPr="00C81DA2">
              <w:rPr>
                <w:rFonts w:ascii="Arial" w:hAnsi="Arial" w:cs="Arial"/>
                <w:bCs/>
                <w:i/>
                <w:color w:val="000000" w:themeColor="text1"/>
                <w:sz w:val="18"/>
                <w:szCs w:val="18"/>
                <w:highlight w:val="yellow"/>
              </w:rPr>
              <w:t>Implementar</w:t>
            </w:r>
            <w:proofErr w:type="gramEnd"/>
            <w:r w:rsidRPr="00C81DA2">
              <w:rPr>
                <w:rFonts w:ascii="Arial" w:hAnsi="Arial" w:cs="Arial"/>
                <w:bCs/>
                <w:i/>
                <w:color w:val="000000" w:themeColor="text1"/>
                <w:sz w:val="18"/>
                <w:szCs w:val="18"/>
                <w:highlight w:val="yellow"/>
              </w:rPr>
              <w:t xml:space="preserve"> (</w:t>
            </w:r>
            <w:proofErr w:type="spellStart"/>
            <w:r w:rsidRPr="00C81DA2">
              <w:rPr>
                <w:rFonts w:ascii="Arial" w:hAnsi="Arial" w:cs="Arial"/>
                <w:bCs/>
                <w:i/>
                <w:color w:val="000000" w:themeColor="text1"/>
                <w:sz w:val="18"/>
                <w:szCs w:val="18"/>
                <w:highlight w:val="yellow"/>
              </w:rPr>
              <w:t>back-end</w:t>
            </w:r>
            <w:proofErr w:type="spellEnd"/>
            <w:r w:rsidRPr="00C81DA2">
              <w:rPr>
                <w:rFonts w:ascii="Arial" w:hAnsi="Arial" w:cs="Arial"/>
                <w:bCs/>
                <w:i/>
                <w:color w:val="000000" w:themeColor="text1"/>
                <w:sz w:val="18"/>
                <w:szCs w:val="18"/>
                <w:highlight w:val="yellow"/>
              </w:rPr>
              <w:t>)</w:t>
            </w:r>
          </w:p>
        </w:tc>
      </w:tr>
      <w:tr w:rsidR="00C81DA2" w:rsidRPr="00C81DA2" w:rsidTr="00293E2E">
        <w:tc>
          <w:tcPr>
            <w:tcW w:w="1526" w:type="dxa"/>
          </w:tcPr>
          <w:p w:rsidR="00C81DA2" w:rsidRPr="00C81DA2" w:rsidRDefault="00C81DA2" w:rsidP="00C81DA2">
            <w:pPr>
              <w:autoSpaceDE w:val="0"/>
              <w:autoSpaceDN w:val="0"/>
              <w:adjustRightInd w:val="0"/>
              <w:spacing w:before="0"/>
              <w:ind w:firstLine="426"/>
              <w:jc w:val="left"/>
              <w:rPr>
                <w:rFonts w:ascii="Arial" w:hAnsi="Arial" w:cs="Arial"/>
                <w:bCs/>
                <w:i/>
                <w:color w:val="000000" w:themeColor="text1"/>
                <w:sz w:val="18"/>
                <w:szCs w:val="18"/>
              </w:rPr>
            </w:pPr>
          </w:p>
        </w:tc>
        <w:tc>
          <w:tcPr>
            <w:tcW w:w="6237" w:type="dxa"/>
          </w:tcPr>
          <w:p w:rsidR="00C81DA2" w:rsidRPr="00C81DA2" w:rsidRDefault="00C81DA2" w:rsidP="00C81DA2">
            <w:pPr>
              <w:autoSpaceDE w:val="0"/>
              <w:autoSpaceDN w:val="0"/>
              <w:adjustRightInd w:val="0"/>
              <w:spacing w:before="0"/>
              <w:ind w:left="459" w:firstLine="0"/>
              <w:jc w:val="left"/>
              <w:rPr>
                <w:rFonts w:ascii="Arial" w:hAnsi="Arial" w:cs="Arial"/>
                <w:bCs/>
                <w:i/>
                <w:color w:val="000000" w:themeColor="text1"/>
                <w:sz w:val="18"/>
                <w:szCs w:val="18"/>
                <w:highlight w:val="yellow"/>
              </w:rPr>
            </w:pPr>
            <w:r w:rsidRPr="00C81DA2">
              <w:rPr>
                <w:rFonts w:ascii="Arial" w:hAnsi="Arial" w:cs="Arial"/>
                <w:bCs/>
                <w:i/>
                <w:color w:val="000000" w:themeColor="text1"/>
                <w:sz w:val="18"/>
                <w:szCs w:val="18"/>
                <w:highlight w:val="yellow"/>
              </w:rPr>
              <w:t>...</w:t>
            </w:r>
          </w:p>
        </w:tc>
      </w:tr>
      <w:tr w:rsidR="00EF3F76" w:rsidRPr="00C81DA2" w:rsidTr="00293E2E">
        <w:tc>
          <w:tcPr>
            <w:tcW w:w="1526" w:type="dxa"/>
          </w:tcPr>
          <w:p w:rsidR="00EF3F76" w:rsidRPr="00C81DA2" w:rsidRDefault="00EF3F76" w:rsidP="00293E2E">
            <w:pPr>
              <w:autoSpaceDE w:val="0"/>
              <w:autoSpaceDN w:val="0"/>
              <w:adjustRightInd w:val="0"/>
              <w:spacing w:before="0"/>
              <w:ind w:firstLine="284"/>
              <w:jc w:val="left"/>
              <w:rPr>
                <w:rFonts w:ascii="Arial" w:hAnsi="Arial" w:cs="Arial"/>
                <w:b/>
                <w:bCs/>
                <w:i/>
                <w:color w:val="000000" w:themeColor="text1"/>
              </w:rPr>
            </w:pPr>
            <w:r w:rsidRPr="00C81DA2">
              <w:rPr>
                <w:rFonts w:ascii="Arial" w:hAnsi="Arial" w:cs="Arial"/>
                <w:b/>
                <w:bCs/>
                <w:i/>
                <w:color w:val="000000" w:themeColor="text1"/>
              </w:rPr>
              <w:t>1.5</w:t>
            </w:r>
          </w:p>
        </w:tc>
        <w:tc>
          <w:tcPr>
            <w:tcW w:w="6237" w:type="dxa"/>
          </w:tcPr>
          <w:p w:rsidR="00EF3F76" w:rsidRPr="00C81DA2" w:rsidRDefault="00EF3F76" w:rsidP="00293E2E">
            <w:pPr>
              <w:autoSpaceDE w:val="0"/>
              <w:autoSpaceDN w:val="0"/>
              <w:adjustRightInd w:val="0"/>
              <w:spacing w:before="0"/>
              <w:ind w:firstLine="0"/>
              <w:jc w:val="left"/>
              <w:rPr>
                <w:rFonts w:ascii="Arial" w:hAnsi="Arial" w:cs="Arial"/>
                <w:b/>
                <w:bCs/>
                <w:i/>
                <w:color w:val="000000" w:themeColor="text1"/>
              </w:rPr>
            </w:pPr>
            <w:r w:rsidRPr="00C81DA2">
              <w:rPr>
                <w:rFonts w:ascii="Arial" w:hAnsi="Arial" w:cs="Arial"/>
                <w:b/>
                <w:bCs/>
                <w:i/>
                <w:color w:val="000000" w:themeColor="text1"/>
              </w:rPr>
              <w:t>Produto Final</w:t>
            </w:r>
          </w:p>
        </w:tc>
      </w:tr>
      <w:tr w:rsidR="009C72C2" w:rsidRPr="00C81DA2" w:rsidTr="00293E2E">
        <w:tc>
          <w:tcPr>
            <w:tcW w:w="1526" w:type="dxa"/>
          </w:tcPr>
          <w:p w:rsidR="009C72C2" w:rsidRPr="00C81DA2" w:rsidRDefault="009C72C2" w:rsidP="00293E2E">
            <w:pPr>
              <w:autoSpaceDE w:val="0"/>
              <w:autoSpaceDN w:val="0"/>
              <w:adjustRightInd w:val="0"/>
              <w:spacing w:before="0"/>
              <w:ind w:firstLine="284"/>
              <w:jc w:val="left"/>
              <w:rPr>
                <w:rFonts w:ascii="Arial" w:hAnsi="Arial" w:cs="Arial"/>
                <w:b/>
                <w:bCs/>
                <w:i/>
                <w:color w:val="000000" w:themeColor="text1"/>
              </w:rPr>
            </w:pPr>
          </w:p>
        </w:tc>
        <w:tc>
          <w:tcPr>
            <w:tcW w:w="6237" w:type="dxa"/>
          </w:tcPr>
          <w:p w:rsidR="009C72C2" w:rsidRPr="00C81DA2" w:rsidRDefault="009C72C2" w:rsidP="00293E2E">
            <w:pPr>
              <w:autoSpaceDE w:val="0"/>
              <w:autoSpaceDN w:val="0"/>
              <w:adjustRightInd w:val="0"/>
              <w:spacing w:before="0"/>
              <w:ind w:firstLine="0"/>
              <w:jc w:val="left"/>
              <w:rPr>
                <w:rFonts w:ascii="Arial" w:hAnsi="Arial" w:cs="Arial"/>
                <w:b/>
                <w:bCs/>
                <w:i/>
                <w:color w:val="000000" w:themeColor="text1"/>
              </w:rPr>
            </w:pPr>
          </w:p>
        </w:tc>
      </w:tr>
      <w:tr w:rsidR="009C72C2" w:rsidRPr="00C81DA2" w:rsidTr="00293E2E">
        <w:tc>
          <w:tcPr>
            <w:tcW w:w="1526" w:type="dxa"/>
          </w:tcPr>
          <w:p w:rsidR="009C72C2" w:rsidRPr="00C81DA2" w:rsidRDefault="009C72C2" w:rsidP="00293E2E">
            <w:pPr>
              <w:autoSpaceDE w:val="0"/>
              <w:autoSpaceDN w:val="0"/>
              <w:adjustRightInd w:val="0"/>
              <w:spacing w:before="0"/>
              <w:ind w:firstLine="284"/>
              <w:jc w:val="left"/>
              <w:rPr>
                <w:rFonts w:ascii="Arial" w:hAnsi="Arial" w:cs="Arial"/>
                <w:b/>
                <w:bCs/>
                <w:i/>
                <w:color w:val="000000" w:themeColor="text1"/>
              </w:rPr>
            </w:pPr>
          </w:p>
        </w:tc>
        <w:tc>
          <w:tcPr>
            <w:tcW w:w="6237" w:type="dxa"/>
          </w:tcPr>
          <w:p w:rsidR="009C72C2" w:rsidRPr="00C81DA2" w:rsidRDefault="009C72C2" w:rsidP="00293E2E">
            <w:pPr>
              <w:autoSpaceDE w:val="0"/>
              <w:autoSpaceDN w:val="0"/>
              <w:adjustRightInd w:val="0"/>
              <w:spacing w:before="0"/>
              <w:ind w:firstLine="0"/>
              <w:jc w:val="left"/>
              <w:rPr>
                <w:rFonts w:ascii="Arial" w:hAnsi="Arial" w:cs="Arial"/>
                <w:b/>
                <w:bCs/>
                <w:i/>
                <w:color w:val="000000" w:themeColor="text1"/>
              </w:rPr>
            </w:pPr>
          </w:p>
        </w:tc>
      </w:tr>
      <w:tr w:rsidR="009C72C2" w:rsidRPr="00C81DA2" w:rsidTr="00293E2E">
        <w:tc>
          <w:tcPr>
            <w:tcW w:w="1526" w:type="dxa"/>
          </w:tcPr>
          <w:p w:rsidR="009C72C2" w:rsidRPr="00C81DA2" w:rsidRDefault="009C72C2" w:rsidP="00293E2E">
            <w:pPr>
              <w:autoSpaceDE w:val="0"/>
              <w:autoSpaceDN w:val="0"/>
              <w:adjustRightInd w:val="0"/>
              <w:spacing w:before="0"/>
              <w:ind w:firstLine="284"/>
              <w:jc w:val="left"/>
              <w:rPr>
                <w:rFonts w:ascii="Arial" w:hAnsi="Arial" w:cs="Arial"/>
                <w:b/>
                <w:bCs/>
                <w:i/>
                <w:color w:val="000000" w:themeColor="text1"/>
              </w:rPr>
            </w:pPr>
          </w:p>
        </w:tc>
        <w:tc>
          <w:tcPr>
            <w:tcW w:w="6237" w:type="dxa"/>
          </w:tcPr>
          <w:p w:rsidR="009C72C2" w:rsidRPr="00C81DA2" w:rsidRDefault="009C72C2" w:rsidP="00293E2E">
            <w:pPr>
              <w:autoSpaceDE w:val="0"/>
              <w:autoSpaceDN w:val="0"/>
              <w:adjustRightInd w:val="0"/>
              <w:spacing w:before="0"/>
              <w:ind w:firstLine="0"/>
              <w:jc w:val="left"/>
              <w:rPr>
                <w:rFonts w:ascii="Arial" w:hAnsi="Arial" w:cs="Arial"/>
                <w:b/>
                <w:bCs/>
                <w:i/>
                <w:color w:val="000000" w:themeColor="text1"/>
              </w:rPr>
            </w:pPr>
          </w:p>
        </w:tc>
      </w:tr>
    </w:tbl>
    <w:p w:rsidR="00EF3F76" w:rsidRPr="00C81DA2" w:rsidRDefault="00EF3F76" w:rsidP="00C646FC">
      <w:pPr>
        <w:autoSpaceDE w:val="0"/>
        <w:autoSpaceDN w:val="0"/>
        <w:adjustRightInd w:val="0"/>
        <w:spacing w:before="0" w:line="240" w:lineRule="auto"/>
        <w:ind w:firstLine="0"/>
        <w:jc w:val="left"/>
        <w:rPr>
          <w:rFonts w:ascii="Arial" w:hAnsi="Arial" w:cs="Arial"/>
          <w:bCs/>
          <w:i/>
        </w:rPr>
      </w:pPr>
    </w:p>
    <w:p w:rsidR="00C646FC" w:rsidRDefault="00C646FC" w:rsidP="00C646FC">
      <w:pPr>
        <w:pStyle w:val="Ttulo2"/>
      </w:pPr>
      <w:r>
        <w:t>Dicion</w:t>
      </w:r>
      <w:r>
        <w:rPr>
          <w:rFonts w:hint="cs"/>
        </w:rPr>
        <w:t>á</w:t>
      </w:r>
      <w:r>
        <w:t>rio da EAP</w:t>
      </w:r>
    </w:p>
    <w:p w:rsidR="007B4AEB" w:rsidRPr="007B4AEB" w:rsidRDefault="007B4AEB" w:rsidP="007B4AEB">
      <w:pPr>
        <w:spacing w:before="0"/>
        <w:rPr>
          <w:rFonts w:eastAsia="Times New Roman"/>
          <w:i/>
          <w:lang w:eastAsia="pt-BR"/>
        </w:rPr>
      </w:pPr>
      <w:r w:rsidRPr="007B4AEB">
        <w:rPr>
          <w:rFonts w:eastAsia="Times New Roman"/>
          <w:i/>
          <w:lang w:eastAsia="pt-BR"/>
        </w:rPr>
        <w:t>O dicionário da EAP traz todo detalhe necessário para cada elemento da EAP de modo a orientar a equipe do projeto. Contém informações sobre como o trabalho será realizado, questões técnicas...</w:t>
      </w:r>
    </w:p>
    <w:p w:rsidR="007B4AEB" w:rsidRPr="007B4AEB" w:rsidRDefault="007B4AEB" w:rsidP="007B4AEB">
      <w:pPr>
        <w:spacing w:before="0"/>
        <w:rPr>
          <w:rFonts w:eastAsia="Times New Roman"/>
          <w:i/>
          <w:lang w:eastAsia="pt-BR"/>
        </w:rPr>
      </w:pPr>
      <w:r w:rsidRPr="007B4AEB">
        <w:rPr>
          <w:rFonts w:eastAsia="Times New Roman"/>
          <w:i/>
          <w:lang w:eastAsia="pt-BR"/>
        </w:rPr>
        <w:t xml:space="preserve">Ele pode servir como parte de um sistema de autorização de trabalho descrevendo para os integrantes da equipe cada componente da estrutura analítica do projeto (EAP) e pode ser usado para controlar quando um trabalho específico é realizado de modo a evitar aumento do escopo e aumento da compreensão das partes </w:t>
      </w:r>
      <w:r w:rsidRPr="007B4AEB">
        <w:rPr>
          <w:rFonts w:eastAsia="Times New Roman"/>
          <w:i/>
          <w:lang w:eastAsia="pt-BR"/>
        </w:rPr>
        <w:lastRenderedPageBreak/>
        <w:t>interessadas sobre o esforço necessário para cada pacote de trabalho.</w:t>
      </w:r>
      <w:r w:rsidRPr="007B4AEB">
        <w:rPr>
          <w:rFonts w:eastAsia="Times New Roman"/>
          <w:i/>
          <w:lang w:eastAsia="pt-BR"/>
        </w:rPr>
        <w:br/>
        <w:t>O dicionário da EAP define limites do que é incluído no Pacote de trabalho</w:t>
      </w:r>
      <w:r w:rsidR="00EF4FF4">
        <w:rPr>
          <w:rFonts w:eastAsia="Times New Roman"/>
          <w:i/>
          <w:lang w:eastAsia="pt-BR"/>
        </w:rPr>
        <w:t xml:space="preserve"> (último </w:t>
      </w:r>
      <w:r w:rsidR="00206D3B">
        <w:rPr>
          <w:rFonts w:eastAsia="Times New Roman"/>
          <w:i/>
          <w:lang w:eastAsia="pt-BR"/>
        </w:rPr>
        <w:t xml:space="preserve">nível da EAP, por exemplo, item 1.1.4.1 </w:t>
      </w:r>
      <w:r w:rsidR="00EF4FF4">
        <w:rPr>
          <w:rFonts w:eastAsia="Times New Roman"/>
          <w:i/>
          <w:lang w:eastAsia="pt-BR"/>
        </w:rPr>
        <w:t xml:space="preserve">do </w:t>
      </w:r>
      <w:r w:rsidR="00EF4FF4" w:rsidRPr="00EF4FF4">
        <w:rPr>
          <w:rFonts w:eastAsia="Times New Roman"/>
          <w:i/>
          <w:color w:val="FF0000"/>
          <w:lang w:eastAsia="pt-BR"/>
        </w:rPr>
        <w:t>exemplo da seção anterior</w:t>
      </w:r>
      <w:r w:rsidR="00EF4FF4">
        <w:rPr>
          <w:rFonts w:eastAsia="Times New Roman"/>
          <w:i/>
          <w:lang w:eastAsia="pt-BR"/>
        </w:rPr>
        <w:t>)</w:t>
      </w:r>
      <w:r w:rsidRPr="007B4AEB">
        <w:rPr>
          <w:rFonts w:eastAsia="Times New Roman"/>
          <w:i/>
          <w:lang w:eastAsia="pt-BR"/>
        </w:rPr>
        <w:t>.</w:t>
      </w:r>
    </w:p>
    <w:p w:rsidR="007B4AEB" w:rsidRDefault="007B4AEB" w:rsidP="00C646FC">
      <w:pPr>
        <w:autoSpaceDE w:val="0"/>
        <w:autoSpaceDN w:val="0"/>
        <w:adjustRightInd w:val="0"/>
        <w:spacing w:before="0" w:line="240" w:lineRule="auto"/>
        <w:ind w:firstLine="0"/>
        <w:jc w:val="left"/>
        <w:rPr>
          <w:rFonts w:ascii="Arial-BoldMT" w:cs="Arial-BoldMT"/>
          <w:b/>
          <w:bCs/>
          <w:sz w:val="14"/>
          <w:szCs w:val="14"/>
        </w:rPr>
      </w:pPr>
    </w:p>
    <w:tbl>
      <w:tblPr>
        <w:tblStyle w:val="Tabelacomgrade"/>
        <w:tblW w:w="0" w:type="auto"/>
        <w:tblLook w:val="04A0" w:firstRow="1" w:lastRow="0" w:firstColumn="1" w:lastColumn="0" w:noHBand="0" w:noVBand="1"/>
      </w:tblPr>
      <w:tblGrid>
        <w:gridCol w:w="1242"/>
        <w:gridCol w:w="7402"/>
      </w:tblGrid>
      <w:tr w:rsidR="007B4AEB" w:rsidTr="007B4AEB">
        <w:tc>
          <w:tcPr>
            <w:tcW w:w="1242" w:type="dxa"/>
          </w:tcPr>
          <w:p w:rsidR="007B4AEB" w:rsidRPr="007B4AEB" w:rsidRDefault="007B4AEB" w:rsidP="00C646FC">
            <w:pPr>
              <w:autoSpaceDE w:val="0"/>
              <w:autoSpaceDN w:val="0"/>
              <w:adjustRightInd w:val="0"/>
              <w:spacing w:before="0"/>
              <w:ind w:firstLine="0"/>
              <w:jc w:val="left"/>
              <w:rPr>
                <w:rFonts w:cstheme="minorHAnsi"/>
                <w:b/>
                <w:bCs/>
              </w:rPr>
            </w:pPr>
            <w:r w:rsidRPr="007B4AEB">
              <w:rPr>
                <w:rFonts w:cstheme="minorHAnsi"/>
                <w:b/>
                <w:bCs/>
              </w:rPr>
              <w:t>Item EAP</w:t>
            </w:r>
          </w:p>
        </w:tc>
        <w:tc>
          <w:tcPr>
            <w:tcW w:w="7402" w:type="dxa"/>
          </w:tcPr>
          <w:p w:rsidR="007B4AEB" w:rsidRPr="007B4AEB" w:rsidRDefault="007B4AEB" w:rsidP="00C646FC">
            <w:pPr>
              <w:autoSpaceDE w:val="0"/>
              <w:autoSpaceDN w:val="0"/>
              <w:adjustRightInd w:val="0"/>
              <w:spacing w:before="0"/>
              <w:ind w:firstLine="0"/>
              <w:jc w:val="left"/>
              <w:rPr>
                <w:rFonts w:cstheme="minorHAnsi"/>
                <w:b/>
                <w:bCs/>
              </w:rPr>
            </w:pPr>
            <w:r w:rsidRPr="007B4AEB">
              <w:rPr>
                <w:rFonts w:cstheme="minorHAnsi"/>
                <w:b/>
                <w:bCs/>
              </w:rPr>
              <w:t>Descrição</w:t>
            </w:r>
          </w:p>
        </w:tc>
      </w:tr>
      <w:tr w:rsidR="007B4AEB" w:rsidTr="007B4AEB">
        <w:tc>
          <w:tcPr>
            <w:tcW w:w="1242" w:type="dxa"/>
          </w:tcPr>
          <w:p w:rsidR="007B4AEB" w:rsidRPr="007B4AEB" w:rsidRDefault="007B4AEB" w:rsidP="00C646FC">
            <w:pPr>
              <w:autoSpaceDE w:val="0"/>
              <w:autoSpaceDN w:val="0"/>
              <w:adjustRightInd w:val="0"/>
              <w:spacing w:before="0"/>
              <w:ind w:firstLine="0"/>
              <w:jc w:val="left"/>
              <w:rPr>
                <w:rFonts w:cstheme="minorHAnsi"/>
                <w:b/>
                <w:bCs/>
              </w:rPr>
            </w:pPr>
          </w:p>
        </w:tc>
        <w:tc>
          <w:tcPr>
            <w:tcW w:w="7402" w:type="dxa"/>
          </w:tcPr>
          <w:p w:rsidR="007B4AEB" w:rsidRPr="007B4AEB" w:rsidRDefault="007B4AEB" w:rsidP="00C646FC">
            <w:pPr>
              <w:autoSpaceDE w:val="0"/>
              <w:autoSpaceDN w:val="0"/>
              <w:adjustRightInd w:val="0"/>
              <w:spacing w:before="0"/>
              <w:ind w:firstLine="0"/>
              <w:jc w:val="left"/>
              <w:rPr>
                <w:rFonts w:cstheme="minorHAnsi"/>
                <w:b/>
                <w:bCs/>
              </w:rPr>
            </w:pPr>
          </w:p>
        </w:tc>
      </w:tr>
      <w:tr w:rsidR="007B4AEB" w:rsidTr="007B4AEB">
        <w:tc>
          <w:tcPr>
            <w:tcW w:w="1242" w:type="dxa"/>
          </w:tcPr>
          <w:p w:rsidR="007B4AEB" w:rsidRPr="007B4AEB" w:rsidRDefault="007B4AEB" w:rsidP="00C646FC">
            <w:pPr>
              <w:autoSpaceDE w:val="0"/>
              <w:autoSpaceDN w:val="0"/>
              <w:adjustRightInd w:val="0"/>
              <w:spacing w:before="0"/>
              <w:ind w:firstLine="0"/>
              <w:jc w:val="left"/>
              <w:rPr>
                <w:rFonts w:cstheme="minorHAnsi"/>
                <w:b/>
                <w:bCs/>
              </w:rPr>
            </w:pPr>
          </w:p>
        </w:tc>
        <w:tc>
          <w:tcPr>
            <w:tcW w:w="7402" w:type="dxa"/>
          </w:tcPr>
          <w:p w:rsidR="007B4AEB" w:rsidRPr="007B4AEB" w:rsidRDefault="007B4AEB" w:rsidP="00C646FC">
            <w:pPr>
              <w:autoSpaceDE w:val="0"/>
              <w:autoSpaceDN w:val="0"/>
              <w:adjustRightInd w:val="0"/>
              <w:spacing w:before="0"/>
              <w:ind w:firstLine="0"/>
              <w:jc w:val="left"/>
              <w:rPr>
                <w:rFonts w:cstheme="minorHAnsi"/>
                <w:b/>
                <w:bCs/>
              </w:rPr>
            </w:pPr>
          </w:p>
        </w:tc>
      </w:tr>
    </w:tbl>
    <w:p w:rsidR="007B4AEB" w:rsidRDefault="007B4AEB" w:rsidP="00C646FC">
      <w:pPr>
        <w:autoSpaceDE w:val="0"/>
        <w:autoSpaceDN w:val="0"/>
        <w:adjustRightInd w:val="0"/>
        <w:spacing w:before="0" w:line="240" w:lineRule="auto"/>
        <w:ind w:firstLine="0"/>
        <w:jc w:val="left"/>
        <w:rPr>
          <w:rFonts w:ascii="Arial-BoldMT" w:cs="Arial-BoldMT"/>
          <w:b/>
          <w:bCs/>
          <w:sz w:val="14"/>
          <w:szCs w:val="14"/>
        </w:rPr>
      </w:pPr>
    </w:p>
    <w:p w:rsidR="00206D3B" w:rsidRPr="00206D3B" w:rsidRDefault="00206D3B" w:rsidP="00C646FC">
      <w:pPr>
        <w:autoSpaceDE w:val="0"/>
        <w:autoSpaceDN w:val="0"/>
        <w:adjustRightInd w:val="0"/>
        <w:spacing w:before="0" w:line="240" w:lineRule="auto"/>
        <w:ind w:firstLine="0"/>
        <w:jc w:val="left"/>
        <w:rPr>
          <w:rFonts w:cstheme="minorHAnsi"/>
          <w:bCs/>
          <w:i/>
        </w:rPr>
      </w:pPr>
      <w:r w:rsidRPr="00206D3B">
        <w:rPr>
          <w:rFonts w:cstheme="minorHAnsi"/>
          <w:bCs/>
          <w:i/>
        </w:rPr>
        <w:t>Ex.:</w:t>
      </w:r>
    </w:p>
    <w:tbl>
      <w:tblPr>
        <w:tblStyle w:val="Tabelacomgrade"/>
        <w:tblW w:w="0" w:type="auto"/>
        <w:tblLook w:val="04A0" w:firstRow="1" w:lastRow="0" w:firstColumn="1" w:lastColumn="0" w:noHBand="0" w:noVBand="1"/>
      </w:tblPr>
      <w:tblGrid>
        <w:gridCol w:w="1242"/>
        <w:gridCol w:w="7402"/>
      </w:tblGrid>
      <w:tr w:rsidR="00206D3B" w:rsidTr="00293E2E">
        <w:tc>
          <w:tcPr>
            <w:tcW w:w="1242" w:type="dxa"/>
          </w:tcPr>
          <w:p w:rsidR="00206D3B" w:rsidRPr="00A421EE" w:rsidRDefault="00206D3B" w:rsidP="00293E2E">
            <w:pPr>
              <w:autoSpaceDE w:val="0"/>
              <w:autoSpaceDN w:val="0"/>
              <w:adjustRightInd w:val="0"/>
              <w:spacing w:before="0"/>
              <w:ind w:firstLine="0"/>
              <w:jc w:val="left"/>
              <w:rPr>
                <w:rFonts w:cstheme="minorHAnsi"/>
                <w:b/>
                <w:bCs/>
                <w:i/>
              </w:rPr>
            </w:pPr>
            <w:r w:rsidRPr="00A421EE">
              <w:rPr>
                <w:rFonts w:cstheme="minorHAnsi"/>
                <w:b/>
                <w:bCs/>
                <w:i/>
              </w:rPr>
              <w:t>Item EAP</w:t>
            </w:r>
          </w:p>
        </w:tc>
        <w:tc>
          <w:tcPr>
            <w:tcW w:w="7402" w:type="dxa"/>
          </w:tcPr>
          <w:p w:rsidR="00206D3B" w:rsidRPr="00A421EE" w:rsidRDefault="00206D3B" w:rsidP="00293E2E">
            <w:pPr>
              <w:autoSpaceDE w:val="0"/>
              <w:autoSpaceDN w:val="0"/>
              <w:adjustRightInd w:val="0"/>
              <w:spacing w:before="0"/>
              <w:ind w:firstLine="0"/>
              <w:jc w:val="left"/>
              <w:rPr>
                <w:rFonts w:cstheme="minorHAnsi"/>
                <w:b/>
                <w:bCs/>
                <w:i/>
              </w:rPr>
            </w:pPr>
            <w:r w:rsidRPr="00A421EE">
              <w:rPr>
                <w:rFonts w:cstheme="minorHAnsi"/>
                <w:b/>
                <w:bCs/>
                <w:i/>
              </w:rPr>
              <w:t>Descrição</w:t>
            </w:r>
          </w:p>
        </w:tc>
      </w:tr>
      <w:tr w:rsidR="00A421EE" w:rsidTr="00293E2E">
        <w:tc>
          <w:tcPr>
            <w:tcW w:w="1242" w:type="dxa"/>
          </w:tcPr>
          <w:p w:rsidR="00A421EE" w:rsidRPr="00C81DA2" w:rsidRDefault="00A421EE" w:rsidP="00D50F34">
            <w:pPr>
              <w:autoSpaceDE w:val="0"/>
              <w:autoSpaceDN w:val="0"/>
              <w:adjustRightInd w:val="0"/>
              <w:spacing w:before="0"/>
              <w:ind w:firstLine="426"/>
              <w:jc w:val="left"/>
              <w:rPr>
                <w:rFonts w:ascii="Arial" w:hAnsi="Arial" w:cs="Arial"/>
                <w:bCs/>
                <w:i/>
                <w:sz w:val="18"/>
                <w:szCs w:val="18"/>
              </w:rPr>
            </w:pPr>
            <w:r w:rsidRPr="00C81DA2">
              <w:rPr>
                <w:rFonts w:ascii="Arial" w:hAnsi="Arial" w:cs="Arial"/>
                <w:bCs/>
                <w:i/>
                <w:sz w:val="18"/>
                <w:szCs w:val="18"/>
              </w:rPr>
              <w:t>1.3.2.1</w:t>
            </w:r>
          </w:p>
        </w:tc>
        <w:tc>
          <w:tcPr>
            <w:tcW w:w="7402" w:type="dxa"/>
          </w:tcPr>
          <w:p w:rsidR="00A421EE" w:rsidRDefault="00A421EE" w:rsidP="00A421EE">
            <w:pPr>
              <w:pStyle w:val="o1"/>
              <w:shd w:val="clear" w:color="auto" w:fill="FFFFFF"/>
              <w:spacing w:before="0" w:beforeAutospacing="0" w:after="0" w:afterAutospacing="0"/>
              <w:ind w:left="459"/>
              <w:rPr>
                <w:rFonts w:ascii="Arial" w:hAnsi="Arial" w:cs="Arial"/>
                <w:i/>
                <w:color w:val="000000" w:themeColor="text1"/>
                <w:sz w:val="18"/>
                <w:szCs w:val="18"/>
                <w:highlight w:val="yellow"/>
              </w:rPr>
            </w:pPr>
            <w:r>
              <w:rPr>
                <w:rFonts w:ascii="Arial" w:hAnsi="Arial" w:cs="Arial"/>
                <w:i/>
                <w:color w:val="000000" w:themeColor="text1"/>
                <w:sz w:val="18"/>
                <w:szCs w:val="18"/>
                <w:highlight w:val="yellow"/>
              </w:rPr>
              <w:t xml:space="preserve">Elaborar o Diagrama de Caso de Uso para o sistema utilizando a ferramenta </w:t>
            </w:r>
            <w:proofErr w:type="spellStart"/>
            <w:proofErr w:type="gramStart"/>
            <w:r>
              <w:rPr>
                <w:rFonts w:ascii="Arial" w:hAnsi="Arial" w:cs="Arial"/>
                <w:i/>
                <w:color w:val="000000" w:themeColor="text1"/>
                <w:sz w:val="18"/>
                <w:szCs w:val="18"/>
                <w:highlight w:val="yellow"/>
              </w:rPr>
              <w:t>ArgoUML</w:t>
            </w:r>
            <w:proofErr w:type="spellEnd"/>
            <w:proofErr w:type="gramEnd"/>
            <w:r>
              <w:rPr>
                <w:rFonts w:ascii="Arial" w:hAnsi="Arial" w:cs="Arial"/>
                <w:i/>
                <w:color w:val="000000" w:themeColor="text1"/>
                <w:sz w:val="18"/>
                <w:szCs w:val="18"/>
                <w:highlight w:val="yellow"/>
              </w:rPr>
              <w:t xml:space="preserve">. </w:t>
            </w:r>
          </w:p>
          <w:p w:rsidR="00A421EE" w:rsidRPr="00C81DA2" w:rsidRDefault="00A421EE" w:rsidP="00A421EE">
            <w:pPr>
              <w:pStyle w:val="o1"/>
              <w:shd w:val="clear" w:color="auto" w:fill="FFFFFF"/>
              <w:spacing w:before="0" w:beforeAutospacing="0" w:after="0" w:afterAutospacing="0"/>
              <w:ind w:left="459"/>
              <w:rPr>
                <w:rFonts w:ascii="Arial" w:hAnsi="Arial" w:cs="Arial"/>
                <w:i/>
                <w:color w:val="000000" w:themeColor="text1"/>
                <w:sz w:val="18"/>
                <w:szCs w:val="18"/>
                <w:highlight w:val="yellow"/>
              </w:rPr>
            </w:pPr>
            <w:r>
              <w:rPr>
                <w:rFonts w:ascii="Arial" w:hAnsi="Arial" w:cs="Arial"/>
                <w:i/>
                <w:color w:val="000000" w:themeColor="text1"/>
                <w:sz w:val="18"/>
                <w:szCs w:val="18"/>
                <w:highlight w:val="yellow"/>
              </w:rPr>
              <w:t>Descrever textualmente cada elemento que compõe o diagrama (atores e casos de uso).</w:t>
            </w:r>
          </w:p>
        </w:tc>
      </w:tr>
      <w:tr w:rsidR="00206D3B" w:rsidTr="00293E2E">
        <w:tc>
          <w:tcPr>
            <w:tcW w:w="1242" w:type="dxa"/>
          </w:tcPr>
          <w:p w:rsidR="00206D3B" w:rsidRPr="007B4AEB" w:rsidRDefault="00206D3B" w:rsidP="00293E2E">
            <w:pPr>
              <w:autoSpaceDE w:val="0"/>
              <w:autoSpaceDN w:val="0"/>
              <w:adjustRightInd w:val="0"/>
              <w:spacing w:before="0"/>
              <w:ind w:firstLine="0"/>
              <w:jc w:val="left"/>
              <w:rPr>
                <w:rFonts w:cstheme="minorHAnsi"/>
                <w:b/>
                <w:bCs/>
              </w:rPr>
            </w:pPr>
          </w:p>
        </w:tc>
        <w:tc>
          <w:tcPr>
            <w:tcW w:w="7402" w:type="dxa"/>
          </w:tcPr>
          <w:p w:rsidR="00206D3B" w:rsidRPr="007B4AEB" w:rsidRDefault="00206D3B" w:rsidP="00293E2E">
            <w:pPr>
              <w:autoSpaceDE w:val="0"/>
              <w:autoSpaceDN w:val="0"/>
              <w:adjustRightInd w:val="0"/>
              <w:spacing w:before="0"/>
              <w:ind w:firstLine="0"/>
              <w:jc w:val="left"/>
              <w:rPr>
                <w:rFonts w:cstheme="minorHAnsi"/>
                <w:b/>
                <w:bCs/>
              </w:rPr>
            </w:pPr>
          </w:p>
        </w:tc>
      </w:tr>
    </w:tbl>
    <w:p w:rsidR="00206D3B" w:rsidRDefault="00206D3B" w:rsidP="00C646FC">
      <w:pPr>
        <w:autoSpaceDE w:val="0"/>
        <w:autoSpaceDN w:val="0"/>
        <w:adjustRightInd w:val="0"/>
        <w:spacing w:before="0" w:line="240" w:lineRule="auto"/>
        <w:ind w:firstLine="0"/>
        <w:jc w:val="left"/>
        <w:rPr>
          <w:rFonts w:ascii="Arial-BoldMT" w:cs="Arial-BoldMT"/>
          <w:b/>
          <w:bCs/>
          <w:sz w:val="14"/>
          <w:szCs w:val="14"/>
        </w:rPr>
      </w:pPr>
    </w:p>
    <w:p w:rsidR="00C646FC" w:rsidRDefault="007B4AEB" w:rsidP="00C646FC">
      <w:pPr>
        <w:pStyle w:val="Ttulo1"/>
      </w:pPr>
      <w:r>
        <w:t>T</w:t>
      </w:r>
      <w:r w:rsidR="00C646FC">
        <w:t>empo</w:t>
      </w:r>
    </w:p>
    <w:p w:rsidR="00C646FC" w:rsidRDefault="00C646FC" w:rsidP="00C646FC">
      <w:pPr>
        <w:pStyle w:val="Ttulo2"/>
      </w:pPr>
      <w:r>
        <w:t>Defini</w:t>
      </w:r>
      <w:r>
        <w:rPr>
          <w:rFonts w:hint="cs"/>
        </w:rPr>
        <w:t>çã</w:t>
      </w:r>
      <w:r>
        <w:t>o e sequenciamento das atividades</w:t>
      </w:r>
    </w:p>
    <w:p w:rsidR="00112C01" w:rsidRDefault="00112C01" w:rsidP="00C646FC">
      <w:pPr>
        <w:autoSpaceDE w:val="0"/>
        <w:autoSpaceDN w:val="0"/>
        <w:adjustRightInd w:val="0"/>
        <w:spacing w:before="0" w:line="240" w:lineRule="auto"/>
        <w:ind w:firstLine="0"/>
        <w:jc w:val="left"/>
        <w:rPr>
          <w:rFonts w:ascii="Arial-BoldMT" w:cs="Arial-BoldMT"/>
          <w:b/>
          <w:bCs/>
          <w:sz w:val="14"/>
          <w:szCs w:val="14"/>
        </w:rPr>
      </w:pPr>
    </w:p>
    <w:p w:rsidR="00112C01" w:rsidRPr="00112C01" w:rsidRDefault="00112C01" w:rsidP="00112C01">
      <w:pPr>
        <w:spacing w:before="0"/>
        <w:rPr>
          <w:rFonts w:eastAsia="Times New Roman"/>
          <w:i/>
          <w:lang w:eastAsia="pt-BR"/>
        </w:rPr>
      </w:pPr>
      <w:r w:rsidRPr="00112C01">
        <w:rPr>
          <w:rFonts w:eastAsia="Times New Roman"/>
          <w:i/>
          <w:lang w:eastAsia="pt-BR"/>
        </w:rPr>
        <w:t>Definir as atividades é o processo de identificação das ações específicas a serem realizadas para produzir as entregas do projeto.</w:t>
      </w:r>
    </w:p>
    <w:p w:rsidR="00112C01" w:rsidRPr="00112C01" w:rsidRDefault="00112C01" w:rsidP="00112C01">
      <w:pPr>
        <w:spacing w:before="0"/>
        <w:rPr>
          <w:rFonts w:eastAsia="Times New Roman"/>
          <w:i/>
          <w:lang w:eastAsia="pt-BR"/>
        </w:rPr>
      </w:pPr>
      <w:r w:rsidRPr="00112C01">
        <w:rPr>
          <w:rFonts w:eastAsia="Times New Roman"/>
          <w:i/>
          <w:lang w:eastAsia="pt-BR"/>
        </w:rPr>
        <w:t>Para isso, usa-se como base a linha de base do escopo, principalmente, o nível mais baixo da EAP - os pacotes de trabalho. Cada pacote de trabalho é decomposto nas atividades necessárias para concluí-lo.</w:t>
      </w:r>
    </w:p>
    <w:p w:rsidR="00112C01" w:rsidRPr="001B70F9" w:rsidRDefault="00112C01" w:rsidP="00112C01">
      <w:pPr>
        <w:spacing w:before="0"/>
        <w:rPr>
          <w:rFonts w:eastAsia="Times New Roman"/>
          <w:i/>
          <w:lang w:eastAsia="pt-BR"/>
        </w:rPr>
      </w:pPr>
      <w:r w:rsidRPr="00112C01">
        <w:rPr>
          <w:rFonts w:eastAsia="Times New Roman"/>
          <w:i/>
          <w:lang w:eastAsia="pt-BR"/>
        </w:rPr>
        <w:t>A </w:t>
      </w:r>
      <w:hyperlink r:id="rId10" w:history="1">
        <w:r w:rsidRPr="00112C01">
          <w:rPr>
            <w:rFonts w:eastAsia="Times New Roman"/>
            <w:i/>
            <w:lang w:eastAsia="pt-BR"/>
          </w:rPr>
          <w:t>Decomposição</w:t>
        </w:r>
      </w:hyperlink>
      <w:r w:rsidRPr="00112C01">
        <w:rPr>
          <w:rFonts w:eastAsia="Times New Roman"/>
          <w:i/>
          <w:lang w:eastAsia="pt-BR"/>
        </w:rPr>
        <w:t xml:space="preserve"> é a divisão de um componente maior em componentes menores, fundamental, para decompor cada componente da EAP em uma lista de </w:t>
      </w:r>
      <w:r w:rsidRPr="001B70F9">
        <w:rPr>
          <w:rFonts w:eastAsia="Times New Roman"/>
          <w:i/>
          <w:lang w:eastAsia="pt-BR"/>
        </w:rPr>
        <w:t>atividades.</w:t>
      </w:r>
    </w:p>
    <w:p w:rsidR="00112C01" w:rsidRPr="001B70F9" w:rsidRDefault="001B70F9" w:rsidP="001B70F9">
      <w:pPr>
        <w:spacing w:before="0"/>
        <w:rPr>
          <w:rFonts w:ascii="Arial-BoldMT" w:cs="Arial-BoldMT"/>
          <w:b/>
          <w:bCs/>
          <w:i/>
          <w:sz w:val="14"/>
          <w:szCs w:val="14"/>
        </w:rPr>
      </w:pPr>
      <w:r w:rsidRPr="001B70F9">
        <w:rPr>
          <w:i/>
          <w:shd w:val="clear" w:color="auto" w:fill="FFFFFF"/>
        </w:rPr>
        <w:t>Sequenciar as Atividades tem como objetivo, identificar e documentar as relações de dependência entre as atividades. O sequenciamento pode ser feito manualmente, porém, é mais rápido com o uso de softwares de gerenciamento de projetos.</w:t>
      </w:r>
    </w:p>
    <w:p w:rsidR="00112C01" w:rsidRDefault="00112C01" w:rsidP="00C646FC">
      <w:pPr>
        <w:autoSpaceDE w:val="0"/>
        <w:autoSpaceDN w:val="0"/>
        <w:adjustRightInd w:val="0"/>
        <w:spacing w:before="0" w:line="240" w:lineRule="auto"/>
        <w:ind w:firstLine="0"/>
        <w:jc w:val="left"/>
        <w:rPr>
          <w:rFonts w:ascii="Arial-BoldMT" w:cs="Arial-BoldMT"/>
          <w:b/>
          <w:bCs/>
          <w:sz w:val="14"/>
          <w:szCs w:val="14"/>
        </w:rPr>
      </w:pPr>
    </w:p>
    <w:tbl>
      <w:tblPr>
        <w:tblStyle w:val="Tabelacomgrade"/>
        <w:tblW w:w="0" w:type="auto"/>
        <w:tblLook w:val="04A0" w:firstRow="1" w:lastRow="0" w:firstColumn="1" w:lastColumn="0" w:noHBand="0" w:noVBand="1"/>
      </w:tblPr>
      <w:tblGrid>
        <w:gridCol w:w="1809"/>
        <w:gridCol w:w="6835"/>
      </w:tblGrid>
      <w:tr w:rsidR="001B70F9" w:rsidTr="001B70F9">
        <w:tc>
          <w:tcPr>
            <w:tcW w:w="1809" w:type="dxa"/>
          </w:tcPr>
          <w:p w:rsidR="001B70F9" w:rsidRPr="001B70F9" w:rsidRDefault="001B70F9" w:rsidP="00C646FC">
            <w:pPr>
              <w:autoSpaceDE w:val="0"/>
              <w:autoSpaceDN w:val="0"/>
              <w:adjustRightInd w:val="0"/>
              <w:spacing w:before="0"/>
              <w:ind w:firstLine="0"/>
              <w:jc w:val="left"/>
              <w:rPr>
                <w:rFonts w:cstheme="minorHAnsi"/>
                <w:b/>
                <w:bCs/>
              </w:rPr>
            </w:pPr>
            <w:r w:rsidRPr="001B70F9">
              <w:rPr>
                <w:rFonts w:cstheme="minorHAnsi"/>
                <w:b/>
                <w:bCs/>
              </w:rPr>
              <w:t>ID Atividade</w:t>
            </w:r>
          </w:p>
        </w:tc>
        <w:tc>
          <w:tcPr>
            <w:tcW w:w="6835" w:type="dxa"/>
          </w:tcPr>
          <w:p w:rsidR="001B70F9" w:rsidRPr="001B70F9" w:rsidRDefault="001B70F9" w:rsidP="00C646FC">
            <w:pPr>
              <w:autoSpaceDE w:val="0"/>
              <w:autoSpaceDN w:val="0"/>
              <w:adjustRightInd w:val="0"/>
              <w:spacing w:before="0"/>
              <w:ind w:firstLine="0"/>
              <w:jc w:val="left"/>
              <w:rPr>
                <w:rFonts w:cstheme="minorHAnsi"/>
                <w:b/>
                <w:bCs/>
              </w:rPr>
            </w:pPr>
            <w:r w:rsidRPr="001B70F9">
              <w:rPr>
                <w:rFonts w:cstheme="minorHAnsi"/>
                <w:b/>
                <w:bCs/>
              </w:rPr>
              <w:t>Atividade(s) precedente(s)</w:t>
            </w:r>
          </w:p>
        </w:tc>
      </w:tr>
      <w:tr w:rsidR="001B70F9" w:rsidTr="001B70F9">
        <w:tc>
          <w:tcPr>
            <w:tcW w:w="1809" w:type="dxa"/>
          </w:tcPr>
          <w:p w:rsidR="001B70F9" w:rsidRPr="00A421EE" w:rsidRDefault="00A421EE" w:rsidP="00C646FC">
            <w:pPr>
              <w:autoSpaceDE w:val="0"/>
              <w:autoSpaceDN w:val="0"/>
              <w:adjustRightInd w:val="0"/>
              <w:spacing w:before="0"/>
              <w:ind w:firstLine="0"/>
              <w:jc w:val="left"/>
              <w:rPr>
                <w:rFonts w:cstheme="minorHAnsi"/>
                <w:bCs/>
                <w:i/>
                <w:highlight w:val="yellow"/>
              </w:rPr>
            </w:pPr>
            <w:r w:rsidRPr="00A421EE">
              <w:rPr>
                <w:rFonts w:cstheme="minorHAnsi"/>
                <w:bCs/>
                <w:i/>
                <w:highlight w:val="yellow"/>
              </w:rPr>
              <w:t>1.3.2.3</w:t>
            </w:r>
            <w:r>
              <w:rPr>
                <w:rFonts w:cstheme="minorHAnsi"/>
                <w:bCs/>
                <w:i/>
                <w:highlight w:val="yellow"/>
              </w:rPr>
              <w:t>.1</w:t>
            </w:r>
          </w:p>
        </w:tc>
        <w:tc>
          <w:tcPr>
            <w:tcW w:w="6835" w:type="dxa"/>
          </w:tcPr>
          <w:p w:rsidR="001B70F9" w:rsidRPr="00A421EE" w:rsidRDefault="00A421EE" w:rsidP="00C646FC">
            <w:pPr>
              <w:autoSpaceDE w:val="0"/>
              <w:autoSpaceDN w:val="0"/>
              <w:adjustRightInd w:val="0"/>
              <w:spacing w:before="0"/>
              <w:ind w:firstLine="0"/>
              <w:jc w:val="left"/>
              <w:rPr>
                <w:rFonts w:cstheme="minorHAnsi"/>
                <w:bCs/>
                <w:i/>
                <w:highlight w:val="yellow"/>
              </w:rPr>
            </w:pPr>
            <w:r w:rsidRPr="00A421EE">
              <w:rPr>
                <w:rFonts w:cstheme="minorHAnsi"/>
                <w:bCs/>
                <w:i/>
                <w:highlight w:val="yellow"/>
              </w:rPr>
              <w:t>1.3.2.2</w:t>
            </w:r>
          </w:p>
        </w:tc>
      </w:tr>
      <w:tr w:rsidR="001B70F9" w:rsidTr="001B70F9">
        <w:tc>
          <w:tcPr>
            <w:tcW w:w="1809" w:type="dxa"/>
          </w:tcPr>
          <w:p w:rsidR="001B70F9" w:rsidRPr="001B70F9" w:rsidRDefault="001B70F9" w:rsidP="00C646FC">
            <w:pPr>
              <w:autoSpaceDE w:val="0"/>
              <w:autoSpaceDN w:val="0"/>
              <w:adjustRightInd w:val="0"/>
              <w:spacing w:before="0"/>
              <w:ind w:firstLine="0"/>
              <w:jc w:val="left"/>
              <w:rPr>
                <w:rFonts w:cstheme="minorHAnsi"/>
                <w:bCs/>
              </w:rPr>
            </w:pPr>
          </w:p>
        </w:tc>
        <w:tc>
          <w:tcPr>
            <w:tcW w:w="6835" w:type="dxa"/>
          </w:tcPr>
          <w:p w:rsidR="001B70F9" w:rsidRPr="001B70F9" w:rsidRDefault="001B70F9" w:rsidP="00C646FC">
            <w:pPr>
              <w:autoSpaceDE w:val="0"/>
              <w:autoSpaceDN w:val="0"/>
              <w:adjustRightInd w:val="0"/>
              <w:spacing w:before="0"/>
              <w:ind w:firstLine="0"/>
              <w:jc w:val="left"/>
              <w:rPr>
                <w:rFonts w:cstheme="minorHAnsi"/>
                <w:bCs/>
              </w:rPr>
            </w:pPr>
          </w:p>
        </w:tc>
      </w:tr>
    </w:tbl>
    <w:p w:rsidR="001B70F9" w:rsidRDefault="001B70F9" w:rsidP="00C646FC">
      <w:pPr>
        <w:autoSpaceDE w:val="0"/>
        <w:autoSpaceDN w:val="0"/>
        <w:adjustRightInd w:val="0"/>
        <w:spacing w:before="0" w:line="240" w:lineRule="auto"/>
        <w:ind w:firstLine="0"/>
        <w:jc w:val="left"/>
        <w:rPr>
          <w:rFonts w:ascii="Arial-BoldMT" w:cs="Arial-BoldMT"/>
          <w:b/>
          <w:bCs/>
          <w:sz w:val="14"/>
          <w:szCs w:val="14"/>
        </w:rPr>
      </w:pPr>
    </w:p>
    <w:p w:rsidR="00C646FC" w:rsidRDefault="00C646FC" w:rsidP="00C646FC">
      <w:pPr>
        <w:pStyle w:val="Ttulo2"/>
      </w:pPr>
      <w:r>
        <w:t>Estimativa de dura</w:t>
      </w:r>
      <w:r>
        <w:rPr>
          <w:rFonts w:hint="cs"/>
        </w:rPr>
        <w:t>çã</w:t>
      </w:r>
      <w:r>
        <w:t>o de atividades</w:t>
      </w:r>
    </w:p>
    <w:p w:rsidR="001B70F9" w:rsidRPr="001B70F9" w:rsidRDefault="001B70F9" w:rsidP="001B70F9">
      <w:pPr>
        <w:spacing w:before="0"/>
        <w:rPr>
          <w:rFonts w:eastAsia="Times New Roman"/>
          <w:i/>
          <w:lang w:eastAsia="pt-BR"/>
        </w:rPr>
      </w:pPr>
      <w:r w:rsidRPr="001B70F9">
        <w:rPr>
          <w:rFonts w:eastAsia="Times New Roman"/>
          <w:i/>
          <w:lang w:eastAsia="pt-BR"/>
        </w:rPr>
        <w:t>As estimativas de duração indicam o número de período de trabalhos necessários para completar uma atividade usando os recursos definidos.</w:t>
      </w:r>
    </w:p>
    <w:p w:rsidR="001B70F9" w:rsidRPr="001B70F9" w:rsidRDefault="001B70F9" w:rsidP="001B70F9">
      <w:pPr>
        <w:spacing w:before="0"/>
        <w:rPr>
          <w:rFonts w:eastAsia="Times New Roman"/>
          <w:i/>
          <w:lang w:eastAsia="pt-BR"/>
        </w:rPr>
      </w:pPr>
      <w:r w:rsidRPr="001B70F9">
        <w:rPr>
          <w:rFonts w:eastAsia="Times New Roman"/>
          <w:i/>
          <w:lang w:eastAsia="pt-BR"/>
        </w:rPr>
        <w:t xml:space="preserve">Podem conter intervalos de confiança. </w:t>
      </w:r>
      <w:proofErr w:type="spellStart"/>
      <w:r w:rsidRPr="001B70F9">
        <w:rPr>
          <w:rFonts w:eastAsia="Times New Roman"/>
          <w:i/>
          <w:lang w:eastAsia="pt-BR"/>
        </w:rPr>
        <w:t>Ex</w:t>
      </w:r>
      <w:proofErr w:type="spellEnd"/>
      <w:r w:rsidRPr="001B70F9">
        <w:rPr>
          <w:rFonts w:eastAsia="Times New Roman"/>
          <w:i/>
          <w:lang w:eastAsia="pt-BR"/>
        </w:rPr>
        <w:t>: A duração da atividade é de 5 a 6 dias.</w:t>
      </w:r>
    </w:p>
    <w:p w:rsidR="001B70F9" w:rsidRPr="001B70F9" w:rsidRDefault="001B70F9" w:rsidP="001B70F9">
      <w:pPr>
        <w:spacing w:before="0"/>
        <w:rPr>
          <w:rFonts w:eastAsia="Times New Roman"/>
          <w:i/>
          <w:lang w:eastAsia="pt-BR"/>
        </w:rPr>
      </w:pPr>
      <w:r w:rsidRPr="001B70F9">
        <w:rPr>
          <w:rFonts w:eastAsia="Times New Roman"/>
          <w:i/>
          <w:lang w:eastAsia="pt-BR"/>
        </w:rPr>
        <w:t>Ela é gerada no processo de estimar as durações das atividades para posteriormente, desenvolver o cronograma.</w:t>
      </w:r>
    </w:p>
    <w:p w:rsidR="001B70F9" w:rsidRPr="001B70F9" w:rsidRDefault="001B70F9" w:rsidP="001B70F9">
      <w:pPr>
        <w:spacing w:before="0"/>
        <w:rPr>
          <w:rFonts w:eastAsia="Times New Roman"/>
          <w:i/>
          <w:lang w:eastAsia="pt-BR"/>
        </w:rPr>
      </w:pPr>
      <w:r w:rsidRPr="001B70F9">
        <w:rPr>
          <w:rFonts w:eastAsia="Times New Roman"/>
          <w:i/>
          <w:lang w:eastAsia="pt-BR"/>
        </w:rPr>
        <w:t>Devem conter os campos necessários para estimar a duração. </w:t>
      </w:r>
    </w:p>
    <w:p w:rsidR="001B70F9" w:rsidRDefault="001B70F9" w:rsidP="00C646FC">
      <w:pPr>
        <w:autoSpaceDE w:val="0"/>
        <w:autoSpaceDN w:val="0"/>
        <w:adjustRightInd w:val="0"/>
        <w:spacing w:before="0" w:line="240" w:lineRule="auto"/>
        <w:ind w:firstLine="0"/>
        <w:jc w:val="left"/>
        <w:rPr>
          <w:rFonts w:ascii="Arial-BoldMT" w:cs="Arial-BoldMT"/>
          <w:b/>
          <w:bCs/>
          <w:sz w:val="14"/>
          <w:szCs w:val="14"/>
        </w:rPr>
      </w:pPr>
    </w:p>
    <w:tbl>
      <w:tblPr>
        <w:tblStyle w:val="Tabelacomgrade"/>
        <w:tblW w:w="0" w:type="auto"/>
        <w:tblLook w:val="04A0" w:firstRow="1" w:lastRow="0" w:firstColumn="1" w:lastColumn="0" w:noHBand="0" w:noVBand="1"/>
      </w:tblPr>
      <w:tblGrid>
        <w:gridCol w:w="2093"/>
        <w:gridCol w:w="4678"/>
      </w:tblGrid>
      <w:tr w:rsidR="001B70F9" w:rsidTr="001B70F9">
        <w:tc>
          <w:tcPr>
            <w:tcW w:w="2093" w:type="dxa"/>
          </w:tcPr>
          <w:p w:rsidR="001B70F9" w:rsidRPr="00C43423" w:rsidRDefault="001B70F9" w:rsidP="00C646FC">
            <w:pPr>
              <w:autoSpaceDE w:val="0"/>
              <w:autoSpaceDN w:val="0"/>
              <w:adjustRightInd w:val="0"/>
              <w:spacing w:before="0"/>
              <w:ind w:firstLine="0"/>
              <w:jc w:val="left"/>
              <w:rPr>
                <w:rFonts w:ascii="Arial" w:hAnsi="Arial" w:cs="Arial"/>
                <w:b/>
                <w:bCs/>
              </w:rPr>
            </w:pPr>
            <w:r w:rsidRPr="00C43423">
              <w:rPr>
                <w:rFonts w:ascii="Arial" w:hAnsi="Arial" w:cs="Arial"/>
                <w:b/>
                <w:bCs/>
              </w:rPr>
              <w:t>Id Atividade</w:t>
            </w:r>
          </w:p>
        </w:tc>
        <w:tc>
          <w:tcPr>
            <w:tcW w:w="4678" w:type="dxa"/>
          </w:tcPr>
          <w:p w:rsidR="001B70F9" w:rsidRPr="00C43423" w:rsidRDefault="001B70F9" w:rsidP="00C646FC">
            <w:pPr>
              <w:autoSpaceDE w:val="0"/>
              <w:autoSpaceDN w:val="0"/>
              <w:adjustRightInd w:val="0"/>
              <w:spacing w:before="0"/>
              <w:ind w:firstLine="0"/>
              <w:jc w:val="left"/>
              <w:rPr>
                <w:rFonts w:ascii="Arial" w:hAnsi="Arial" w:cs="Arial"/>
                <w:b/>
                <w:bCs/>
              </w:rPr>
            </w:pPr>
            <w:r w:rsidRPr="00C43423">
              <w:rPr>
                <w:rFonts w:ascii="Arial" w:hAnsi="Arial" w:cs="Arial"/>
                <w:b/>
                <w:bCs/>
              </w:rPr>
              <w:t>Duração (dias)</w:t>
            </w:r>
          </w:p>
        </w:tc>
      </w:tr>
      <w:tr w:rsidR="001B70F9" w:rsidTr="001B70F9">
        <w:tc>
          <w:tcPr>
            <w:tcW w:w="2093" w:type="dxa"/>
          </w:tcPr>
          <w:p w:rsidR="001B70F9" w:rsidRPr="00A421EE" w:rsidRDefault="00A421EE" w:rsidP="00C646FC">
            <w:pPr>
              <w:autoSpaceDE w:val="0"/>
              <w:autoSpaceDN w:val="0"/>
              <w:adjustRightInd w:val="0"/>
              <w:spacing w:before="0"/>
              <w:ind w:firstLine="0"/>
              <w:jc w:val="left"/>
              <w:rPr>
                <w:rFonts w:ascii="Arial" w:hAnsi="Arial" w:cs="Arial"/>
                <w:bCs/>
                <w:i/>
                <w:highlight w:val="yellow"/>
              </w:rPr>
            </w:pPr>
            <w:r w:rsidRPr="00A421EE">
              <w:rPr>
                <w:rFonts w:ascii="Arial" w:hAnsi="Arial" w:cs="Arial"/>
                <w:bCs/>
                <w:i/>
                <w:highlight w:val="yellow"/>
              </w:rPr>
              <w:t>1.3.2.3</w:t>
            </w:r>
          </w:p>
        </w:tc>
        <w:tc>
          <w:tcPr>
            <w:tcW w:w="4678" w:type="dxa"/>
          </w:tcPr>
          <w:p w:rsidR="001B70F9" w:rsidRPr="00A421EE" w:rsidRDefault="00A421EE" w:rsidP="00C646FC">
            <w:pPr>
              <w:autoSpaceDE w:val="0"/>
              <w:autoSpaceDN w:val="0"/>
              <w:adjustRightInd w:val="0"/>
              <w:spacing w:before="0"/>
              <w:ind w:firstLine="0"/>
              <w:jc w:val="left"/>
              <w:rPr>
                <w:rFonts w:ascii="Arial" w:hAnsi="Arial" w:cs="Arial"/>
                <w:bCs/>
                <w:i/>
                <w:highlight w:val="yellow"/>
              </w:rPr>
            </w:pPr>
            <w:r w:rsidRPr="00A421EE">
              <w:rPr>
                <w:rFonts w:ascii="Arial" w:hAnsi="Arial" w:cs="Arial"/>
                <w:bCs/>
                <w:i/>
                <w:highlight w:val="yellow"/>
              </w:rPr>
              <w:t>10 dias</w:t>
            </w:r>
          </w:p>
        </w:tc>
      </w:tr>
      <w:tr w:rsidR="001B70F9" w:rsidTr="001B70F9">
        <w:tc>
          <w:tcPr>
            <w:tcW w:w="2093" w:type="dxa"/>
          </w:tcPr>
          <w:p w:rsidR="001B70F9" w:rsidRPr="001B70F9" w:rsidRDefault="001B70F9" w:rsidP="00C646FC">
            <w:pPr>
              <w:autoSpaceDE w:val="0"/>
              <w:autoSpaceDN w:val="0"/>
              <w:adjustRightInd w:val="0"/>
              <w:spacing w:before="0"/>
              <w:ind w:firstLine="0"/>
              <w:jc w:val="left"/>
              <w:rPr>
                <w:rFonts w:ascii="Arial" w:hAnsi="Arial" w:cs="Arial"/>
                <w:bCs/>
              </w:rPr>
            </w:pPr>
          </w:p>
        </w:tc>
        <w:tc>
          <w:tcPr>
            <w:tcW w:w="4678" w:type="dxa"/>
          </w:tcPr>
          <w:p w:rsidR="001B70F9" w:rsidRPr="001B70F9" w:rsidRDefault="001B70F9" w:rsidP="00C646FC">
            <w:pPr>
              <w:autoSpaceDE w:val="0"/>
              <w:autoSpaceDN w:val="0"/>
              <w:adjustRightInd w:val="0"/>
              <w:spacing w:before="0"/>
              <w:ind w:firstLine="0"/>
              <w:jc w:val="left"/>
              <w:rPr>
                <w:rFonts w:ascii="Arial" w:hAnsi="Arial" w:cs="Arial"/>
                <w:bCs/>
              </w:rPr>
            </w:pPr>
          </w:p>
        </w:tc>
      </w:tr>
    </w:tbl>
    <w:p w:rsidR="001B70F9" w:rsidRDefault="001B70F9" w:rsidP="00C646FC">
      <w:pPr>
        <w:autoSpaceDE w:val="0"/>
        <w:autoSpaceDN w:val="0"/>
        <w:adjustRightInd w:val="0"/>
        <w:spacing w:before="0" w:line="240" w:lineRule="auto"/>
        <w:ind w:firstLine="0"/>
        <w:jc w:val="left"/>
        <w:rPr>
          <w:rFonts w:ascii="Arial-BoldMT" w:cs="Arial-BoldMT"/>
          <w:b/>
          <w:bCs/>
          <w:sz w:val="14"/>
          <w:szCs w:val="14"/>
        </w:rPr>
      </w:pPr>
    </w:p>
    <w:p w:rsidR="00C646FC" w:rsidRDefault="00C646FC" w:rsidP="00C646FC">
      <w:pPr>
        <w:pStyle w:val="Ttulo2"/>
      </w:pPr>
      <w:r>
        <w:t>Cronograma</w:t>
      </w:r>
    </w:p>
    <w:p w:rsidR="00C43423" w:rsidRPr="007E7CCC" w:rsidRDefault="00C43423" w:rsidP="007E7CCC">
      <w:pPr>
        <w:rPr>
          <w:rFonts w:cstheme="minorHAnsi"/>
          <w:i/>
          <w:color w:val="000000" w:themeColor="text1"/>
        </w:rPr>
      </w:pPr>
      <w:r w:rsidRPr="007E7CCC">
        <w:rPr>
          <w:rFonts w:cstheme="minorHAnsi"/>
          <w:i/>
          <w:color w:val="000000" w:themeColor="text1"/>
        </w:rPr>
        <w:t xml:space="preserve">Desenvolver o Cronograma envolve analisar a sequência das atividades, sua duração, seus requerimentos de recursos e suas restrições para criar o cronograma do projeto e determinar as datas de início e término de cada atividade. </w:t>
      </w:r>
      <w:r w:rsidR="00BF2F4A" w:rsidRPr="007E7CCC">
        <w:rPr>
          <w:rFonts w:cstheme="minorHAnsi"/>
          <w:i/>
          <w:color w:val="000000" w:themeColor="text1"/>
        </w:rPr>
        <w:t xml:space="preserve">Além disso, </w:t>
      </w:r>
      <w:r w:rsidRPr="007E7CCC">
        <w:rPr>
          <w:rFonts w:cstheme="minorHAnsi"/>
          <w:i/>
          <w:color w:val="000000" w:themeColor="text1"/>
        </w:rPr>
        <w:t>é necessário incluir as restrições do cronograma, que interferem no cálculo da duração da atividade. Elas podem ser divididas em:</w:t>
      </w:r>
    </w:p>
    <w:p w:rsidR="00C43423" w:rsidRPr="007E7CCC" w:rsidRDefault="00C43423" w:rsidP="007E7CCC">
      <w:pPr>
        <w:numPr>
          <w:ilvl w:val="0"/>
          <w:numId w:val="14"/>
        </w:numPr>
        <w:shd w:val="clear" w:color="auto" w:fill="FFFFFF"/>
        <w:spacing w:before="0" w:after="100" w:afterAutospacing="1" w:line="240" w:lineRule="auto"/>
        <w:rPr>
          <w:rFonts w:cstheme="minorHAnsi"/>
          <w:i/>
          <w:color w:val="000000" w:themeColor="text1"/>
        </w:rPr>
      </w:pPr>
      <w:r w:rsidRPr="007E7CCC">
        <w:rPr>
          <w:rFonts w:cstheme="minorHAnsi"/>
          <w:i/>
          <w:color w:val="000000" w:themeColor="text1"/>
        </w:rPr>
        <w:t xml:space="preserve">Deadline: Data indicativa do término de uma atividade, não restringe seu </w:t>
      </w:r>
      <w:proofErr w:type="gramStart"/>
      <w:r w:rsidRPr="007E7CCC">
        <w:rPr>
          <w:rFonts w:cstheme="minorHAnsi"/>
          <w:i/>
          <w:color w:val="000000" w:themeColor="text1"/>
        </w:rPr>
        <w:t>planejamento</w:t>
      </w:r>
      <w:proofErr w:type="gramEnd"/>
    </w:p>
    <w:p w:rsidR="00C43423" w:rsidRPr="007E7CCC" w:rsidRDefault="00C43423" w:rsidP="007E7CCC">
      <w:pPr>
        <w:numPr>
          <w:ilvl w:val="0"/>
          <w:numId w:val="14"/>
        </w:numPr>
        <w:shd w:val="clear" w:color="auto" w:fill="FFFFFF"/>
        <w:spacing w:before="100" w:beforeAutospacing="1" w:after="100" w:afterAutospacing="1" w:line="240" w:lineRule="auto"/>
        <w:rPr>
          <w:rFonts w:cstheme="minorHAnsi"/>
          <w:i/>
          <w:color w:val="000000" w:themeColor="text1"/>
        </w:rPr>
      </w:pPr>
      <w:r w:rsidRPr="007E7CCC">
        <w:rPr>
          <w:rFonts w:cstheme="minorHAnsi"/>
          <w:i/>
          <w:color w:val="000000" w:themeColor="text1"/>
        </w:rPr>
        <w:t>Calendário da atividade: dias úteis para a atividade específica.</w:t>
      </w:r>
    </w:p>
    <w:p w:rsidR="00C43423" w:rsidRPr="007E7CCC" w:rsidRDefault="00C43423" w:rsidP="007E7CCC">
      <w:pPr>
        <w:numPr>
          <w:ilvl w:val="0"/>
          <w:numId w:val="14"/>
        </w:numPr>
        <w:shd w:val="clear" w:color="auto" w:fill="FFFFFF"/>
        <w:spacing w:before="100" w:beforeAutospacing="1" w:after="100" w:afterAutospacing="1" w:line="240" w:lineRule="auto"/>
        <w:rPr>
          <w:rFonts w:cstheme="minorHAnsi"/>
          <w:i/>
          <w:color w:val="000000" w:themeColor="text1"/>
        </w:rPr>
      </w:pPr>
      <w:r w:rsidRPr="007E7CCC">
        <w:rPr>
          <w:rFonts w:cstheme="minorHAnsi"/>
          <w:i/>
          <w:color w:val="000000" w:themeColor="text1"/>
        </w:rPr>
        <w:t>Calendário do recurso: dias úteis para o recurso específico usado na atividade.</w:t>
      </w:r>
    </w:p>
    <w:p w:rsidR="00C43423" w:rsidRPr="007E7CCC" w:rsidRDefault="00C43423" w:rsidP="007E7CCC">
      <w:pPr>
        <w:numPr>
          <w:ilvl w:val="0"/>
          <w:numId w:val="14"/>
        </w:numPr>
        <w:shd w:val="clear" w:color="auto" w:fill="FFFFFF"/>
        <w:spacing w:before="100" w:beforeAutospacing="1"/>
        <w:rPr>
          <w:rFonts w:cstheme="minorHAnsi"/>
          <w:i/>
          <w:color w:val="000000" w:themeColor="text1"/>
        </w:rPr>
      </w:pPr>
      <w:r w:rsidRPr="007E7CCC">
        <w:rPr>
          <w:rFonts w:cstheme="minorHAnsi"/>
          <w:i/>
          <w:color w:val="000000" w:themeColor="text1"/>
        </w:rPr>
        <w:t>Calendário do projeto: dias úteis para o projeto.</w:t>
      </w:r>
    </w:p>
    <w:p w:rsidR="00EC6B42" w:rsidRPr="00EC6B42" w:rsidRDefault="00EC6B42" w:rsidP="007E7CCC">
      <w:pPr>
        <w:spacing w:before="0"/>
        <w:rPr>
          <w:rFonts w:eastAsia="Times New Roman"/>
          <w:i/>
          <w:lang w:eastAsia="pt-BR"/>
        </w:rPr>
      </w:pPr>
      <w:r w:rsidRPr="00EC6B42">
        <w:rPr>
          <w:rFonts w:eastAsia="Times New Roman"/>
          <w:i/>
          <w:lang w:eastAsia="pt-BR"/>
        </w:rPr>
        <w:t>Abaixo os principais conceitos fundamentais para o entendimento dos processos de gerenciamento do cronograma do projeto:</w:t>
      </w:r>
    </w:p>
    <w:p w:rsidR="00EC6B42" w:rsidRPr="00EC6B42" w:rsidRDefault="00EC6B42" w:rsidP="007E7CCC">
      <w:pPr>
        <w:autoSpaceDE w:val="0"/>
        <w:autoSpaceDN w:val="0"/>
        <w:adjustRightInd w:val="0"/>
        <w:spacing w:before="0" w:line="240" w:lineRule="auto"/>
        <w:ind w:firstLine="708"/>
        <w:rPr>
          <w:rFonts w:eastAsia="Times New Roman"/>
          <w:i/>
          <w:lang w:eastAsia="pt-BR"/>
        </w:rPr>
      </w:pPr>
      <w:r w:rsidRPr="00AA270C">
        <w:rPr>
          <w:rFonts w:ascii="Arial" w:hAnsi="Arial" w:cs="Arial"/>
          <w:bCs/>
        </w:rPr>
        <w:t>Atividade</w:t>
      </w:r>
      <w:r w:rsidRPr="00EC6B42">
        <w:rPr>
          <w:rFonts w:eastAsia="Times New Roman"/>
          <w:i/>
          <w:lang w:eastAsia="pt-BR"/>
        </w:rPr>
        <w:t>: Um componente de trabalho realizado durante a execução de um projeto. </w:t>
      </w:r>
      <w:r w:rsidRPr="00EC6B42">
        <w:rPr>
          <w:rFonts w:eastAsia="Times New Roman"/>
          <w:i/>
          <w:iCs/>
          <w:lang w:eastAsia="pt-BR"/>
        </w:rPr>
        <w:t>Cada pacote de trabalho é decomposto em várias atividades</w:t>
      </w:r>
      <w:r w:rsidRPr="00EC6B42">
        <w:rPr>
          <w:rFonts w:eastAsia="Times New Roman"/>
          <w:i/>
          <w:lang w:eastAsia="pt-BR"/>
        </w:rPr>
        <w:t>.</w:t>
      </w:r>
    </w:p>
    <w:p w:rsidR="00EC6B42" w:rsidRPr="00EC6B42" w:rsidRDefault="00EC6B42" w:rsidP="007E7CCC">
      <w:pPr>
        <w:spacing w:before="0"/>
        <w:rPr>
          <w:rFonts w:eastAsia="Times New Roman"/>
          <w:i/>
          <w:lang w:eastAsia="pt-BR"/>
        </w:rPr>
      </w:pPr>
      <w:r w:rsidRPr="00EC6B42">
        <w:rPr>
          <w:rFonts w:eastAsia="Times New Roman"/>
          <w:i/>
          <w:lang w:eastAsia="pt-BR"/>
        </w:rPr>
        <w:t>Recursos: Recursos humanos especializados (disciplinas específicas, individualmente ou em grupos ou equipes), equipamentos, serviços, suprimentos, commodities, materiais, orçamentos ou fundos. </w:t>
      </w:r>
      <w:r w:rsidRPr="00EC6B42">
        <w:rPr>
          <w:rFonts w:eastAsia="Times New Roman"/>
          <w:i/>
          <w:iCs/>
          <w:lang w:eastAsia="pt-BR"/>
        </w:rPr>
        <w:t>Cada atividade necessita de vários recursos para ser executada</w:t>
      </w:r>
      <w:r w:rsidRPr="00EC6B42">
        <w:rPr>
          <w:rFonts w:eastAsia="Times New Roman"/>
          <w:i/>
          <w:lang w:eastAsia="pt-BR"/>
        </w:rPr>
        <w:t>.</w:t>
      </w:r>
    </w:p>
    <w:p w:rsidR="00EC6B42" w:rsidRPr="00EC6B42" w:rsidRDefault="00EC6B42" w:rsidP="007E7CCC">
      <w:pPr>
        <w:spacing w:before="0"/>
        <w:rPr>
          <w:rFonts w:eastAsia="Times New Roman"/>
          <w:i/>
          <w:lang w:eastAsia="pt-BR"/>
        </w:rPr>
      </w:pPr>
      <w:r w:rsidRPr="00EC6B42">
        <w:rPr>
          <w:rFonts w:eastAsia="Times New Roman"/>
          <w:i/>
          <w:lang w:eastAsia="pt-BR"/>
        </w:rPr>
        <w:t xml:space="preserve">Duração: Número total de períodos de trabalho (sem incluir feriados ou outros períodos de descanso) necessários para terminar uma atividade do cronograma ou um componente da estrutura analítica do projeto. Normalmente expressa em dias ou semanas de trabalho. </w:t>
      </w:r>
      <w:r w:rsidRPr="00EC6B42">
        <w:rPr>
          <w:rFonts w:eastAsia="Times New Roman"/>
          <w:i/>
          <w:iCs/>
          <w:lang w:eastAsia="pt-BR"/>
        </w:rPr>
        <w:t>Cada atividade tem uma duração</w:t>
      </w:r>
      <w:r w:rsidRPr="00EC6B42">
        <w:rPr>
          <w:rFonts w:eastAsia="Times New Roman"/>
          <w:i/>
          <w:lang w:eastAsia="pt-BR"/>
        </w:rPr>
        <w:t>.</w:t>
      </w:r>
    </w:p>
    <w:p w:rsidR="00EC6B42" w:rsidRPr="00EC6B42" w:rsidRDefault="00EC6B42" w:rsidP="007E7CCC">
      <w:pPr>
        <w:spacing w:before="0"/>
        <w:rPr>
          <w:rFonts w:eastAsia="Times New Roman"/>
          <w:i/>
          <w:lang w:eastAsia="pt-BR"/>
        </w:rPr>
      </w:pPr>
      <w:r w:rsidRPr="00EC6B42">
        <w:rPr>
          <w:rFonts w:eastAsia="Times New Roman"/>
          <w:i/>
          <w:lang w:eastAsia="pt-BR"/>
        </w:rPr>
        <w:t>Estimativa: Uma avaliação quantitativa da quantidade ou resultado provável. </w:t>
      </w:r>
      <w:r w:rsidRPr="00EC6B42">
        <w:rPr>
          <w:rFonts w:eastAsia="Times New Roman"/>
          <w:i/>
          <w:iCs/>
          <w:lang w:eastAsia="pt-BR"/>
        </w:rPr>
        <w:t>Para calcular a duração de um projeto, é necessário estimar a duração de cada atividade do projeto</w:t>
      </w:r>
      <w:r w:rsidRPr="00EC6B42">
        <w:rPr>
          <w:rFonts w:eastAsia="Times New Roman"/>
          <w:i/>
          <w:lang w:eastAsia="pt-BR"/>
        </w:rPr>
        <w:t>.</w:t>
      </w:r>
    </w:p>
    <w:tbl>
      <w:tblPr>
        <w:tblStyle w:val="Tabelacomgrade"/>
        <w:tblW w:w="0" w:type="auto"/>
        <w:tblInd w:w="432" w:type="dxa"/>
        <w:tblLook w:val="04A0" w:firstRow="1" w:lastRow="0" w:firstColumn="1" w:lastColumn="0" w:noHBand="0" w:noVBand="1"/>
      </w:tblPr>
      <w:tblGrid>
        <w:gridCol w:w="1661"/>
        <w:gridCol w:w="1559"/>
        <w:gridCol w:w="1559"/>
      </w:tblGrid>
      <w:tr w:rsidR="00AA270C" w:rsidTr="007E7CCC">
        <w:trPr>
          <w:trHeight w:val="383"/>
        </w:trPr>
        <w:tc>
          <w:tcPr>
            <w:tcW w:w="1661" w:type="dxa"/>
            <w:vAlign w:val="center"/>
          </w:tcPr>
          <w:p w:rsidR="00EC6B42" w:rsidRPr="00A67834" w:rsidRDefault="00AA270C" w:rsidP="007E7CCC">
            <w:pPr>
              <w:pStyle w:val="Ttulo1"/>
              <w:numPr>
                <w:ilvl w:val="0"/>
                <w:numId w:val="0"/>
              </w:numPr>
              <w:spacing w:before="0"/>
              <w:jc w:val="left"/>
              <w:outlineLvl w:val="0"/>
              <w:rPr>
                <w:rFonts w:ascii="Arial" w:hAnsi="Arial" w:cs="Arial"/>
                <w:bCs w:val="0"/>
                <w:sz w:val="22"/>
                <w:szCs w:val="22"/>
              </w:rPr>
            </w:pPr>
            <w:r w:rsidRPr="00A67834">
              <w:rPr>
                <w:rFonts w:ascii="Arial" w:hAnsi="Arial" w:cs="Arial"/>
                <w:bCs w:val="0"/>
                <w:sz w:val="22"/>
                <w:szCs w:val="22"/>
              </w:rPr>
              <w:t>Id Atividade</w:t>
            </w:r>
          </w:p>
        </w:tc>
        <w:tc>
          <w:tcPr>
            <w:tcW w:w="1559" w:type="dxa"/>
            <w:vAlign w:val="center"/>
          </w:tcPr>
          <w:p w:rsidR="00EC6B42" w:rsidRPr="00A67834" w:rsidRDefault="00AA270C" w:rsidP="007E7CCC">
            <w:pPr>
              <w:pStyle w:val="Ttulo1"/>
              <w:numPr>
                <w:ilvl w:val="0"/>
                <w:numId w:val="0"/>
              </w:numPr>
              <w:jc w:val="left"/>
              <w:outlineLvl w:val="0"/>
              <w:rPr>
                <w:rFonts w:ascii="Arial" w:hAnsi="Arial" w:cs="Arial"/>
                <w:bCs w:val="0"/>
                <w:sz w:val="22"/>
                <w:szCs w:val="22"/>
              </w:rPr>
            </w:pPr>
            <w:r w:rsidRPr="00A67834">
              <w:rPr>
                <w:rFonts w:ascii="Arial" w:hAnsi="Arial" w:cs="Arial"/>
                <w:bCs w:val="0"/>
                <w:sz w:val="22"/>
                <w:szCs w:val="22"/>
              </w:rPr>
              <w:t>Data início</w:t>
            </w:r>
          </w:p>
        </w:tc>
        <w:tc>
          <w:tcPr>
            <w:tcW w:w="1559" w:type="dxa"/>
            <w:vAlign w:val="center"/>
          </w:tcPr>
          <w:p w:rsidR="00EC6B42" w:rsidRPr="00A67834" w:rsidRDefault="00AA270C" w:rsidP="007E7CCC">
            <w:pPr>
              <w:pStyle w:val="Ttulo1"/>
              <w:numPr>
                <w:ilvl w:val="0"/>
                <w:numId w:val="0"/>
              </w:numPr>
              <w:jc w:val="left"/>
              <w:outlineLvl w:val="0"/>
              <w:rPr>
                <w:rFonts w:ascii="Arial" w:hAnsi="Arial" w:cs="Arial"/>
                <w:bCs w:val="0"/>
                <w:sz w:val="22"/>
                <w:szCs w:val="22"/>
              </w:rPr>
            </w:pPr>
            <w:r w:rsidRPr="00A67834">
              <w:rPr>
                <w:rFonts w:ascii="Arial" w:hAnsi="Arial" w:cs="Arial"/>
                <w:bCs w:val="0"/>
                <w:sz w:val="22"/>
                <w:szCs w:val="22"/>
              </w:rPr>
              <w:t>Data fim</w:t>
            </w:r>
          </w:p>
        </w:tc>
      </w:tr>
      <w:tr w:rsidR="00AA270C" w:rsidRPr="00A421EE" w:rsidTr="00AA270C">
        <w:tc>
          <w:tcPr>
            <w:tcW w:w="1661" w:type="dxa"/>
            <w:vAlign w:val="center"/>
          </w:tcPr>
          <w:p w:rsidR="00EC6B42" w:rsidRPr="00A421EE" w:rsidRDefault="00A421EE" w:rsidP="007E7CCC">
            <w:pPr>
              <w:rPr>
                <w:i/>
                <w:highlight w:val="yellow"/>
              </w:rPr>
            </w:pPr>
            <w:r w:rsidRPr="00A421EE">
              <w:rPr>
                <w:i/>
                <w:highlight w:val="yellow"/>
              </w:rPr>
              <w:t>1.3.2.3</w:t>
            </w:r>
          </w:p>
        </w:tc>
        <w:tc>
          <w:tcPr>
            <w:tcW w:w="1559" w:type="dxa"/>
            <w:vAlign w:val="center"/>
          </w:tcPr>
          <w:p w:rsidR="00EC6B42" w:rsidRPr="00A421EE" w:rsidRDefault="00A421EE" w:rsidP="00A421EE">
            <w:pPr>
              <w:ind w:firstLine="34"/>
              <w:rPr>
                <w:i/>
                <w:highlight w:val="yellow"/>
              </w:rPr>
            </w:pPr>
            <w:r w:rsidRPr="00A421EE">
              <w:rPr>
                <w:i/>
                <w:highlight w:val="yellow"/>
              </w:rPr>
              <w:t>04/09/2019</w:t>
            </w:r>
          </w:p>
        </w:tc>
        <w:tc>
          <w:tcPr>
            <w:tcW w:w="1559" w:type="dxa"/>
            <w:vAlign w:val="center"/>
          </w:tcPr>
          <w:p w:rsidR="00EC6B42" w:rsidRPr="00A421EE" w:rsidRDefault="00A421EE" w:rsidP="00A421EE">
            <w:pPr>
              <w:ind w:firstLine="0"/>
              <w:rPr>
                <w:i/>
                <w:highlight w:val="yellow"/>
              </w:rPr>
            </w:pPr>
            <w:r w:rsidRPr="00A421EE">
              <w:rPr>
                <w:i/>
                <w:highlight w:val="yellow"/>
              </w:rPr>
              <w:t>17/09/2019</w:t>
            </w:r>
          </w:p>
        </w:tc>
      </w:tr>
      <w:tr w:rsidR="00AA270C" w:rsidTr="007E7CCC">
        <w:trPr>
          <w:trHeight w:val="399"/>
        </w:trPr>
        <w:tc>
          <w:tcPr>
            <w:tcW w:w="1661" w:type="dxa"/>
            <w:vAlign w:val="center"/>
          </w:tcPr>
          <w:p w:rsidR="00EC6B42" w:rsidRPr="007E7CCC" w:rsidRDefault="00EC6B42" w:rsidP="007E7CCC"/>
        </w:tc>
        <w:tc>
          <w:tcPr>
            <w:tcW w:w="1559" w:type="dxa"/>
            <w:vAlign w:val="center"/>
          </w:tcPr>
          <w:p w:rsidR="00EC6B42" w:rsidRPr="007E7CCC" w:rsidRDefault="00EC6B42" w:rsidP="00A421EE">
            <w:pPr>
              <w:ind w:firstLine="0"/>
            </w:pPr>
          </w:p>
        </w:tc>
        <w:tc>
          <w:tcPr>
            <w:tcW w:w="1559" w:type="dxa"/>
            <w:vAlign w:val="center"/>
          </w:tcPr>
          <w:p w:rsidR="00EC6B42" w:rsidRPr="007E7CCC" w:rsidRDefault="00EC6B42" w:rsidP="00A421EE">
            <w:pPr>
              <w:ind w:firstLine="0"/>
            </w:pPr>
            <w:bookmarkStart w:id="1" w:name="_GoBack"/>
            <w:bookmarkEnd w:id="1"/>
          </w:p>
        </w:tc>
      </w:tr>
    </w:tbl>
    <w:p w:rsidR="00C646FC" w:rsidRPr="00C646FC" w:rsidRDefault="00C646FC" w:rsidP="00C646FC">
      <w:pPr>
        <w:pStyle w:val="Ttulo2"/>
      </w:pPr>
      <w:r>
        <w:t>Cronograma do projeto (Gr</w:t>
      </w:r>
      <w:r>
        <w:rPr>
          <w:rFonts w:hint="cs"/>
        </w:rPr>
        <w:t>á</w:t>
      </w:r>
      <w:r>
        <w:t xml:space="preserve">fico de </w:t>
      </w:r>
      <w:proofErr w:type="spellStart"/>
      <w:r>
        <w:t>Gantt</w:t>
      </w:r>
      <w:proofErr w:type="spellEnd"/>
      <w:r>
        <w:t>)</w:t>
      </w:r>
    </w:p>
    <w:p w:rsidR="000332CC" w:rsidRPr="007E7CCC" w:rsidRDefault="007E7CCC">
      <w:pPr>
        <w:rPr>
          <w:i/>
        </w:rPr>
      </w:pPr>
      <w:r w:rsidRPr="007E7CCC">
        <w:rPr>
          <w:i/>
        </w:rPr>
        <w:t xml:space="preserve">Incluir aqui o Gráfico de </w:t>
      </w:r>
      <w:proofErr w:type="spellStart"/>
      <w:r w:rsidRPr="007E7CCC">
        <w:rPr>
          <w:i/>
        </w:rPr>
        <w:t>Gantt</w:t>
      </w:r>
      <w:proofErr w:type="spellEnd"/>
      <w:r w:rsidRPr="007E7CCC">
        <w:rPr>
          <w:i/>
        </w:rPr>
        <w:t xml:space="preserve"> gerado a partir do cronograma.</w:t>
      </w:r>
    </w:p>
    <w:p w:rsidR="00D50DBC" w:rsidRDefault="00D50DBC"/>
    <w:p w:rsidR="000332CC" w:rsidRPr="00A67834" w:rsidRDefault="00BF2F4A" w:rsidP="0056261F">
      <w:pPr>
        <w:ind w:left="709" w:right="3542" w:firstLine="0"/>
        <w:rPr>
          <w:i/>
        </w:rPr>
      </w:pPr>
      <w:r w:rsidRPr="00A67834">
        <w:rPr>
          <w:i/>
        </w:rPr>
        <w:t>Exemplo:</w:t>
      </w:r>
    </w:p>
    <w:p w:rsidR="00BF2F4A" w:rsidRDefault="00BF2F4A" w:rsidP="00BF2F4A">
      <w:pPr>
        <w:ind w:right="3542" w:firstLine="0"/>
      </w:pPr>
      <w:r w:rsidRPr="00D5195B">
        <w:rPr>
          <w:noProof/>
          <w:vertAlign w:val="subscript"/>
          <w:lang w:eastAsia="pt-BR"/>
        </w:rPr>
        <w:lastRenderedPageBreak/>
        <w:drawing>
          <wp:inline distT="0" distB="0" distL="0" distR="0" wp14:anchorId="59C7B349" wp14:editId="5D35E49D">
            <wp:extent cx="5400040" cy="18675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o_grafico_gantt.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1867535"/>
                    </a:xfrm>
                    <a:prstGeom prst="rect">
                      <a:avLst/>
                    </a:prstGeom>
                  </pic:spPr>
                </pic:pic>
              </a:graphicData>
            </a:graphic>
          </wp:inline>
        </w:drawing>
      </w:r>
    </w:p>
    <w:p w:rsidR="0056261F" w:rsidRDefault="0056261F" w:rsidP="0056261F">
      <w:pPr>
        <w:ind w:firstLine="0"/>
        <w:rPr>
          <w:rFonts w:ascii="Cambria" w:hAnsi="Cambria" w:cs="Cambria"/>
          <w:i/>
          <w:color w:val="000000"/>
          <w:sz w:val="24"/>
          <w:szCs w:val="24"/>
        </w:rPr>
      </w:pPr>
    </w:p>
    <w:p w:rsidR="0056261F" w:rsidRDefault="0056261F" w:rsidP="00EF4141">
      <w:pPr>
        <w:ind w:firstLine="0"/>
      </w:pPr>
      <w:r w:rsidRPr="00F82546">
        <w:rPr>
          <w:rFonts w:ascii="Cambria" w:hAnsi="Cambria" w:cs="Cambria"/>
          <w:i/>
          <w:color w:val="000000"/>
          <w:sz w:val="24"/>
          <w:szCs w:val="24"/>
        </w:rPr>
        <w:t xml:space="preserve">Obs.: REMOVER TODO O TEXTO EM ITÁLICO </w:t>
      </w:r>
      <w:r>
        <w:rPr>
          <w:rFonts w:ascii="Cambria" w:hAnsi="Cambria" w:cs="Cambria"/>
          <w:i/>
          <w:color w:val="000000"/>
          <w:sz w:val="24"/>
          <w:szCs w:val="24"/>
        </w:rPr>
        <w:t xml:space="preserve">E TODO O COMENTÁRIO </w:t>
      </w:r>
      <w:r w:rsidRPr="00F82546">
        <w:rPr>
          <w:rFonts w:ascii="Cambria" w:hAnsi="Cambria" w:cs="Cambria"/>
          <w:i/>
          <w:color w:val="000000"/>
          <w:sz w:val="24"/>
          <w:szCs w:val="24"/>
        </w:rPr>
        <w:t>DA VERSÃO FINAL DO DOCUMENTO. ESTE</w:t>
      </w:r>
      <w:r>
        <w:rPr>
          <w:rFonts w:ascii="Cambria" w:hAnsi="Cambria" w:cs="Cambria"/>
          <w:i/>
          <w:color w:val="000000"/>
          <w:sz w:val="24"/>
          <w:szCs w:val="24"/>
        </w:rPr>
        <w:t>S</w:t>
      </w:r>
      <w:r w:rsidRPr="00F82546">
        <w:rPr>
          <w:rFonts w:ascii="Cambria" w:hAnsi="Cambria" w:cs="Cambria"/>
          <w:i/>
          <w:color w:val="000000"/>
          <w:sz w:val="24"/>
          <w:szCs w:val="24"/>
        </w:rPr>
        <w:t xml:space="preserve"> TEXTO</w:t>
      </w:r>
      <w:r>
        <w:rPr>
          <w:rFonts w:ascii="Cambria" w:hAnsi="Cambria" w:cs="Cambria"/>
          <w:i/>
          <w:color w:val="000000"/>
          <w:sz w:val="24"/>
          <w:szCs w:val="24"/>
        </w:rPr>
        <w:t>S</w:t>
      </w:r>
      <w:r w:rsidRPr="00F82546">
        <w:rPr>
          <w:rFonts w:ascii="Cambria" w:hAnsi="Cambria" w:cs="Cambria"/>
          <w:i/>
          <w:color w:val="000000"/>
          <w:sz w:val="24"/>
          <w:szCs w:val="24"/>
        </w:rPr>
        <w:t xml:space="preserve"> </w:t>
      </w:r>
      <w:r>
        <w:rPr>
          <w:rFonts w:ascii="Cambria" w:hAnsi="Cambria" w:cs="Cambria"/>
          <w:i/>
          <w:color w:val="000000"/>
          <w:sz w:val="24"/>
          <w:szCs w:val="24"/>
        </w:rPr>
        <w:t xml:space="preserve">E COMENTÁRIOS </w:t>
      </w:r>
      <w:r w:rsidRPr="00F82546">
        <w:rPr>
          <w:rFonts w:ascii="Cambria" w:hAnsi="Cambria" w:cs="Cambria"/>
          <w:i/>
          <w:color w:val="000000"/>
          <w:sz w:val="24"/>
          <w:szCs w:val="24"/>
        </w:rPr>
        <w:t>FO</w:t>
      </w:r>
      <w:r>
        <w:rPr>
          <w:rFonts w:ascii="Cambria" w:hAnsi="Cambria" w:cs="Cambria"/>
          <w:i/>
          <w:color w:val="000000"/>
          <w:sz w:val="24"/>
          <w:szCs w:val="24"/>
        </w:rPr>
        <w:t>RAM</w:t>
      </w:r>
      <w:r w:rsidRPr="00F82546">
        <w:rPr>
          <w:rFonts w:ascii="Cambria" w:hAnsi="Cambria" w:cs="Cambria"/>
          <w:i/>
          <w:color w:val="000000"/>
          <w:sz w:val="24"/>
          <w:szCs w:val="24"/>
        </w:rPr>
        <w:t xml:space="preserve"> UTILIZADO</w:t>
      </w:r>
      <w:r>
        <w:rPr>
          <w:rFonts w:ascii="Cambria" w:hAnsi="Cambria" w:cs="Cambria"/>
          <w:i/>
          <w:color w:val="000000"/>
          <w:sz w:val="24"/>
          <w:szCs w:val="24"/>
        </w:rPr>
        <w:t>S</w:t>
      </w:r>
      <w:r w:rsidRPr="00F82546">
        <w:rPr>
          <w:rFonts w:ascii="Cambria" w:hAnsi="Cambria" w:cs="Cambria"/>
          <w:i/>
          <w:color w:val="000000"/>
          <w:sz w:val="24"/>
          <w:szCs w:val="24"/>
        </w:rPr>
        <w:t xml:space="preserve"> PARA EXPLICAR OS TÓPICOS. </w:t>
      </w:r>
    </w:p>
    <w:sectPr w:rsidR="0056261F" w:rsidSect="003C1CB2">
      <w:headerReference w:type="default" r:id="rId12"/>
      <w:footerReference w:type="default" r:id="rId13"/>
      <w:pgSz w:w="11906" w:h="16838" w:code="9"/>
      <w:pgMar w:top="256" w:right="1701" w:bottom="1134" w:left="1701" w:header="425" w:footer="22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égio Politécnico da UFSM" w:date="2019-08-09T11:27:00Z" w:initials="VGV">
    <w:p w:rsidR="00786ADF" w:rsidRDefault="00786ADF" w:rsidP="000F74A1">
      <w:pPr>
        <w:pStyle w:val="NormalWeb"/>
        <w:shd w:val="clear" w:color="auto" w:fill="FFFFFF"/>
        <w:spacing w:before="0" w:beforeAutospacing="0" w:after="150" w:afterAutospacing="0"/>
        <w:rPr>
          <w:rFonts w:ascii="Helvetica" w:hAnsi="Helvetica"/>
          <w:color w:val="444444"/>
          <w:sz w:val="21"/>
          <w:szCs w:val="21"/>
        </w:rPr>
      </w:pPr>
      <w:r>
        <w:rPr>
          <w:rStyle w:val="Refdecomentrio"/>
        </w:rPr>
        <w:annotationRef/>
      </w:r>
      <w:r w:rsidR="000F74A1" w:rsidRPr="000F74A1">
        <w:rPr>
          <w:rFonts w:ascii="Helvetica" w:hAnsi="Helvetica"/>
          <w:color w:val="444444"/>
          <w:sz w:val="21"/>
          <w:szCs w:val="21"/>
        </w:rPr>
        <w:t>A declaração do escopo do projeto, ou especificação do escopo do projeto, é essencial para o sucesso do projeto, pois, descreve as entregas do projeto e o trabalho necessário para criá-las. Ela é desenvolvida a partir das principais entregas, do termo de abertura, dos requisitos, premissas e restrições.</w:t>
      </w:r>
    </w:p>
    <w:p w:rsidR="000F74A1" w:rsidRPr="000F74A1" w:rsidRDefault="000F74A1" w:rsidP="000F74A1">
      <w:pPr>
        <w:pStyle w:val="NormalWeb"/>
        <w:shd w:val="clear" w:color="auto" w:fill="FFFFFF"/>
        <w:spacing w:before="0" w:after="150"/>
        <w:rPr>
          <w:rFonts w:ascii="Helvetica" w:hAnsi="Helvetica"/>
          <w:color w:val="444444"/>
          <w:sz w:val="21"/>
          <w:szCs w:val="21"/>
        </w:rPr>
      </w:pPr>
      <w:r w:rsidRPr="000F74A1">
        <w:rPr>
          <w:rFonts w:ascii="Helvetica" w:hAnsi="Helvetica"/>
          <w:b/>
          <w:color w:val="444444"/>
          <w:sz w:val="21"/>
          <w:szCs w:val="21"/>
        </w:rPr>
        <w:t>Importância do escopo bem definido</w:t>
      </w:r>
      <w:r w:rsidRPr="000F74A1">
        <w:rPr>
          <w:rFonts w:ascii="Helvetica" w:hAnsi="Helvetica"/>
          <w:color w:val="444444"/>
          <w:sz w:val="21"/>
          <w:szCs w:val="21"/>
        </w:rPr>
        <w:t>:</w:t>
      </w:r>
    </w:p>
    <w:p w:rsidR="000F74A1" w:rsidRDefault="000F74A1" w:rsidP="000F74A1">
      <w:pPr>
        <w:pStyle w:val="NormalWeb"/>
        <w:shd w:val="clear" w:color="auto" w:fill="FFFFFF"/>
        <w:spacing w:before="0" w:beforeAutospacing="0" w:after="150" w:afterAutospacing="0"/>
        <w:rPr>
          <w:rFonts w:ascii="Helvetica" w:hAnsi="Helvetica"/>
          <w:color w:val="444444"/>
          <w:sz w:val="21"/>
          <w:szCs w:val="21"/>
        </w:rPr>
      </w:pPr>
      <w:r w:rsidRPr="000F74A1">
        <w:rPr>
          <w:rFonts w:ascii="Helvetica" w:hAnsi="Helvetica"/>
          <w:color w:val="444444"/>
          <w:sz w:val="21"/>
          <w:szCs w:val="21"/>
        </w:rPr>
        <w:t xml:space="preserve">Após identificar as partes interessadas que serão atendidas no projeto, a próxima preocupação deve ser o escopo, o que será feito no projeto. Uma definição de escopo mal feita implicará em um projeto mal sucedido. O escopo e principalmente a EAP, mais conhecida pelo termo em inglês WBS, será a base para os outros processos das outras áreas de conhecimento. Por exemplo, para cada pacote de trabalho da EAP, </w:t>
      </w:r>
      <w:proofErr w:type="gramStart"/>
      <w:r w:rsidRPr="000F74A1">
        <w:rPr>
          <w:rFonts w:ascii="Helvetica" w:hAnsi="Helvetica"/>
          <w:color w:val="444444"/>
          <w:sz w:val="21"/>
          <w:szCs w:val="21"/>
        </w:rPr>
        <w:t>será</w:t>
      </w:r>
      <w:proofErr w:type="gramEnd"/>
      <w:r w:rsidRPr="000F74A1">
        <w:rPr>
          <w:rFonts w:ascii="Helvetica" w:hAnsi="Helvetica"/>
          <w:color w:val="444444"/>
          <w:sz w:val="21"/>
          <w:szCs w:val="21"/>
        </w:rPr>
        <w:t xml:space="preserve"> definida as atividades necessárias para sua execução (prazo) e posteriormente, os recursos necessários para determinar o orçamento do projeto (custo), e assim por diante.</w:t>
      </w:r>
    </w:p>
    <w:p w:rsidR="00A00C22" w:rsidRDefault="00A00C22" w:rsidP="000F74A1">
      <w:pPr>
        <w:pStyle w:val="NormalWeb"/>
        <w:shd w:val="clear" w:color="auto" w:fill="FFFFFF"/>
        <w:spacing w:before="0" w:beforeAutospacing="0" w:after="150" w:afterAutospacing="0"/>
        <w:rPr>
          <w:rFonts w:ascii="Helvetica" w:hAnsi="Helvetica"/>
          <w:color w:val="444444"/>
          <w:sz w:val="21"/>
          <w:szCs w:val="21"/>
        </w:rPr>
      </w:pPr>
      <w:r>
        <w:rPr>
          <w:rFonts w:ascii="Helvetica" w:hAnsi="Helvetica"/>
          <w:color w:val="444444"/>
          <w:sz w:val="21"/>
          <w:szCs w:val="21"/>
        </w:rPr>
        <w:t>Exemplo com documentos preenchidos está disponível em:</w:t>
      </w:r>
    </w:p>
    <w:p w:rsidR="00A00C22" w:rsidRDefault="00F20DE1" w:rsidP="00A00C22">
      <w:pPr>
        <w:pStyle w:val="NormalWeb"/>
        <w:shd w:val="clear" w:color="auto" w:fill="FFFFFF"/>
        <w:spacing w:before="0" w:beforeAutospacing="0" w:after="150" w:afterAutospacing="0"/>
        <w:rPr>
          <w:rFonts w:ascii="Helvetica" w:hAnsi="Helvetica"/>
          <w:b/>
          <w:bCs/>
          <w:color w:val="444444"/>
          <w:sz w:val="36"/>
          <w:szCs w:val="36"/>
        </w:rPr>
      </w:pPr>
      <w:hyperlink r:id="rId1" w:history="1">
        <w:r w:rsidR="00A00C22" w:rsidRPr="00DB6F16">
          <w:rPr>
            <w:rStyle w:val="Hyperlink"/>
          </w:rPr>
          <w:t>https://escritoriodeprojetos.com.br/exemplo-de-projeto-reforma-da-casa</w:t>
        </w:r>
      </w:hyperlink>
      <w:proofErr w:type="gramStart"/>
      <w:r w:rsidR="00A00C22">
        <w:t xml:space="preserve">  </w:t>
      </w:r>
      <w:proofErr w:type="gramEnd"/>
      <w:r w:rsidR="00A00C22">
        <w:t xml:space="preserve">material de </w:t>
      </w:r>
      <w:r w:rsidR="00A00C22">
        <w:rPr>
          <w:rFonts w:ascii="Helvetica" w:hAnsi="Helvetica"/>
          <w:b/>
          <w:bCs/>
          <w:color w:val="444444"/>
          <w:sz w:val="36"/>
          <w:szCs w:val="36"/>
        </w:rPr>
        <w:t>Eduardo Montes, PMP.</w:t>
      </w:r>
    </w:p>
    <w:p w:rsidR="00786ADF" w:rsidRDefault="00A00C22" w:rsidP="00A00C22">
      <w:pPr>
        <w:pStyle w:val="NormalWeb"/>
        <w:shd w:val="clear" w:color="auto" w:fill="FFFFFF"/>
        <w:spacing w:before="0" w:beforeAutospacing="0" w:after="150" w:afterAutospacing="0"/>
      </w:pPr>
      <w:r>
        <w:t xml:space="preserv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DE1" w:rsidRDefault="00F20DE1" w:rsidP="00CF3029">
      <w:pPr>
        <w:spacing w:before="0" w:line="240" w:lineRule="auto"/>
      </w:pPr>
      <w:r>
        <w:separator/>
      </w:r>
    </w:p>
  </w:endnote>
  <w:endnote w:type="continuationSeparator" w:id="0">
    <w:p w:rsidR="00F20DE1" w:rsidRDefault="00F20DE1" w:rsidP="00CF302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Bold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8178921"/>
      <w:docPartObj>
        <w:docPartGallery w:val="Page Numbers (Bottom of Page)"/>
        <w:docPartUnique/>
      </w:docPartObj>
    </w:sdtPr>
    <w:sdtEndPr/>
    <w:sdtContent>
      <w:sdt>
        <w:sdtPr>
          <w:id w:val="-451857962"/>
          <w:docPartObj>
            <w:docPartGallery w:val="Page Numbers (Top of Page)"/>
            <w:docPartUnique/>
          </w:docPartObj>
        </w:sdtPr>
        <w:sdtEndPr/>
        <w:sdtContent>
          <w:p w:rsidR="00222D9F" w:rsidRDefault="00222D9F">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A421EE">
              <w:rPr>
                <w:b/>
                <w:bCs/>
                <w:noProof/>
              </w:rPr>
              <w:t>6</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A421EE">
              <w:rPr>
                <w:b/>
                <w:bCs/>
                <w:noProof/>
              </w:rPr>
              <w:t>6</w:t>
            </w:r>
            <w:r>
              <w:rPr>
                <w:b/>
                <w:bCs/>
                <w:sz w:val="24"/>
                <w:szCs w:val="24"/>
              </w:rPr>
              <w:fldChar w:fldCharType="end"/>
            </w:r>
          </w:p>
        </w:sdtContent>
      </w:sdt>
    </w:sdtContent>
  </w:sdt>
  <w:p w:rsidR="00222D9F" w:rsidRDefault="00222D9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DE1" w:rsidRDefault="00F20DE1" w:rsidP="00CF3029">
      <w:pPr>
        <w:spacing w:before="0" w:line="240" w:lineRule="auto"/>
      </w:pPr>
      <w:r>
        <w:separator/>
      </w:r>
    </w:p>
  </w:footnote>
  <w:footnote w:type="continuationSeparator" w:id="0">
    <w:p w:rsidR="00F20DE1" w:rsidRDefault="00F20DE1" w:rsidP="00CF3029">
      <w:pPr>
        <w:spacing w:before="0" w:line="240" w:lineRule="auto"/>
      </w:pPr>
      <w:r>
        <w:continuationSeparator/>
      </w:r>
    </w:p>
  </w:footnote>
  <w:footnote w:id="1">
    <w:p w:rsidR="00DC313C" w:rsidRPr="00DC313C" w:rsidRDefault="00DC313C" w:rsidP="00DC313C">
      <w:pPr>
        <w:pStyle w:val="NormalWeb"/>
        <w:shd w:val="clear" w:color="auto" w:fill="FFFFFF"/>
        <w:spacing w:before="0" w:beforeAutospacing="0" w:after="0" w:afterAutospacing="0"/>
        <w:jc w:val="both"/>
        <w:rPr>
          <w:rFonts w:ascii="Helvetica" w:hAnsi="Helvetica"/>
          <w:sz w:val="21"/>
          <w:szCs w:val="21"/>
        </w:rPr>
      </w:pPr>
      <w:r w:rsidRPr="00DC313C">
        <w:rPr>
          <w:rStyle w:val="Refdenotaderodap"/>
        </w:rPr>
        <w:footnoteRef/>
      </w:r>
      <w:r w:rsidRPr="00DC313C">
        <w:t xml:space="preserve"> </w:t>
      </w:r>
      <w:r w:rsidRPr="00331CAD">
        <w:rPr>
          <w:rFonts w:ascii="Helvetica" w:hAnsi="Helvetica"/>
          <w:sz w:val="18"/>
          <w:szCs w:val="18"/>
        </w:rPr>
        <w:t>O pacote de trabalho como o próprio nome diz é um pacote que contém atividades que são agrupadas conforme necessidade do projeto. Ele é o nível mais baixo da EAP e possui custo, duração, critérios de aceitação e atividades que devem ser documentadas no dicionário da EAP.</w:t>
      </w:r>
    </w:p>
    <w:p w:rsidR="00DC313C" w:rsidRDefault="00DC313C">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014"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4982"/>
      <w:gridCol w:w="1910"/>
    </w:tblGrid>
    <w:tr w:rsidR="00CF3029" w:rsidTr="003C1CB2">
      <w:trPr>
        <w:trHeight w:val="1276"/>
      </w:trPr>
      <w:tc>
        <w:tcPr>
          <w:tcW w:w="0" w:type="auto"/>
        </w:tcPr>
        <w:p w:rsidR="00CF3029" w:rsidRDefault="00CF3029" w:rsidP="00CF3029">
          <w:pPr>
            <w:pStyle w:val="Cabealho"/>
            <w:ind w:firstLine="0"/>
          </w:pPr>
          <w:r>
            <w:rPr>
              <w:noProof/>
              <w:lang w:eastAsia="pt-BR"/>
            </w:rPr>
            <w:drawing>
              <wp:inline distT="0" distB="0" distL="0" distR="0" wp14:anchorId="2CF84457" wp14:editId="4B6279D9">
                <wp:extent cx="943799" cy="704850"/>
                <wp:effectExtent l="0" t="0" r="8890" b="0"/>
                <wp:docPr id="6" name="Imagem 6" descr="color_1024x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_1024x76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43799" cy="704850"/>
                        </a:xfrm>
                        <a:prstGeom prst="rect">
                          <a:avLst/>
                        </a:prstGeom>
                        <a:noFill/>
                        <a:ln>
                          <a:noFill/>
                        </a:ln>
                      </pic:spPr>
                    </pic:pic>
                  </a:graphicData>
                </a:graphic>
              </wp:inline>
            </w:drawing>
          </w:r>
        </w:p>
      </w:tc>
      <w:tc>
        <w:tcPr>
          <w:tcW w:w="4982" w:type="dxa"/>
        </w:tcPr>
        <w:p w:rsidR="00CF3029" w:rsidRPr="00D50DBC" w:rsidRDefault="00CF3029" w:rsidP="003C1CB2">
          <w:pPr>
            <w:pStyle w:val="Cabealho"/>
            <w:spacing w:before="0" w:line="276" w:lineRule="auto"/>
            <w:ind w:firstLine="34"/>
            <w:rPr>
              <w:b/>
            </w:rPr>
          </w:pPr>
          <w:r w:rsidRPr="00D50DBC">
            <w:rPr>
              <w:b/>
            </w:rPr>
            <w:t>Universidade Federal de Santa Maria</w:t>
          </w:r>
        </w:p>
        <w:p w:rsidR="00CF3029" w:rsidRPr="00D50DBC" w:rsidRDefault="00CF3029" w:rsidP="003C1CB2">
          <w:pPr>
            <w:pStyle w:val="Cabealho"/>
            <w:spacing w:before="0" w:line="276" w:lineRule="auto"/>
            <w:ind w:firstLine="34"/>
            <w:rPr>
              <w:b/>
            </w:rPr>
          </w:pPr>
          <w:r w:rsidRPr="00D50DBC">
            <w:rPr>
              <w:b/>
            </w:rPr>
            <w:t>Colégio Politécnico</w:t>
          </w:r>
        </w:p>
        <w:p w:rsidR="00CF3029" w:rsidRPr="00D50DBC" w:rsidRDefault="00CF3029" w:rsidP="003C1CB2">
          <w:pPr>
            <w:pStyle w:val="Cabealho"/>
            <w:spacing w:before="0" w:line="276" w:lineRule="auto"/>
            <w:ind w:firstLine="34"/>
            <w:rPr>
              <w:b/>
            </w:rPr>
          </w:pPr>
          <w:r w:rsidRPr="00D50DBC">
            <w:rPr>
              <w:b/>
            </w:rPr>
            <w:t>Sistemas para Internet</w:t>
          </w:r>
        </w:p>
        <w:p w:rsidR="00CF3029" w:rsidRDefault="00CF3029" w:rsidP="003C1CB2">
          <w:pPr>
            <w:pStyle w:val="Cabealho"/>
            <w:spacing w:before="0" w:line="276" w:lineRule="auto"/>
            <w:ind w:firstLine="34"/>
          </w:pPr>
          <w:r w:rsidRPr="00D50DBC">
            <w:rPr>
              <w:b/>
            </w:rPr>
            <w:t>DPADP 0142 – Projeto Integrador</w:t>
          </w:r>
        </w:p>
      </w:tc>
      <w:tc>
        <w:tcPr>
          <w:tcW w:w="0" w:type="auto"/>
        </w:tcPr>
        <w:p w:rsidR="00CF3029" w:rsidRDefault="00CF3029" w:rsidP="00CF3029">
          <w:pPr>
            <w:pStyle w:val="Cabealho"/>
            <w:ind w:firstLine="0"/>
          </w:pPr>
          <w:r>
            <w:rPr>
              <w:rFonts w:ascii="Arial" w:hAnsi="Arial" w:cs="Arial"/>
              <w:b/>
              <w:bCs/>
              <w:noProof/>
              <w:lang w:eastAsia="pt-BR"/>
            </w:rPr>
            <w:drawing>
              <wp:inline distT="0" distB="0" distL="0" distR="0" wp14:anchorId="1BE9552C" wp14:editId="61753C91">
                <wp:extent cx="843673" cy="661124"/>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ursoSistInternet.jpg"/>
                        <pic:cNvPicPr/>
                      </pic:nvPicPr>
                      <pic:blipFill rotWithShape="1">
                        <a:blip r:embed="rId2" cstate="print">
                          <a:extLst>
                            <a:ext uri="{28A0092B-C50C-407E-A947-70E740481C1C}">
                              <a14:useLocalDpi xmlns:a14="http://schemas.microsoft.com/office/drawing/2010/main" val="0"/>
                            </a:ext>
                          </a:extLst>
                        </a:blip>
                        <a:srcRect t="5290" r="66281" b="47607"/>
                        <a:stretch/>
                      </pic:blipFill>
                      <pic:spPr bwMode="auto">
                        <a:xfrm>
                          <a:off x="0" y="0"/>
                          <a:ext cx="846833" cy="663600"/>
                        </a:xfrm>
                        <a:prstGeom prst="rect">
                          <a:avLst/>
                        </a:prstGeom>
                        <a:ln>
                          <a:noFill/>
                        </a:ln>
                        <a:extLst>
                          <a:ext uri="{53640926-AAD7-44D8-BBD7-CCE9431645EC}">
                            <a14:shadowObscured xmlns:a14="http://schemas.microsoft.com/office/drawing/2010/main"/>
                          </a:ext>
                        </a:extLst>
                      </pic:spPr>
                    </pic:pic>
                  </a:graphicData>
                </a:graphic>
              </wp:inline>
            </w:drawing>
          </w:r>
        </w:p>
      </w:tc>
    </w:tr>
  </w:tbl>
  <w:p w:rsidR="00CF3029" w:rsidRDefault="00CF3029" w:rsidP="00D50DBC">
    <w:pPr>
      <w:pStyle w:val="Cabealh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45EC"/>
    <w:multiLevelType w:val="hybridMultilevel"/>
    <w:tmpl w:val="3F0CFE48"/>
    <w:lvl w:ilvl="0" w:tplc="B7D28EBC">
      <w:start w:val="1"/>
      <w:numFmt w:val="bullet"/>
      <w:lvlText w:val=""/>
      <w:lvlJc w:val="left"/>
      <w:pPr>
        <w:tabs>
          <w:tab w:val="num" w:pos="720"/>
        </w:tabs>
        <w:ind w:left="720" w:hanging="360"/>
      </w:pPr>
      <w:rPr>
        <w:rFonts w:ascii="Wingdings" w:hAnsi="Wingdings" w:hint="default"/>
      </w:rPr>
    </w:lvl>
    <w:lvl w:ilvl="1" w:tplc="2982B4C4" w:tentative="1">
      <w:start w:val="1"/>
      <w:numFmt w:val="bullet"/>
      <w:lvlText w:val=""/>
      <w:lvlJc w:val="left"/>
      <w:pPr>
        <w:tabs>
          <w:tab w:val="num" w:pos="1440"/>
        </w:tabs>
        <w:ind w:left="1440" w:hanging="360"/>
      </w:pPr>
      <w:rPr>
        <w:rFonts w:ascii="Wingdings" w:hAnsi="Wingdings" w:hint="default"/>
      </w:rPr>
    </w:lvl>
    <w:lvl w:ilvl="2" w:tplc="6846BFB6" w:tentative="1">
      <w:start w:val="1"/>
      <w:numFmt w:val="bullet"/>
      <w:lvlText w:val=""/>
      <w:lvlJc w:val="left"/>
      <w:pPr>
        <w:tabs>
          <w:tab w:val="num" w:pos="2160"/>
        </w:tabs>
        <w:ind w:left="2160" w:hanging="360"/>
      </w:pPr>
      <w:rPr>
        <w:rFonts w:ascii="Wingdings" w:hAnsi="Wingdings" w:hint="default"/>
      </w:rPr>
    </w:lvl>
    <w:lvl w:ilvl="3" w:tplc="258A69EE" w:tentative="1">
      <w:start w:val="1"/>
      <w:numFmt w:val="bullet"/>
      <w:lvlText w:val=""/>
      <w:lvlJc w:val="left"/>
      <w:pPr>
        <w:tabs>
          <w:tab w:val="num" w:pos="2880"/>
        </w:tabs>
        <w:ind w:left="2880" w:hanging="360"/>
      </w:pPr>
      <w:rPr>
        <w:rFonts w:ascii="Wingdings" w:hAnsi="Wingdings" w:hint="default"/>
      </w:rPr>
    </w:lvl>
    <w:lvl w:ilvl="4" w:tplc="590E09AE" w:tentative="1">
      <w:start w:val="1"/>
      <w:numFmt w:val="bullet"/>
      <w:lvlText w:val=""/>
      <w:lvlJc w:val="left"/>
      <w:pPr>
        <w:tabs>
          <w:tab w:val="num" w:pos="3600"/>
        </w:tabs>
        <w:ind w:left="3600" w:hanging="360"/>
      </w:pPr>
      <w:rPr>
        <w:rFonts w:ascii="Wingdings" w:hAnsi="Wingdings" w:hint="default"/>
      </w:rPr>
    </w:lvl>
    <w:lvl w:ilvl="5" w:tplc="DA78AFFC" w:tentative="1">
      <w:start w:val="1"/>
      <w:numFmt w:val="bullet"/>
      <w:lvlText w:val=""/>
      <w:lvlJc w:val="left"/>
      <w:pPr>
        <w:tabs>
          <w:tab w:val="num" w:pos="4320"/>
        </w:tabs>
        <w:ind w:left="4320" w:hanging="360"/>
      </w:pPr>
      <w:rPr>
        <w:rFonts w:ascii="Wingdings" w:hAnsi="Wingdings" w:hint="default"/>
      </w:rPr>
    </w:lvl>
    <w:lvl w:ilvl="6" w:tplc="DAD600DC" w:tentative="1">
      <w:start w:val="1"/>
      <w:numFmt w:val="bullet"/>
      <w:lvlText w:val=""/>
      <w:lvlJc w:val="left"/>
      <w:pPr>
        <w:tabs>
          <w:tab w:val="num" w:pos="5040"/>
        </w:tabs>
        <w:ind w:left="5040" w:hanging="360"/>
      </w:pPr>
      <w:rPr>
        <w:rFonts w:ascii="Wingdings" w:hAnsi="Wingdings" w:hint="default"/>
      </w:rPr>
    </w:lvl>
    <w:lvl w:ilvl="7" w:tplc="59543D70" w:tentative="1">
      <w:start w:val="1"/>
      <w:numFmt w:val="bullet"/>
      <w:lvlText w:val=""/>
      <w:lvlJc w:val="left"/>
      <w:pPr>
        <w:tabs>
          <w:tab w:val="num" w:pos="5760"/>
        </w:tabs>
        <w:ind w:left="5760" w:hanging="360"/>
      </w:pPr>
      <w:rPr>
        <w:rFonts w:ascii="Wingdings" w:hAnsi="Wingdings" w:hint="default"/>
      </w:rPr>
    </w:lvl>
    <w:lvl w:ilvl="8" w:tplc="3E6AEBAA" w:tentative="1">
      <w:start w:val="1"/>
      <w:numFmt w:val="bullet"/>
      <w:lvlText w:val=""/>
      <w:lvlJc w:val="left"/>
      <w:pPr>
        <w:tabs>
          <w:tab w:val="num" w:pos="6480"/>
        </w:tabs>
        <w:ind w:left="6480" w:hanging="360"/>
      </w:pPr>
      <w:rPr>
        <w:rFonts w:ascii="Wingdings" w:hAnsi="Wingdings" w:hint="default"/>
      </w:rPr>
    </w:lvl>
  </w:abstractNum>
  <w:abstractNum w:abstractNumId="1">
    <w:nsid w:val="08D80465"/>
    <w:multiLevelType w:val="multilevel"/>
    <w:tmpl w:val="9986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976B0"/>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1A7E7B87"/>
    <w:multiLevelType w:val="hybridMultilevel"/>
    <w:tmpl w:val="850CB636"/>
    <w:lvl w:ilvl="0" w:tplc="AFF0332A">
      <w:start w:val="1"/>
      <w:numFmt w:val="bullet"/>
      <w:lvlText w:val=""/>
      <w:lvlJc w:val="left"/>
      <w:pPr>
        <w:tabs>
          <w:tab w:val="num" w:pos="720"/>
        </w:tabs>
        <w:ind w:left="720" w:hanging="360"/>
      </w:pPr>
      <w:rPr>
        <w:rFonts w:ascii="Wingdings" w:hAnsi="Wingdings" w:hint="default"/>
      </w:rPr>
    </w:lvl>
    <w:lvl w:ilvl="1" w:tplc="1C80D3B2" w:tentative="1">
      <w:start w:val="1"/>
      <w:numFmt w:val="bullet"/>
      <w:lvlText w:val=""/>
      <w:lvlJc w:val="left"/>
      <w:pPr>
        <w:tabs>
          <w:tab w:val="num" w:pos="1440"/>
        </w:tabs>
        <w:ind w:left="1440" w:hanging="360"/>
      </w:pPr>
      <w:rPr>
        <w:rFonts w:ascii="Wingdings" w:hAnsi="Wingdings" w:hint="default"/>
      </w:rPr>
    </w:lvl>
    <w:lvl w:ilvl="2" w:tplc="CBEE27DC" w:tentative="1">
      <w:start w:val="1"/>
      <w:numFmt w:val="bullet"/>
      <w:lvlText w:val=""/>
      <w:lvlJc w:val="left"/>
      <w:pPr>
        <w:tabs>
          <w:tab w:val="num" w:pos="2160"/>
        </w:tabs>
        <w:ind w:left="2160" w:hanging="360"/>
      </w:pPr>
      <w:rPr>
        <w:rFonts w:ascii="Wingdings" w:hAnsi="Wingdings" w:hint="default"/>
      </w:rPr>
    </w:lvl>
    <w:lvl w:ilvl="3" w:tplc="69B48FD0" w:tentative="1">
      <w:start w:val="1"/>
      <w:numFmt w:val="bullet"/>
      <w:lvlText w:val=""/>
      <w:lvlJc w:val="left"/>
      <w:pPr>
        <w:tabs>
          <w:tab w:val="num" w:pos="2880"/>
        </w:tabs>
        <w:ind w:left="2880" w:hanging="360"/>
      </w:pPr>
      <w:rPr>
        <w:rFonts w:ascii="Wingdings" w:hAnsi="Wingdings" w:hint="default"/>
      </w:rPr>
    </w:lvl>
    <w:lvl w:ilvl="4" w:tplc="AD24CBA2" w:tentative="1">
      <w:start w:val="1"/>
      <w:numFmt w:val="bullet"/>
      <w:lvlText w:val=""/>
      <w:lvlJc w:val="left"/>
      <w:pPr>
        <w:tabs>
          <w:tab w:val="num" w:pos="3600"/>
        </w:tabs>
        <w:ind w:left="3600" w:hanging="360"/>
      </w:pPr>
      <w:rPr>
        <w:rFonts w:ascii="Wingdings" w:hAnsi="Wingdings" w:hint="default"/>
      </w:rPr>
    </w:lvl>
    <w:lvl w:ilvl="5" w:tplc="A552CD04" w:tentative="1">
      <w:start w:val="1"/>
      <w:numFmt w:val="bullet"/>
      <w:lvlText w:val=""/>
      <w:lvlJc w:val="left"/>
      <w:pPr>
        <w:tabs>
          <w:tab w:val="num" w:pos="4320"/>
        </w:tabs>
        <w:ind w:left="4320" w:hanging="360"/>
      </w:pPr>
      <w:rPr>
        <w:rFonts w:ascii="Wingdings" w:hAnsi="Wingdings" w:hint="default"/>
      </w:rPr>
    </w:lvl>
    <w:lvl w:ilvl="6" w:tplc="B53AE048" w:tentative="1">
      <w:start w:val="1"/>
      <w:numFmt w:val="bullet"/>
      <w:lvlText w:val=""/>
      <w:lvlJc w:val="left"/>
      <w:pPr>
        <w:tabs>
          <w:tab w:val="num" w:pos="5040"/>
        </w:tabs>
        <w:ind w:left="5040" w:hanging="360"/>
      </w:pPr>
      <w:rPr>
        <w:rFonts w:ascii="Wingdings" w:hAnsi="Wingdings" w:hint="default"/>
      </w:rPr>
    </w:lvl>
    <w:lvl w:ilvl="7" w:tplc="A3D244DE" w:tentative="1">
      <w:start w:val="1"/>
      <w:numFmt w:val="bullet"/>
      <w:lvlText w:val=""/>
      <w:lvlJc w:val="left"/>
      <w:pPr>
        <w:tabs>
          <w:tab w:val="num" w:pos="5760"/>
        </w:tabs>
        <w:ind w:left="5760" w:hanging="360"/>
      </w:pPr>
      <w:rPr>
        <w:rFonts w:ascii="Wingdings" w:hAnsi="Wingdings" w:hint="default"/>
      </w:rPr>
    </w:lvl>
    <w:lvl w:ilvl="8" w:tplc="764A5A24" w:tentative="1">
      <w:start w:val="1"/>
      <w:numFmt w:val="bullet"/>
      <w:lvlText w:val=""/>
      <w:lvlJc w:val="left"/>
      <w:pPr>
        <w:tabs>
          <w:tab w:val="num" w:pos="6480"/>
        </w:tabs>
        <w:ind w:left="6480" w:hanging="360"/>
      </w:pPr>
      <w:rPr>
        <w:rFonts w:ascii="Wingdings" w:hAnsi="Wingdings" w:hint="default"/>
      </w:rPr>
    </w:lvl>
  </w:abstractNum>
  <w:abstractNum w:abstractNumId="4">
    <w:nsid w:val="1C5E7A0B"/>
    <w:multiLevelType w:val="multilevel"/>
    <w:tmpl w:val="B3EA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A76853"/>
    <w:multiLevelType w:val="multilevel"/>
    <w:tmpl w:val="285A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BD2D40"/>
    <w:multiLevelType w:val="hybridMultilevel"/>
    <w:tmpl w:val="7C52F396"/>
    <w:lvl w:ilvl="0" w:tplc="834C7A4C">
      <w:start w:val="1"/>
      <w:numFmt w:val="bullet"/>
      <w:lvlText w:val=""/>
      <w:lvlJc w:val="left"/>
      <w:pPr>
        <w:tabs>
          <w:tab w:val="num" w:pos="720"/>
        </w:tabs>
        <w:ind w:left="720" w:hanging="360"/>
      </w:pPr>
      <w:rPr>
        <w:rFonts w:ascii="Wingdings" w:hAnsi="Wingdings" w:hint="default"/>
      </w:rPr>
    </w:lvl>
    <w:lvl w:ilvl="1" w:tplc="5BAC6734">
      <w:start w:val="2353"/>
      <w:numFmt w:val="bullet"/>
      <w:lvlText w:val=""/>
      <w:lvlJc w:val="left"/>
      <w:pPr>
        <w:tabs>
          <w:tab w:val="num" w:pos="1440"/>
        </w:tabs>
        <w:ind w:left="1440" w:hanging="360"/>
      </w:pPr>
      <w:rPr>
        <w:rFonts w:ascii="Wingdings" w:hAnsi="Wingdings" w:hint="default"/>
      </w:rPr>
    </w:lvl>
    <w:lvl w:ilvl="2" w:tplc="C7208B4C">
      <w:start w:val="2353"/>
      <w:numFmt w:val="bullet"/>
      <w:lvlText w:val=""/>
      <w:lvlJc w:val="left"/>
      <w:pPr>
        <w:tabs>
          <w:tab w:val="num" w:pos="2160"/>
        </w:tabs>
        <w:ind w:left="2160" w:hanging="360"/>
      </w:pPr>
      <w:rPr>
        <w:rFonts w:ascii="Wingdings" w:hAnsi="Wingdings" w:hint="default"/>
      </w:rPr>
    </w:lvl>
    <w:lvl w:ilvl="3" w:tplc="6CB4B66E" w:tentative="1">
      <w:start w:val="1"/>
      <w:numFmt w:val="bullet"/>
      <w:lvlText w:val=""/>
      <w:lvlJc w:val="left"/>
      <w:pPr>
        <w:tabs>
          <w:tab w:val="num" w:pos="2880"/>
        </w:tabs>
        <w:ind w:left="2880" w:hanging="360"/>
      </w:pPr>
      <w:rPr>
        <w:rFonts w:ascii="Wingdings" w:hAnsi="Wingdings" w:hint="default"/>
      </w:rPr>
    </w:lvl>
    <w:lvl w:ilvl="4" w:tplc="267A6CC8" w:tentative="1">
      <w:start w:val="1"/>
      <w:numFmt w:val="bullet"/>
      <w:lvlText w:val=""/>
      <w:lvlJc w:val="left"/>
      <w:pPr>
        <w:tabs>
          <w:tab w:val="num" w:pos="3600"/>
        </w:tabs>
        <w:ind w:left="3600" w:hanging="360"/>
      </w:pPr>
      <w:rPr>
        <w:rFonts w:ascii="Wingdings" w:hAnsi="Wingdings" w:hint="default"/>
      </w:rPr>
    </w:lvl>
    <w:lvl w:ilvl="5" w:tplc="A642D770" w:tentative="1">
      <w:start w:val="1"/>
      <w:numFmt w:val="bullet"/>
      <w:lvlText w:val=""/>
      <w:lvlJc w:val="left"/>
      <w:pPr>
        <w:tabs>
          <w:tab w:val="num" w:pos="4320"/>
        </w:tabs>
        <w:ind w:left="4320" w:hanging="360"/>
      </w:pPr>
      <w:rPr>
        <w:rFonts w:ascii="Wingdings" w:hAnsi="Wingdings" w:hint="default"/>
      </w:rPr>
    </w:lvl>
    <w:lvl w:ilvl="6" w:tplc="A40E3C94" w:tentative="1">
      <w:start w:val="1"/>
      <w:numFmt w:val="bullet"/>
      <w:lvlText w:val=""/>
      <w:lvlJc w:val="left"/>
      <w:pPr>
        <w:tabs>
          <w:tab w:val="num" w:pos="5040"/>
        </w:tabs>
        <w:ind w:left="5040" w:hanging="360"/>
      </w:pPr>
      <w:rPr>
        <w:rFonts w:ascii="Wingdings" w:hAnsi="Wingdings" w:hint="default"/>
      </w:rPr>
    </w:lvl>
    <w:lvl w:ilvl="7" w:tplc="5AF83CC2" w:tentative="1">
      <w:start w:val="1"/>
      <w:numFmt w:val="bullet"/>
      <w:lvlText w:val=""/>
      <w:lvlJc w:val="left"/>
      <w:pPr>
        <w:tabs>
          <w:tab w:val="num" w:pos="5760"/>
        </w:tabs>
        <w:ind w:left="5760" w:hanging="360"/>
      </w:pPr>
      <w:rPr>
        <w:rFonts w:ascii="Wingdings" w:hAnsi="Wingdings" w:hint="default"/>
      </w:rPr>
    </w:lvl>
    <w:lvl w:ilvl="8" w:tplc="4B5EBDB6" w:tentative="1">
      <w:start w:val="1"/>
      <w:numFmt w:val="bullet"/>
      <w:lvlText w:val=""/>
      <w:lvlJc w:val="left"/>
      <w:pPr>
        <w:tabs>
          <w:tab w:val="num" w:pos="6480"/>
        </w:tabs>
        <w:ind w:left="6480" w:hanging="360"/>
      </w:pPr>
      <w:rPr>
        <w:rFonts w:ascii="Wingdings" w:hAnsi="Wingdings" w:hint="default"/>
      </w:rPr>
    </w:lvl>
  </w:abstractNum>
  <w:abstractNum w:abstractNumId="7">
    <w:nsid w:val="4CE06413"/>
    <w:multiLevelType w:val="multilevel"/>
    <w:tmpl w:val="025A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4A75C5"/>
    <w:multiLevelType w:val="multilevel"/>
    <w:tmpl w:val="924C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510409"/>
    <w:multiLevelType w:val="hybridMultilevel"/>
    <w:tmpl w:val="0BB20D24"/>
    <w:lvl w:ilvl="0" w:tplc="77BCDD9A">
      <w:start w:val="1"/>
      <w:numFmt w:val="bullet"/>
      <w:lvlText w:val=""/>
      <w:lvlJc w:val="left"/>
      <w:pPr>
        <w:tabs>
          <w:tab w:val="num" w:pos="720"/>
        </w:tabs>
        <w:ind w:left="720" w:hanging="360"/>
      </w:pPr>
      <w:rPr>
        <w:rFonts w:ascii="Wingdings" w:hAnsi="Wingdings" w:hint="default"/>
      </w:rPr>
    </w:lvl>
    <w:lvl w:ilvl="1" w:tplc="091A7202" w:tentative="1">
      <w:start w:val="1"/>
      <w:numFmt w:val="bullet"/>
      <w:lvlText w:val=""/>
      <w:lvlJc w:val="left"/>
      <w:pPr>
        <w:tabs>
          <w:tab w:val="num" w:pos="1440"/>
        </w:tabs>
        <w:ind w:left="1440" w:hanging="360"/>
      </w:pPr>
      <w:rPr>
        <w:rFonts w:ascii="Wingdings" w:hAnsi="Wingdings" w:hint="default"/>
      </w:rPr>
    </w:lvl>
    <w:lvl w:ilvl="2" w:tplc="2C7C06EC" w:tentative="1">
      <w:start w:val="1"/>
      <w:numFmt w:val="bullet"/>
      <w:lvlText w:val=""/>
      <w:lvlJc w:val="left"/>
      <w:pPr>
        <w:tabs>
          <w:tab w:val="num" w:pos="2160"/>
        </w:tabs>
        <w:ind w:left="2160" w:hanging="360"/>
      </w:pPr>
      <w:rPr>
        <w:rFonts w:ascii="Wingdings" w:hAnsi="Wingdings" w:hint="default"/>
      </w:rPr>
    </w:lvl>
    <w:lvl w:ilvl="3" w:tplc="F3300AD2" w:tentative="1">
      <w:start w:val="1"/>
      <w:numFmt w:val="bullet"/>
      <w:lvlText w:val=""/>
      <w:lvlJc w:val="left"/>
      <w:pPr>
        <w:tabs>
          <w:tab w:val="num" w:pos="2880"/>
        </w:tabs>
        <w:ind w:left="2880" w:hanging="360"/>
      </w:pPr>
      <w:rPr>
        <w:rFonts w:ascii="Wingdings" w:hAnsi="Wingdings" w:hint="default"/>
      </w:rPr>
    </w:lvl>
    <w:lvl w:ilvl="4" w:tplc="54302A86" w:tentative="1">
      <w:start w:val="1"/>
      <w:numFmt w:val="bullet"/>
      <w:lvlText w:val=""/>
      <w:lvlJc w:val="left"/>
      <w:pPr>
        <w:tabs>
          <w:tab w:val="num" w:pos="3600"/>
        </w:tabs>
        <w:ind w:left="3600" w:hanging="360"/>
      </w:pPr>
      <w:rPr>
        <w:rFonts w:ascii="Wingdings" w:hAnsi="Wingdings" w:hint="default"/>
      </w:rPr>
    </w:lvl>
    <w:lvl w:ilvl="5" w:tplc="BBBE0DEA" w:tentative="1">
      <w:start w:val="1"/>
      <w:numFmt w:val="bullet"/>
      <w:lvlText w:val=""/>
      <w:lvlJc w:val="left"/>
      <w:pPr>
        <w:tabs>
          <w:tab w:val="num" w:pos="4320"/>
        </w:tabs>
        <w:ind w:left="4320" w:hanging="360"/>
      </w:pPr>
      <w:rPr>
        <w:rFonts w:ascii="Wingdings" w:hAnsi="Wingdings" w:hint="default"/>
      </w:rPr>
    </w:lvl>
    <w:lvl w:ilvl="6" w:tplc="0ADE54AA" w:tentative="1">
      <w:start w:val="1"/>
      <w:numFmt w:val="bullet"/>
      <w:lvlText w:val=""/>
      <w:lvlJc w:val="left"/>
      <w:pPr>
        <w:tabs>
          <w:tab w:val="num" w:pos="5040"/>
        </w:tabs>
        <w:ind w:left="5040" w:hanging="360"/>
      </w:pPr>
      <w:rPr>
        <w:rFonts w:ascii="Wingdings" w:hAnsi="Wingdings" w:hint="default"/>
      </w:rPr>
    </w:lvl>
    <w:lvl w:ilvl="7" w:tplc="5346F40C" w:tentative="1">
      <w:start w:val="1"/>
      <w:numFmt w:val="bullet"/>
      <w:lvlText w:val=""/>
      <w:lvlJc w:val="left"/>
      <w:pPr>
        <w:tabs>
          <w:tab w:val="num" w:pos="5760"/>
        </w:tabs>
        <w:ind w:left="5760" w:hanging="360"/>
      </w:pPr>
      <w:rPr>
        <w:rFonts w:ascii="Wingdings" w:hAnsi="Wingdings" w:hint="default"/>
      </w:rPr>
    </w:lvl>
    <w:lvl w:ilvl="8" w:tplc="0B169DBE" w:tentative="1">
      <w:start w:val="1"/>
      <w:numFmt w:val="bullet"/>
      <w:lvlText w:val=""/>
      <w:lvlJc w:val="left"/>
      <w:pPr>
        <w:tabs>
          <w:tab w:val="num" w:pos="6480"/>
        </w:tabs>
        <w:ind w:left="6480" w:hanging="360"/>
      </w:pPr>
      <w:rPr>
        <w:rFonts w:ascii="Wingdings" w:hAnsi="Wingdings" w:hint="default"/>
      </w:rPr>
    </w:lvl>
  </w:abstractNum>
  <w:abstractNum w:abstractNumId="10">
    <w:nsid w:val="60880249"/>
    <w:multiLevelType w:val="hybridMultilevel"/>
    <w:tmpl w:val="BEC88458"/>
    <w:lvl w:ilvl="0" w:tplc="B9745104">
      <w:start w:val="1"/>
      <w:numFmt w:val="bullet"/>
      <w:lvlText w:val=""/>
      <w:lvlJc w:val="left"/>
      <w:pPr>
        <w:tabs>
          <w:tab w:val="num" w:pos="720"/>
        </w:tabs>
        <w:ind w:left="720" w:hanging="360"/>
      </w:pPr>
      <w:rPr>
        <w:rFonts w:ascii="Wingdings" w:hAnsi="Wingdings" w:hint="default"/>
      </w:rPr>
    </w:lvl>
    <w:lvl w:ilvl="1" w:tplc="6A54990A" w:tentative="1">
      <w:start w:val="1"/>
      <w:numFmt w:val="bullet"/>
      <w:lvlText w:val=""/>
      <w:lvlJc w:val="left"/>
      <w:pPr>
        <w:tabs>
          <w:tab w:val="num" w:pos="1440"/>
        </w:tabs>
        <w:ind w:left="1440" w:hanging="360"/>
      </w:pPr>
      <w:rPr>
        <w:rFonts w:ascii="Wingdings" w:hAnsi="Wingdings" w:hint="default"/>
      </w:rPr>
    </w:lvl>
    <w:lvl w:ilvl="2" w:tplc="80FA7E54" w:tentative="1">
      <w:start w:val="1"/>
      <w:numFmt w:val="bullet"/>
      <w:lvlText w:val=""/>
      <w:lvlJc w:val="left"/>
      <w:pPr>
        <w:tabs>
          <w:tab w:val="num" w:pos="2160"/>
        </w:tabs>
        <w:ind w:left="2160" w:hanging="360"/>
      </w:pPr>
      <w:rPr>
        <w:rFonts w:ascii="Wingdings" w:hAnsi="Wingdings" w:hint="default"/>
      </w:rPr>
    </w:lvl>
    <w:lvl w:ilvl="3" w:tplc="F7F40514" w:tentative="1">
      <w:start w:val="1"/>
      <w:numFmt w:val="bullet"/>
      <w:lvlText w:val=""/>
      <w:lvlJc w:val="left"/>
      <w:pPr>
        <w:tabs>
          <w:tab w:val="num" w:pos="2880"/>
        </w:tabs>
        <w:ind w:left="2880" w:hanging="360"/>
      </w:pPr>
      <w:rPr>
        <w:rFonts w:ascii="Wingdings" w:hAnsi="Wingdings" w:hint="default"/>
      </w:rPr>
    </w:lvl>
    <w:lvl w:ilvl="4" w:tplc="38161680" w:tentative="1">
      <w:start w:val="1"/>
      <w:numFmt w:val="bullet"/>
      <w:lvlText w:val=""/>
      <w:lvlJc w:val="left"/>
      <w:pPr>
        <w:tabs>
          <w:tab w:val="num" w:pos="3600"/>
        </w:tabs>
        <w:ind w:left="3600" w:hanging="360"/>
      </w:pPr>
      <w:rPr>
        <w:rFonts w:ascii="Wingdings" w:hAnsi="Wingdings" w:hint="default"/>
      </w:rPr>
    </w:lvl>
    <w:lvl w:ilvl="5" w:tplc="8A78C974" w:tentative="1">
      <w:start w:val="1"/>
      <w:numFmt w:val="bullet"/>
      <w:lvlText w:val=""/>
      <w:lvlJc w:val="left"/>
      <w:pPr>
        <w:tabs>
          <w:tab w:val="num" w:pos="4320"/>
        </w:tabs>
        <w:ind w:left="4320" w:hanging="360"/>
      </w:pPr>
      <w:rPr>
        <w:rFonts w:ascii="Wingdings" w:hAnsi="Wingdings" w:hint="default"/>
      </w:rPr>
    </w:lvl>
    <w:lvl w:ilvl="6" w:tplc="F07206A8" w:tentative="1">
      <w:start w:val="1"/>
      <w:numFmt w:val="bullet"/>
      <w:lvlText w:val=""/>
      <w:lvlJc w:val="left"/>
      <w:pPr>
        <w:tabs>
          <w:tab w:val="num" w:pos="5040"/>
        </w:tabs>
        <w:ind w:left="5040" w:hanging="360"/>
      </w:pPr>
      <w:rPr>
        <w:rFonts w:ascii="Wingdings" w:hAnsi="Wingdings" w:hint="default"/>
      </w:rPr>
    </w:lvl>
    <w:lvl w:ilvl="7" w:tplc="A4E689E8" w:tentative="1">
      <w:start w:val="1"/>
      <w:numFmt w:val="bullet"/>
      <w:lvlText w:val=""/>
      <w:lvlJc w:val="left"/>
      <w:pPr>
        <w:tabs>
          <w:tab w:val="num" w:pos="5760"/>
        </w:tabs>
        <w:ind w:left="5760" w:hanging="360"/>
      </w:pPr>
      <w:rPr>
        <w:rFonts w:ascii="Wingdings" w:hAnsi="Wingdings" w:hint="default"/>
      </w:rPr>
    </w:lvl>
    <w:lvl w:ilvl="8" w:tplc="301ADB1E" w:tentative="1">
      <w:start w:val="1"/>
      <w:numFmt w:val="bullet"/>
      <w:lvlText w:val=""/>
      <w:lvlJc w:val="left"/>
      <w:pPr>
        <w:tabs>
          <w:tab w:val="num" w:pos="6480"/>
        </w:tabs>
        <w:ind w:left="6480" w:hanging="360"/>
      </w:pPr>
      <w:rPr>
        <w:rFonts w:ascii="Wingdings" w:hAnsi="Wingdings" w:hint="default"/>
      </w:rPr>
    </w:lvl>
  </w:abstractNum>
  <w:abstractNum w:abstractNumId="11">
    <w:nsid w:val="61B95029"/>
    <w:multiLevelType w:val="multilevel"/>
    <w:tmpl w:val="E7D0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AF631A"/>
    <w:multiLevelType w:val="hybridMultilevel"/>
    <w:tmpl w:val="56D6D2B4"/>
    <w:lvl w:ilvl="0" w:tplc="C2AE232A">
      <w:start w:val="1"/>
      <w:numFmt w:val="bullet"/>
      <w:lvlText w:val=""/>
      <w:lvlJc w:val="left"/>
      <w:pPr>
        <w:tabs>
          <w:tab w:val="num" w:pos="720"/>
        </w:tabs>
        <w:ind w:left="720" w:hanging="360"/>
      </w:pPr>
      <w:rPr>
        <w:rFonts w:ascii="Wingdings" w:hAnsi="Wingdings" w:hint="default"/>
      </w:rPr>
    </w:lvl>
    <w:lvl w:ilvl="1" w:tplc="8B6641EA">
      <w:start w:val="1"/>
      <w:numFmt w:val="bullet"/>
      <w:lvlText w:val=""/>
      <w:lvlJc w:val="left"/>
      <w:pPr>
        <w:tabs>
          <w:tab w:val="num" w:pos="1440"/>
        </w:tabs>
        <w:ind w:left="1440" w:hanging="360"/>
      </w:pPr>
      <w:rPr>
        <w:rFonts w:ascii="Wingdings" w:hAnsi="Wingdings" w:hint="default"/>
      </w:rPr>
    </w:lvl>
    <w:lvl w:ilvl="2" w:tplc="2FA0682E" w:tentative="1">
      <w:start w:val="1"/>
      <w:numFmt w:val="bullet"/>
      <w:lvlText w:val=""/>
      <w:lvlJc w:val="left"/>
      <w:pPr>
        <w:tabs>
          <w:tab w:val="num" w:pos="2160"/>
        </w:tabs>
        <w:ind w:left="2160" w:hanging="360"/>
      </w:pPr>
      <w:rPr>
        <w:rFonts w:ascii="Wingdings" w:hAnsi="Wingdings" w:hint="default"/>
      </w:rPr>
    </w:lvl>
    <w:lvl w:ilvl="3" w:tplc="0DD62BF8" w:tentative="1">
      <w:start w:val="1"/>
      <w:numFmt w:val="bullet"/>
      <w:lvlText w:val=""/>
      <w:lvlJc w:val="left"/>
      <w:pPr>
        <w:tabs>
          <w:tab w:val="num" w:pos="2880"/>
        </w:tabs>
        <w:ind w:left="2880" w:hanging="360"/>
      </w:pPr>
      <w:rPr>
        <w:rFonts w:ascii="Wingdings" w:hAnsi="Wingdings" w:hint="default"/>
      </w:rPr>
    </w:lvl>
    <w:lvl w:ilvl="4" w:tplc="2C309BA8" w:tentative="1">
      <w:start w:val="1"/>
      <w:numFmt w:val="bullet"/>
      <w:lvlText w:val=""/>
      <w:lvlJc w:val="left"/>
      <w:pPr>
        <w:tabs>
          <w:tab w:val="num" w:pos="3600"/>
        </w:tabs>
        <w:ind w:left="3600" w:hanging="360"/>
      </w:pPr>
      <w:rPr>
        <w:rFonts w:ascii="Wingdings" w:hAnsi="Wingdings" w:hint="default"/>
      </w:rPr>
    </w:lvl>
    <w:lvl w:ilvl="5" w:tplc="060412C4" w:tentative="1">
      <w:start w:val="1"/>
      <w:numFmt w:val="bullet"/>
      <w:lvlText w:val=""/>
      <w:lvlJc w:val="left"/>
      <w:pPr>
        <w:tabs>
          <w:tab w:val="num" w:pos="4320"/>
        </w:tabs>
        <w:ind w:left="4320" w:hanging="360"/>
      </w:pPr>
      <w:rPr>
        <w:rFonts w:ascii="Wingdings" w:hAnsi="Wingdings" w:hint="default"/>
      </w:rPr>
    </w:lvl>
    <w:lvl w:ilvl="6" w:tplc="4F2CADDE" w:tentative="1">
      <w:start w:val="1"/>
      <w:numFmt w:val="bullet"/>
      <w:lvlText w:val=""/>
      <w:lvlJc w:val="left"/>
      <w:pPr>
        <w:tabs>
          <w:tab w:val="num" w:pos="5040"/>
        </w:tabs>
        <w:ind w:left="5040" w:hanging="360"/>
      </w:pPr>
      <w:rPr>
        <w:rFonts w:ascii="Wingdings" w:hAnsi="Wingdings" w:hint="default"/>
      </w:rPr>
    </w:lvl>
    <w:lvl w:ilvl="7" w:tplc="8EF84426" w:tentative="1">
      <w:start w:val="1"/>
      <w:numFmt w:val="bullet"/>
      <w:lvlText w:val=""/>
      <w:lvlJc w:val="left"/>
      <w:pPr>
        <w:tabs>
          <w:tab w:val="num" w:pos="5760"/>
        </w:tabs>
        <w:ind w:left="5760" w:hanging="360"/>
      </w:pPr>
      <w:rPr>
        <w:rFonts w:ascii="Wingdings" w:hAnsi="Wingdings" w:hint="default"/>
      </w:rPr>
    </w:lvl>
    <w:lvl w:ilvl="8" w:tplc="DF369CD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2"/>
  </w:num>
  <w:num w:numId="3">
    <w:abstractNumId w:val="2"/>
  </w:num>
  <w:num w:numId="4">
    <w:abstractNumId w:val="10"/>
  </w:num>
  <w:num w:numId="5">
    <w:abstractNumId w:val="3"/>
  </w:num>
  <w:num w:numId="6">
    <w:abstractNumId w:val="6"/>
  </w:num>
  <w:num w:numId="7">
    <w:abstractNumId w:val="9"/>
  </w:num>
  <w:num w:numId="8">
    <w:abstractNumId w:val="7"/>
  </w:num>
  <w:num w:numId="9">
    <w:abstractNumId w:val="8"/>
  </w:num>
  <w:num w:numId="10">
    <w:abstractNumId w:val="4"/>
  </w:num>
  <w:num w:numId="11">
    <w:abstractNumId w:val="2"/>
  </w:num>
  <w:num w:numId="12">
    <w:abstractNumId w:val="1"/>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029"/>
    <w:rsid w:val="000332CC"/>
    <w:rsid w:val="000A6511"/>
    <w:rsid w:val="000F74A1"/>
    <w:rsid w:val="00112C01"/>
    <w:rsid w:val="00113BC1"/>
    <w:rsid w:val="00115879"/>
    <w:rsid w:val="00172ECA"/>
    <w:rsid w:val="001B3F6D"/>
    <w:rsid w:val="001B70F9"/>
    <w:rsid w:val="001C4668"/>
    <w:rsid w:val="00206D3B"/>
    <w:rsid w:val="00222D9F"/>
    <w:rsid w:val="00331CAD"/>
    <w:rsid w:val="00366E20"/>
    <w:rsid w:val="00390178"/>
    <w:rsid w:val="003C1CB2"/>
    <w:rsid w:val="003E1C62"/>
    <w:rsid w:val="003F75C5"/>
    <w:rsid w:val="00444B9D"/>
    <w:rsid w:val="0047098B"/>
    <w:rsid w:val="0056261F"/>
    <w:rsid w:val="005D7BCA"/>
    <w:rsid w:val="00636659"/>
    <w:rsid w:val="0066485D"/>
    <w:rsid w:val="006F4679"/>
    <w:rsid w:val="00767854"/>
    <w:rsid w:val="00775D00"/>
    <w:rsid w:val="00780FA9"/>
    <w:rsid w:val="00786ADF"/>
    <w:rsid w:val="007B4AEB"/>
    <w:rsid w:val="007B5706"/>
    <w:rsid w:val="007E7CCC"/>
    <w:rsid w:val="00924F44"/>
    <w:rsid w:val="00955265"/>
    <w:rsid w:val="0095562C"/>
    <w:rsid w:val="009851A3"/>
    <w:rsid w:val="009C72C2"/>
    <w:rsid w:val="00A00C22"/>
    <w:rsid w:val="00A421EE"/>
    <w:rsid w:val="00A67834"/>
    <w:rsid w:val="00AA270C"/>
    <w:rsid w:val="00AC2218"/>
    <w:rsid w:val="00AD26ED"/>
    <w:rsid w:val="00B13485"/>
    <w:rsid w:val="00B33773"/>
    <w:rsid w:val="00B741AC"/>
    <w:rsid w:val="00BF2F4A"/>
    <w:rsid w:val="00C43423"/>
    <w:rsid w:val="00C646FC"/>
    <w:rsid w:val="00C81DA2"/>
    <w:rsid w:val="00CC51A0"/>
    <w:rsid w:val="00CE621B"/>
    <w:rsid w:val="00CF3029"/>
    <w:rsid w:val="00D50DBC"/>
    <w:rsid w:val="00D5195B"/>
    <w:rsid w:val="00D848F8"/>
    <w:rsid w:val="00DB63C8"/>
    <w:rsid w:val="00DC313C"/>
    <w:rsid w:val="00E057DE"/>
    <w:rsid w:val="00EC6B42"/>
    <w:rsid w:val="00EE2ED6"/>
    <w:rsid w:val="00EF3F76"/>
    <w:rsid w:val="00EF4141"/>
    <w:rsid w:val="00EF4FF4"/>
    <w:rsid w:val="00F20D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1A3"/>
    <w:pPr>
      <w:spacing w:before="120" w:after="0"/>
      <w:ind w:firstLine="709"/>
      <w:jc w:val="both"/>
    </w:pPr>
  </w:style>
  <w:style w:type="paragraph" w:styleId="Ttulo1">
    <w:name w:val="heading 1"/>
    <w:basedOn w:val="Normal"/>
    <w:next w:val="Normal"/>
    <w:link w:val="Ttulo1Char"/>
    <w:uiPriority w:val="9"/>
    <w:qFormat/>
    <w:rsid w:val="00CF3029"/>
    <w:pPr>
      <w:numPr>
        <w:numId w:val="3"/>
      </w:numPr>
      <w:spacing w:before="48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har"/>
    <w:uiPriority w:val="9"/>
    <w:unhideWhenUsed/>
    <w:qFormat/>
    <w:rsid w:val="00CF3029"/>
    <w:pPr>
      <w:numPr>
        <w:ilvl w:val="1"/>
        <w:numId w:val="3"/>
      </w:numPr>
      <w:spacing w:before="20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har"/>
    <w:uiPriority w:val="9"/>
    <w:semiHidden/>
    <w:unhideWhenUsed/>
    <w:qFormat/>
    <w:rsid w:val="00CF3029"/>
    <w:pPr>
      <w:numPr>
        <w:ilvl w:val="2"/>
        <w:numId w:val="3"/>
      </w:numPr>
      <w:spacing w:before="20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har"/>
    <w:uiPriority w:val="9"/>
    <w:semiHidden/>
    <w:unhideWhenUsed/>
    <w:qFormat/>
    <w:rsid w:val="00CF3029"/>
    <w:pPr>
      <w:numPr>
        <w:ilvl w:val="3"/>
        <w:numId w:val="3"/>
      </w:numPr>
      <w:spacing w:before="20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CF3029"/>
    <w:pPr>
      <w:numPr>
        <w:ilvl w:val="4"/>
        <w:numId w:val="3"/>
      </w:num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har"/>
    <w:uiPriority w:val="9"/>
    <w:semiHidden/>
    <w:unhideWhenUsed/>
    <w:qFormat/>
    <w:rsid w:val="00CF3029"/>
    <w:pPr>
      <w:numPr>
        <w:ilvl w:val="5"/>
        <w:numId w:val="3"/>
      </w:num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har"/>
    <w:uiPriority w:val="9"/>
    <w:semiHidden/>
    <w:unhideWhenUsed/>
    <w:qFormat/>
    <w:rsid w:val="00CF3029"/>
    <w:pPr>
      <w:numPr>
        <w:ilvl w:val="6"/>
        <w:numId w:val="3"/>
      </w:num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semiHidden/>
    <w:unhideWhenUsed/>
    <w:qFormat/>
    <w:rsid w:val="00CF3029"/>
    <w:pPr>
      <w:numPr>
        <w:ilvl w:val="7"/>
        <w:numId w:val="3"/>
      </w:num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CF3029"/>
    <w:pPr>
      <w:numPr>
        <w:ilvl w:val="8"/>
        <w:numId w:val="3"/>
      </w:num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F3029"/>
    <w:pPr>
      <w:tabs>
        <w:tab w:val="center" w:pos="4252"/>
        <w:tab w:val="right" w:pos="8504"/>
      </w:tabs>
      <w:spacing w:line="240" w:lineRule="auto"/>
    </w:pPr>
  </w:style>
  <w:style w:type="character" w:customStyle="1" w:styleId="CabealhoChar">
    <w:name w:val="Cabeçalho Char"/>
    <w:basedOn w:val="Fontepargpadro"/>
    <w:link w:val="Cabealho"/>
    <w:uiPriority w:val="99"/>
    <w:rsid w:val="00CF3029"/>
  </w:style>
  <w:style w:type="paragraph" w:styleId="Rodap">
    <w:name w:val="footer"/>
    <w:basedOn w:val="Normal"/>
    <w:link w:val="RodapChar"/>
    <w:uiPriority w:val="99"/>
    <w:unhideWhenUsed/>
    <w:rsid w:val="00CF3029"/>
    <w:pPr>
      <w:tabs>
        <w:tab w:val="center" w:pos="4252"/>
        <w:tab w:val="right" w:pos="8504"/>
      </w:tabs>
      <w:spacing w:line="240" w:lineRule="auto"/>
    </w:pPr>
  </w:style>
  <w:style w:type="character" w:customStyle="1" w:styleId="RodapChar">
    <w:name w:val="Rodapé Char"/>
    <w:basedOn w:val="Fontepargpadro"/>
    <w:link w:val="Rodap"/>
    <w:uiPriority w:val="99"/>
    <w:rsid w:val="00CF3029"/>
  </w:style>
  <w:style w:type="table" w:styleId="Tabelacomgrade">
    <w:name w:val="Table Grid"/>
    <w:basedOn w:val="Tabelanormal"/>
    <w:rsid w:val="00CF3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F302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F3029"/>
    <w:rPr>
      <w:rFonts w:ascii="Tahoma" w:hAnsi="Tahoma" w:cs="Tahoma"/>
      <w:sz w:val="16"/>
      <w:szCs w:val="16"/>
    </w:rPr>
  </w:style>
  <w:style w:type="paragraph" w:styleId="PargrafodaLista">
    <w:name w:val="List Paragraph"/>
    <w:basedOn w:val="Normal"/>
    <w:uiPriority w:val="34"/>
    <w:qFormat/>
    <w:rsid w:val="00CF3029"/>
    <w:pPr>
      <w:ind w:left="720"/>
      <w:contextualSpacing/>
    </w:pPr>
  </w:style>
  <w:style w:type="character" w:customStyle="1" w:styleId="Ttulo1Char">
    <w:name w:val="Título 1 Char"/>
    <w:basedOn w:val="Fontepargpadro"/>
    <w:link w:val="Ttulo1"/>
    <w:uiPriority w:val="9"/>
    <w:rsid w:val="00CF3029"/>
    <w:rPr>
      <w:rFonts w:asciiTheme="majorHAnsi" w:eastAsiaTheme="majorEastAsia" w:hAnsiTheme="majorHAnsi" w:cstheme="majorBidi"/>
      <w:b/>
      <w:bCs/>
      <w:sz w:val="28"/>
      <w:szCs w:val="28"/>
    </w:rPr>
  </w:style>
  <w:style w:type="character" w:customStyle="1" w:styleId="Ttulo2Char">
    <w:name w:val="Título 2 Char"/>
    <w:basedOn w:val="Fontepargpadro"/>
    <w:link w:val="Ttulo2"/>
    <w:uiPriority w:val="9"/>
    <w:rsid w:val="00CF3029"/>
    <w:rPr>
      <w:rFonts w:asciiTheme="majorHAnsi" w:eastAsiaTheme="majorEastAsia" w:hAnsiTheme="majorHAnsi" w:cstheme="majorBidi"/>
      <w:b/>
      <w:bCs/>
      <w:sz w:val="26"/>
      <w:szCs w:val="26"/>
    </w:rPr>
  </w:style>
  <w:style w:type="character" w:customStyle="1" w:styleId="Ttulo3Char">
    <w:name w:val="Título 3 Char"/>
    <w:basedOn w:val="Fontepargpadro"/>
    <w:link w:val="Ttulo3"/>
    <w:uiPriority w:val="9"/>
    <w:semiHidden/>
    <w:rsid w:val="00CF3029"/>
    <w:rPr>
      <w:rFonts w:asciiTheme="majorHAnsi" w:eastAsiaTheme="majorEastAsia" w:hAnsiTheme="majorHAnsi" w:cstheme="majorBidi"/>
      <w:b/>
      <w:bCs/>
    </w:rPr>
  </w:style>
  <w:style w:type="character" w:customStyle="1" w:styleId="Ttulo4Char">
    <w:name w:val="Título 4 Char"/>
    <w:basedOn w:val="Fontepargpadro"/>
    <w:link w:val="Ttulo4"/>
    <w:uiPriority w:val="9"/>
    <w:semiHidden/>
    <w:rsid w:val="00CF3029"/>
    <w:rPr>
      <w:rFonts w:asciiTheme="majorHAnsi" w:eastAsiaTheme="majorEastAsia" w:hAnsiTheme="majorHAnsi" w:cstheme="majorBidi"/>
      <w:b/>
      <w:bCs/>
      <w:i/>
      <w:iCs/>
    </w:rPr>
  </w:style>
  <w:style w:type="character" w:customStyle="1" w:styleId="Ttulo5Char">
    <w:name w:val="Título 5 Char"/>
    <w:basedOn w:val="Fontepargpadro"/>
    <w:link w:val="Ttulo5"/>
    <w:uiPriority w:val="9"/>
    <w:semiHidden/>
    <w:rsid w:val="00CF3029"/>
    <w:rPr>
      <w:rFonts w:asciiTheme="majorHAnsi" w:eastAsiaTheme="majorEastAsia" w:hAnsiTheme="majorHAnsi" w:cstheme="majorBidi"/>
      <w:b/>
      <w:bCs/>
      <w:color w:val="7F7F7F" w:themeColor="text1" w:themeTint="80"/>
    </w:rPr>
  </w:style>
  <w:style w:type="character" w:customStyle="1" w:styleId="Ttulo6Char">
    <w:name w:val="Título 6 Char"/>
    <w:basedOn w:val="Fontepargpadro"/>
    <w:link w:val="Ttulo6"/>
    <w:uiPriority w:val="9"/>
    <w:semiHidden/>
    <w:rsid w:val="00CF3029"/>
    <w:rPr>
      <w:rFonts w:asciiTheme="majorHAnsi" w:eastAsiaTheme="majorEastAsia" w:hAnsiTheme="majorHAnsi" w:cstheme="majorBidi"/>
      <w:b/>
      <w:bCs/>
      <w:i/>
      <w:iCs/>
      <w:color w:val="7F7F7F" w:themeColor="text1" w:themeTint="80"/>
    </w:rPr>
  </w:style>
  <w:style w:type="character" w:customStyle="1" w:styleId="Ttulo7Char">
    <w:name w:val="Título 7 Char"/>
    <w:basedOn w:val="Fontepargpadro"/>
    <w:link w:val="Ttulo7"/>
    <w:uiPriority w:val="9"/>
    <w:semiHidden/>
    <w:rsid w:val="00CF3029"/>
    <w:rPr>
      <w:rFonts w:asciiTheme="majorHAnsi" w:eastAsiaTheme="majorEastAsia" w:hAnsiTheme="majorHAnsi" w:cstheme="majorBidi"/>
      <w:i/>
      <w:iCs/>
    </w:rPr>
  </w:style>
  <w:style w:type="character" w:customStyle="1" w:styleId="Ttulo8Char">
    <w:name w:val="Título 8 Char"/>
    <w:basedOn w:val="Fontepargpadro"/>
    <w:link w:val="Ttulo8"/>
    <w:uiPriority w:val="9"/>
    <w:semiHidden/>
    <w:rsid w:val="00CF3029"/>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rsid w:val="00CF3029"/>
    <w:rPr>
      <w:rFonts w:asciiTheme="majorHAnsi" w:eastAsiaTheme="majorEastAsia" w:hAnsiTheme="majorHAnsi" w:cstheme="majorBidi"/>
      <w:i/>
      <w:iCs/>
      <w:spacing w:val="5"/>
      <w:sz w:val="20"/>
      <w:szCs w:val="20"/>
    </w:rPr>
  </w:style>
  <w:style w:type="paragraph" w:styleId="Ttulo">
    <w:name w:val="Title"/>
    <w:basedOn w:val="Normal"/>
    <w:next w:val="Normal"/>
    <w:link w:val="TtuloChar"/>
    <w:uiPriority w:val="10"/>
    <w:qFormat/>
    <w:rsid w:val="00CF302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har">
    <w:name w:val="Título Char"/>
    <w:basedOn w:val="Fontepargpadro"/>
    <w:link w:val="Ttulo"/>
    <w:uiPriority w:val="10"/>
    <w:rsid w:val="00CF3029"/>
    <w:rPr>
      <w:rFonts w:asciiTheme="majorHAnsi" w:eastAsiaTheme="majorEastAsia" w:hAnsiTheme="majorHAnsi" w:cstheme="majorBidi"/>
      <w:spacing w:val="5"/>
      <w:sz w:val="52"/>
      <w:szCs w:val="52"/>
    </w:rPr>
  </w:style>
  <w:style w:type="paragraph" w:styleId="Subttulo">
    <w:name w:val="Subtitle"/>
    <w:basedOn w:val="Normal"/>
    <w:next w:val="Normal"/>
    <w:link w:val="SubttuloChar"/>
    <w:uiPriority w:val="11"/>
    <w:qFormat/>
    <w:rsid w:val="00CF3029"/>
    <w:pPr>
      <w:spacing w:after="600"/>
    </w:pPr>
    <w:rPr>
      <w:rFonts w:asciiTheme="majorHAnsi" w:eastAsiaTheme="majorEastAsia" w:hAnsiTheme="majorHAnsi" w:cstheme="majorBidi"/>
      <w:i/>
      <w:iCs/>
      <w:spacing w:val="13"/>
      <w:sz w:val="24"/>
      <w:szCs w:val="24"/>
    </w:rPr>
  </w:style>
  <w:style w:type="character" w:customStyle="1" w:styleId="SubttuloChar">
    <w:name w:val="Subtítulo Char"/>
    <w:basedOn w:val="Fontepargpadro"/>
    <w:link w:val="Subttulo"/>
    <w:uiPriority w:val="11"/>
    <w:rsid w:val="00CF3029"/>
    <w:rPr>
      <w:rFonts w:asciiTheme="majorHAnsi" w:eastAsiaTheme="majorEastAsia" w:hAnsiTheme="majorHAnsi" w:cstheme="majorBidi"/>
      <w:i/>
      <w:iCs/>
      <w:spacing w:val="13"/>
      <w:sz w:val="24"/>
      <w:szCs w:val="24"/>
    </w:rPr>
  </w:style>
  <w:style w:type="character" w:styleId="Forte">
    <w:name w:val="Strong"/>
    <w:uiPriority w:val="22"/>
    <w:qFormat/>
    <w:rsid w:val="00CF3029"/>
    <w:rPr>
      <w:b/>
      <w:bCs/>
    </w:rPr>
  </w:style>
  <w:style w:type="character" w:styleId="nfase">
    <w:name w:val="Emphasis"/>
    <w:uiPriority w:val="20"/>
    <w:qFormat/>
    <w:rsid w:val="00CF3029"/>
    <w:rPr>
      <w:b/>
      <w:bCs/>
      <w:i/>
      <w:iCs/>
      <w:spacing w:val="10"/>
      <w:bdr w:val="none" w:sz="0" w:space="0" w:color="auto"/>
      <w:shd w:val="clear" w:color="auto" w:fill="auto"/>
    </w:rPr>
  </w:style>
  <w:style w:type="paragraph" w:styleId="SemEspaamento">
    <w:name w:val="No Spacing"/>
    <w:basedOn w:val="Normal"/>
    <w:uiPriority w:val="1"/>
    <w:qFormat/>
    <w:rsid w:val="00CF3029"/>
    <w:pPr>
      <w:spacing w:line="240" w:lineRule="auto"/>
    </w:pPr>
  </w:style>
  <w:style w:type="paragraph" w:styleId="Citao">
    <w:name w:val="Quote"/>
    <w:basedOn w:val="Normal"/>
    <w:next w:val="Normal"/>
    <w:link w:val="CitaoChar"/>
    <w:uiPriority w:val="29"/>
    <w:qFormat/>
    <w:rsid w:val="00CF3029"/>
    <w:pPr>
      <w:spacing w:before="200"/>
      <w:ind w:left="360" w:right="360"/>
    </w:pPr>
    <w:rPr>
      <w:i/>
      <w:iCs/>
    </w:rPr>
  </w:style>
  <w:style w:type="character" w:customStyle="1" w:styleId="CitaoChar">
    <w:name w:val="Citação Char"/>
    <w:basedOn w:val="Fontepargpadro"/>
    <w:link w:val="Citao"/>
    <w:uiPriority w:val="29"/>
    <w:rsid w:val="00CF3029"/>
    <w:rPr>
      <w:i/>
      <w:iCs/>
    </w:rPr>
  </w:style>
  <w:style w:type="paragraph" w:styleId="CitaoIntensa">
    <w:name w:val="Intense Quote"/>
    <w:basedOn w:val="Normal"/>
    <w:next w:val="Normal"/>
    <w:link w:val="CitaoIntensaChar"/>
    <w:uiPriority w:val="30"/>
    <w:qFormat/>
    <w:rsid w:val="00CF3029"/>
    <w:pPr>
      <w:pBdr>
        <w:bottom w:val="single" w:sz="4" w:space="1" w:color="auto"/>
      </w:pBdr>
      <w:spacing w:before="200" w:after="280"/>
      <w:ind w:left="1008" w:right="1152"/>
    </w:pPr>
    <w:rPr>
      <w:b/>
      <w:bCs/>
      <w:i/>
      <w:iCs/>
    </w:rPr>
  </w:style>
  <w:style w:type="character" w:customStyle="1" w:styleId="CitaoIntensaChar">
    <w:name w:val="Citação Intensa Char"/>
    <w:basedOn w:val="Fontepargpadro"/>
    <w:link w:val="CitaoIntensa"/>
    <w:uiPriority w:val="30"/>
    <w:rsid w:val="00CF3029"/>
    <w:rPr>
      <w:b/>
      <w:bCs/>
      <w:i/>
      <w:iCs/>
    </w:rPr>
  </w:style>
  <w:style w:type="character" w:styleId="nfaseSutil">
    <w:name w:val="Subtle Emphasis"/>
    <w:uiPriority w:val="19"/>
    <w:qFormat/>
    <w:rsid w:val="00CF3029"/>
    <w:rPr>
      <w:i/>
      <w:iCs/>
    </w:rPr>
  </w:style>
  <w:style w:type="character" w:styleId="nfaseIntensa">
    <w:name w:val="Intense Emphasis"/>
    <w:uiPriority w:val="21"/>
    <w:qFormat/>
    <w:rsid w:val="00CF3029"/>
    <w:rPr>
      <w:b/>
      <w:bCs/>
    </w:rPr>
  </w:style>
  <w:style w:type="character" w:styleId="RefernciaSutil">
    <w:name w:val="Subtle Reference"/>
    <w:uiPriority w:val="31"/>
    <w:qFormat/>
    <w:rsid w:val="00CF3029"/>
    <w:rPr>
      <w:smallCaps/>
    </w:rPr>
  </w:style>
  <w:style w:type="character" w:styleId="RefernciaIntensa">
    <w:name w:val="Intense Reference"/>
    <w:uiPriority w:val="32"/>
    <w:qFormat/>
    <w:rsid w:val="00CF3029"/>
    <w:rPr>
      <w:smallCaps/>
      <w:spacing w:val="5"/>
      <w:u w:val="single"/>
    </w:rPr>
  </w:style>
  <w:style w:type="character" w:styleId="TtulodoLivro">
    <w:name w:val="Book Title"/>
    <w:uiPriority w:val="33"/>
    <w:qFormat/>
    <w:rsid w:val="00CF3029"/>
    <w:rPr>
      <w:i/>
      <w:iCs/>
      <w:smallCaps/>
      <w:spacing w:val="5"/>
    </w:rPr>
  </w:style>
  <w:style w:type="paragraph" w:styleId="CabealhodoSumrio">
    <w:name w:val="TOC Heading"/>
    <w:basedOn w:val="Ttulo1"/>
    <w:next w:val="Normal"/>
    <w:uiPriority w:val="39"/>
    <w:semiHidden/>
    <w:unhideWhenUsed/>
    <w:qFormat/>
    <w:rsid w:val="00CF3029"/>
    <w:pPr>
      <w:outlineLvl w:val="9"/>
    </w:pPr>
    <w:rPr>
      <w:lang w:bidi="en-US"/>
    </w:rPr>
  </w:style>
  <w:style w:type="paragraph" w:styleId="NormalWeb">
    <w:name w:val="Normal (Web)"/>
    <w:basedOn w:val="Normal"/>
    <w:uiPriority w:val="99"/>
    <w:unhideWhenUsed/>
    <w:rsid w:val="009851A3"/>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AC2218"/>
    <w:pPr>
      <w:spacing w:before="0" w:line="240" w:lineRule="auto"/>
    </w:pPr>
    <w:rPr>
      <w:sz w:val="20"/>
      <w:szCs w:val="20"/>
    </w:rPr>
  </w:style>
  <w:style w:type="character" w:customStyle="1" w:styleId="TextodenotaderodapChar">
    <w:name w:val="Texto de nota de rodapé Char"/>
    <w:basedOn w:val="Fontepargpadro"/>
    <w:link w:val="Textodenotaderodap"/>
    <w:uiPriority w:val="99"/>
    <w:semiHidden/>
    <w:rsid w:val="00AC2218"/>
    <w:rPr>
      <w:sz w:val="20"/>
      <w:szCs w:val="20"/>
    </w:rPr>
  </w:style>
  <w:style w:type="character" w:styleId="Refdenotaderodap">
    <w:name w:val="footnote reference"/>
    <w:basedOn w:val="Fontepargpadro"/>
    <w:uiPriority w:val="99"/>
    <w:semiHidden/>
    <w:unhideWhenUsed/>
    <w:rsid w:val="00AC2218"/>
    <w:rPr>
      <w:vertAlign w:val="superscript"/>
    </w:rPr>
  </w:style>
  <w:style w:type="character" w:styleId="Refdecomentrio">
    <w:name w:val="annotation reference"/>
    <w:basedOn w:val="Fontepargpadro"/>
    <w:uiPriority w:val="99"/>
    <w:semiHidden/>
    <w:unhideWhenUsed/>
    <w:rsid w:val="00786ADF"/>
    <w:rPr>
      <w:sz w:val="16"/>
      <w:szCs w:val="16"/>
    </w:rPr>
  </w:style>
  <w:style w:type="paragraph" w:styleId="Textodecomentrio">
    <w:name w:val="annotation text"/>
    <w:basedOn w:val="Normal"/>
    <w:link w:val="TextodecomentrioChar"/>
    <w:uiPriority w:val="99"/>
    <w:semiHidden/>
    <w:unhideWhenUsed/>
    <w:rsid w:val="00786AD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86ADF"/>
    <w:rPr>
      <w:sz w:val="20"/>
      <w:szCs w:val="20"/>
    </w:rPr>
  </w:style>
  <w:style w:type="paragraph" w:styleId="Assuntodocomentrio">
    <w:name w:val="annotation subject"/>
    <w:basedOn w:val="Textodecomentrio"/>
    <w:next w:val="Textodecomentrio"/>
    <w:link w:val="AssuntodocomentrioChar"/>
    <w:uiPriority w:val="99"/>
    <w:semiHidden/>
    <w:unhideWhenUsed/>
    <w:rsid w:val="00786ADF"/>
    <w:rPr>
      <w:b/>
      <w:bCs/>
    </w:rPr>
  </w:style>
  <w:style w:type="character" w:customStyle="1" w:styleId="AssuntodocomentrioChar">
    <w:name w:val="Assunto do comentário Char"/>
    <w:basedOn w:val="TextodecomentrioChar"/>
    <w:link w:val="Assuntodocomentrio"/>
    <w:uiPriority w:val="99"/>
    <w:semiHidden/>
    <w:rsid w:val="00786ADF"/>
    <w:rPr>
      <w:b/>
      <w:bCs/>
      <w:sz w:val="20"/>
      <w:szCs w:val="20"/>
    </w:rPr>
  </w:style>
  <w:style w:type="paragraph" w:customStyle="1" w:styleId="Default">
    <w:name w:val="Default"/>
    <w:rsid w:val="00786ADF"/>
    <w:pPr>
      <w:autoSpaceDE w:val="0"/>
      <w:autoSpaceDN w:val="0"/>
      <w:adjustRightInd w:val="0"/>
      <w:spacing w:after="0" w:line="240" w:lineRule="auto"/>
    </w:pPr>
    <w:rPr>
      <w:rFonts w:ascii="Cambria" w:eastAsiaTheme="minorHAnsi" w:hAnsi="Cambria" w:cs="Cambria"/>
      <w:color w:val="000000"/>
      <w:sz w:val="24"/>
      <w:szCs w:val="24"/>
    </w:rPr>
  </w:style>
  <w:style w:type="character" w:styleId="Hyperlink">
    <w:name w:val="Hyperlink"/>
    <w:basedOn w:val="Fontepargpadro"/>
    <w:uiPriority w:val="99"/>
    <w:unhideWhenUsed/>
    <w:rsid w:val="00DC313C"/>
    <w:rPr>
      <w:color w:val="0000FF"/>
      <w:u w:val="single"/>
    </w:rPr>
  </w:style>
  <w:style w:type="paragraph" w:customStyle="1" w:styleId="o1">
    <w:name w:val="o1"/>
    <w:basedOn w:val="Normal"/>
    <w:rsid w:val="001C4668"/>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1A3"/>
    <w:pPr>
      <w:spacing w:before="120" w:after="0"/>
      <w:ind w:firstLine="709"/>
      <w:jc w:val="both"/>
    </w:pPr>
  </w:style>
  <w:style w:type="paragraph" w:styleId="Ttulo1">
    <w:name w:val="heading 1"/>
    <w:basedOn w:val="Normal"/>
    <w:next w:val="Normal"/>
    <w:link w:val="Ttulo1Char"/>
    <w:uiPriority w:val="9"/>
    <w:qFormat/>
    <w:rsid w:val="00CF3029"/>
    <w:pPr>
      <w:numPr>
        <w:numId w:val="3"/>
      </w:numPr>
      <w:spacing w:before="48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har"/>
    <w:uiPriority w:val="9"/>
    <w:unhideWhenUsed/>
    <w:qFormat/>
    <w:rsid w:val="00CF3029"/>
    <w:pPr>
      <w:numPr>
        <w:ilvl w:val="1"/>
        <w:numId w:val="3"/>
      </w:numPr>
      <w:spacing w:before="20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har"/>
    <w:uiPriority w:val="9"/>
    <w:semiHidden/>
    <w:unhideWhenUsed/>
    <w:qFormat/>
    <w:rsid w:val="00CF3029"/>
    <w:pPr>
      <w:numPr>
        <w:ilvl w:val="2"/>
        <w:numId w:val="3"/>
      </w:numPr>
      <w:spacing w:before="20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har"/>
    <w:uiPriority w:val="9"/>
    <w:semiHidden/>
    <w:unhideWhenUsed/>
    <w:qFormat/>
    <w:rsid w:val="00CF3029"/>
    <w:pPr>
      <w:numPr>
        <w:ilvl w:val="3"/>
        <w:numId w:val="3"/>
      </w:numPr>
      <w:spacing w:before="20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CF3029"/>
    <w:pPr>
      <w:numPr>
        <w:ilvl w:val="4"/>
        <w:numId w:val="3"/>
      </w:num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har"/>
    <w:uiPriority w:val="9"/>
    <w:semiHidden/>
    <w:unhideWhenUsed/>
    <w:qFormat/>
    <w:rsid w:val="00CF3029"/>
    <w:pPr>
      <w:numPr>
        <w:ilvl w:val="5"/>
        <w:numId w:val="3"/>
      </w:num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har"/>
    <w:uiPriority w:val="9"/>
    <w:semiHidden/>
    <w:unhideWhenUsed/>
    <w:qFormat/>
    <w:rsid w:val="00CF3029"/>
    <w:pPr>
      <w:numPr>
        <w:ilvl w:val="6"/>
        <w:numId w:val="3"/>
      </w:num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semiHidden/>
    <w:unhideWhenUsed/>
    <w:qFormat/>
    <w:rsid w:val="00CF3029"/>
    <w:pPr>
      <w:numPr>
        <w:ilvl w:val="7"/>
        <w:numId w:val="3"/>
      </w:num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CF3029"/>
    <w:pPr>
      <w:numPr>
        <w:ilvl w:val="8"/>
        <w:numId w:val="3"/>
      </w:num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F3029"/>
    <w:pPr>
      <w:tabs>
        <w:tab w:val="center" w:pos="4252"/>
        <w:tab w:val="right" w:pos="8504"/>
      </w:tabs>
      <w:spacing w:line="240" w:lineRule="auto"/>
    </w:pPr>
  </w:style>
  <w:style w:type="character" w:customStyle="1" w:styleId="CabealhoChar">
    <w:name w:val="Cabeçalho Char"/>
    <w:basedOn w:val="Fontepargpadro"/>
    <w:link w:val="Cabealho"/>
    <w:uiPriority w:val="99"/>
    <w:rsid w:val="00CF3029"/>
  </w:style>
  <w:style w:type="paragraph" w:styleId="Rodap">
    <w:name w:val="footer"/>
    <w:basedOn w:val="Normal"/>
    <w:link w:val="RodapChar"/>
    <w:uiPriority w:val="99"/>
    <w:unhideWhenUsed/>
    <w:rsid w:val="00CF3029"/>
    <w:pPr>
      <w:tabs>
        <w:tab w:val="center" w:pos="4252"/>
        <w:tab w:val="right" w:pos="8504"/>
      </w:tabs>
      <w:spacing w:line="240" w:lineRule="auto"/>
    </w:pPr>
  </w:style>
  <w:style w:type="character" w:customStyle="1" w:styleId="RodapChar">
    <w:name w:val="Rodapé Char"/>
    <w:basedOn w:val="Fontepargpadro"/>
    <w:link w:val="Rodap"/>
    <w:uiPriority w:val="99"/>
    <w:rsid w:val="00CF3029"/>
  </w:style>
  <w:style w:type="table" w:styleId="Tabelacomgrade">
    <w:name w:val="Table Grid"/>
    <w:basedOn w:val="Tabelanormal"/>
    <w:rsid w:val="00CF3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F302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F3029"/>
    <w:rPr>
      <w:rFonts w:ascii="Tahoma" w:hAnsi="Tahoma" w:cs="Tahoma"/>
      <w:sz w:val="16"/>
      <w:szCs w:val="16"/>
    </w:rPr>
  </w:style>
  <w:style w:type="paragraph" w:styleId="PargrafodaLista">
    <w:name w:val="List Paragraph"/>
    <w:basedOn w:val="Normal"/>
    <w:uiPriority w:val="34"/>
    <w:qFormat/>
    <w:rsid w:val="00CF3029"/>
    <w:pPr>
      <w:ind w:left="720"/>
      <w:contextualSpacing/>
    </w:pPr>
  </w:style>
  <w:style w:type="character" w:customStyle="1" w:styleId="Ttulo1Char">
    <w:name w:val="Título 1 Char"/>
    <w:basedOn w:val="Fontepargpadro"/>
    <w:link w:val="Ttulo1"/>
    <w:uiPriority w:val="9"/>
    <w:rsid w:val="00CF3029"/>
    <w:rPr>
      <w:rFonts w:asciiTheme="majorHAnsi" w:eastAsiaTheme="majorEastAsia" w:hAnsiTheme="majorHAnsi" w:cstheme="majorBidi"/>
      <w:b/>
      <w:bCs/>
      <w:sz w:val="28"/>
      <w:szCs w:val="28"/>
    </w:rPr>
  </w:style>
  <w:style w:type="character" w:customStyle="1" w:styleId="Ttulo2Char">
    <w:name w:val="Título 2 Char"/>
    <w:basedOn w:val="Fontepargpadro"/>
    <w:link w:val="Ttulo2"/>
    <w:uiPriority w:val="9"/>
    <w:rsid w:val="00CF3029"/>
    <w:rPr>
      <w:rFonts w:asciiTheme="majorHAnsi" w:eastAsiaTheme="majorEastAsia" w:hAnsiTheme="majorHAnsi" w:cstheme="majorBidi"/>
      <w:b/>
      <w:bCs/>
      <w:sz w:val="26"/>
      <w:szCs w:val="26"/>
    </w:rPr>
  </w:style>
  <w:style w:type="character" w:customStyle="1" w:styleId="Ttulo3Char">
    <w:name w:val="Título 3 Char"/>
    <w:basedOn w:val="Fontepargpadro"/>
    <w:link w:val="Ttulo3"/>
    <w:uiPriority w:val="9"/>
    <w:semiHidden/>
    <w:rsid w:val="00CF3029"/>
    <w:rPr>
      <w:rFonts w:asciiTheme="majorHAnsi" w:eastAsiaTheme="majorEastAsia" w:hAnsiTheme="majorHAnsi" w:cstheme="majorBidi"/>
      <w:b/>
      <w:bCs/>
    </w:rPr>
  </w:style>
  <w:style w:type="character" w:customStyle="1" w:styleId="Ttulo4Char">
    <w:name w:val="Título 4 Char"/>
    <w:basedOn w:val="Fontepargpadro"/>
    <w:link w:val="Ttulo4"/>
    <w:uiPriority w:val="9"/>
    <w:semiHidden/>
    <w:rsid w:val="00CF3029"/>
    <w:rPr>
      <w:rFonts w:asciiTheme="majorHAnsi" w:eastAsiaTheme="majorEastAsia" w:hAnsiTheme="majorHAnsi" w:cstheme="majorBidi"/>
      <w:b/>
      <w:bCs/>
      <w:i/>
      <w:iCs/>
    </w:rPr>
  </w:style>
  <w:style w:type="character" w:customStyle="1" w:styleId="Ttulo5Char">
    <w:name w:val="Título 5 Char"/>
    <w:basedOn w:val="Fontepargpadro"/>
    <w:link w:val="Ttulo5"/>
    <w:uiPriority w:val="9"/>
    <w:semiHidden/>
    <w:rsid w:val="00CF3029"/>
    <w:rPr>
      <w:rFonts w:asciiTheme="majorHAnsi" w:eastAsiaTheme="majorEastAsia" w:hAnsiTheme="majorHAnsi" w:cstheme="majorBidi"/>
      <w:b/>
      <w:bCs/>
      <w:color w:val="7F7F7F" w:themeColor="text1" w:themeTint="80"/>
    </w:rPr>
  </w:style>
  <w:style w:type="character" w:customStyle="1" w:styleId="Ttulo6Char">
    <w:name w:val="Título 6 Char"/>
    <w:basedOn w:val="Fontepargpadro"/>
    <w:link w:val="Ttulo6"/>
    <w:uiPriority w:val="9"/>
    <w:semiHidden/>
    <w:rsid w:val="00CF3029"/>
    <w:rPr>
      <w:rFonts w:asciiTheme="majorHAnsi" w:eastAsiaTheme="majorEastAsia" w:hAnsiTheme="majorHAnsi" w:cstheme="majorBidi"/>
      <w:b/>
      <w:bCs/>
      <w:i/>
      <w:iCs/>
      <w:color w:val="7F7F7F" w:themeColor="text1" w:themeTint="80"/>
    </w:rPr>
  </w:style>
  <w:style w:type="character" w:customStyle="1" w:styleId="Ttulo7Char">
    <w:name w:val="Título 7 Char"/>
    <w:basedOn w:val="Fontepargpadro"/>
    <w:link w:val="Ttulo7"/>
    <w:uiPriority w:val="9"/>
    <w:semiHidden/>
    <w:rsid w:val="00CF3029"/>
    <w:rPr>
      <w:rFonts w:asciiTheme="majorHAnsi" w:eastAsiaTheme="majorEastAsia" w:hAnsiTheme="majorHAnsi" w:cstheme="majorBidi"/>
      <w:i/>
      <w:iCs/>
    </w:rPr>
  </w:style>
  <w:style w:type="character" w:customStyle="1" w:styleId="Ttulo8Char">
    <w:name w:val="Título 8 Char"/>
    <w:basedOn w:val="Fontepargpadro"/>
    <w:link w:val="Ttulo8"/>
    <w:uiPriority w:val="9"/>
    <w:semiHidden/>
    <w:rsid w:val="00CF3029"/>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rsid w:val="00CF3029"/>
    <w:rPr>
      <w:rFonts w:asciiTheme="majorHAnsi" w:eastAsiaTheme="majorEastAsia" w:hAnsiTheme="majorHAnsi" w:cstheme="majorBidi"/>
      <w:i/>
      <w:iCs/>
      <w:spacing w:val="5"/>
      <w:sz w:val="20"/>
      <w:szCs w:val="20"/>
    </w:rPr>
  </w:style>
  <w:style w:type="paragraph" w:styleId="Ttulo">
    <w:name w:val="Title"/>
    <w:basedOn w:val="Normal"/>
    <w:next w:val="Normal"/>
    <w:link w:val="TtuloChar"/>
    <w:uiPriority w:val="10"/>
    <w:qFormat/>
    <w:rsid w:val="00CF302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har">
    <w:name w:val="Título Char"/>
    <w:basedOn w:val="Fontepargpadro"/>
    <w:link w:val="Ttulo"/>
    <w:uiPriority w:val="10"/>
    <w:rsid w:val="00CF3029"/>
    <w:rPr>
      <w:rFonts w:asciiTheme="majorHAnsi" w:eastAsiaTheme="majorEastAsia" w:hAnsiTheme="majorHAnsi" w:cstheme="majorBidi"/>
      <w:spacing w:val="5"/>
      <w:sz w:val="52"/>
      <w:szCs w:val="52"/>
    </w:rPr>
  </w:style>
  <w:style w:type="paragraph" w:styleId="Subttulo">
    <w:name w:val="Subtitle"/>
    <w:basedOn w:val="Normal"/>
    <w:next w:val="Normal"/>
    <w:link w:val="SubttuloChar"/>
    <w:uiPriority w:val="11"/>
    <w:qFormat/>
    <w:rsid w:val="00CF3029"/>
    <w:pPr>
      <w:spacing w:after="600"/>
    </w:pPr>
    <w:rPr>
      <w:rFonts w:asciiTheme="majorHAnsi" w:eastAsiaTheme="majorEastAsia" w:hAnsiTheme="majorHAnsi" w:cstheme="majorBidi"/>
      <w:i/>
      <w:iCs/>
      <w:spacing w:val="13"/>
      <w:sz w:val="24"/>
      <w:szCs w:val="24"/>
    </w:rPr>
  </w:style>
  <w:style w:type="character" w:customStyle="1" w:styleId="SubttuloChar">
    <w:name w:val="Subtítulo Char"/>
    <w:basedOn w:val="Fontepargpadro"/>
    <w:link w:val="Subttulo"/>
    <w:uiPriority w:val="11"/>
    <w:rsid w:val="00CF3029"/>
    <w:rPr>
      <w:rFonts w:asciiTheme="majorHAnsi" w:eastAsiaTheme="majorEastAsia" w:hAnsiTheme="majorHAnsi" w:cstheme="majorBidi"/>
      <w:i/>
      <w:iCs/>
      <w:spacing w:val="13"/>
      <w:sz w:val="24"/>
      <w:szCs w:val="24"/>
    </w:rPr>
  </w:style>
  <w:style w:type="character" w:styleId="Forte">
    <w:name w:val="Strong"/>
    <w:uiPriority w:val="22"/>
    <w:qFormat/>
    <w:rsid w:val="00CF3029"/>
    <w:rPr>
      <w:b/>
      <w:bCs/>
    </w:rPr>
  </w:style>
  <w:style w:type="character" w:styleId="nfase">
    <w:name w:val="Emphasis"/>
    <w:uiPriority w:val="20"/>
    <w:qFormat/>
    <w:rsid w:val="00CF3029"/>
    <w:rPr>
      <w:b/>
      <w:bCs/>
      <w:i/>
      <w:iCs/>
      <w:spacing w:val="10"/>
      <w:bdr w:val="none" w:sz="0" w:space="0" w:color="auto"/>
      <w:shd w:val="clear" w:color="auto" w:fill="auto"/>
    </w:rPr>
  </w:style>
  <w:style w:type="paragraph" w:styleId="SemEspaamento">
    <w:name w:val="No Spacing"/>
    <w:basedOn w:val="Normal"/>
    <w:uiPriority w:val="1"/>
    <w:qFormat/>
    <w:rsid w:val="00CF3029"/>
    <w:pPr>
      <w:spacing w:line="240" w:lineRule="auto"/>
    </w:pPr>
  </w:style>
  <w:style w:type="paragraph" w:styleId="Citao">
    <w:name w:val="Quote"/>
    <w:basedOn w:val="Normal"/>
    <w:next w:val="Normal"/>
    <w:link w:val="CitaoChar"/>
    <w:uiPriority w:val="29"/>
    <w:qFormat/>
    <w:rsid w:val="00CF3029"/>
    <w:pPr>
      <w:spacing w:before="200"/>
      <w:ind w:left="360" w:right="360"/>
    </w:pPr>
    <w:rPr>
      <w:i/>
      <w:iCs/>
    </w:rPr>
  </w:style>
  <w:style w:type="character" w:customStyle="1" w:styleId="CitaoChar">
    <w:name w:val="Citação Char"/>
    <w:basedOn w:val="Fontepargpadro"/>
    <w:link w:val="Citao"/>
    <w:uiPriority w:val="29"/>
    <w:rsid w:val="00CF3029"/>
    <w:rPr>
      <w:i/>
      <w:iCs/>
    </w:rPr>
  </w:style>
  <w:style w:type="paragraph" w:styleId="CitaoIntensa">
    <w:name w:val="Intense Quote"/>
    <w:basedOn w:val="Normal"/>
    <w:next w:val="Normal"/>
    <w:link w:val="CitaoIntensaChar"/>
    <w:uiPriority w:val="30"/>
    <w:qFormat/>
    <w:rsid w:val="00CF3029"/>
    <w:pPr>
      <w:pBdr>
        <w:bottom w:val="single" w:sz="4" w:space="1" w:color="auto"/>
      </w:pBdr>
      <w:spacing w:before="200" w:after="280"/>
      <w:ind w:left="1008" w:right="1152"/>
    </w:pPr>
    <w:rPr>
      <w:b/>
      <w:bCs/>
      <w:i/>
      <w:iCs/>
    </w:rPr>
  </w:style>
  <w:style w:type="character" w:customStyle="1" w:styleId="CitaoIntensaChar">
    <w:name w:val="Citação Intensa Char"/>
    <w:basedOn w:val="Fontepargpadro"/>
    <w:link w:val="CitaoIntensa"/>
    <w:uiPriority w:val="30"/>
    <w:rsid w:val="00CF3029"/>
    <w:rPr>
      <w:b/>
      <w:bCs/>
      <w:i/>
      <w:iCs/>
    </w:rPr>
  </w:style>
  <w:style w:type="character" w:styleId="nfaseSutil">
    <w:name w:val="Subtle Emphasis"/>
    <w:uiPriority w:val="19"/>
    <w:qFormat/>
    <w:rsid w:val="00CF3029"/>
    <w:rPr>
      <w:i/>
      <w:iCs/>
    </w:rPr>
  </w:style>
  <w:style w:type="character" w:styleId="nfaseIntensa">
    <w:name w:val="Intense Emphasis"/>
    <w:uiPriority w:val="21"/>
    <w:qFormat/>
    <w:rsid w:val="00CF3029"/>
    <w:rPr>
      <w:b/>
      <w:bCs/>
    </w:rPr>
  </w:style>
  <w:style w:type="character" w:styleId="RefernciaSutil">
    <w:name w:val="Subtle Reference"/>
    <w:uiPriority w:val="31"/>
    <w:qFormat/>
    <w:rsid w:val="00CF3029"/>
    <w:rPr>
      <w:smallCaps/>
    </w:rPr>
  </w:style>
  <w:style w:type="character" w:styleId="RefernciaIntensa">
    <w:name w:val="Intense Reference"/>
    <w:uiPriority w:val="32"/>
    <w:qFormat/>
    <w:rsid w:val="00CF3029"/>
    <w:rPr>
      <w:smallCaps/>
      <w:spacing w:val="5"/>
      <w:u w:val="single"/>
    </w:rPr>
  </w:style>
  <w:style w:type="character" w:styleId="TtulodoLivro">
    <w:name w:val="Book Title"/>
    <w:uiPriority w:val="33"/>
    <w:qFormat/>
    <w:rsid w:val="00CF3029"/>
    <w:rPr>
      <w:i/>
      <w:iCs/>
      <w:smallCaps/>
      <w:spacing w:val="5"/>
    </w:rPr>
  </w:style>
  <w:style w:type="paragraph" w:styleId="CabealhodoSumrio">
    <w:name w:val="TOC Heading"/>
    <w:basedOn w:val="Ttulo1"/>
    <w:next w:val="Normal"/>
    <w:uiPriority w:val="39"/>
    <w:semiHidden/>
    <w:unhideWhenUsed/>
    <w:qFormat/>
    <w:rsid w:val="00CF3029"/>
    <w:pPr>
      <w:outlineLvl w:val="9"/>
    </w:pPr>
    <w:rPr>
      <w:lang w:bidi="en-US"/>
    </w:rPr>
  </w:style>
  <w:style w:type="paragraph" w:styleId="NormalWeb">
    <w:name w:val="Normal (Web)"/>
    <w:basedOn w:val="Normal"/>
    <w:uiPriority w:val="99"/>
    <w:unhideWhenUsed/>
    <w:rsid w:val="009851A3"/>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AC2218"/>
    <w:pPr>
      <w:spacing w:before="0" w:line="240" w:lineRule="auto"/>
    </w:pPr>
    <w:rPr>
      <w:sz w:val="20"/>
      <w:szCs w:val="20"/>
    </w:rPr>
  </w:style>
  <w:style w:type="character" w:customStyle="1" w:styleId="TextodenotaderodapChar">
    <w:name w:val="Texto de nota de rodapé Char"/>
    <w:basedOn w:val="Fontepargpadro"/>
    <w:link w:val="Textodenotaderodap"/>
    <w:uiPriority w:val="99"/>
    <w:semiHidden/>
    <w:rsid w:val="00AC2218"/>
    <w:rPr>
      <w:sz w:val="20"/>
      <w:szCs w:val="20"/>
    </w:rPr>
  </w:style>
  <w:style w:type="character" w:styleId="Refdenotaderodap">
    <w:name w:val="footnote reference"/>
    <w:basedOn w:val="Fontepargpadro"/>
    <w:uiPriority w:val="99"/>
    <w:semiHidden/>
    <w:unhideWhenUsed/>
    <w:rsid w:val="00AC2218"/>
    <w:rPr>
      <w:vertAlign w:val="superscript"/>
    </w:rPr>
  </w:style>
  <w:style w:type="character" w:styleId="Refdecomentrio">
    <w:name w:val="annotation reference"/>
    <w:basedOn w:val="Fontepargpadro"/>
    <w:uiPriority w:val="99"/>
    <w:semiHidden/>
    <w:unhideWhenUsed/>
    <w:rsid w:val="00786ADF"/>
    <w:rPr>
      <w:sz w:val="16"/>
      <w:szCs w:val="16"/>
    </w:rPr>
  </w:style>
  <w:style w:type="paragraph" w:styleId="Textodecomentrio">
    <w:name w:val="annotation text"/>
    <w:basedOn w:val="Normal"/>
    <w:link w:val="TextodecomentrioChar"/>
    <w:uiPriority w:val="99"/>
    <w:semiHidden/>
    <w:unhideWhenUsed/>
    <w:rsid w:val="00786AD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86ADF"/>
    <w:rPr>
      <w:sz w:val="20"/>
      <w:szCs w:val="20"/>
    </w:rPr>
  </w:style>
  <w:style w:type="paragraph" w:styleId="Assuntodocomentrio">
    <w:name w:val="annotation subject"/>
    <w:basedOn w:val="Textodecomentrio"/>
    <w:next w:val="Textodecomentrio"/>
    <w:link w:val="AssuntodocomentrioChar"/>
    <w:uiPriority w:val="99"/>
    <w:semiHidden/>
    <w:unhideWhenUsed/>
    <w:rsid w:val="00786ADF"/>
    <w:rPr>
      <w:b/>
      <w:bCs/>
    </w:rPr>
  </w:style>
  <w:style w:type="character" w:customStyle="1" w:styleId="AssuntodocomentrioChar">
    <w:name w:val="Assunto do comentário Char"/>
    <w:basedOn w:val="TextodecomentrioChar"/>
    <w:link w:val="Assuntodocomentrio"/>
    <w:uiPriority w:val="99"/>
    <w:semiHidden/>
    <w:rsid w:val="00786ADF"/>
    <w:rPr>
      <w:b/>
      <w:bCs/>
      <w:sz w:val="20"/>
      <w:szCs w:val="20"/>
    </w:rPr>
  </w:style>
  <w:style w:type="paragraph" w:customStyle="1" w:styleId="Default">
    <w:name w:val="Default"/>
    <w:rsid w:val="00786ADF"/>
    <w:pPr>
      <w:autoSpaceDE w:val="0"/>
      <w:autoSpaceDN w:val="0"/>
      <w:adjustRightInd w:val="0"/>
      <w:spacing w:after="0" w:line="240" w:lineRule="auto"/>
    </w:pPr>
    <w:rPr>
      <w:rFonts w:ascii="Cambria" w:eastAsiaTheme="minorHAnsi" w:hAnsi="Cambria" w:cs="Cambria"/>
      <w:color w:val="000000"/>
      <w:sz w:val="24"/>
      <w:szCs w:val="24"/>
    </w:rPr>
  </w:style>
  <w:style w:type="character" w:styleId="Hyperlink">
    <w:name w:val="Hyperlink"/>
    <w:basedOn w:val="Fontepargpadro"/>
    <w:uiPriority w:val="99"/>
    <w:unhideWhenUsed/>
    <w:rsid w:val="00DC313C"/>
    <w:rPr>
      <w:color w:val="0000FF"/>
      <w:u w:val="single"/>
    </w:rPr>
  </w:style>
  <w:style w:type="paragraph" w:customStyle="1" w:styleId="o1">
    <w:name w:val="o1"/>
    <w:basedOn w:val="Normal"/>
    <w:rsid w:val="001C4668"/>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6469">
      <w:bodyDiv w:val="1"/>
      <w:marLeft w:val="0"/>
      <w:marRight w:val="0"/>
      <w:marTop w:val="0"/>
      <w:marBottom w:val="0"/>
      <w:divBdr>
        <w:top w:val="none" w:sz="0" w:space="0" w:color="auto"/>
        <w:left w:val="none" w:sz="0" w:space="0" w:color="auto"/>
        <w:bottom w:val="none" w:sz="0" w:space="0" w:color="auto"/>
        <w:right w:val="none" w:sz="0" w:space="0" w:color="auto"/>
      </w:divBdr>
    </w:div>
    <w:div w:id="198905935">
      <w:bodyDiv w:val="1"/>
      <w:marLeft w:val="0"/>
      <w:marRight w:val="0"/>
      <w:marTop w:val="0"/>
      <w:marBottom w:val="0"/>
      <w:divBdr>
        <w:top w:val="none" w:sz="0" w:space="0" w:color="auto"/>
        <w:left w:val="none" w:sz="0" w:space="0" w:color="auto"/>
        <w:bottom w:val="none" w:sz="0" w:space="0" w:color="auto"/>
        <w:right w:val="none" w:sz="0" w:space="0" w:color="auto"/>
      </w:divBdr>
      <w:divsChild>
        <w:div w:id="1515731365">
          <w:marLeft w:val="547"/>
          <w:marRight w:val="0"/>
          <w:marTop w:val="384"/>
          <w:marBottom w:val="0"/>
          <w:divBdr>
            <w:top w:val="none" w:sz="0" w:space="0" w:color="auto"/>
            <w:left w:val="none" w:sz="0" w:space="0" w:color="auto"/>
            <w:bottom w:val="none" w:sz="0" w:space="0" w:color="auto"/>
            <w:right w:val="none" w:sz="0" w:space="0" w:color="auto"/>
          </w:divBdr>
        </w:div>
      </w:divsChild>
    </w:div>
    <w:div w:id="206449702">
      <w:bodyDiv w:val="1"/>
      <w:marLeft w:val="0"/>
      <w:marRight w:val="0"/>
      <w:marTop w:val="0"/>
      <w:marBottom w:val="0"/>
      <w:divBdr>
        <w:top w:val="none" w:sz="0" w:space="0" w:color="auto"/>
        <w:left w:val="none" w:sz="0" w:space="0" w:color="auto"/>
        <w:bottom w:val="none" w:sz="0" w:space="0" w:color="auto"/>
        <w:right w:val="none" w:sz="0" w:space="0" w:color="auto"/>
      </w:divBdr>
    </w:div>
    <w:div w:id="214435956">
      <w:bodyDiv w:val="1"/>
      <w:marLeft w:val="0"/>
      <w:marRight w:val="0"/>
      <w:marTop w:val="0"/>
      <w:marBottom w:val="0"/>
      <w:divBdr>
        <w:top w:val="none" w:sz="0" w:space="0" w:color="auto"/>
        <w:left w:val="none" w:sz="0" w:space="0" w:color="auto"/>
        <w:bottom w:val="none" w:sz="0" w:space="0" w:color="auto"/>
        <w:right w:val="none" w:sz="0" w:space="0" w:color="auto"/>
      </w:divBdr>
    </w:div>
    <w:div w:id="265894831">
      <w:bodyDiv w:val="1"/>
      <w:marLeft w:val="0"/>
      <w:marRight w:val="0"/>
      <w:marTop w:val="0"/>
      <w:marBottom w:val="0"/>
      <w:divBdr>
        <w:top w:val="none" w:sz="0" w:space="0" w:color="auto"/>
        <w:left w:val="none" w:sz="0" w:space="0" w:color="auto"/>
        <w:bottom w:val="none" w:sz="0" w:space="0" w:color="auto"/>
        <w:right w:val="none" w:sz="0" w:space="0" w:color="auto"/>
      </w:divBdr>
      <w:divsChild>
        <w:div w:id="96605821">
          <w:marLeft w:val="547"/>
          <w:marRight w:val="0"/>
          <w:marTop w:val="461"/>
          <w:marBottom w:val="0"/>
          <w:divBdr>
            <w:top w:val="none" w:sz="0" w:space="0" w:color="auto"/>
            <w:left w:val="none" w:sz="0" w:space="0" w:color="auto"/>
            <w:bottom w:val="none" w:sz="0" w:space="0" w:color="auto"/>
            <w:right w:val="none" w:sz="0" w:space="0" w:color="auto"/>
          </w:divBdr>
        </w:div>
        <w:div w:id="1599144370">
          <w:marLeft w:val="547"/>
          <w:marRight w:val="0"/>
          <w:marTop w:val="461"/>
          <w:marBottom w:val="0"/>
          <w:divBdr>
            <w:top w:val="none" w:sz="0" w:space="0" w:color="auto"/>
            <w:left w:val="none" w:sz="0" w:space="0" w:color="auto"/>
            <w:bottom w:val="none" w:sz="0" w:space="0" w:color="auto"/>
            <w:right w:val="none" w:sz="0" w:space="0" w:color="auto"/>
          </w:divBdr>
        </w:div>
      </w:divsChild>
    </w:div>
    <w:div w:id="358703570">
      <w:bodyDiv w:val="1"/>
      <w:marLeft w:val="0"/>
      <w:marRight w:val="0"/>
      <w:marTop w:val="0"/>
      <w:marBottom w:val="0"/>
      <w:divBdr>
        <w:top w:val="none" w:sz="0" w:space="0" w:color="auto"/>
        <w:left w:val="none" w:sz="0" w:space="0" w:color="auto"/>
        <w:bottom w:val="none" w:sz="0" w:space="0" w:color="auto"/>
        <w:right w:val="none" w:sz="0" w:space="0" w:color="auto"/>
      </w:divBdr>
    </w:div>
    <w:div w:id="532230116">
      <w:bodyDiv w:val="1"/>
      <w:marLeft w:val="0"/>
      <w:marRight w:val="0"/>
      <w:marTop w:val="0"/>
      <w:marBottom w:val="0"/>
      <w:divBdr>
        <w:top w:val="none" w:sz="0" w:space="0" w:color="auto"/>
        <w:left w:val="none" w:sz="0" w:space="0" w:color="auto"/>
        <w:bottom w:val="none" w:sz="0" w:space="0" w:color="auto"/>
        <w:right w:val="none" w:sz="0" w:space="0" w:color="auto"/>
      </w:divBdr>
    </w:div>
    <w:div w:id="654184194">
      <w:bodyDiv w:val="1"/>
      <w:marLeft w:val="0"/>
      <w:marRight w:val="0"/>
      <w:marTop w:val="0"/>
      <w:marBottom w:val="0"/>
      <w:divBdr>
        <w:top w:val="none" w:sz="0" w:space="0" w:color="auto"/>
        <w:left w:val="none" w:sz="0" w:space="0" w:color="auto"/>
        <w:bottom w:val="none" w:sz="0" w:space="0" w:color="auto"/>
        <w:right w:val="none" w:sz="0" w:space="0" w:color="auto"/>
      </w:divBdr>
      <w:divsChild>
        <w:div w:id="2038775814">
          <w:marLeft w:val="547"/>
          <w:marRight w:val="0"/>
          <w:marTop w:val="160"/>
          <w:marBottom w:val="0"/>
          <w:divBdr>
            <w:top w:val="none" w:sz="0" w:space="0" w:color="auto"/>
            <w:left w:val="none" w:sz="0" w:space="0" w:color="auto"/>
            <w:bottom w:val="none" w:sz="0" w:space="0" w:color="auto"/>
            <w:right w:val="none" w:sz="0" w:space="0" w:color="auto"/>
          </w:divBdr>
        </w:div>
        <w:div w:id="454450524">
          <w:marLeft w:val="547"/>
          <w:marRight w:val="0"/>
          <w:marTop w:val="160"/>
          <w:marBottom w:val="0"/>
          <w:divBdr>
            <w:top w:val="none" w:sz="0" w:space="0" w:color="auto"/>
            <w:left w:val="none" w:sz="0" w:space="0" w:color="auto"/>
            <w:bottom w:val="none" w:sz="0" w:space="0" w:color="auto"/>
            <w:right w:val="none" w:sz="0" w:space="0" w:color="auto"/>
          </w:divBdr>
        </w:div>
        <w:div w:id="704908809">
          <w:marLeft w:val="547"/>
          <w:marRight w:val="0"/>
          <w:marTop w:val="160"/>
          <w:marBottom w:val="0"/>
          <w:divBdr>
            <w:top w:val="none" w:sz="0" w:space="0" w:color="auto"/>
            <w:left w:val="none" w:sz="0" w:space="0" w:color="auto"/>
            <w:bottom w:val="none" w:sz="0" w:space="0" w:color="auto"/>
            <w:right w:val="none" w:sz="0" w:space="0" w:color="auto"/>
          </w:divBdr>
        </w:div>
        <w:div w:id="302581467">
          <w:marLeft w:val="547"/>
          <w:marRight w:val="0"/>
          <w:marTop w:val="160"/>
          <w:marBottom w:val="0"/>
          <w:divBdr>
            <w:top w:val="none" w:sz="0" w:space="0" w:color="auto"/>
            <w:left w:val="none" w:sz="0" w:space="0" w:color="auto"/>
            <w:bottom w:val="none" w:sz="0" w:space="0" w:color="auto"/>
            <w:right w:val="none" w:sz="0" w:space="0" w:color="auto"/>
          </w:divBdr>
        </w:div>
        <w:div w:id="1141966970">
          <w:marLeft w:val="547"/>
          <w:marRight w:val="0"/>
          <w:marTop w:val="160"/>
          <w:marBottom w:val="0"/>
          <w:divBdr>
            <w:top w:val="none" w:sz="0" w:space="0" w:color="auto"/>
            <w:left w:val="none" w:sz="0" w:space="0" w:color="auto"/>
            <w:bottom w:val="none" w:sz="0" w:space="0" w:color="auto"/>
            <w:right w:val="none" w:sz="0" w:space="0" w:color="auto"/>
          </w:divBdr>
        </w:div>
        <w:div w:id="215049986">
          <w:marLeft w:val="547"/>
          <w:marRight w:val="0"/>
          <w:marTop w:val="160"/>
          <w:marBottom w:val="0"/>
          <w:divBdr>
            <w:top w:val="none" w:sz="0" w:space="0" w:color="auto"/>
            <w:left w:val="none" w:sz="0" w:space="0" w:color="auto"/>
            <w:bottom w:val="none" w:sz="0" w:space="0" w:color="auto"/>
            <w:right w:val="none" w:sz="0" w:space="0" w:color="auto"/>
          </w:divBdr>
        </w:div>
        <w:div w:id="928581818">
          <w:marLeft w:val="547"/>
          <w:marRight w:val="0"/>
          <w:marTop w:val="160"/>
          <w:marBottom w:val="0"/>
          <w:divBdr>
            <w:top w:val="none" w:sz="0" w:space="0" w:color="auto"/>
            <w:left w:val="none" w:sz="0" w:space="0" w:color="auto"/>
            <w:bottom w:val="none" w:sz="0" w:space="0" w:color="auto"/>
            <w:right w:val="none" w:sz="0" w:space="0" w:color="auto"/>
          </w:divBdr>
        </w:div>
        <w:div w:id="219363408">
          <w:marLeft w:val="547"/>
          <w:marRight w:val="0"/>
          <w:marTop w:val="160"/>
          <w:marBottom w:val="0"/>
          <w:divBdr>
            <w:top w:val="none" w:sz="0" w:space="0" w:color="auto"/>
            <w:left w:val="none" w:sz="0" w:space="0" w:color="auto"/>
            <w:bottom w:val="none" w:sz="0" w:space="0" w:color="auto"/>
            <w:right w:val="none" w:sz="0" w:space="0" w:color="auto"/>
          </w:divBdr>
        </w:div>
        <w:div w:id="2130397227">
          <w:marLeft w:val="547"/>
          <w:marRight w:val="0"/>
          <w:marTop w:val="160"/>
          <w:marBottom w:val="0"/>
          <w:divBdr>
            <w:top w:val="none" w:sz="0" w:space="0" w:color="auto"/>
            <w:left w:val="none" w:sz="0" w:space="0" w:color="auto"/>
            <w:bottom w:val="none" w:sz="0" w:space="0" w:color="auto"/>
            <w:right w:val="none" w:sz="0" w:space="0" w:color="auto"/>
          </w:divBdr>
        </w:div>
      </w:divsChild>
    </w:div>
    <w:div w:id="670179697">
      <w:bodyDiv w:val="1"/>
      <w:marLeft w:val="0"/>
      <w:marRight w:val="0"/>
      <w:marTop w:val="0"/>
      <w:marBottom w:val="0"/>
      <w:divBdr>
        <w:top w:val="none" w:sz="0" w:space="0" w:color="auto"/>
        <w:left w:val="none" w:sz="0" w:space="0" w:color="auto"/>
        <w:bottom w:val="none" w:sz="0" w:space="0" w:color="auto"/>
        <w:right w:val="none" w:sz="0" w:space="0" w:color="auto"/>
      </w:divBdr>
    </w:div>
    <w:div w:id="765224566">
      <w:bodyDiv w:val="1"/>
      <w:marLeft w:val="0"/>
      <w:marRight w:val="0"/>
      <w:marTop w:val="0"/>
      <w:marBottom w:val="0"/>
      <w:divBdr>
        <w:top w:val="none" w:sz="0" w:space="0" w:color="auto"/>
        <w:left w:val="none" w:sz="0" w:space="0" w:color="auto"/>
        <w:bottom w:val="none" w:sz="0" w:space="0" w:color="auto"/>
        <w:right w:val="none" w:sz="0" w:space="0" w:color="auto"/>
      </w:divBdr>
      <w:divsChild>
        <w:div w:id="311100437">
          <w:marLeft w:val="547"/>
          <w:marRight w:val="0"/>
          <w:marTop w:val="200"/>
          <w:marBottom w:val="0"/>
          <w:divBdr>
            <w:top w:val="none" w:sz="0" w:space="0" w:color="auto"/>
            <w:left w:val="none" w:sz="0" w:space="0" w:color="auto"/>
            <w:bottom w:val="none" w:sz="0" w:space="0" w:color="auto"/>
            <w:right w:val="none" w:sz="0" w:space="0" w:color="auto"/>
          </w:divBdr>
        </w:div>
        <w:div w:id="54594326">
          <w:marLeft w:val="1166"/>
          <w:marRight w:val="0"/>
          <w:marTop w:val="288"/>
          <w:marBottom w:val="0"/>
          <w:divBdr>
            <w:top w:val="none" w:sz="0" w:space="0" w:color="auto"/>
            <w:left w:val="none" w:sz="0" w:space="0" w:color="auto"/>
            <w:bottom w:val="none" w:sz="0" w:space="0" w:color="auto"/>
            <w:right w:val="none" w:sz="0" w:space="0" w:color="auto"/>
          </w:divBdr>
        </w:div>
        <w:div w:id="2027634983">
          <w:marLeft w:val="1800"/>
          <w:marRight w:val="0"/>
          <w:marTop w:val="115"/>
          <w:marBottom w:val="0"/>
          <w:divBdr>
            <w:top w:val="none" w:sz="0" w:space="0" w:color="auto"/>
            <w:left w:val="none" w:sz="0" w:space="0" w:color="auto"/>
            <w:bottom w:val="none" w:sz="0" w:space="0" w:color="auto"/>
            <w:right w:val="none" w:sz="0" w:space="0" w:color="auto"/>
          </w:divBdr>
        </w:div>
        <w:div w:id="649404421">
          <w:marLeft w:val="1800"/>
          <w:marRight w:val="0"/>
          <w:marTop w:val="115"/>
          <w:marBottom w:val="0"/>
          <w:divBdr>
            <w:top w:val="none" w:sz="0" w:space="0" w:color="auto"/>
            <w:left w:val="none" w:sz="0" w:space="0" w:color="auto"/>
            <w:bottom w:val="none" w:sz="0" w:space="0" w:color="auto"/>
            <w:right w:val="none" w:sz="0" w:space="0" w:color="auto"/>
          </w:divBdr>
        </w:div>
        <w:div w:id="20011769">
          <w:marLeft w:val="1800"/>
          <w:marRight w:val="0"/>
          <w:marTop w:val="115"/>
          <w:marBottom w:val="0"/>
          <w:divBdr>
            <w:top w:val="none" w:sz="0" w:space="0" w:color="auto"/>
            <w:left w:val="none" w:sz="0" w:space="0" w:color="auto"/>
            <w:bottom w:val="none" w:sz="0" w:space="0" w:color="auto"/>
            <w:right w:val="none" w:sz="0" w:space="0" w:color="auto"/>
          </w:divBdr>
        </w:div>
        <w:div w:id="426734396">
          <w:marLeft w:val="1166"/>
          <w:marRight w:val="0"/>
          <w:marTop w:val="288"/>
          <w:marBottom w:val="0"/>
          <w:divBdr>
            <w:top w:val="none" w:sz="0" w:space="0" w:color="auto"/>
            <w:left w:val="none" w:sz="0" w:space="0" w:color="auto"/>
            <w:bottom w:val="none" w:sz="0" w:space="0" w:color="auto"/>
            <w:right w:val="none" w:sz="0" w:space="0" w:color="auto"/>
          </w:divBdr>
        </w:div>
        <w:div w:id="2100908112">
          <w:marLeft w:val="547"/>
          <w:marRight w:val="0"/>
          <w:marTop w:val="200"/>
          <w:marBottom w:val="0"/>
          <w:divBdr>
            <w:top w:val="none" w:sz="0" w:space="0" w:color="auto"/>
            <w:left w:val="none" w:sz="0" w:space="0" w:color="auto"/>
            <w:bottom w:val="none" w:sz="0" w:space="0" w:color="auto"/>
            <w:right w:val="none" w:sz="0" w:space="0" w:color="auto"/>
          </w:divBdr>
        </w:div>
      </w:divsChild>
    </w:div>
    <w:div w:id="803930771">
      <w:bodyDiv w:val="1"/>
      <w:marLeft w:val="0"/>
      <w:marRight w:val="0"/>
      <w:marTop w:val="0"/>
      <w:marBottom w:val="0"/>
      <w:divBdr>
        <w:top w:val="none" w:sz="0" w:space="0" w:color="auto"/>
        <w:left w:val="none" w:sz="0" w:space="0" w:color="auto"/>
        <w:bottom w:val="none" w:sz="0" w:space="0" w:color="auto"/>
        <w:right w:val="none" w:sz="0" w:space="0" w:color="auto"/>
      </w:divBdr>
    </w:div>
    <w:div w:id="993525979">
      <w:bodyDiv w:val="1"/>
      <w:marLeft w:val="0"/>
      <w:marRight w:val="0"/>
      <w:marTop w:val="0"/>
      <w:marBottom w:val="0"/>
      <w:divBdr>
        <w:top w:val="none" w:sz="0" w:space="0" w:color="auto"/>
        <w:left w:val="none" w:sz="0" w:space="0" w:color="auto"/>
        <w:bottom w:val="none" w:sz="0" w:space="0" w:color="auto"/>
        <w:right w:val="none" w:sz="0" w:space="0" w:color="auto"/>
      </w:divBdr>
    </w:div>
    <w:div w:id="1017192796">
      <w:bodyDiv w:val="1"/>
      <w:marLeft w:val="0"/>
      <w:marRight w:val="0"/>
      <w:marTop w:val="0"/>
      <w:marBottom w:val="0"/>
      <w:divBdr>
        <w:top w:val="none" w:sz="0" w:space="0" w:color="auto"/>
        <w:left w:val="none" w:sz="0" w:space="0" w:color="auto"/>
        <w:bottom w:val="none" w:sz="0" w:space="0" w:color="auto"/>
        <w:right w:val="none" w:sz="0" w:space="0" w:color="auto"/>
      </w:divBdr>
    </w:div>
    <w:div w:id="1034382397">
      <w:bodyDiv w:val="1"/>
      <w:marLeft w:val="0"/>
      <w:marRight w:val="0"/>
      <w:marTop w:val="0"/>
      <w:marBottom w:val="0"/>
      <w:divBdr>
        <w:top w:val="none" w:sz="0" w:space="0" w:color="auto"/>
        <w:left w:val="none" w:sz="0" w:space="0" w:color="auto"/>
        <w:bottom w:val="none" w:sz="0" w:space="0" w:color="auto"/>
        <w:right w:val="none" w:sz="0" w:space="0" w:color="auto"/>
      </w:divBdr>
    </w:div>
    <w:div w:id="1200625057">
      <w:bodyDiv w:val="1"/>
      <w:marLeft w:val="0"/>
      <w:marRight w:val="0"/>
      <w:marTop w:val="0"/>
      <w:marBottom w:val="0"/>
      <w:divBdr>
        <w:top w:val="none" w:sz="0" w:space="0" w:color="auto"/>
        <w:left w:val="none" w:sz="0" w:space="0" w:color="auto"/>
        <w:bottom w:val="none" w:sz="0" w:space="0" w:color="auto"/>
        <w:right w:val="none" w:sz="0" w:space="0" w:color="auto"/>
      </w:divBdr>
    </w:div>
    <w:div w:id="1214391308">
      <w:bodyDiv w:val="1"/>
      <w:marLeft w:val="0"/>
      <w:marRight w:val="0"/>
      <w:marTop w:val="0"/>
      <w:marBottom w:val="0"/>
      <w:divBdr>
        <w:top w:val="none" w:sz="0" w:space="0" w:color="auto"/>
        <w:left w:val="none" w:sz="0" w:space="0" w:color="auto"/>
        <w:bottom w:val="none" w:sz="0" w:space="0" w:color="auto"/>
        <w:right w:val="none" w:sz="0" w:space="0" w:color="auto"/>
      </w:divBdr>
      <w:divsChild>
        <w:div w:id="2026248315">
          <w:marLeft w:val="1166"/>
          <w:marRight w:val="0"/>
          <w:marTop w:val="160"/>
          <w:marBottom w:val="0"/>
          <w:divBdr>
            <w:top w:val="none" w:sz="0" w:space="0" w:color="auto"/>
            <w:left w:val="none" w:sz="0" w:space="0" w:color="auto"/>
            <w:bottom w:val="none" w:sz="0" w:space="0" w:color="auto"/>
            <w:right w:val="none" w:sz="0" w:space="0" w:color="auto"/>
          </w:divBdr>
        </w:div>
      </w:divsChild>
    </w:div>
    <w:div w:id="1289816958">
      <w:bodyDiv w:val="1"/>
      <w:marLeft w:val="0"/>
      <w:marRight w:val="0"/>
      <w:marTop w:val="0"/>
      <w:marBottom w:val="0"/>
      <w:divBdr>
        <w:top w:val="none" w:sz="0" w:space="0" w:color="auto"/>
        <w:left w:val="none" w:sz="0" w:space="0" w:color="auto"/>
        <w:bottom w:val="none" w:sz="0" w:space="0" w:color="auto"/>
        <w:right w:val="none" w:sz="0" w:space="0" w:color="auto"/>
      </w:divBdr>
    </w:div>
    <w:div w:id="1615165178">
      <w:bodyDiv w:val="1"/>
      <w:marLeft w:val="0"/>
      <w:marRight w:val="0"/>
      <w:marTop w:val="0"/>
      <w:marBottom w:val="0"/>
      <w:divBdr>
        <w:top w:val="none" w:sz="0" w:space="0" w:color="auto"/>
        <w:left w:val="none" w:sz="0" w:space="0" w:color="auto"/>
        <w:bottom w:val="none" w:sz="0" w:space="0" w:color="auto"/>
        <w:right w:val="none" w:sz="0" w:space="0" w:color="auto"/>
      </w:divBdr>
    </w:div>
    <w:div w:id="1680548002">
      <w:bodyDiv w:val="1"/>
      <w:marLeft w:val="0"/>
      <w:marRight w:val="0"/>
      <w:marTop w:val="0"/>
      <w:marBottom w:val="0"/>
      <w:divBdr>
        <w:top w:val="none" w:sz="0" w:space="0" w:color="auto"/>
        <w:left w:val="none" w:sz="0" w:space="0" w:color="auto"/>
        <w:bottom w:val="none" w:sz="0" w:space="0" w:color="auto"/>
        <w:right w:val="none" w:sz="0" w:space="0" w:color="auto"/>
      </w:divBdr>
    </w:div>
    <w:div w:id="1723796462">
      <w:bodyDiv w:val="1"/>
      <w:marLeft w:val="0"/>
      <w:marRight w:val="0"/>
      <w:marTop w:val="0"/>
      <w:marBottom w:val="0"/>
      <w:divBdr>
        <w:top w:val="none" w:sz="0" w:space="0" w:color="auto"/>
        <w:left w:val="none" w:sz="0" w:space="0" w:color="auto"/>
        <w:bottom w:val="none" w:sz="0" w:space="0" w:color="auto"/>
        <w:right w:val="none" w:sz="0" w:space="0" w:color="auto"/>
      </w:divBdr>
      <w:divsChild>
        <w:div w:id="718164260">
          <w:marLeft w:val="547"/>
          <w:marRight w:val="0"/>
          <w:marTop w:val="461"/>
          <w:marBottom w:val="0"/>
          <w:divBdr>
            <w:top w:val="none" w:sz="0" w:space="0" w:color="auto"/>
            <w:left w:val="none" w:sz="0" w:space="0" w:color="auto"/>
            <w:bottom w:val="none" w:sz="0" w:space="0" w:color="auto"/>
            <w:right w:val="none" w:sz="0" w:space="0" w:color="auto"/>
          </w:divBdr>
        </w:div>
      </w:divsChild>
    </w:div>
    <w:div w:id="1726374093">
      <w:bodyDiv w:val="1"/>
      <w:marLeft w:val="0"/>
      <w:marRight w:val="0"/>
      <w:marTop w:val="0"/>
      <w:marBottom w:val="0"/>
      <w:divBdr>
        <w:top w:val="none" w:sz="0" w:space="0" w:color="auto"/>
        <w:left w:val="none" w:sz="0" w:space="0" w:color="auto"/>
        <w:bottom w:val="none" w:sz="0" w:space="0" w:color="auto"/>
        <w:right w:val="none" w:sz="0" w:space="0" w:color="auto"/>
      </w:divBdr>
    </w:div>
    <w:div w:id="1743017790">
      <w:bodyDiv w:val="1"/>
      <w:marLeft w:val="0"/>
      <w:marRight w:val="0"/>
      <w:marTop w:val="0"/>
      <w:marBottom w:val="0"/>
      <w:divBdr>
        <w:top w:val="none" w:sz="0" w:space="0" w:color="auto"/>
        <w:left w:val="none" w:sz="0" w:space="0" w:color="auto"/>
        <w:bottom w:val="none" w:sz="0" w:space="0" w:color="auto"/>
        <w:right w:val="none" w:sz="0" w:space="0" w:color="auto"/>
      </w:divBdr>
    </w:div>
    <w:div w:id="1997224949">
      <w:bodyDiv w:val="1"/>
      <w:marLeft w:val="0"/>
      <w:marRight w:val="0"/>
      <w:marTop w:val="0"/>
      <w:marBottom w:val="0"/>
      <w:divBdr>
        <w:top w:val="none" w:sz="0" w:space="0" w:color="auto"/>
        <w:left w:val="none" w:sz="0" w:space="0" w:color="auto"/>
        <w:bottom w:val="none" w:sz="0" w:space="0" w:color="auto"/>
        <w:right w:val="none" w:sz="0" w:space="0" w:color="auto"/>
      </w:divBdr>
    </w:div>
    <w:div w:id="213714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scritoriodeprojetos.com.br/exemplo-de-projeto-reforma-da-casa"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scritoriodeprojetos.com.br/decomposicao"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Clássico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8F4E1-5D5A-4352-8DA7-EB35F6B8F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6</Pages>
  <Words>1306</Words>
  <Characters>7056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Universidade Federal de Santa Maria</Company>
  <LinksUpToDate>false</LinksUpToDate>
  <CharactersWithSpaces>8346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Colégio Politécnico da UFSM</dc:creator>
  <cp:lastModifiedBy>Colégio Politécnico da UFSM</cp:lastModifiedBy>
  <cp:revision>8</cp:revision>
  <cp:lastPrinted>2019-08-09T15:39:00Z</cp:lastPrinted>
  <dcterms:created xsi:type="dcterms:W3CDTF">2019-08-12T14:17:00Z</dcterms:created>
  <dcterms:modified xsi:type="dcterms:W3CDTF">2019-08-21T19:36:00Z</dcterms:modified>
</cp:coreProperties>
</file>