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115204">
              <w:rPr>
                <w:rFonts w:asciiTheme="majorHAnsi" w:hAnsiTheme="majorHAnsi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115204">
        <w:rPr>
          <w:rFonts w:ascii="Times New Roman" w:hAnsi="Times New Roman" w:cs="Times New Roman"/>
          <w:b/>
          <w:sz w:val="24"/>
          <w:szCs w:val="24"/>
        </w:rPr>
        <w:t xml:space="preserve">Choosing </w:t>
      </w:r>
      <w:proofErr w:type="spellStart"/>
      <w:r w:rsidR="00115204">
        <w:rPr>
          <w:rFonts w:ascii="Times New Roman" w:hAnsi="Times New Roman" w:cs="Times New Roman"/>
          <w:b/>
          <w:sz w:val="24"/>
          <w:szCs w:val="24"/>
        </w:rPr>
        <w:t>anypin</w:t>
      </w:r>
      <w:proofErr w:type="spellEnd"/>
      <w:r w:rsidR="00115204">
        <w:rPr>
          <w:rFonts w:ascii="Times New Roman" w:hAnsi="Times New Roman" w:cs="Times New Roman"/>
          <w:b/>
          <w:sz w:val="24"/>
          <w:szCs w:val="24"/>
        </w:rPr>
        <w:t xml:space="preserve"> of port AB and CDE and Triggering (For </w:t>
      </w:r>
      <w:proofErr w:type="spellStart"/>
      <w:r w:rsidR="00115204">
        <w:rPr>
          <w:rFonts w:ascii="Times New Roman" w:hAnsi="Times New Roman" w:cs="Times New Roman"/>
          <w:b/>
          <w:sz w:val="24"/>
          <w:szCs w:val="24"/>
        </w:rPr>
        <w:t>EX</w:t>
      </w:r>
      <w:proofErr w:type="gramStart"/>
      <w:r w:rsidR="00115204">
        <w:rPr>
          <w:rFonts w:ascii="Times New Roman" w:hAnsi="Times New Roman" w:cs="Times New Roman"/>
          <w:b/>
          <w:sz w:val="24"/>
          <w:szCs w:val="24"/>
        </w:rPr>
        <w:t>:counting</w:t>
      </w:r>
      <w:proofErr w:type="spellEnd"/>
      <w:proofErr w:type="gramEnd"/>
      <w:r w:rsidR="00115204">
        <w:rPr>
          <w:rFonts w:ascii="Times New Roman" w:hAnsi="Times New Roman" w:cs="Times New Roman"/>
          <w:b/>
          <w:sz w:val="24"/>
          <w:szCs w:val="24"/>
        </w:rPr>
        <w:t xml:space="preserve"> the no of trigger received at each pin)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115204">
        <w:rPr>
          <w:rFonts w:ascii="Times New Roman" w:hAnsi="Times New Roman" w:cs="Times New Roman"/>
          <w:b/>
          <w:sz w:val="24"/>
          <w:szCs w:val="24"/>
        </w:rPr>
        <w:t>Identifying</w:t>
      </w:r>
      <w:proofErr w:type="gramEnd"/>
      <w:r w:rsidR="00115204">
        <w:rPr>
          <w:rFonts w:ascii="Times New Roman" w:hAnsi="Times New Roman" w:cs="Times New Roman"/>
          <w:b/>
          <w:sz w:val="24"/>
          <w:szCs w:val="24"/>
        </w:rPr>
        <w:t xml:space="preserve"> the port pin and displaying the port pin (say A0) on LCD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CBB" w:rsidRDefault="00A96CBB" w:rsidP="00463BF0">
      <w:pPr>
        <w:spacing w:after="0" w:line="240" w:lineRule="auto"/>
      </w:pPr>
      <w:r>
        <w:separator/>
      </w:r>
    </w:p>
  </w:endnote>
  <w:endnote w:type="continuationSeparator" w:id="0">
    <w:p w:rsidR="00A96CBB" w:rsidRDefault="00A96CBB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CBB" w:rsidRDefault="00A96CBB" w:rsidP="00463BF0">
      <w:pPr>
        <w:spacing w:after="0" w:line="240" w:lineRule="auto"/>
      </w:pPr>
      <w:r>
        <w:separator/>
      </w:r>
    </w:p>
  </w:footnote>
  <w:footnote w:type="continuationSeparator" w:id="0">
    <w:p w:rsidR="00A96CBB" w:rsidRDefault="00A96CBB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115204"/>
    <w:rsid w:val="00444F3D"/>
    <w:rsid w:val="00463BF0"/>
    <w:rsid w:val="008A43B0"/>
    <w:rsid w:val="009600B5"/>
    <w:rsid w:val="00984308"/>
    <w:rsid w:val="009B0069"/>
    <w:rsid w:val="00A04FBD"/>
    <w:rsid w:val="00A84D25"/>
    <w:rsid w:val="00A96CBB"/>
    <w:rsid w:val="00B71A0B"/>
    <w:rsid w:val="00BB0C47"/>
    <w:rsid w:val="00BF0557"/>
    <w:rsid w:val="00C624EA"/>
    <w:rsid w:val="00D37BA1"/>
    <w:rsid w:val="00DC78B0"/>
    <w:rsid w:val="00E16CCF"/>
    <w:rsid w:val="00E24663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3</cp:revision>
  <dcterms:created xsi:type="dcterms:W3CDTF">2019-02-19T10:44:00Z</dcterms:created>
  <dcterms:modified xsi:type="dcterms:W3CDTF">2019-02-19T10:53:00Z</dcterms:modified>
</cp:coreProperties>
</file>