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E2A6" w14:textId="77777777" w:rsidR="004A0B83" w:rsidRPr="008645FB" w:rsidRDefault="004A0B83" w:rsidP="004A0B83">
      <w:pPr>
        <w:spacing w:after="0" w:line="240" w:lineRule="auto"/>
        <w:jc w:val="center"/>
        <w:rPr>
          <w:rFonts w:ascii="Times New Roman" w:hAnsi="Times New Roman" w:cs="Times New Roman"/>
          <w:b/>
          <w:sz w:val="28"/>
          <w:szCs w:val="28"/>
        </w:rPr>
      </w:pPr>
      <w:r w:rsidRPr="008645FB">
        <w:rPr>
          <w:rFonts w:ascii="Times New Roman" w:hAnsi="Times New Roman" w:cs="Times New Roman"/>
          <w:b/>
          <w:sz w:val="28"/>
          <w:szCs w:val="28"/>
        </w:rPr>
        <w:t>FOUNDATIONS OF FINANCE</w:t>
      </w:r>
    </w:p>
    <w:p w14:paraId="4909D5CB" w14:textId="77777777" w:rsidR="004A0B83" w:rsidRPr="008645FB" w:rsidRDefault="004A0B83" w:rsidP="004A0B83">
      <w:pPr>
        <w:spacing w:after="0" w:line="240" w:lineRule="auto"/>
        <w:jc w:val="center"/>
        <w:rPr>
          <w:rFonts w:ascii="Times New Roman" w:hAnsi="Times New Roman" w:cs="Times New Roman"/>
          <w:b/>
          <w:sz w:val="28"/>
          <w:szCs w:val="28"/>
        </w:rPr>
      </w:pPr>
      <w:r w:rsidRPr="008645FB">
        <w:rPr>
          <w:rFonts w:ascii="Times New Roman" w:hAnsi="Times New Roman" w:cs="Times New Roman"/>
          <w:b/>
          <w:sz w:val="28"/>
          <w:szCs w:val="28"/>
        </w:rPr>
        <w:t xml:space="preserve">MAKE UP QUIZ </w:t>
      </w:r>
    </w:p>
    <w:p w14:paraId="59A77C28" w14:textId="77777777" w:rsidR="00BD034D" w:rsidRDefault="00BD034D">
      <w:pPr>
        <w:rPr>
          <w:b/>
          <w:bCs/>
          <w:lang w:val="en-US"/>
        </w:rPr>
      </w:pPr>
    </w:p>
    <w:p w14:paraId="4D5D532E" w14:textId="05A65C74" w:rsidR="007C366B" w:rsidRPr="00BD034D" w:rsidRDefault="00400E59" w:rsidP="00400E59">
      <w:pPr>
        <w:pStyle w:val="ListParagraph"/>
        <w:numPr>
          <w:ilvl w:val="0"/>
          <w:numId w:val="6"/>
        </w:numPr>
        <w:spacing w:line="276" w:lineRule="auto"/>
        <w:rPr>
          <w:rFonts w:ascii="Times New Roman" w:hAnsi="Times New Roman" w:cs="Times New Roman"/>
          <w:bCs/>
          <w:lang w:val="en-US"/>
        </w:rPr>
      </w:pPr>
      <w:r>
        <w:rPr>
          <w:rFonts w:ascii="Times New Roman" w:hAnsi="Times New Roman" w:cs="Times New Roman"/>
          <w:bCs/>
          <w:lang w:val="en-US"/>
        </w:rPr>
        <w:t>M</w:t>
      </w:r>
      <w:r w:rsidR="007C366B" w:rsidRPr="00BD034D">
        <w:rPr>
          <w:rFonts w:ascii="Times New Roman" w:hAnsi="Times New Roman" w:cs="Times New Roman"/>
          <w:bCs/>
          <w:lang w:val="en-US"/>
        </w:rPr>
        <w:t>s. Shruti is 45 years old and plans to retire at 60. Her life expectancy is 80 years. Ms. Suman her Financial Planner, estimates that her client will require Rs.540,000 in the first year after retirement</w:t>
      </w:r>
      <w:r w:rsidR="009923B2">
        <w:rPr>
          <w:rFonts w:ascii="Times New Roman" w:hAnsi="Times New Roman" w:cs="Times New Roman"/>
          <w:bCs/>
          <w:lang w:val="en-US"/>
        </w:rPr>
        <w:t xml:space="preserve"> (end of year)</w:t>
      </w:r>
      <w:r w:rsidR="007C366B" w:rsidRPr="00BD034D">
        <w:rPr>
          <w:rFonts w:ascii="Times New Roman" w:hAnsi="Times New Roman" w:cs="Times New Roman"/>
          <w:bCs/>
          <w:lang w:val="en-US"/>
        </w:rPr>
        <w:t xml:space="preserve">. Inflation rate is 6% p.a. and the rate of </w:t>
      </w:r>
      <w:r w:rsidR="00843A20" w:rsidRPr="00BD034D">
        <w:rPr>
          <w:rFonts w:ascii="Times New Roman" w:hAnsi="Times New Roman" w:cs="Times New Roman"/>
          <w:bCs/>
          <w:lang w:val="en-US"/>
        </w:rPr>
        <w:t>return is</w:t>
      </w:r>
      <w:r w:rsidR="007C366B" w:rsidRPr="00BD034D">
        <w:rPr>
          <w:rFonts w:ascii="Times New Roman" w:hAnsi="Times New Roman" w:cs="Times New Roman"/>
          <w:bCs/>
          <w:lang w:val="en-US"/>
        </w:rPr>
        <w:t xml:space="preserve"> 10% p.a. What will be the savings per year required in order to meet this?</w:t>
      </w:r>
      <w:r w:rsidR="004A0B83">
        <w:rPr>
          <w:rFonts w:ascii="Times New Roman" w:hAnsi="Times New Roman" w:cs="Times New Roman"/>
          <w:bCs/>
          <w:lang w:val="en-US"/>
        </w:rPr>
        <w:t xml:space="preserve"> _______________________</w:t>
      </w:r>
    </w:p>
    <w:p w14:paraId="3A59C776"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Money needed at the start of retirement</w:t>
      </w:r>
    </w:p>
    <w:p w14:paraId="2145C77F" w14:textId="604C47B1" w:rsidR="00B30A62" w:rsidRPr="00B30A62" w:rsidRDefault="00B30A62" w:rsidP="00B30A62">
      <w:pPr>
        <w:spacing w:line="276" w:lineRule="auto"/>
        <w:rPr>
          <w:rFonts w:ascii="Times New Roman" w:hAnsi="Times New Roman" w:cs="Times New Roman"/>
        </w:rPr>
      </w:pPr>
      <m:oMathPara>
        <m:oMathParaPr>
          <m:jc m:val="centerGroup"/>
        </m:oMathParaPr>
        <m:oMath>
          <m:f>
            <m:fPr>
              <m:ctrlPr>
                <w:rPr>
                  <w:rFonts w:ascii="Cambria Math" w:hAnsi="Cambria Math" w:cs="Times New Roman"/>
                  <w:i/>
                  <w:iCs/>
                </w:rPr>
              </m:ctrlPr>
            </m:fPr>
            <m:num>
              <m:r>
                <w:rPr>
                  <w:rFonts w:ascii="Cambria Math" w:hAnsi="Cambria Math" w:cs="Times New Roman"/>
                </w:rPr>
                <m:t>A</m:t>
              </m:r>
            </m:num>
            <m:den>
              <m:r>
                <w:rPr>
                  <w:rFonts w:ascii="Cambria Math" w:hAnsi="Cambria Math" w:cs="Times New Roman"/>
                </w:rPr>
                <m:t>r-g</m:t>
              </m:r>
            </m:den>
          </m:f>
          <m:d>
            <m:dPr>
              <m:begChr m:val="{"/>
              <m:endChr m:val="}"/>
              <m:ctrlPr>
                <w:rPr>
                  <w:rFonts w:ascii="Cambria Math" w:hAnsi="Cambria Math" w:cs="Times New Roman"/>
                  <w:i/>
                  <w:iCs/>
                </w:rPr>
              </m:ctrlPr>
            </m:dPr>
            <m:e>
              <m:r>
                <w:rPr>
                  <w:rFonts w:ascii="Cambria Math" w:hAnsi="Cambria Math" w:cs="Times New Roman"/>
                </w:rPr>
                <m:t>1-</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1+g</m:t>
                          </m:r>
                        </m:num>
                        <m:den>
                          <m:r>
                            <w:rPr>
                              <w:rFonts w:ascii="Cambria Math" w:hAnsi="Cambria Math" w:cs="Times New Roman"/>
                            </w:rPr>
                            <m:t>1+r</m:t>
                          </m:r>
                        </m:den>
                      </m:f>
                    </m:e>
                  </m:d>
                </m:e>
                <m:sup>
                  <m:r>
                    <w:rPr>
                      <w:rFonts w:ascii="Cambria Math" w:hAnsi="Cambria Math" w:cs="Times New Roman"/>
                    </w:rPr>
                    <m:t>n</m:t>
                  </m:r>
                </m:sup>
              </m:sSup>
            </m:e>
          </m:d>
        </m:oMath>
      </m:oMathPara>
    </w:p>
    <w:p w14:paraId="0D030D82"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Here A=540,000 r=10% p.a. g = 6% p.a. n=20</w:t>
      </w:r>
    </w:p>
    <w:p w14:paraId="4929FACF"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She needs Rs.70,64,276 at the start of retirement.</w:t>
      </w:r>
    </w:p>
    <w:p w14:paraId="6A87B515"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Step 2</w:t>
      </w:r>
    </w:p>
    <w:p w14:paraId="733AD751"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To get this amount in 15 years she needs to save</w:t>
      </w:r>
    </w:p>
    <w:p w14:paraId="336345D3" w14:textId="567865E6" w:rsidR="00B30A62" w:rsidRPr="00B30A62" w:rsidRDefault="00B30A62" w:rsidP="00B30A62">
      <w:pPr>
        <w:spacing w:line="276" w:lineRule="auto"/>
        <w:rPr>
          <w:rFonts w:ascii="Times New Roman" w:hAnsi="Times New Roman" w:cs="Times New Roman"/>
        </w:rPr>
      </w:pPr>
      <m:oMathPara>
        <m:oMathParaPr>
          <m:jc m:val="centerGroup"/>
        </m:oMathParaPr>
        <m:oMath>
          <m:r>
            <m:rPr>
              <m:sty m:val="p"/>
            </m:rPr>
            <w:rPr>
              <w:rFonts w:ascii="Cambria Math" w:hAnsi="Cambria Math" w:cs="Times New Roman"/>
            </w:rPr>
            <m:t>Ax</m:t>
          </m:r>
          <m:d>
            <m:dPr>
              <m:begChr m:val="["/>
              <m:endChr m:val="]"/>
              <m:ctrlPr>
                <w:rPr>
                  <w:rFonts w:ascii="Cambria Math" w:hAnsi="Cambria Math" w:cs="Times New Roman"/>
                  <w:i/>
                  <w:iCs/>
                </w:rPr>
              </m:ctrlPr>
            </m:dPr>
            <m:e>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1+i</m:t>
                          </m:r>
                        </m:e>
                      </m:d>
                    </m:e>
                    <m:sup>
                      <m:r>
                        <w:rPr>
                          <w:rFonts w:ascii="Cambria Math" w:hAnsi="Cambria Math" w:cs="Times New Roman"/>
                        </w:rPr>
                        <m:t>n</m:t>
                      </m:r>
                    </m:sup>
                  </m:sSup>
                  <m:r>
                    <w:rPr>
                      <w:rFonts w:ascii="Cambria Math" w:hAnsi="Cambria Math" w:cs="Times New Roman"/>
                    </w:rPr>
                    <m:t>-1</m:t>
                  </m:r>
                </m:num>
                <m:den>
                  <m:r>
                    <w:rPr>
                      <w:rFonts w:ascii="Cambria Math" w:hAnsi="Cambria Math" w:cs="Times New Roman"/>
                    </w:rPr>
                    <m:t>i</m:t>
                  </m:r>
                </m:den>
              </m:f>
            </m:e>
          </m:d>
          <m:r>
            <w:rPr>
              <w:rFonts w:ascii="Cambria Math" w:hAnsi="Cambria Math" w:cs="Times New Roman"/>
            </w:rPr>
            <m:t>=70,64,276 which gives A=Rs.222,339 per annum</m:t>
          </m:r>
        </m:oMath>
      </m:oMathPara>
    </w:p>
    <w:p w14:paraId="104CF9C9" w14:textId="23397364" w:rsidR="007C366B" w:rsidRDefault="007C366B" w:rsidP="00400E59">
      <w:pPr>
        <w:spacing w:line="276" w:lineRule="auto"/>
        <w:rPr>
          <w:rFonts w:ascii="Times New Roman" w:hAnsi="Times New Roman" w:cs="Times New Roman"/>
        </w:rPr>
      </w:pPr>
    </w:p>
    <w:p w14:paraId="741740F9" w14:textId="77777777" w:rsidR="007C366B" w:rsidRPr="00BD034D" w:rsidRDefault="007C366B" w:rsidP="00400E59">
      <w:pPr>
        <w:pStyle w:val="ListParagraph"/>
        <w:numPr>
          <w:ilvl w:val="0"/>
          <w:numId w:val="6"/>
        </w:numPr>
        <w:spacing w:line="276" w:lineRule="auto"/>
        <w:rPr>
          <w:rFonts w:ascii="Times New Roman" w:hAnsi="Times New Roman" w:cs="Times New Roman"/>
          <w:bCs/>
          <w:lang w:val="en-US"/>
        </w:rPr>
      </w:pPr>
      <w:r w:rsidRPr="00BD034D">
        <w:rPr>
          <w:rFonts w:ascii="Times New Roman" w:hAnsi="Times New Roman" w:cs="Times New Roman"/>
          <w:bCs/>
          <w:lang w:val="en-US"/>
        </w:rPr>
        <w:t>Gaurav received an inheritance of Rs. 20 Lakh. He wants to withdraw equal periodic payments at the beginning of each month for 10 years starting after 10 years. He expects to earn 12% annual interest, compounded monthly on his investments. How much can he withdraw each month?</w:t>
      </w:r>
      <w:r w:rsidR="004A0B83">
        <w:rPr>
          <w:rFonts w:ascii="Times New Roman" w:hAnsi="Times New Roman" w:cs="Times New Roman"/>
          <w:bCs/>
          <w:lang w:val="en-US"/>
        </w:rPr>
        <w:t xml:space="preserve"> __________________________</w:t>
      </w:r>
    </w:p>
    <w:p w14:paraId="2814FEF1"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Step 1: Amount Gaurav will have after 10 years (120 periods @1% pm)</w:t>
      </w:r>
    </w:p>
    <w:p w14:paraId="488538D2" w14:textId="61B1BD7A" w:rsidR="00B30A62" w:rsidRPr="00B30A62" w:rsidRDefault="00B30A62" w:rsidP="00B30A62">
      <w:pPr>
        <w:spacing w:line="276" w:lineRule="auto"/>
        <w:rPr>
          <w:rFonts w:ascii="Times New Roman" w:hAnsi="Times New Roman" w:cs="Times New Roman"/>
        </w:rPr>
      </w:pPr>
      <m:oMathPara>
        <m:oMathParaPr>
          <m:jc m:val="centerGroup"/>
        </m:oMathParaPr>
        <m:oMath>
          <m:r>
            <w:rPr>
              <w:rFonts w:ascii="Cambria Math" w:hAnsi="Cambria Math" w:cs="Times New Roman"/>
            </w:rPr>
            <m:t>20*</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1+i</m:t>
                  </m:r>
                </m:e>
              </m:d>
            </m:e>
            <m:sup>
              <m:r>
                <w:rPr>
                  <w:rFonts w:ascii="Cambria Math" w:hAnsi="Cambria Math" w:cs="Times New Roman"/>
                </w:rPr>
                <m:t>n</m:t>
              </m:r>
            </m:sup>
          </m:sSup>
          <m:r>
            <w:rPr>
              <w:rFonts w:ascii="Cambria Math" w:hAnsi="Cambria Math" w:cs="Times New Roman"/>
            </w:rPr>
            <m:t>=Rs.66 lakhs</m:t>
          </m:r>
        </m:oMath>
      </m:oMathPara>
    </w:p>
    <w:p w14:paraId="39E19EE4" w14:textId="77777777" w:rsidR="00B30A62" w:rsidRPr="00B30A62" w:rsidRDefault="00B30A62" w:rsidP="00B30A62">
      <w:pPr>
        <w:spacing w:line="276" w:lineRule="auto"/>
        <w:rPr>
          <w:rFonts w:ascii="Times New Roman" w:hAnsi="Times New Roman" w:cs="Times New Roman"/>
        </w:rPr>
      </w:pPr>
      <w:r w:rsidRPr="00B30A62">
        <w:rPr>
          <w:rFonts w:ascii="Times New Roman" w:hAnsi="Times New Roman" w:cs="Times New Roman"/>
        </w:rPr>
        <w:t>Step 2 : Amount Gaurav can withdraw monthly for 10 years(120 periods @1%pm) is:</w:t>
      </w:r>
    </w:p>
    <w:p w14:paraId="1F995910" w14:textId="2DC3955C" w:rsidR="00B30A62" w:rsidRPr="00B30A62" w:rsidRDefault="00B30A62" w:rsidP="00B30A62">
      <w:pPr>
        <w:spacing w:line="276" w:lineRule="auto"/>
        <w:rPr>
          <w:rFonts w:ascii="Times New Roman" w:hAnsi="Times New Roman" w:cs="Times New Roman"/>
        </w:rPr>
      </w:pPr>
      <m:oMathPara>
        <m:oMathParaPr>
          <m:jc m:val="centerGroup"/>
        </m:oMathParaPr>
        <m:oMath>
          <m:r>
            <w:rPr>
              <w:rFonts w:ascii="Cambria Math" w:hAnsi="Cambria Math" w:cs="Times New Roman"/>
            </w:rPr>
            <m:t>66,00,000=A*</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1+i</m:t>
                  </m:r>
                </m:num>
                <m:den>
                  <m:r>
                    <w:rPr>
                      <w:rFonts w:ascii="Cambria Math" w:hAnsi="Cambria Math" w:cs="Times New Roman"/>
                    </w:rPr>
                    <m:t>i</m:t>
                  </m:r>
                </m:den>
              </m:f>
            </m:e>
          </m:d>
          <m:d>
            <m:dPr>
              <m:begChr m:val="["/>
              <m:endChr m:val="]"/>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1+i</m:t>
                          </m:r>
                        </m:e>
                      </m:d>
                    </m:e>
                    <m:sup>
                      <m:r>
                        <w:rPr>
                          <w:rFonts w:ascii="Cambria Math" w:hAnsi="Cambria Math" w:cs="Times New Roman"/>
                        </w:rPr>
                        <m:t>n</m:t>
                      </m:r>
                    </m:sup>
                  </m:sSup>
                </m:den>
              </m:f>
            </m:e>
          </m:d>
          <m:r>
            <w:rPr>
              <w:rFonts w:ascii="Cambria Math" w:hAnsi="Cambria Math" w:cs="Times New Roman"/>
            </w:rPr>
            <m:t> which gives  A=Rs.93,753</m:t>
          </m:r>
        </m:oMath>
      </m:oMathPara>
    </w:p>
    <w:p w14:paraId="3B24900F" w14:textId="2A2AE3B4" w:rsidR="007C366B" w:rsidRDefault="007C366B" w:rsidP="00B30A62">
      <w:pPr>
        <w:spacing w:line="276" w:lineRule="auto"/>
        <w:rPr>
          <w:rFonts w:ascii="Times New Roman" w:hAnsi="Times New Roman" w:cs="Times New Roman"/>
        </w:rPr>
      </w:pPr>
    </w:p>
    <w:p w14:paraId="7E378FCD" w14:textId="3494A9A7" w:rsidR="00B30A62" w:rsidRDefault="00B30A62" w:rsidP="00400E59">
      <w:pPr>
        <w:spacing w:line="276" w:lineRule="auto"/>
        <w:rPr>
          <w:rFonts w:ascii="Times New Roman" w:hAnsi="Times New Roman" w:cs="Times New Roman"/>
        </w:rPr>
      </w:pPr>
    </w:p>
    <w:p w14:paraId="463D4103" w14:textId="77777777" w:rsidR="00B30A62" w:rsidRPr="00BD034D" w:rsidRDefault="00B30A62" w:rsidP="00400E59">
      <w:pPr>
        <w:spacing w:line="276" w:lineRule="auto"/>
        <w:rPr>
          <w:rFonts w:ascii="Times New Roman" w:hAnsi="Times New Roman" w:cs="Times New Roman"/>
        </w:rPr>
      </w:pPr>
    </w:p>
    <w:p w14:paraId="04B7762E" w14:textId="77777777" w:rsidR="007C366B" w:rsidRPr="00BD034D" w:rsidRDefault="004D4E1A"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A stock’s price currently is Rs.100. An analyst forecast the following for the stock:</w:t>
      </w:r>
    </w:p>
    <w:p w14:paraId="0D3D7750" w14:textId="77777777" w:rsidR="004D4E1A" w:rsidRPr="00BD034D" w:rsidRDefault="004D4E1A" w:rsidP="00400E59">
      <w:pPr>
        <w:pStyle w:val="ListParagraph"/>
        <w:numPr>
          <w:ilvl w:val="0"/>
          <w:numId w:val="1"/>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normalised trailing price earnings (P/E) ratio will be 12x</w:t>
      </w:r>
    </w:p>
    <w:p w14:paraId="307602FD" w14:textId="77777777" w:rsidR="00400E59" w:rsidRDefault="004D4E1A" w:rsidP="00400E59">
      <w:pPr>
        <w:pStyle w:val="ListParagraph"/>
        <w:numPr>
          <w:ilvl w:val="0"/>
          <w:numId w:val="1"/>
        </w:numPr>
        <w:spacing w:line="276" w:lineRule="auto"/>
        <w:rPr>
          <w:rFonts w:ascii="Times New Roman" w:eastAsiaTheme="minorEastAsia" w:hAnsi="Times New Roman" w:cs="Times New Roman"/>
        </w:rPr>
      </w:pPr>
      <w:r w:rsidRPr="00400E59">
        <w:rPr>
          <w:rFonts w:ascii="Times New Roman" w:eastAsiaTheme="minorEastAsia" w:hAnsi="Times New Roman" w:cs="Times New Roman"/>
        </w:rPr>
        <w:t>The stock is expected to pay Rs.5 dividend this coming year on projected earning of Rs.10 per share.</w:t>
      </w:r>
    </w:p>
    <w:p w14:paraId="2F47FCEC" w14:textId="315F3CC3" w:rsidR="004D4E1A" w:rsidRPr="00400E59" w:rsidRDefault="004D4E1A" w:rsidP="00400E59">
      <w:pPr>
        <w:spacing w:line="276" w:lineRule="auto"/>
        <w:rPr>
          <w:rFonts w:ascii="Times New Roman" w:eastAsiaTheme="minorEastAsia" w:hAnsi="Times New Roman" w:cs="Times New Roman"/>
        </w:rPr>
      </w:pPr>
      <w:r w:rsidRPr="00400E59">
        <w:rPr>
          <w:rFonts w:ascii="Times New Roman" w:eastAsiaTheme="minorEastAsia" w:hAnsi="Times New Roman" w:cs="Times New Roman"/>
        </w:rPr>
        <w:t xml:space="preserve">If the analyst were to buy and hold the stock for the year, the projected return based on </w:t>
      </w:r>
      <w:r w:rsidR="00843A20" w:rsidRPr="00400E59">
        <w:rPr>
          <w:rFonts w:ascii="Times New Roman" w:eastAsiaTheme="minorEastAsia" w:hAnsi="Times New Roman" w:cs="Times New Roman"/>
        </w:rPr>
        <w:t>these forecasts</w:t>
      </w:r>
      <w:r w:rsidRPr="00400E59">
        <w:rPr>
          <w:rFonts w:ascii="Times New Roman" w:eastAsiaTheme="minorEastAsia" w:hAnsi="Times New Roman" w:cs="Times New Roman"/>
        </w:rPr>
        <w:t xml:space="preserve"> will be:</w:t>
      </w:r>
      <w:r w:rsidR="004A0B83" w:rsidRPr="00400E59">
        <w:rPr>
          <w:rFonts w:ascii="Times New Roman" w:eastAsiaTheme="minorEastAsia" w:hAnsi="Times New Roman" w:cs="Times New Roman"/>
        </w:rPr>
        <w:t xml:space="preserve"> __________________________</w:t>
      </w:r>
    </w:p>
    <w:p w14:paraId="77BEBD93" w14:textId="260919A5" w:rsidR="004D4E1A" w:rsidRDefault="004D4E1A" w:rsidP="00400E59">
      <w:pPr>
        <w:spacing w:line="276" w:lineRule="auto"/>
        <w:rPr>
          <w:rFonts w:ascii="Times New Roman" w:eastAsiaTheme="minorEastAsia" w:hAnsi="Times New Roman" w:cs="Times New Roman"/>
        </w:rPr>
      </w:pPr>
    </w:p>
    <w:p w14:paraId="46299F1D" w14:textId="7CA4E8E4" w:rsidR="00B96544" w:rsidRDefault="00B96544"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P = </w:t>
      </w:r>
      <w:proofErr w:type="spellStart"/>
      <w:r>
        <w:rPr>
          <w:rFonts w:ascii="Times New Roman" w:eastAsiaTheme="minorEastAsia" w:hAnsi="Times New Roman" w:cs="Times New Roman"/>
        </w:rPr>
        <w:t>EPSx</w:t>
      </w:r>
      <w:proofErr w:type="spellEnd"/>
      <w:r>
        <w:rPr>
          <w:rFonts w:ascii="Times New Roman" w:eastAsiaTheme="minorEastAsia" w:hAnsi="Times New Roman" w:cs="Times New Roman"/>
        </w:rPr>
        <w:t>(P/E)= 10x12=120</w:t>
      </w:r>
    </w:p>
    <w:p w14:paraId="5D87616C" w14:textId="22F36DFE" w:rsidR="00B96544" w:rsidRPr="00BD034D" w:rsidRDefault="00B96544"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Return = </w:t>
      </w:r>
      <m:oMath>
        <m:f>
          <m:fPr>
            <m:ctrlPr>
              <w:rPr>
                <w:rFonts w:ascii="Cambria Math" w:eastAsiaTheme="minorEastAsia" w:hAnsi="Cambria Math" w:cs="Times New Roman"/>
                <w:i/>
              </w:rPr>
            </m:ctrlPr>
          </m:fPr>
          <m:num>
            <m:r>
              <w:rPr>
                <w:rFonts w:ascii="Cambria Math" w:eastAsiaTheme="minorEastAsia" w:hAnsi="Cambria Math" w:cs="Times New Roman"/>
              </w:rPr>
              <m:t>dividend+(ending price-beginning price)</m:t>
            </m:r>
          </m:num>
          <m:den>
            <m:r>
              <w:rPr>
                <w:rFonts w:ascii="Cambria Math" w:eastAsiaTheme="minorEastAsia" w:hAnsi="Cambria Math" w:cs="Times New Roman"/>
              </w:rPr>
              <m:t>beginning price</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5+120-100</m:t>
            </m:r>
          </m:num>
          <m:den>
            <m:r>
              <w:rPr>
                <w:rFonts w:ascii="Cambria Math" w:eastAsiaTheme="minorEastAsia" w:hAnsi="Cambria Math" w:cs="Times New Roman"/>
              </w:rPr>
              <m:t>100</m:t>
            </m:r>
          </m:den>
        </m:f>
        <m:r>
          <w:rPr>
            <w:rFonts w:ascii="Cambria Math" w:eastAsiaTheme="minorEastAsia" w:hAnsi="Cambria Math" w:cs="Times New Roman"/>
          </w:rPr>
          <m:t>=25%</m:t>
        </m:r>
      </m:oMath>
    </w:p>
    <w:p w14:paraId="6B7BBA6B" w14:textId="77777777" w:rsidR="004D4E1A" w:rsidRPr="00BD034D" w:rsidRDefault="004D4E1A"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following data pertains to a firm’s common stock:</w:t>
      </w:r>
    </w:p>
    <w:p w14:paraId="04AB8B31" w14:textId="77777777" w:rsidR="004D4E1A" w:rsidRPr="00BD034D" w:rsidRDefault="004D4E1A" w:rsidP="00400E59">
      <w:pPr>
        <w:pStyle w:val="ListParagraph"/>
        <w:numPr>
          <w:ilvl w:val="0"/>
          <w:numId w:val="2"/>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stock will pay no dividends for 2 years</w:t>
      </w:r>
    </w:p>
    <w:p w14:paraId="44079511" w14:textId="77777777" w:rsidR="004D4E1A" w:rsidRPr="00BD034D" w:rsidRDefault="004D4E1A" w:rsidP="00400E59">
      <w:pPr>
        <w:pStyle w:val="ListParagraph"/>
        <w:numPr>
          <w:ilvl w:val="0"/>
          <w:numId w:val="2"/>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dividend three years from now is expected to be Re.1.</w:t>
      </w:r>
    </w:p>
    <w:p w14:paraId="71EE84D7" w14:textId="77777777" w:rsidR="004D4E1A" w:rsidRPr="00BD034D" w:rsidRDefault="004D4E1A" w:rsidP="00400E59">
      <w:pPr>
        <w:pStyle w:val="ListParagraph"/>
        <w:numPr>
          <w:ilvl w:val="0"/>
          <w:numId w:val="2"/>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Dividends are expected to grow at a 7% rate from that point onward.</w:t>
      </w:r>
    </w:p>
    <w:p w14:paraId="666B19E0" w14:textId="77ABAD6F" w:rsidR="004D4E1A" w:rsidRDefault="004D4E1A"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If an investor requires 17% return on this investment, how much will the investor be willing to pay for this stock now?</w:t>
      </w:r>
      <w:r w:rsidR="00400E59">
        <w:rPr>
          <w:rFonts w:ascii="Times New Roman" w:eastAsiaTheme="minorEastAsia" w:hAnsi="Times New Roman" w:cs="Times New Roman"/>
        </w:rPr>
        <w:t xml:space="preserve"> _______________________________</w:t>
      </w:r>
    </w:p>
    <w:p w14:paraId="102985A5" w14:textId="6FCF70C1" w:rsidR="00400E59" w:rsidRDefault="00400E59" w:rsidP="00400E59">
      <w:pPr>
        <w:spacing w:line="276" w:lineRule="auto"/>
        <w:rPr>
          <w:rFonts w:ascii="Times New Roman" w:eastAsiaTheme="minorEastAsia" w:hAnsi="Times New Roman" w:cs="Times New Roman"/>
        </w:rPr>
      </w:pPr>
    </w:p>
    <w:p w14:paraId="3551A69B" w14:textId="246CE27A" w:rsidR="00B96544" w:rsidRPr="00BD034D" w:rsidRDefault="00A54D04"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D</w:t>
      </w:r>
      <w:r w:rsidRPr="00A54D04">
        <w:rPr>
          <w:rFonts w:ascii="Times New Roman" w:eastAsiaTheme="minorEastAsia" w:hAnsi="Times New Roman" w:cs="Times New Roman"/>
          <w:vertAlign w:val="subscript"/>
        </w:rPr>
        <w:t>3</w:t>
      </w:r>
      <w:r>
        <w:rPr>
          <w:rFonts w:ascii="Times New Roman" w:eastAsiaTheme="minorEastAsia" w:hAnsi="Times New Roman" w:cs="Times New Roman"/>
        </w:rPr>
        <w:t xml:space="preserve"> = 1. Hence P</w:t>
      </w:r>
      <w:r w:rsidRPr="00A54D04">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m:t>
                </m:r>
              </m:sub>
            </m:sSub>
          </m:num>
          <m:den>
            <m:r>
              <w:rPr>
                <w:rFonts w:ascii="Cambria Math" w:eastAsiaTheme="minorEastAsia" w:hAnsi="Cambria Math" w:cs="Times New Roman"/>
              </w:rPr>
              <m:t>k-g</m:t>
            </m:r>
          </m:den>
        </m:f>
        <m:r>
          <w:rPr>
            <w:rFonts w:ascii="Cambria Math" w:eastAsiaTheme="minorEastAsia" w:hAnsi="Cambria Math" w:cs="Times New Roman"/>
          </w:rPr>
          <m:t>=10.</m:t>
        </m:r>
      </m:oMath>
      <w:r>
        <w:rPr>
          <w:rFonts w:ascii="Times New Roman" w:eastAsiaTheme="minorEastAsia" w:hAnsi="Times New Roman" w:cs="Times New Roman"/>
        </w:rPr>
        <w:t xml:space="preserve"> Discount  Rs.10 for 2 years@17</w:t>
      </w:r>
    </w:p>
    <w:p w14:paraId="2879B1E2" w14:textId="29BF1C15" w:rsidR="005A22CF" w:rsidRDefault="005A22CF" w:rsidP="005A22CF">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TEN company expects abnormally high returns for the next three years. After 3 years the growth will level off to its normal rate of 6%. Dividends and earnings are expected to grow at 20%</w:t>
      </w:r>
      <w:r w:rsidR="00E92E06">
        <w:rPr>
          <w:rFonts w:ascii="Times New Roman" w:eastAsiaTheme="minorEastAsia" w:hAnsi="Times New Roman" w:cs="Times New Roman"/>
        </w:rPr>
        <w:t xml:space="preserve"> f</w:t>
      </w:r>
      <w:r w:rsidRPr="00BD034D">
        <w:rPr>
          <w:rFonts w:ascii="Times New Roman" w:eastAsiaTheme="minorEastAsia" w:hAnsi="Times New Roman" w:cs="Times New Roman"/>
        </w:rPr>
        <w:t>or years 1 and 2 and 15% for year 3. The last dividend paid was Rs.1. If an investor requires a 10% return on the company, what is the price that she is willing to pay for the stock ____________________________.</w:t>
      </w:r>
    </w:p>
    <w:p w14:paraId="76BE2F4C" w14:textId="77777777" w:rsidR="00A54D04" w:rsidRDefault="00A54D04">
      <w:pPr>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1.10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1.2x1.2</m:t>
              </m:r>
            </m:num>
            <m:den>
              <m:sSup>
                <m:sSupPr>
                  <m:ctrlPr>
                    <w:rPr>
                      <w:rFonts w:ascii="Cambria Math" w:eastAsiaTheme="minorEastAsia" w:hAnsi="Cambria Math" w:cs="Times New Roman"/>
                      <w:i/>
                    </w:rPr>
                  </m:ctrlPr>
                </m:sSupPr>
                <m:e>
                  <m:r>
                    <w:rPr>
                      <w:rFonts w:ascii="Cambria Math" w:eastAsiaTheme="minorEastAsia" w:hAnsi="Cambria Math" w:cs="Times New Roman"/>
                    </w:rPr>
                    <m:t>1.10</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1.2x1.2x1.15</m:t>
              </m:r>
            </m:num>
            <m:den>
              <m:sSup>
                <m:sSupPr>
                  <m:ctrlPr>
                    <w:rPr>
                      <w:rFonts w:ascii="Cambria Math" w:eastAsiaTheme="minorEastAsia" w:hAnsi="Cambria Math" w:cs="Times New Roman"/>
                      <w:i/>
                    </w:rPr>
                  </m:ctrlPr>
                </m:sSupPr>
                <m:e>
                  <m:r>
                    <w:rPr>
                      <w:rFonts w:ascii="Cambria Math" w:eastAsiaTheme="minorEastAsia" w:hAnsi="Cambria Math" w:cs="Times New Roman"/>
                    </w:rPr>
                    <m:t>1.10</m:t>
                  </m:r>
                </m:e>
                <m:sup>
                  <m:r>
                    <w:rPr>
                      <w:rFonts w:ascii="Cambria Math" w:eastAsiaTheme="minorEastAsia" w:hAnsi="Cambria Math" w:cs="Times New Roman"/>
                    </w:rPr>
                    <m:t>2</m:t>
                  </m:r>
                </m:sup>
              </m:sSup>
              <m:r>
                <w:rPr>
                  <w:rFonts w:ascii="Cambria Math" w:eastAsiaTheme="minorEastAsia" w:hAnsi="Cambria Math" w:cs="Times New Roman"/>
                </w:rPr>
                <m:t>(.10-.06)</m:t>
              </m:r>
            </m:den>
          </m:f>
        </m:oMath>
      </m:oMathPara>
    </w:p>
    <w:p w14:paraId="01FAC8AC" w14:textId="77777777" w:rsidR="004D4E1A" w:rsidRPr="00BD034D" w:rsidRDefault="004D4E1A"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A company’s common size financial investments show the following information:</w:t>
      </w:r>
    </w:p>
    <w:tbl>
      <w:tblPr>
        <w:tblStyle w:val="TableGrid"/>
        <w:tblW w:w="0" w:type="auto"/>
        <w:tblLook w:val="04A0" w:firstRow="1" w:lastRow="0" w:firstColumn="1" w:lastColumn="0" w:noHBand="0" w:noVBand="1"/>
      </w:tblPr>
      <w:tblGrid>
        <w:gridCol w:w="2116"/>
        <w:gridCol w:w="999"/>
      </w:tblGrid>
      <w:tr w:rsidR="004D4E1A" w:rsidRPr="00BD034D" w14:paraId="042CA186" w14:textId="77777777" w:rsidTr="008102D5">
        <w:tc>
          <w:tcPr>
            <w:tcW w:w="2116" w:type="dxa"/>
          </w:tcPr>
          <w:p w14:paraId="0CF12928" w14:textId="77777777" w:rsidR="004D4E1A" w:rsidRPr="00BD034D" w:rsidRDefault="004D4E1A"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Earnings after taxes</w:t>
            </w:r>
          </w:p>
        </w:tc>
        <w:tc>
          <w:tcPr>
            <w:tcW w:w="977" w:type="dxa"/>
          </w:tcPr>
          <w:p w14:paraId="1AC49FA1" w14:textId="77777777" w:rsidR="004D4E1A" w:rsidRPr="00BD034D" w:rsidRDefault="004D4E1A"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15%</w:t>
            </w:r>
          </w:p>
        </w:tc>
      </w:tr>
      <w:tr w:rsidR="004D4E1A" w:rsidRPr="00BD034D" w14:paraId="50F99643" w14:textId="77777777" w:rsidTr="008102D5">
        <w:tc>
          <w:tcPr>
            <w:tcW w:w="2116" w:type="dxa"/>
          </w:tcPr>
          <w:p w14:paraId="3F3D4531"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Current liabilities</w:t>
            </w:r>
          </w:p>
        </w:tc>
        <w:tc>
          <w:tcPr>
            <w:tcW w:w="977" w:type="dxa"/>
          </w:tcPr>
          <w:p w14:paraId="2C945124"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20%</w:t>
            </w:r>
          </w:p>
        </w:tc>
      </w:tr>
      <w:tr w:rsidR="004D4E1A" w:rsidRPr="00BD034D" w14:paraId="76E7A496" w14:textId="77777777" w:rsidTr="008102D5">
        <w:tc>
          <w:tcPr>
            <w:tcW w:w="2116" w:type="dxa"/>
          </w:tcPr>
          <w:p w14:paraId="12066D6C"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Equity</w:t>
            </w:r>
          </w:p>
        </w:tc>
        <w:tc>
          <w:tcPr>
            <w:tcW w:w="977" w:type="dxa"/>
          </w:tcPr>
          <w:p w14:paraId="1BA07CFD"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45%</w:t>
            </w:r>
          </w:p>
        </w:tc>
      </w:tr>
      <w:tr w:rsidR="004D4E1A" w:rsidRPr="00BD034D" w14:paraId="1293954D" w14:textId="77777777" w:rsidTr="008102D5">
        <w:tc>
          <w:tcPr>
            <w:tcW w:w="2116" w:type="dxa"/>
          </w:tcPr>
          <w:p w14:paraId="2FA214EA"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Sales</w:t>
            </w:r>
          </w:p>
        </w:tc>
        <w:tc>
          <w:tcPr>
            <w:tcW w:w="977" w:type="dxa"/>
          </w:tcPr>
          <w:p w14:paraId="780929C0"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Rs.800</w:t>
            </w:r>
          </w:p>
        </w:tc>
      </w:tr>
      <w:tr w:rsidR="004D4E1A" w:rsidRPr="00BD034D" w14:paraId="0B207B8D" w14:textId="77777777" w:rsidTr="008102D5">
        <w:tc>
          <w:tcPr>
            <w:tcW w:w="2116" w:type="dxa"/>
          </w:tcPr>
          <w:p w14:paraId="42D369D6"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Cash </w:t>
            </w:r>
          </w:p>
        </w:tc>
        <w:tc>
          <w:tcPr>
            <w:tcW w:w="977" w:type="dxa"/>
          </w:tcPr>
          <w:p w14:paraId="43901FCB"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10%</w:t>
            </w:r>
          </w:p>
        </w:tc>
      </w:tr>
      <w:tr w:rsidR="004D4E1A" w:rsidRPr="00BD034D" w14:paraId="56489353" w14:textId="77777777" w:rsidTr="008102D5">
        <w:tc>
          <w:tcPr>
            <w:tcW w:w="2116" w:type="dxa"/>
          </w:tcPr>
          <w:p w14:paraId="78308AAA"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Total Assets</w:t>
            </w:r>
          </w:p>
        </w:tc>
        <w:tc>
          <w:tcPr>
            <w:tcW w:w="977" w:type="dxa"/>
          </w:tcPr>
          <w:p w14:paraId="79448FAB"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Rs.2,000</w:t>
            </w:r>
          </w:p>
        </w:tc>
      </w:tr>
      <w:tr w:rsidR="004D4E1A" w:rsidRPr="00BD034D" w14:paraId="78605E1C" w14:textId="77777777" w:rsidTr="008102D5">
        <w:tc>
          <w:tcPr>
            <w:tcW w:w="2116" w:type="dxa"/>
          </w:tcPr>
          <w:p w14:paraId="3948A8E6"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Accounts receivable</w:t>
            </w:r>
          </w:p>
        </w:tc>
        <w:tc>
          <w:tcPr>
            <w:tcW w:w="977" w:type="dxa"/>
          </w:tcPr>
          <w:p w14:paraId="33845FEA"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15%</w:t>
            </w:r>
          </w:p>
        </w:tc>
      </w:tr>
      <w:tr w:rsidR="004D4E1A" w:rsidRPr="00BD034D" w14:paraId="07221E43" w14:textId="77777777" w:rsidTr="008102D5">
        <w:tc>
          <w:tcPr>
            <w:tcW w:w="2116" w:type="dxa"/>
          </w:tcPr>
          <w:p w14:paraId="24074AAA"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Inventory</w:t>
            </w:r>
          </w:p>
        </w:tc>
        <w:tc>
          <w:tcPr>
            <w:tcW w:w="977" w:type="dxa"/>
          </w:tcPr>
          <w:p w14:paraId="46C82437" w14:textId="77777777"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20%</w:t>
            </w:r>
          </w:p>
        </w:tc>
      </w:tr>
    </w:tbl>
    <w:p w14:paraId="7DE8208B" w14:textId="7184FFF6" w:rsidR="004D4E1A"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Company’s </w:t>
      </w:r>
      <w:r w:rsidR="00843A20" w:rsidRPr="00BD034D">
        <w:rPr>
          <w:rFonts w:ascii="Times New Roman" w:eastAsiaTheme="minorEastAsia" w:hAnsi="Times New Roman" w:cs="Times New Roman"/>
        </w:rPr>
        <w:t>long-term</w:t>
      </w:r>
      <w:r w:rsidRPr="00BD034D">
        <w:rPr>
          <w:rFonts w:ascii="Times New Roman" w:eastAsiaTheme="minorEastAsia" w:hAnsi="Times New Roman" w:cs="Times New Roman"/>
        </w:rPr>
        <w:t xml:space="preserve"> debt to equity ratio is_______________________</w:t>
      </w:r>
    </w:p>
    <w:p w14:paraId="4D357200" w14:textId="77777777" w:rsidR="008102D5" w:rsidRPr="00BD034D" w:rsidRDefault="008102D5"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Company’s current ratio is ___________________________.</w:t>
      </w:r>
    </w:p>
    <w:p w14:paraId="777AA0D3" w14:textId="281AFAEF" w:rsidR="00111C68" w:rsidRDefault="00A54D04"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Debt/equity = </w:t>
      </w:r>
      <w:r w:rsidR="00804F43">
        <w:rPr>
          <w:rFonts w:ascii="Times New Roman" w:eastAsiaTheme="minorEastAsia" w:hAnsi="Times New Roman" w:cs="Times New Roman"/>
        </w:rPr>
        <w:t>0.35x2000/0.45x2000</w:t>
      </w:r>
    </w:p>
    <w:p w14:paraId="2E196F07" w14:textId="5E5040CB" w:rsidR="00804F43"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Current ratio = 45%/20%</w:t>
      </w:r>
    </w:p>
    <w:p w14:paraId="3AE772DC" w14:textId="77777777" w:rsidR="00A54D04" w:rsidRPr="00BD034D" w:rsidRDefault="00A54D04" w:rsidP="00400E59">
      <w:pPr>
        <w:spacing w:line="276" w:lineRule="auto"/>
        <w:rPr>
          <w:rFonts w:ascii="Times New Roman" w:eastAsiaTheme="minorEastAsia" w:hAnsi="Times New Roman" w:cs="Times New Roman"/>
        </w:rPr>
      </w:pPr>
    </w:p>
    <w:p w14:paraId="519D84F6" w14:textId="77777777" w:rsidR="00111C68" w:rsidRPr="00BD034D" w:rsidRDefault="00111C68"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Weights to be used in calculating a company’s weighted average cost of capital are least appropriately based on:</w:t>
      </w:r>
    </w:p>
    <w:p w14:paraId="2302BC38" w14:textId="77777777" w:rsidR="00111C68" w:rsidRPr="00BD034D" w:rsidRDefault="00111C68" w:rsidP="00400E59">
      <w:pPr>
        <w:pStyle w:val="ListParagraph"/>
        <w:numPr>
          <w:ilvl w:val="0"/>
          <w:numId w:val="3"/>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Information from the company about its target capital structure</w:t>
      </w:r>
    </w:p>
    <w:p w14:paraId="3AFB6492" w14:textId="77777777" w:rsidR="00111C68" w:rsidRPr="00BD034D" w:rsidRDefault="00111C68" w:rsidP="00400E59">
      <w:pPr>
        <w:pStyle w:val="ListParagraph"/>
        <w:numPr>
          <w:ilvl w:val="0"/>
          <w:numId w:val="3"/>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average capital structure weights for companies of a similar size</w:t>
      </w:r>
    </w:p>
    <w:p w14:paraId="2E1EA318" w14:textId="3854CCA0" w:rsidR="00400E59" w:rsidRDefault="00111C68" w:rsidP="00400E59">
      <w:pPr>
        <w:pStyle w:val="ListParagraph"/>
        <w:numPr>
          <w:ilvl w:val="0"/>
          <w:numId w:val="3"/>
        </w:numPr>
        <w:spacing w:line="276" w:lineRule="auto"/>
        <w:rPr>
          <w:rFonts w:ascii="Times New Roman" w:eastAsiaTheme="minorEastAsia" w:hAnsi="Times New Roman" w:cs="Times New Roman"/>
        </w:rPr>
      </w:pPr>
      <w:r w:rsidRPr="00400E59">
        <w:rPr>
          <w:rFonts w:ascii="Times New Roman" w:eastAsiaTheme="minorEastAsia" w:hAnsi="Times New Roman" w:cs="Times New Roman"/>
        </w:rPr>
        <w:t>The average capital structure weights for companies in the same industry.</w:t>
      </w:r>
    </w:p>
    <w:p w14:paraId="283AF031" w14:textId="48CE4AA5" w:rsidR="00400E59"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B</w:t>
      </w:r>
    </w:p>
    <w:p w14:paraId="76918CAA" w14:textId="77777777" w:rsidR="00804F43" w:rsidRPr="00400E59" w:rsidRDefault="00804F43" w:rsidP="00400E59">
      <w:pPr>
        <w:spacing w:line="276" w:lineRule="auto"/>
        <w:rPr>
          <w:rFonts w:ascii="Times New Roman" w:eastAsiaTheme="minorEastAsia" w:hAnsi="Times New Roman" w:cs="Times New Roman"/>
        </w:rPr>
      </w:pPr>
    </w:p>
    <w:p w14:paraId="222360BB" w14:textId="77777777" w:rsidR="00833D9F" w:rsidRPr="00BD034D" w:rsidRDefault="00833D9F"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lastRenderedPageBreak/>
        <w:t>The following data pertains to a company’s common size financial statements</w:t>
      </w:r>
    </w:p>
    <w:tbl>
      <w:tblPr>
        <w:tblStyle w:val="TableGrid"/>
        <w:tblW w:w="0" w:type="auto"/>
        <w:tblLook w:val="04A0" w:firstRow="1" w:lastRow="0" w:firstColumn="1" w:lastColumn="0" w:noHBand="0" w:noVBand="1"/>
      </w:tblPr>
      <w:tblGrid>
        <w:gridCol w:w="4508"/>
        <w:gridCol w:w="4508"/>
      </w:tblGrid>
      <w:tr w:rsidR="00833D9F" w:rsidRPr="00BD034D" w14:paraId="3263E94D" w14:textId="77777777" w:rsidTr="00833D9F">
        <w:tc>
          <w:tcPr>
            <w:tcW w:w="4508" w:type="dxa"/>
          </w:tcPr>
          <w:p w14:paraId="4242B4D5"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Current assets</w:t>
            </w:r>
          </w:p>
        </w:tc>
        <w:tc>
          <w:tcPr>
            <w:tcW w:w="4508" w:type="dxa"/>
          </w:tcPr>
          <w:p w14:paraId="1420337C"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40%</w:t>
            </w:r>
          </w:p>
        </w:tc>
      </w:tr>
      <w:tr w:rsidR="00833D9F" w:rsidRPr="00BD034D" w14:paraId="0E3EBEF9" w14:textId="77777777" w:rsidTr="00833D9F">
        <w:tc>
          <w:tcPr>
            <w:tcW w:w="4508" w:type="dxa"/>
          </w:tcPr>
          <w:p w14:paraId="3DF9ECDD"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Total debt</w:t>
            </w:r>
          </w:p>
        </w:tc>
        <w:tc>
          <w:tcPr>
            <w:tcW w:w="4508" w:type="dxa"/>
          </w:tcPr>
          <w:p w14:paraId="3800B579"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40%</w:t>
            </w:r>
          </w:p>
        </w:tc>
      </w:tr>
      <w:tr w:rsidR="00833D9F" w:rsidRPr="00BD034D" w14:paraId="2CAF6177" w14:textId="77777777" w:rsidTr="00833D9F">
        <w:tc>
          <w:tcPr>
            <w:tcW w:w="4508" w:type="dxa"/>
          </w:tcPr>
          <w:p w14:paraId="18310C09"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Net income</w:t>
            </w:r>
          </w:p>
        </w:tc>
        <w:tc>
          <w:tcPr>
            <w:tcW w:w="4508" w:type="dxa"/>
          </w:tcPr>
          <w:p w14:paraId="2CA763E0"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16%</w:t>
            </w:r>
          </w:p>
        </w:tc>
      </w:tr>
      <w:tr w:rsidR="00833D9F" w:rsidRPr="00BD034D" w14:paraId="20AEFCA6" w14:textId="77777777" w:rsidTr="00833D9F">
        <w:tc>
          <w:tcPr>
            <w:tcW w:w="4508" w:type="dxa"/>
          </w:tcPr>
          <w:p w14:paraId="5F3AEAF2"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Total Assets</w:t>
            </w:r>
          </w:p>
        </w:tc>
        <w:tc>
          <w:tcPr>
            <w:tcW w:w="4508" w:type="dxa"/>
          </w:tcPr>
          <w:p w14:paraId="72542226"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Rs.2,000</w:t>
            </w:r>
          </w:p>
        </w:tc>
      </w:tr>
      <w:tr w:rsidR="00833D9F" w:rsidRPr="00BD034D" w14:paraId="7110A200" w14:textId="77777777" w:rsidTr="00833D9F">
        <w:tc>
          <w:tcPr>
            <w:tcW w:w="4508" w:type="dxa"/>
          </w:tcPr>
          <w:p w14:paraId="741F350F"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Sales</w:t>
            </w:r>
          </w:p>
        </w:tc>
        <w:tc>
          <w:tcPr>
            <w:tcW w:w="4508" w:type="dxa"/>
          </w:tcPr>
          <w:p w14:paraId="6C436899"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Rs1,500</w:t>
            </w:r>
          </w:p>
        </w:tc>
      </w:tr>
      <w:tr w:rsidR="00833D9F" w:rsidRPr="00BD034D" w14:paraId="61C764C1" w14:textId="77777777" w:rsidTr="00833D9F">
        <w:tc>
          <w:tcPr>
            <w:tcW w:w="4508" w:type="dxa"/>
          </w:tcPr>
          <w:p w14:paraId="2623D3E9"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Total asset turnover</w:t>
            </w:r>
          </w:p>
        </w:tc>
        <w:tc>
          <w:tcPr>
            <w:tcW w:w="4508" w:type="dxa"/>
          </w:tcPr>
          <w:p w14:paraId="47855980"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0.75</w:t>
            </w:r>
          </w:p>
        </w:tc>
      </w:tr>
      <w:tr w:rsidR="00833D9F" w:rsidRPr="00BD034D" w14:paraId="49360A5F" w14:textId="77777777" w:rsidTr="00833D9F">
        <w:tc>
          <w:tcPr>
            <w:tcW w:w="4508" w:type="dxa"/>
          </w:tcPr>
          <w:p w14:paraId="3971377A" w14:textId="77777777" w:rsidR="00833D9F" w:rsidRPr="00BD034D"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firm has no preferred stock</w:t>
            </w:r>
          </w:p>
        </w:tc>
        <w:tc>
          <w:tcPr>
            <w:tcW w:w="4508" w:type="dxa"/>
          </w:tcPr>
          <w:p w14:paraId="476A045C" w14:textId="77777777" w:rsidR="00833D9F" w:rsidRPr="00BD034D" w:rsidRDefault="00833D9F" w:rsidP="00400E59">
            <w:pPr>
              <w:spacing w:line="276" w:lineRule="auto"/>
              <w:rPr>
                <w:rFonts w:ascii="Times New Roman" w:eastAsiaTheme="minorEastAsia" w:hAnsi="Times New Roman" w:cs="Times New Roman"/>
              </w:rPr>
            </w:pPr>
          </w:p>
        </w:tc>
      </w:tr>
    </w:tbl>
    <w:p w14:paraId="53272249" w14:textId="29B724C0" w:rsidR="00833D9F" w:rsidRDefault="00833D9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What is the company’s return on common </w:t>
      </w:r>
      <w:r w:rsidR="00843A20" w:rsidRPr="00BD034D">
        <w:rPr>
          <w:rFonts w:ascii="Times New Roman" w:eastAsiaTheme="minorEastAsia" w:hAnsi="Times New Roman" w:cs="Times New Roman"/>
        </w:rPr>
        <w:t>equity?</w:t>
      </w:r>
      <w:r w:rsidR="0054500F" w:rsidRPr="00BD034D">
        <w:rPr>
          <w:rFonts w:ascii="Times New Roman" w:eastAsiaTheme="minorEastAsia" w:hAnsi="Times New Roman" w:cs="Times New Roman"/>
        </w:rPr>
        <w:t xml:space="preserve"> _____________________________</w:t>
      </w:r>
    </w:p>
    <w:p w14:paraId="2834045F" w14:textId="17AFC09F" w:rsidR="00960822"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ROE = Net Profit/Equity = 16% x1500/(1-0.40)x2000 =20%</w:t>
      </w:r>
    </w:p>
    <w:p w14:paraId="3A4E3388" w14:textId="651BCAC9" w:rsidR="00804F43" w:rsidRDefault="00804F43" w:rsidP="00400E59">
      <w:pPr>
        <w:spacing w:line="276" w:lineRule="auto"/>
        <w:rPr>
          <w:rFonts w:ascii="Times New Roman" w:eastAsiaTheme="minorEastAsia" w:hAnsi="Times New Roman" w:cs="Times New Roman"/>
        </w:rPr>
      </w:pPr>
    </w:p>
    <w:p w14:paraId="06A88DEF" w14:textId="77777777" w:rsidR="008B2408" w:rsidRPr="00BD034D" w:rsidRDefault="00C66C4D"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You are given the following information about a company</w:t>
      </w:r>
    </w:p>
    <w:tbl>
      <w:tblPr>
        <w:tblStyle w:val="TableGrid"/>
        <w:tblW w:w="4508" w:type="dxa"/>
        <w:tblLook w:val="04A0" w:firstRow="1" w:lastRow="0" w:firstColumn="1" w:lastColumn="0" w:noHBand="0" w:noVBand="1"/>
      </w:tblPr>
      <w:tblGrid>
        <w:gridCol w:w="3681"/>
        <w:gridCol w:w="827"/>
      </w:tblGrid>
      <w:tr w:rsidR="0030000C" w:rsidRPr="00BD034D" w14:paraId="7A859420" w14:textId="77777777" w:rsidTr="0030000C">
        <w:tc>
          <w:tcPr>
            <w:tcW w:w="3681" w:type="dxa"/>
          </w:tcPr>
          <w:p w14:paraId="0B59BE21"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Net sales</w:t>
            </w:r>
          </w:p>
        </w:tc>
        <w:tc>
          <w:tcPr>
            <w:tcW w:w="827" w:type="dxa"/>
          </w:tcPr>
          <w:p w14:paraId="0CDFA33A"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4,000</w:t>
            </w:r>
          </w:p>
        </w:tc>
      </w:tr>
      <w:tr w:rsidR="0030000C" w:rsidRPr="00BD034D" w14:paraId="1A328135" w14:textId="77777777" w:rsidTr="0030000C">
        <w:tc>
          <w:tcPr>
            <w:tcW w:w="3681" w:type="dxa"/>
          </w:tcPr>
          <w:p w14:paraId="71908855"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Dividends declared</w:t>
            </w:r>
          </w:p>
        </w:tc>
        <w:tc>
          <w:tcPr>
            <w:tcW w:w="827" w:type="dxa"/>
          </w:tcPr>
          <w:p w14:paraId="50CB16B2"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170</w:t>
            </w:r>
          </w:p>
        </w:tc>
      </w:tr>
      <w:tr w:rsidR="0030000C" w:rsidRPr="00BD034D" w14:paraId="01E3D134" w14:textId="77777777" w:rsidTr="0030000C">
        <w:tc>
          <w:tcPr>
            <w:tcW w:w="3681" w:type="dxa"/>
          </w:tcPr>
          <w:p w14:paraId="1E93A03A" w14:textId="3E7D14D2"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Cost of good</w:t>
            </w:r>
            <w:r w:rsidR="005A22CF">
              <w:rPr>
                <w:rFonts w:ascii="Times New Roman" w:eastAsiaTheme="minorEastAsia" w:hAnsi="Times New Roman" w:cs="Times New Roman"/>
              </w:rPr>
              <w:t>s</w:t>
            </w:r>
            <w:r w:rsidRPr="00BD034D">
              <w:rPr>
                <w:rFonts w:ascii="Times New Roman" w:eastAsiaTheme="minorEastAsia" w:hAnsi="Times New Roman" w:cs="Times New Roman"/>
              </w:rPr>
              <w:t xml:space="preserve"> sold</w:t>
            </w:r>
          </w:p>
        </w:tc>
        <w:tc>
          <w:tcPr>
            <w:tcW w:w="827" w:type="dxa"/>
          </w:tcPr>
          <w:p w14:paraId="20769FF9"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2,000</w:t>
            </w:r>
          </w:p>
        </w:tc>
      </w:tr>
      <w:tr w:rsidR="0030000C" w:rsidRPr="00BD034D" w14:paraId="41DED90D" w14:textId="77777777" w:rsidTr="0030000C">
        <w:tc>
          <w:tcPr>
            <w:tcW w:w="3681" w:type="dxa"/>
          </w:tcPr>
          <w:p w14:paraId="1BDD5EC8"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Inventory increased by</w:t>
            </w:r>
          </w:p>
        </w:tc>
        <w:tc>
          <w:tcPr>
            <w:tcW w:w="827" w:type="dxa"/>
          </w:tcPr>
          <w:p w14:paraId="1689DC8D"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100</w:t>
            </w:r>
          </w:p>
        </w:tc>
      </w:tr>
      <w:tr w:rsidR="0030000C" w:rsidRPr="00BD034D" w14:paraId="0D7DA900" w14:textId="77777777" w:rsidTr="0030000C">
        <w:tc>
          <w:tcPr>
            <w:tcW w:w="3681" w:type="dxa"/>
          </w:tcPr>
          <w:p w14:paraId="1D399AAC"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Accounts payable increased by</w:t>
            </w:r>
          </w:p>
        </w:tc>
        <w:tc>
          <w:tcPr>
            <w:tcW w:w="827" w:type="dxa"/>
          </w:tcPr>
          <w:p w14:paraId="45EF6EE2"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300</w:t>
            </w:r>
          </w:p>
        </w:tc>
      </w:tr>
      <w:tr w:rsidR="0030000C" w:rsidRPr="00BD034D" w14:paraId="197C3BED" w14:textId="77777777" w:rsidTr="0030000C">
        <w:tc>
          <w:tcPr>
            <w:tcW w:w="3681" w:type="dxa"/>
          </w:tcPr>
          <w:p w14:paraId="28C910C3"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expenses for other inputs</w:t>
            </w:r>
          </w:p>
        </w:tc>
        <w:tc>
          <w:tcPr>
            <w:tcW w:w="827" w:type="dxa"/>
          </w:tcPr>
          <w:p w14:paraId="4494BF50"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500</w:t>
            </w:r>
          </w:p>
        </w:tc>
      </w:tr>
      <w:tr w:rsidR="0030000C" w:rsidRPr="00BD034D" w14:paraId="49484A96" w14:textId="77777777" w:rsidTr="0030000C">
        <w:tc>
          <w:tcPr>
            <w:tcW w:w="3681" w:type="dxa"/>
          </w:tcPr>
          <w:p w14:paraId="4E13C119"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Long term debt principal repayment</w:t>
            </w:r>
          </w:p>
        </w:tc>
        <w:tc>
          <w:tcPr>
            <w:tcW w:w="827" w:type="dxa"/>
          </w:tcPr>
          <w:p w14:paraId="66E3B94A"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250</w:t>
            </w:r>
          </w:p>
        </w:tc>
      </w:tr>
      <w:tr w:rsidR="0030000C" w:rsidRPr="00BD034D" w14:paraId="3C33A40D" w14:textId="77777777" w:rsidTr="0030000C">
        <w:tc>
          <w:tcPr>
            <w:tcW w:w="3681" w:type="dxa"/>
          </w:tcPr>
          <w:p w14:paraId="75623C3F"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tax payments</w:t>
            </w:r>
          </w:p>
        </w:tc>
        <w:tc>
          <w:tcPr>
            <w:tcW w:w="827" w:type="dxa"/>
          </w:tcPr>
          <w:p w14:paraId="54AE4255"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200</w:t>
            </w:r>
          </w:p>
        </w:tc>
      </w:tr>
      <w:tr w:rsidR="0030000C" w:rsidRPr="00BD034D" w14:paraId="06CFA383" w14:textId="77777777" w:rsidTr="0030000C">
        <w:tc>
          <w:tcPr>
            <w:tcW w:w="3681" w:type="dxa"/>
          </w:tcPr>
          <w:p w14:paraId="24295327"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Purchase of new equipment</w:t>
            </w:r>
          </w:p>
        </w:tc>
        <w:tc>
          <w:tcPr>
            <w:tcW w:w="827" w:type="dxa"/>
          </w:tcPr>
          <w:p w14:paraId="6067BD22" w14:textId="77777777" w:rsidR="0030000C" w:rsidRPr="00BD034D" w:rsidRDefault="0030000C"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300</w:t>
            </w:r>
          </w:p>
        </w:tc>
      </w:tr>
    </w:tbl>
    <w:p w14:paraId="037F7D37" w14:textId="77777777" w:rsidR="0030000C" w:rsidRPr="00BD034D" w:rsidRDefault="0030000C"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company’s cash flow from operations, based on this data only is _________________</w:t>
      </w:r>
    </w:p>
    <w:p w14:paraId="4CF35210" w14:textId="73E2694C" w:rsidR="00960822" w:rsidRDefault="00804F43">
      <w:pPr>
        <w:rPr>
          <w:rFonts w:ascii="Times New Roman" w:eastAsiaTheme="minorEastAsia" w:hAnsi="Times New Roman" w:cs="Times New Roman"/>
        </w:rPr>
      </w:pPr>
      <w:r>
        <w:rPr>
          <w:rFonts w:ascii="Times New Roman" w:eastAsiaTheme="minorEastAsia" w:hAnsi="Times New Roman" w:cs="Times New Roman"/>
        </w:rPr>
        <w:t>4000 -2000 -500 -200-100+300 = 1500</w:t>
      </w:r>
    </w:p>
    <w:p w14:paraId="286C2CF6" w14:textId="1AACCD31" w:rsidR="00804F43" w:rsidRDefault="00804F43">
      <w:pPr>
        <w:rPr>
          <w:rFonts w:ascii="Times New Roman" w:eastAsiaTheme="minorEastAsia" w:hAnsi="Times New Roman" w:cs="Times New Roman"/>
        </w:rPr>
      </w:pPr>
      <w:r>
        <w:rPr>
          <w:rFonts w:ascii="Times New Roman" w:eastAsiaTheme="minorEastAsia" w:hAnsi="Times New Roman" w:cs="Times New Roman"/>
        </w:rPr>
        <w:t xml:space="preserve">(sales-cogs-cash expenses-cash tax-inventory </w:t>
      </w:r>
      <w:proofErr w:type="spellStart"/>
      <w:r>
        <w:rPr>
          <w:rFonts w:ascii="Times New Roman" w:eastAsiaTheme="minorEastAsia" w:hAnsi="Times New Roman" w:cs="Times New Roman"/>
        </w:rPr>
        <w:t>incr+accts</w:t>
      </w:r>
      <w:proofErr w:type="spellEnd"/>
      <w:r>
        <w:rPr>
          <w:rFonts w:ascii="Times New Roman" w:eastAsiaTheme="minorEastAsia" w:hAnsi="Times New Roman" w:cs="Times New Roman"/>
        </w:rPr>
        <w:t xml:space="preserve"> payable)</w:t>
      </w:r>
    </w:p>
    <w:p w14:paraId="45DF01CB" w14:textId="77777777" w:rsidR="00804F43" w:rsidRDefault="00804F43">
      <w:pPr>
        <w:rPr>
          <w:rFonts w:ascii="Times New Roman" w:eastAsiaTheme="minorEastAsia" w:hAnsi="Times New Roman" w:cs="Times New Roman"/>
        </w:rPr>
      </w:pPr>
    </w:p>
    <w:p w14:paraId="722B9FFB" w14:textId="76CE9575" w:rsidR="00087FAA" w:rsidRPr="00BD034D" w:rsidRDefault="00087FAA"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Ritz corporation has a current ratio above 1 and a quick ratio less than 1. Which of the following actions will increase the current ratio and decrease the quick </w:t>
      </w:r>
      <w:r w:rsidR="00843A20" w:rsidRPr="00BD034D">
        <w:rPr>
          <w:rFonts w:ascii="Times New Roman" w:eastAsiaTheme="minorEastAsia" w:hAnsi="Times New Roman" w:cs="Times New Roman"/>
        </w:rPr>
        <w:t>ratio?</w:t>
      </w:r>
      <w:r w:rsidRPr="00BD034D">
        <w:rPr>
          <w:rFonts w:ascii="Times New Roman" w:eastAsiaTheme="minorEastAsia" w:hAnsi="Times New Roman" w:cs="Times New Roman"/>
        </w:rPr>
        <w:t xml:space="preserve"> Ritz corporation</w:t>
      </w:r>
    </w:p>
    <w:p w14:paraId="0EA5512E" w14:textId="77777777" w:rsidR="00087FAA" w:rsidRPr="00BD034D" w:rsidRDefault="00087FAA" w:rsidP="00400E59">
      <w:pPr>
        <w:pStyle w:val="ListParagraph"/>
        <w:numPr>
          <w:ilvl w:val="0"/>
          <w:numId w:val="4"/>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Buys fixed assets on credit</w:t>
      </w:r>
    </w:p>
    <w:p w14:paraId="772801E3" w14:textId="77777777" w:rsidR="00087FAA" w:rsidRPr="00BD034D" w:rsidRDefault="00087FAA" w:rsidP="00400E59">
      <w:pPr>
        <w:pStyle w:val="ListParagraph"/>
        <w:numPr>
          <w:ilvl w:val="0"/>
          <w:numId w:val="4"/>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Uses cash to purchase inventory</w:t>
      </w:r>
    </w:p>
    <w:p w14:paraId="54DD59CC" w14:textId="77777777" w:rsidR="00087FAA" w:rsidRPr="00BD034D" w:rsidRDefault="00087FAA" w:rsidP="00400E59">
      <w:pPr>
        <w:pStyle w:val="ListParagraph"/>
        <w:numPr>
          <w:ilvl w:val="0"/>
          <w:numId w:val="4"/>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Pays off accounts payable from cash</w:t>
      </w:r>
    </w:p>
    <w:p w14:paraId="4ACADC86" w14:textId="064B139B" w:rsidR="00087FAA"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C</w:t>
      </w:r>
    </w:p>
    <w:p w14:paraId="675A17AC" w14:textId="77777777" w:rsidR="00804F43" w:rsidRPr="00BD034D" w:rsidRDefault="00804F43" w:rsidP="00400E59">
      <w:pPr>
        <w:spacing w:line="276" w:lineRule="auto"/>
        <w:rPr>
          <w:rFonts w:ascii="Times New Roman" w:eastAsiaTheme="minorEastAsia" w:hAnsi="Times New Roman" w:cs="Times New Roman"/>
        </w:rPr>
      </w:pPr>
    </w:p>
    <w:p w14:paraId="78FEAA6D" w14:textId="77777777" w:rsidR="00B24147" w:rsidRPr="00BD034D" w:rsidRDefault="00B24147"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Mt Abu corporation has the following data</w:t>
      </w:r>
    </w:p>
    <w:p w14:paraId="11635AB9" w14:textId="5675923F" w:rsidR="003F4250" w:rsidRPr="00BD034D" w:rsidRDefault="003F4250" w:rsidP="00400E59">
      <w:pPr>
        <w:spacing w:line="276" w:lineRule="auto"/>
        <w:ind w:left="360"/>
        <w:rPr>
          <w:rFonts w:ascii="Times New Roman" w:eastAsiaTheme="minorEastAsia" w:hAnsi="Times New Roman" w:cs="Times New Roman"/>
        </w:rPr>
      </w:pPr>
      <w:r w:rsidRPr="00BD034D">
        <w:rPr>
          <w:rFonts w:ascii="Times New Roman" w:eastAsiaTheme="minorEastAsia" w:hAnsi="Times New Roman" w:cs="Times New Roman"/>
        </w:rPr>
        <w:t>Target debt equity ratio for the company is 0.5</w:t>
      </w:r>
      <w:r w:rsidR="00960822">
        <w:rPr>
          <w:rFonts w:ascii="Times New Roman" w:eastAsiaTheme="minorEastAsia" w:hAnsi="Times New Roman" w:cs="Times New Roman"/>
        </w:rPr>
        <w:t xml:space="preserve">. </w:t>
      </w:r>
      <w:r w:rsidRPr="00BD034D">
        <w:rPr>
          <w:rFonts w:ascii="Times New Roman" w:eastAsiaTheme="minorEastAsia" w:hAnsi="Times New Roman" w:cs="Times New Roman"/>
        </w:rPr>
        <w:t>Company’s bonds are currently yielding 10%</w:t>
      </w:r>
      <w:r w:rsidR="00960822">
        <w:rPr>
          <w:rFonts w:ascii="Times New Roman" w:eastAsiaTheme="minorEastAsia" w:hAnsi="Times New Roman" w:cs="Times New Roman"/>
        </w:rPr>
        <w:t xml:space="preserve">. </w:t>
      </w:r>
      <w:r w:rsidRPr="00BD034D">
        <w:rPr>
          <w:rFonts w:ascii="Times New Roman" w:eastAsiaTheme="minorEastAsia" w:hAnsi="Times New Roman" w:cs="Times New Roman"/>
        </w:rPr>
        <w:t>The company’s constant growth rate is 5%</w:t>
      </w:r>
      <w:r w:rsidR="00960822">
        <w:rPr>
          <w:rFonts w:ascii="Times New Roman" w:eastAsiaTheme="minorEastAsia" w:hAnsi="Times New Roman" w:cs="Times New Roman"/>
        </w:rPr>
        <w:t xml:space="preserve">. </w:t>
      </w:r>
      <w:r w:rsidRPr="00BD034D">
        <w:rPr>
          <w:rFonts w:ascii="Times New Roman" w:eastAsiaTheme="minorEastAsia" w:hAnsi="Times New Roman" w:cs="Times New Roman"/>
        </w:rPr>
        <w:t>It just paid a dividend of Rs.3</w:t>
      </w:r>
      <w:r w:rsidR="00960822">
        <w:rPr>
          <w:rFonts w:ascii="Times New Roman" w:eastAsiaTheme="minorEastAsia" w:hAnsi="Times New Roman" w:cs="Times New Roman"/>
        </w:rPr>
        <w:t xml:space="preserve">. </w:t>
      </w:r>
      <w:r w:rsidRPr="00BD034D">
        <w:rPr>
          <w:rFonts w:ascii="Times New Roman" w:eastAsiaTheme="minorEastAsia" w:hAnsi="Times New Roman" w:cs="Times New Roman"/>
        </w:rPr>
        <w:t xml:space="preserve">The company’s share quotes at Rs.31.50 per </w:t>
      </w:r>
      <w:r w:rsidR="00843A20" w:rsidRPr="00BD034D">
        <w:rPr>
          <w:rFonts w:ascii="Times New Roman" w:eastAsiaTheme="minorEastAsia" w:hAnsi="Times New Roman" w:cs="Times New Roman"/>
        </w:rPr>
        <w:t>share</w:t>
      </w:r>
      <w:r w:rsidR="00843A20">
        <w:rPr>
          <w:rFonts w:ascii="Times New Roman" w:eastAsiaTheme="minorEastAsia" w:hAnsi="Times New Roman" w:cs="Times New Roman"/>
        </w:rPr>
        <w:t>. The</w:t>
      </w:r>
      <w:r w:rsidRPr="00BD034D">
        <w:rPr>
          <w:rFonts w:ascii="Times New Roman" w:eastAsiaTheme="minorEastAsia" w:hAnsi="Times New Roman" w:cs="Times New Roman"/>
        </w:rPr>
        <w:t xml:space="preserve"> company’s tax rate is 40%</w:t>
      </w:r>
    </w:p>
    <w:p w14:paraId="215759F8" w14:textId="21370ABB" w:rsidR="003F4250" w:rsidRPr="00BD034D" w:rsidRDefault="003F4250"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The company’s weighted </w:t>
      </w:r>
      <w:r w:rsidR="00666E18" w:rsidRPr="00BD034D">
        <w:rPr>
          <w:rFonts w:ascii="Times New Roman" w:eastAsiaTheme="minorEastAsia" w:hAnsi="Times New Roman" w:cs="Times New Roman"/>
        </w:rPr>
        <w:t>after-tax</w:t>
      </w:r>
      <w:r w:rsidRPr="00BD034D">
        <w:rPr>
          <w:rFonts w:ascii="Times New Roman" w:eastAsiaTheme="minorEastAsia" w:hAnsi="Times New Roman" w:cs="Times New Roman"/>
        </w:rPr>
        <w:t xml:space="preserve"> cost of capital is: ______________________</w:t>
      </w:r>
    </w:p>
    <w:p w14:paraId="7817F183" w14:textId="42DD1ED6" w:rsidR="003F4250"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Cost of debt 10%(1-t)=6%</w:t>
      </w:r>
    </w:p>
    <w:p w14:paraId="37F4D82D" w14:textId="48C3DB33" w:rsidR="00804F43" w:rsidRDefault="00804F43"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Cost of equity = 3x1.05/31.50 + 5% = </w:t>
      </w:r>
      <w:r w:rsidR="00A44A49">
        <w:rPr>
          <w:rFonts w:ascii="Times New Roman" w:eastAsiaTheme="minorEastAsia" w:hAnsi="Times New Roman" w:cs="Times New Roman"/>
        </w:rPr>
        <w:t>15%</w:t>
      </w:r>
    </w:p>
    <w:p w14:paraId="1CBCFEE8" w14:textId="16D7E435" w:rsidR="00A44A49" w:rsidRPr="00BD034D" w:rsidRDefault="00A44A49"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Cost of capital = 6 x 1/3 +15x 2/3 = 12% </w:t>
      </w:r>
    </w:p>
    <w:p w14:paraId="499932FD" w14:textId="03E227AE" w:rsidR="00AC0867" w:rsidRPr="00BD034D" w:rsidRDefault="00AC0867"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 xml:space="preserve">A </w:t>
      </w:r>
      <w:r w:rsidR="00666E18" w:rsidRPr="00BD034D">
        <w:rPr>
          <w:rFonts w:ascii="Times New Roman" w:eastAsiaTheme="minorEastAsia" w:hAnsi="Times New Roman" w:cs="Times New Roman"/>
        </w:rPr>
        <w:t>successful alumnus of your college</w:t>
      </w:r>
      <w:r w:rsidRPr="00BD034D">
        <w:rPr>
          <w:rFonts w:ascii="Times New Roman" w:eastAsiaTheme="minorEastAsia" w:hAnsi="Times New Roman" w:cs="Times New Roman"/>
        </w:rPr>
        <w:t xml:space="preserve"> decided to set up a scholarship for deserving students of the college. Her plan </w:t>
      </w:r>
      <w:r w:rsidR="00666E18" w:rsidRPr="00BD034D">
        <w:rPr>
          <w:rFonts w:ascii="Times New Roman" w:eastAsiaTheme="minorEastAsia" w:hAnsi="Times New Roman" w:cs="Times New Roman"/>
        </w:rPr>
        <w:t>is for</w:t>
      </w:r>
      <w:r w:rsidRPr="00BD034D">
        <w:rPr>
          <w:rFonts w:ascii="Times New Roman" w:eastAsiaTheme="minorEastAsia" w:hAnsi="Times New Roman" w:cs="Times New Roman"/>
        </w:rPr>
        <w:t xml:space="preserve"> the fund to be capable of awarding Rs.250,000 annually in perpetuity. The first scholarship is to be awarded and paid out exactly four years from today. The funds will be deposited into an account immediately and will grow at a rate of 4% compounded semi-annually, for the foreseeable future. How much money must the investor donate today to fund the scholarship?</w:t>
      </w:r>
      <w:r w:rsidR="00400E59">
        <w:rPr>
          <w:rFonts w:ascii="Times New Roman" w:eastAsiaTheme="minorEastAsia" w:hAnsi="Times New Roman" w:cs="Times New Roman"/>
        </w:rPr>
        <w:t xml:space="preserve"> _______________________________</w:t>
      </w:r>
    </w:p>
    <w:p w14:paraId="1545EC41" w14:textId="735A7907" w:rsidR="00087FAA" w:rsidRDefault="00087FAA" w:rsidP="00400E59">
      <w:pPr>
        <w:spacing w:line="276" w:lineRule="auto"/>
        <w:rPr>
          <w:rFonts w:ascii="Times New Roman" w:eastAsiaTheme="minorEastAsia" w:hAnsi="Times New Roman" w:cs="Times New Roman"/>
        </w:rPr>
      </w:pPr>
    </w:p>
    <w:p w14:paraId="70E1EF16" w14:textId="76603D52" w:rsidR="00A44A49" w:rsidRDefault="00A44A49"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Effective rate of interest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.04</m:t>
                    </m:r>
                  </m:num>
                  <m:den>
                    <m:r>
                      <w:rPr>
                        <w:rFonts w:ascii="Cambria Math" w:eastAsiaTheme="minorEastAsia" w:hAnsi="Cambria Math" w:cs="Times New Roman"/>
                      </w:rPr>
                      <m:t>2</m:t>
                    </m:r>
                  </m:den>
                </m:f>
              </m:e>
            </m:d>
          </m:e>
          <m:sup>
            <m:r>
              <w:rPr>
                <w:rFonts w:ascii="Cambria Math" w:eastAsiaTheme="minorEastAsia" w:hAnsi="Cambria Math" w:cs="Times New Roman"/>
              </w:rPr>
              <m:t>2</m:t>
            </m:r>
          </m:sup>
        </m:sSup>
        <m:r>
          <w:rPr>
            <w:rFonts w:ascii="Cambria Math" w:eastAsiaTheme="minorEastAsia" w:hAnsi="Cambria Math" w:cs="Times New Roman"/>
          </w:rPr>
          <m:t>-1</m:t>
        </m:r>
      </m:oMath>
      <w:r>
        <w:rPr>
          <w:rFonts w:ascii="Times New Roman" w:eastAsiaTheme="minorEastAsia" w:hAnsi="Times New Roman" w:cs="Times New Roman"/>
        </w:rPr>
        <w:t>= 4.04%</w:t>
      </w:r>
    </w:p>
    <w:p w14:paraId="651D594A" w14:textId="51D1B1C5" w:rsidR="00A44A49" w:rsidRDefault="00A44A49"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Present value of perpetuity </w:t>
      </w:r>
      <w:r w:rsidR="00FE7205">
        <w:rPr>
          <w:rFonts w:ascii="Times New Roman" w:eastAsiaTheme="minorEastAsia" w:hAnsi="Times New Roman" w:cs="Times New Roman"/>
        </w:rPr>
        <w:t xml:space="preserve">at t=3  is </w:t>
      </w:r>
      <w:r>
        <w:rPr>
          <w:rFonts w:ascii="Times New Roman" w:eastAsiaTheme="minorEastAsia" w:hAnsi="Times New Roman" w:cs="Times New Roman"/>
        </w:rPr>
        <w:t>250,000/0.404 = 6</w:t>
      </w:r>
      <w:r w:rsidR="00FE7205">
        <w:rPr>
          <w:rFonts w:ascii="Times New Roman" w:eastAsiaTheme="minorEastAsia" w:hAnsi="Times New Roman" w:cs="Times New Roman"/>
        </w:rPr>
        <w:t>,</w:t>
      </w:r>
      <w:r>
        <w:rPr>
          <w:rFonts w:ascii="Times New Roman" w:eastAsiaTheme="minorEastAsia" w:hAnsi="Times New Roman" w:cs="Times New Roman"/>
        </w:rPr>
        <w:t>188</w:t>
      </w:r>
      <w:r w:rsidR="00FE7205">
        <w:rPr>
          <w:rFonts w:ascii="Times New Roman" w:eastAsiaTheme="minorEastAsia" w:hAnsi="Times New Roman" w:cs="Times New Roman"/>
        </w:rPr>
        <w:t>,</w:t>
      </w:r>
      <w:r>
        <w:rPr>
          <w:rFonts w:ascii="Times New Roman" w:eastAsiaTheme="minorEastAsia" w:hAnsi="Times New Roman" w:cs="Times New Roman"/>
        </w:rPr>
        <w:t>118</w:t>
      </w:r>
      <w:r w:rsidR="00FE7205">
        <w:rPr>
          <w:rFonts w:ascii="Times New Roman" w:eastAsiaTheme="minorEastAsia" w:hAnsi="Times New Roman" w:cs="Times New Roman"/>
        </w:rPr>
        <w:t>.</w:t>
      </w:r>
      <w:r>
        <w:rPr>
          <w:rFonts w:ascii="Times New Roman" w:eastAsiaTheme="minorEastAsia" w:hAnsi="Times New Roman" w:cs="Times New Roman"/>
        </w:rPr>
        <w:t xml:space="preserve">8 </w:t>
      </w:r>
    </w:p>
    <w:p w14:paraId="189BAFE2" w14:textId="5CC8233C" w:rsidR="00A44A49" w:rsidRDefault="00FE7205" w:rsidP="00400E59">
      <w:pPr>
        <w:spacing w:line="276" w:lineRule="auto"/>
        <w:rPr>
          <w:rFonts w:ascii="Times New Roman" w:eastAsiaTheme="minorEastAsia" w:hAnsi="Times New Roman" w:cs="Times New Roman"/>
        </w:rPr>
      </w:pPr>
      <w:r>
        <w:rPr>
          <w:rFonts w:ascii="Times New Roman" w:eastAsiaTheme="minorEastAsia" w:hAnsi="Times New Roman" w:cs="Times New Roman"/>
        </w:rPr>
        <w:t>Discount this by 4.04% for three years</w:t>
      </w:r>
    </w:p>
    <w:p w14:paraId="3959240C" w14:textId="2BC8C211" w:rsidR="00A44A49" w:rsidRDefault="00A44A49" w:rsidP="00400E59">
      <w:pPr>
        <w:spacing w:line="276" w:lineRule="auto"/>
        <w:rPr>
          <w:rFonts w:ascii="Times New Roman" w:eastAsiaTheme="minorEastAsia" w:hAnsi="Times New Roman" w:cs="Times New Roman"/>
        </w:rPr>
      </w:pPr>
    </w:p>
    <w:p w14:paraId="15929C4C" w14:textId="77777777" w:rsidR="00AC0867" w:rsidRPr="00BD034D" w:rsidRDefault="00AC0867"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How will a firm’s operating cash flow be affected by a decrease in accounts receivable and by an increase in accounts payable?</w:t>
      </w:r>
    </w:p>
    <w:p w14:paraId="3482D512" w14:textId="77777777" w:rsidR="00AC0867" w:rsidRPr="00BD034D" w:rsidRDefault="00AC0867" w:rsidP="00400E59">
      <w:pPr>
        <w:pStyle w:val="ListParagraph"/>
        <w:numPr>
          <w:ilvl w:val="0"/>
          <w:numId w:val="5"/>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Both will increase operating cash flow</w:t>
      </w:r>
    </w:p>
    <w:p w14:paraId="1A34D5A1" w14:textId="77777777" w:rsidR="00AC0867" w:rsidRPr="00BD034D" w:rsidRDefault="008A2EE8" w:rsidP="00400E59">
      <w:pPr>
        <w:pStyle w:val="ListParagraph"/>
        <w:numPr>
          <w:ilvl w:val="0"/>
          <w:numId w:val="5"/>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Both will decrease operating cash flow</w:t>
      </w:r>
    </w:p>
    <w:p w14:paraId="77F43CE7" w14:textId="0CB68D1E" w:rsidR="008A2EE8" w:rsidRDefault="008A2EE8" w:rsidP="00400E59">
      <w:pPr>
        <w:pStyle w:val="ListParagraph"/>
        <w:numPr>
          <w:ilvl w:val="0"/>
          <w:numId w:val="5"/>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One will increase operating cash flow and one will decrease operating cash flow</w:t>
      </w:r>
    </w:p>
    <w:p w14:paraId="52507AF5" w14:textId="749DAA9B" w:rsidR="00400E59" w:rsidRDefault="00FE7205">
      <w:pPr>
        <w:rPr>
          <w:rFonts w:ascii="Times New Roman" w:eastAsiaTheme="minorEastAsia" w:hAnsi="Times New Roman" w:cs="Times New Roman"/>
        </w:rPr>
      </w:pPr>
      <w:r>
        <w:rPr>
          <w:rFonts w:ascii="Times New Roman" w:eastAsiaTheme="minorEastAsia" w:hAnsi="Times New Roman" w:cs="Times New Roman"/>
        </w:rPr>
        <w:t>A</w:t>
      </w:r>
    </w:p>
    <w:p w14:paraId="50FEFA55" w14:textId="77777777" w:rsidR="008A2EE8" w:rsidRPr="00BD034D" w:rsidRDefault="008A2EE8"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Plywood Industries reported the following information about the company for the last year</w:t>
      </w:r>
    </w:p>
    <w:tbl>
      <w:tblPr>
        <w:tblStyle w:val="TableGrid"/>
        <w:tblW w:w="0" w:type="auto"/>
        <w:tblLook w:val="04A0" w:firstRow="1" w:lastRow="0" w:firstColumn="1" w:lastColumn="0" w:noHBand="0" w:noVBand="1"/>
      </w:tblPr>
      <w:tblGrid>
        <w:gridCol w:w="4508"/>
        <w:gridCol w:w="938"/>
      </w:tblGrid>
      <w:tr w:rsidR="002A4357" w:rsidRPr="00BD034D" w14:paraId="32EF2FE3" w14:textId="77777777" w:rsidTr="002A4357">
        <w:tc>
          <w:tcPr>
            <w:tcW w:w="4508" w:type="dxa"/>
          </w:tcPr>
          <w:p w14:paraId="60D67FA5"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Net Sales</w:t>
            </w:r>
          </w:p>
        </w:tc>
        <w:tc>
          <w:tcPr>
            <w:tcW w:w="938" w:type="dxa"/>
          </w:tcPr>
          <w:p w14:paraId="1FEBC4F2"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50,000</w:t>
            </w:r>
          </w:p>
        </w:tc>
      </w:tr>
      <w:tr w:rsidR="002A4357" w:rsidRPr="00BD034D" w14:paraId="680E00B8" w14:textId="77777777" w:rsidTr="002A4357">
        <w:tc>
          <w:tcPr>
            <w:tcW w:w="4508" w:type="dxa"/>
          </w:tcPr>
          <w:p w14:paraId="1D0CE53E"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expenses</w:t>
            </w:r>
          </w:p>
        </w:tc>
        <w:tc>
          <w:tcPr>
            <w:tcW w:w="938" w:type="dxa"/>
          </w:tcPr>
          <w:p w14:paraId="12C343D5"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3,250</w:t>
            </w:r>
          </w:p>
        </w:tc>
      </w:tr>
      <w:tr w:rsidR="002A4357" w:rsidRPr="00BD034D" w14:paraId="0C408E6F" w14:textId="77777777" w:rsidTr="002A4357">
        <w:tc>
          <w:tcPr>
            <w:tcW w:w="4508" w:type="dxa"/>
          </w:tcPr>
          <w:p w14:paraId="7C3E717A"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inputs</w:t>
            </w:r>
          </w:p>
        </w:tc>
        <w:tc>
          <w:tcPr>
            <w:tcW w:w="938" w:type="dxa"/>
          </w:tcPr>
          <w:p w14:paraId="02943EF9"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17,000</w:t>
            </w:r>
          </w:p>
        </w:tc>
      </w:tr>
      <w:tr w:rsidR="002A4357" w:rsidRPr="00BD034D" w14:paraId="2C848DC2" w14:textId="77777777" w:rsidTr="002A4357">
        <w:tc>
          <w:tcPr>
            <w:tcW w:w="4508" w:type="dxa"/>
          </w:tcPr>
          <w:p w14:paraId="23A4DFBE"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taxes</w:t>
            </w:r>
          </w:p>
        </w:tc>
        <w:tc>
          <w:tcPr>
            <w:tcW w:w="938" w:type="dxa"/>
          </w:tcPr>
          <w:p w14:paraId="072834F7"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7,000</w:t>
            </w:r>
          </w:p>
        </w:tc>
      </w:tr>
      <w:tr w:rsidR="002A4357" w:rsidRPr="00BD034D" w14:paraId="26B26F47" w14:textId="77777777" w:rsidTr="002A4357">
        <w:tc>
          <w:tcPr>
            <w:tcW w:w="4508" w:type="dxa"/>
          </w:tcPr>
          <w:p w14:paraId="743F1923"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Increase in receivables</w:t>
            </w:r>
          </w:p>
        </w:tc>
        <w:tc>
          <w:tcPr>
            <w:tcW w:w="938" w:type="dxa"/>
          </w:tcPr>
          <w:p w14:paraId="33B44B1D"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500</w:t>
            </w:r>
          </w:p>
        </w:tc>
      </w:tr>
      <w:tr w:rsidR="002A4357" w:rsidRPr="00BD034D" w14:paraId="1603ACCD" w14:textId="77777777" w:rsidTr="002A4357">
        <w:tc>
          <w:tcPr>
            <w:tcW w:w="4508" w:type="dxa"/>
          </w:tcPr>
          <w:p w14:paraId="2663C52B"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Depreciation expense</w:t>
            </w:r>
          </w:p>
        </w:tc>
        <w:tc>
          <w:tcPr>
            <w:tcW w:w="938" w:type="dxa"/>
          </w:tcPr>
          <w:p w14:paraId="5C8FDC4F"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1,000</w:t>
            </w:r>
          </w:p>
        </w:tc>
      </w:tr>
      <w:tr w:rsidR="002A4357" w:rsidRPr="00BD034D" w14:paraId="5FF9164B" w14:textId="77777777" w:rsidTr="002A4357">
        <w:tc>
          <w:tcPr>
            <w:tcW w:w="4508" w:type="dxa"/>
          </w:tcPr>
          <w:p w14:paraId="2608EFBE"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flow from investing</w:t>
            </w:r>
          </w:p>
        </w:tc>
        <w:tc>
          <w:tcPr>
            <w:tcW w:w="938" w:type="dxa"/>
          </w:tcPr>
          <w:p w14:paraId="3FE21980"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-5,000</w:t>
            </w:r>
          </w:p>
        </w:tc>
      </w:tr>
      <w:tr w:rsidR="002A4357" w:rsidRPr="00BD034D" w14:paraId="61A65350" w14:textId="77777777" w:rsidTr="002A4357">
        <w:tc>
          <w:tcPr>
            <w:tcW w:w="4508" w:type="dxa"/>
          </w:tcPr>
          <w:p w14:paraId="71D9306E" w14:textId="77777777" w:rsidR="002A4357" w:rsidRPr="00BD034D" w:rsidRDefault="002A4357"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Cash flow from financing</w:t>
            </w:r>
          </w:p>
        </w:tc>
        <w:tc>
          <w:tcPr>
            <w:tcW w:w="938" w:type="dxa"/>
          </w:tcPr>
          <w:p w14:paraId="3423EF76" w14:textId="77777777" w:rsidR="002A4357" w:rsidRPr="00BD034D" w:rsidRDefault="002A4357" w:rsidP="00400E59">
            <w:pPr>
              <w:spacing w:line="276" w:lineRule="auto"/>
              <w:jc w:val="right"/>
              <w:rPr>
                <w:rFonts w:ascii="Times New Roman" w:eastAsiaTheme="minorEastAsia" w:hAnsi="Times New Roman" w:cs="Times New Roman"/>
              </w:rPr>
            </w:pPr>
            <w:r w:rsidRPr="00BD034D">
              <w:rPr>
                <w:rFonts w:ascii="Times New Roman" w:eastAsiaTheme="minorEastAsia" w:hAnsi="Times New Roman" w:cs="Times New Roman"/>
              </w:rPr>
              <w:t>-4,250</w:t>
            </w:r>
          </w:p>
        </w:tc>
      </w:tr>
    </w:tbl>
    <w:p w14:paraId="0963DB3D" w14:textId="088E69FC" w:rsidR="00E3754F" w:rsidRDefault="00E3754F"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If the cash balance increased by Rs.13,000 over the year, what is the cash flow from operations (CFO)? _______________________________________</w:t>
      </w:r>
    </w:p>
    <w:p w14:paraId="5A84A78F" w14:textId="5FA6E68E" w:rsidR="00960822" w:rsidRDefault="00960822">
      <w:pPr>
        <w:rPr>
          <w:rFonts w:ascii="Times New Roman" w:eastAsiaTheme="minorEastAsia" w:hAnsi="Times New Roman" w:cs="Times New Roman"/>
        </w:rPr>
      </w:pPr>
    </w:p>
    <w:p w14:paraId="20E7C54E" w14:textId="6582163C" w:rsidR="00FE7205" w:rsidRDefault="00FE7205">
      <w:pPr>
        <w:rPr>
          <w:rFonts w:ascii="Times New Roman" w:eastAsiaTheme="minorEastAsia" w:hAnsi="Times New Roman" w:cs="Times New Roman"/>
        </w:rPr>
      </w:pPr>
      <w:r>
        <w:rPr>
          <w:rFonts w:ascii="Times New Roman" w:eastAsiaTheme="minorEastAsia" w:hAnsi="Times New Roman" w:cs="Times New Roman"/>
        </w:rPr>
        <w:t>13,000+5,000+4,250</w:t>
      </w:r>
    </w:p>
    <w:p w14:paraId="4A9BE598" w14:textId="77777777" w:rsidR="00FE7205" w:rsidRDefault="00FE7205">
      <w:pPr>
        <w:rPr>
          <w:rFonts w:ascii="Times New Roman" w:eastAsiaTheme="minorEastAsia" w:hAnsi="Times New Roman" w:cs="Times New Roman"/>
        </w:rPr>
      </w:pPr>
    </w:p>
    <w:p w14:paraId="0D00820E" w14:textId="77777777" w:rsidR="00E3754F" w:rsidRPr="00BD034D" w:rsidRDefault="00E3754F" w:rsidP="00400E59">
      <w:pPr>
        <w:pStyle w:val="ListParagraph"/>
        <w:numPr>
          <w:ilvl w:val="0"/>
          <w:numId w:val="6"/>
        </w:num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Following information is available about a capital budgeting proposal</w:t>
      </w:r>
    </w:p>
    <w:p w14:paraId="02ECC664" w14:textId="418E2F25" w:rsidR="00BD034D" w:rsidRPr="00BD034D" w:rsidRDefault="00BD034D" w:rsidP="00400E59">
      <w:pPr>
        <w:spacing w:line="276" w:lineRule="auto"/>
        <w:rPr>
          <w:rFonts w:ascii="Times New Roman" w:eastAsiaTheme="minorEastAsia" w:hAnsi="Times New Roman" w:cs="Times New Roman"/>
        </w:rPr>
      </w:pPr>
      <w:r w:rsidRPr="00BD034D">
        <w:rPr>
          <w:rFonts w:ascii="Times New Roman" w:eastAsiaTheme="minorEastAsia" w:hAnsi="Times New Roman" w:cs="Times New Roman"/>
        </w:rPr>
        <w:t>The proposed project cost is $10,000</w:t>
      </w:r>
      <w:r w:rsidR="005A22CF">
        <w:rPr>
          <w:rFonts w:ascii="Times New Roman" w:eastAsiaTheme="minorEastAsia" w:hAnsi="Times New Roman" w:cs="Times New Roman"/>
        </w:rPr>
        <w:t xml:space="preserve">. </w:t>
      </w:r>
      <w:r w:rsidRPr="00BD034D">
        <w:rPr>
          <w:rFonts w:ascii="Times New Roman" w:eastAsiaTheme="minorEastAsia" w:hAnsi="Times New Roman" w:cs="Times New Roman"/>
        </w:rPr>
        <w:t xml:space="preserve">The project is expected to increase </w:t>
      </w:r>
      <w:r w:rsidR="00666E18" w:rsidRPr="00BD034D">
        <w:rPr>
          <w:rFonts w:ascii="Times New Roman" w:eastAsiaTheme="minorEastAsia" w:hAnsi="Times New Roman" w:cs="Times New Roman"/>
        </w:rPr>
        <w:t>pre-tax</w:t>
      </w:r>
      <w:r w:rsidRPr="00BD034D">
        <w:rPr>
          <w:rFonts w:ascii="Times New Roman" w:eastAsiaTheme="minorEastAsia" w:hAnsi="Times New Roman" w:cs="Times New Roman"/>
        </w:rPr>
        <w:t xml:space="preserve"> net income by $3,000 in each of the next 8 years</w:t>
      </w:r>
      <w:r w:rsidR="005A22CF">
        <w:rPr>
          <w:rFonts w:ascii="Times New Roman" w:eastAsiaTheme="minorEastAsia" w:hAnsi="Times New Roman" w:cs="Times New Roman"/>
        </w:rPr>
        <w:t xml:space="preserve">. </w:t>
      </w:r>
      <w:r w:rsidRPr="00BD034D">
        <w:rPr>
          <w:rFonts w:ascii="Times New Roman" w:eastAsiaTheme="minorEastAsia" w:hAnsi="Times New Roman" w:cs="Times New Roman"/>
        </w:rPr>
        <w:t>The company has 50% of its capital in equity at a cost of 12%</w:t>
      </w:r>
      <w:r w:rsidR="005A22CF">
        <w:rPr>
          <w:rFonts w:ascii="Times New Roman" w:eastAsiaTheme="minorEastAsia" w:hAnsi="Times New Roman" w:cs="Times New Roman"/>
        </w:rPr>
        <w:t xml:space="preserve">. </w:t>
      </w:r>
      <w:r w:rsidRPr="00BD034D">
        <w:rPr>
          <w:rFonts w:ascii="Times New Roman" w:eastAsiaTheme="minorEastAsia" w:hAnsi="Times New Roman" w:cs="Times New Roman"/>
        </w:rPr>
        <w:t xml:space="preserve">The </w:t>
      </w:r>
      <w:r w:rsidR="00666E18" w:rsidRPr="00BD034D">
        <w:rPr>
          <w:rFonts w:ascii="Times New Roman" w:eastAsiaTheme="minorEastAsia" w:hAnsi="Times New Roman" w:cs="Times New Roman"/>
        </w:rPr>
        <w:t>pre-tax</w:t>
      </w:r>
      <w:r w:rsidRPr="00BD034D">
        <w:rPr>
          <w:rFonts w:ascii="Times New Roman" w:eastAsiaTheme="minorEastAsia" w:hAnsi="Times New Roman" w:cs="Times New Roman"/>
        </w:rPr>
        <w:t xml:space="preserve"> cost of debt capital is 6%</w:t>
      </w:r>
      <w:r w:rsidR="005A22CF">
        <w:rPr>
          <w:rFonts w:ascii="Times New Roman" w:eastAsiaTheme="minorEastAsia" w:hAnsi="Times New Roman" w:cs="Times New Roman"/>
        </w:rPr>
        <w:t xml:space="preserve">. </w:t>
      </w:r>
      <w:r w:rsidRPr="00BD034D">
        <w:rPr>
          <w:rFonts w:ascii="Times New Roman" w:eastAsiaTheme="minorEastAsia" w:hAnsi="Times New Roman" w:cs="Times New Roman"/>
        </w:rPr>
        <w:t>The company’s tax rate is 33%.</w:t>
      </w:r>
    </w:p>
    <w:p w14:paraId="5083A00D" w14:textId="77777777" w:rsidR="00BD034D" w:rsidRDefault="00BD034D" w:rsidP="00400E59">
      <w:pPr>
        <w:pBdr>
          <w:bottom w:val="single" w:sz="12" w:space="1" w:color="auto"/>
        </w:pBdr>
        <w:spacing w:line="276" w:lineRule="auto"/>
        <w:rPr>
          <w:rFonts w:eastAsiaTheme="minorEastAsia"/>
        </w:rPr>
      </w:pPr>
      <w:r w:rsidRPr="00BD034D">
        <w:rPr>
          <w:rFonts w:ascii="Times New Roman" w:eastAsiaTheme="minorEastAsia" w:hAnsi="Times New Roman" w:cs="Times New Roman"/>
        </w:rPr>
        <w:lastRenderedPageBreak/>
        <w:t>The p</w:t>
      </w:r>
      <w:r>
        <w:rPr>
          <w:rFonts w:eastAsiaTheme="minorEastAsia"/>
        </w:rPr>
        <w:t>roject’s NPV is closest to _________________________________.</w:t>
      </w:r>
    </w:p>
    <w:p w14:paraId="5B361F01" w14:textId="2904E224" w:rsidR="00400E59" w:rsidRDefault="00FE7205">
      <w:pPr>
        <w:rPr>
          <w:rFonts w:eastAsiaTheme="minorEastAsia"/>
        </w:rPr>
      </w:pPr>
      <w:r>
        <w:rPr>
          <w:rFonts w:eastAsiaTheme="minorEastAsia"/>
        </w:rPr>
        <w:t>Cost of capital 8%</w:t>
      </w:r>
    </w:p>
    <w:p w14:paraId="3B645A44" w14:textId="487F2D9B" w:rsidR="00FE7205" w:rsidRDefault="00FE7205">
      <w:pPr>
        <w:rPr>
          <w:rFonts w:eastAsiaTheme="minorEastAsia"/>
        </w:rPr>
      </w:pPr>
      <w:r>
        <w:rPr>
          <w:rFonts w:eastAsiaTheme="minorEastAsia"/>
        </w:rPr>
        <w:t>NPV = 3000x(1-t) x PVIFA (8%,8) – 10,000</w:t>
      </w:r>
    </w:p>
    <w:p w14:paraId="3C8C4E6B" w14:textId="6DA933D6" w:rsidR="00FE7205" w:rsidRDefault="00FE7205">
      <w:pPr>
        <w:rPr>
          <w:rFonts w:eastAsiaTheme="minorEastAsia"/>
        </w:rPr>
      </w:pPr>
    </w:p>
    <w:p w14:paraId="0F369833" w14:textId="77777777" w:rsidR="00FE7205" w:rsidRDefault="00FE7205">
      <w:pPr>
        <w:rPr>
          <w:rFonts w:eastAsiaTheme="minorEastAsia"/>
        </w:rPr>
      </w:pPr>
    </w:p>
    <w:tbl>
      <w:tblPr>
        <w:tblStyle w:val="TableGrid"/>
        <w:tblW w:w="0" w:type="auto"/>
        <w:tblInd w:w="720" w:type="dxa"/>
        <w:tblLook w:val="04A0" w:firstRow="1" w:lastRow="0" w:firstColumn="1" w:lastColumn="0" w:noHBand="0" w:noVBand="1"/>
      </w:tblPr>
      <w:tblGrid>
        <w:gridCol w:w="9016"/>
      </w:tblGrid>
      <w:tr w:rsidR="006F793F" w:rsidRPr="006F793F" w14:paraId="51FD963C" w14:textId="77777777" w:rsidTr="006F793F">
        <w:tc>
          <w:tcPr>
            <w:tcW w:w="9736" w:type="dxa"/>
          </w:tcPr>
          <w:p w14:paraId="44783106" w14:textId="77777777" w:rsidR="006F793F" w:rsidRPr="006F793F" w:rsidRDefault="006F793F" w:rsidP="00A258A2">
            <w:pPr>
              <w:pStyle w:val="ListParagraph"/>
              <w:numPr>
                <w:ilvl w:val="0"/>
                <w:numId w:val="7"/>
              </w:numPr>
              <w:rPr>
                <w:rFonts w:ascii="Times New Roman" w:hAnsi="Times New Roman" w:cs="Times New Roman"/>
              </w:rPr>
            </w:pPr>
            <m:oMath>
              <m:r>
                <w:rPr>
                  <w:rFonts w:ascii="Cambria Math" w:hAnsi="Cambria Math" w:cs="Times New Roman"/>
                </w:rPr>
                <m:t>A=Rs.222,339 per annum</m:t>
              </m:r>
            </m:oMath>
          </w:p>
        </w:tc>
      </w:tr>
      <w:tr w:rsidR="006F793F" w:rsidRPr="006F793F" w14:paraId="3294D75A" w14:textId="77777777" w:rsidTr="006F793F">
        <w:tc>
          <w:tcPr>
            <w:tcW w:w="9736" w:type="dxa"/>
          </w:tcPr>
          <w:p w14:paraId="08795A96" w14:textId="77777777" w:rsidR="006F793F" w:rsidRPr="006F793F" w:rsidRDefault="006F793F" w:rsidP="00A258A2">
            <w:pPr>
              <w:pStyle w:val="ListParagraph"/>
              <w:numPr>
                <w:ilvl w:val="0"/>
                <w:numId w:val="7"/>
              </w:numPr>
              <w:rPr>
                <w:rFonts w:ascii="Times New Roman" w:eastAsiaTheme="minorEastAsia" w:hAnsi="Times New Roman" w:cs="Times New Roman"/>
                <w:iCs/>
              </w:rPr>
            </w:pPr>
            <m:oMath>
              <m:r>
                <w:rPr>
                  <w:rFonts w:ascii="Cambria Math" w:hAnsi="Cambria Math" w:cs="Times New Roman"/>
                </w:rPr>
                <m:t>A=Rs.93,753</m:t>
              </m:r>
            </m:oMath>
          </w:p>
        </w:tc>
      </w:tr>
      <w:tr w:rsidR="006F793F" w:rsidRPr="006F793F" w14:paraId="5E78ED2A" w14:textId="77777777" w:rsidTr="006F793F">
        <w:tc>
          <w:tcPr>
            <w:tcW w:w="9736" w:type="dxa"/>
          </w:tcPr>
          <w:p w14:paraId="13166DA4"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25%</w:t>
            </w:r>
          </w:p>
        </w:tc>
      </w:tr>
      <w:tr w:rsidR="006F793F" w:rsidRPr="006F793F" w14:paraId="12BB30BC" w14:textId="77777777" w:rsidTr="006F793F">
        <w:tc>
          <w:tcPr>
            <w:tcW w:w="9736" w:type="dxa"/>
          </w:tcPr>
          <w:p w14:paraId="602F5420"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Rs.7.31</w:t>
            </w:r>
          </w:p>
        </w:tc>
      </w:tr>
      <w:tr w:rsidR="006F793F" w:rsidRPr="006F793F" w14:paraId="43DC15B4" w14:textId="77777777" w:rsidTr="006F793F">
        <w:tc>
          <w:tcPr>
            <w:tcW w:w="9736" w:type="dxa"/>
          </w:tcPr>
          <w:p w14:paraId="32495F5C"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36.50</w:t>
            </w:r>
          </w:p>
        </w:tc>
      </w:tr>
      <w:tr w:rsidR="006F793F" w:rsidRPr="006F793F" w14:paraId="4E21A4A4" w14:textId="77777777" w:rsidTr="006F793F">
        <w:tc>
          <w:tcPr>
            <w:tcW w:w="9736" w:type="dxa"/>
          </w:tcPr>
          <w:p w14:paraId="6D396697"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77.8% ;2.25</w:t>
            </w:r>
          </w:p>
        </w:tc>
      </w:tr>
      <w:tr w:rsidR="006F793F" w:rsidRPr="006F793F" w14:paraId="137A93DA" w14:textId="77777777" w:rsidTr="006F793F">
        <w:tc>
          <w:tcPr>
            <w:tcW w:w="9736" w:type="dxa"/>
          </w:tcPr>
          <w:p w14:paraId="7BB61618"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B</w:t>
            </w:r>
          </w:p>
        </w:tc>
      </w:tr>
      <w:tr w:rsidR="006F793F" w:rsidRPr="006F793F" w14:paraId="2F541265" w14:textId="77777777" w:rsidTr="006F793F">
        <w:tc>
          <w:tcPr>
            <w:tcW w:w="9736" w:type="dxa"/>
          </w:tcPr>
          <w:p w14:paraId="6086D2DB"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20%</w:t>
            </w:r>
          </w:p>
        </w:tc>
      </w:tr>
      <w:tr w:rsidR="006F793F" w:rsidRPr="006F793F" w14:paraId="44789BA5" w14:textId="77777777" w:rsidTr="006F793F">
        <w:tc>
          <w:tcPr>
            <w:tcW w:w="9736" w:type="dxa"/>
          </w:tcPr>
          <w:p w14:paraId="475289AD"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1500</w:t>
            </w:r>
          </w:p>
        </w:tc>
      </w:tr>
      <w:tr w:rsidR="006F793F" w:rsidRPr="006F793F" w14:paraId="008144C7" w14:textId="77777777" w:rsidTr="006F793F">
        <w:tc>
          <w:tcPr>
            <w:tcW w:w="9736" w:type="dxa"/>
          </w:tcPr>
          <w:p w14:paraId="61F7F510"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C</w:t>
            </w:r>
          </w:p>
        </w:tc>
      </w:tr>
      <w:tr w:rsidR="006F793F" w:rsidRPr="006F793F" w14:paraId="58C55AFB" w14:textId="77777777" w:rsidTr="006F793F">
        <w:tc>
          <w:tcPr>
            <w:tcW w:w="9736" w:type="dxa"/>
          </w:tcPr>
          <w:p w14:paraId="7A383139" w14:textId="77777777" w:rsidR="006F793F" w:rsidRPr="006F793F" w:rsidRDefault="006F793F" w:rsidP="00A258A2">
            <w:pPr>
              <w:pStyle w:val="ListParagraph"/>
              <w:numPr>
                <w:ilvl w:val="0"/>
                <w:numId w:val="7"/>
              </w:numPr>
              <w:rPr>
                <w:rFonts w:eastAsiaTheme="minorEastAsia"/>
              </w:rPr>
            </w:pPr>
            <w:r w:rsidRPr="006F793F">
              <w:rPr>
                <w:rFonts w:ascii="Times New Roman" w:eastAsiaTheme="minorEastAsia" w:hAnsi="Times New Roman" w:cs="Times New Roman"/>
              </w:rPr>
              <w:t>12%</w:t>
            </w:r>
          </w:p>
        </w:tc>
      </w:tr>
      <w:tr w:rsidR="006F793F" w:rsidRPr="006F793F" w14:paraId="0986396B" w14:textId="77777777" w:rsidTr="006F793F">
        <w:tc>
          <w:tcPr>
            <w:tcW w:w="9736" w:type="dxa"/>
          </w:tcPr>
          <w:p w14:paraId="26403D8E" w14:textId="77777777" w:rsidR="006F793F" w:rsidRPr="006F793F" w:rsidRDefault="006F793F" w:rsidP="00A258A2">
            <w:pPr>
              <w:pStyle w:val="ListParagraph"/>
              <w:numPr>
                <w:ilvl w:val="0"/>
                <w:numId w:val="7"/>
              </w:numPr>
              <w:rPr>
                <w:rFonts w:eastAsiaTheme="minorEastAsia"/>
              </w:rPr>
            </w:pPr>
            <w:r w:rsidRPr="006F793F">
              <w:rPr>
                <w:rFonts w:ascii="Times New Roman" w:eastAsiaTheme="minorEastAsia" w:hAnsi="Times New Roman" w:cs="Times New Roman"/>
              </w:rPr>
              <w:t>54,94,872</w:t>
            </w:r>
          </w:p>
        </w:tc>
      </w:tr>
      <w:tr w:rsidR="006F793F" w:rsidRPr="006F793F" w14:paraId="551A9046" w14:textId="77777777" w:rsidTr="006F793F">
        <w:tc>
          <w:tcPr>
            <w:tcW w:w="9736" w:type="dxa"/>
          </w:tcPr>
          <w:p w14:paraId="7D5586A0"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A</w:t>
            </w:r>
          </w:p>
        </w:tc>
      </w:tr>
      <w:tr w:rsidR="006F793F" w:rsidRPr="006F793F" w14:paraId="4A6FB3AA" w14:textId="77777777" w:rsidTr="006F793F">
        <w:tc>
          <w:tcPr>
            <w:tcW w:w="9736" w:type="dxa"/>
          </w:tcPr>
          <w:p w14:paraId="771DB9D9" w14:textId="77777777" w:rsidR="006F793F" w:rsidRPr="006F793F" w:rsidRDefault="006F793F" w:rsidP="00A258A2">
            <w:pPr>
              <w:pStyle w:val="ListParagraph"/>
              <w:numPr>
                <w:ilvl w:val="0"/>
                <w:numId w:val="7"/>
              </w:numPr>
              <w:rPr>
                <w:rFonts w:ascii="Times New Roman" w:eastAsiaTheme="minorEastAsia" w:hAnsi="Times New Roman" w:cs="Times New Roman"/>
              </w:rPr>
            </w:pPr>
            <w:r w:rsidRPr="006F793F">
              <w:rPr>
                <w:rFonts w:ascii="Times New Roman" w:eastAsiaTheme="minorEastAsia" w:hAnsi="Times New Roman" w:cs="Times New Roman"/>
              </w:rPr>
              <w:t>Rs. 22,250</w:t>
            </w:r>
          </w:p>
        </w:tc>
      </w:tr>
      <w:tr w:rsidR="006F793F" w:rsidRPr="004A0B83" w14:paraId="2041D9FA" w14:textId="77777777" w:rsidTr="006F793F">
        <w:tc>
          <w:tcPr>
            <w:tcW w:w="9736" w:type="dxa"/>
          </w:tcPr>
          <w:p w14:paraId="3A4C6816" w14:textId="77777777" w:rsidR="006F793F" w:rsidRPr="004A0B83" w:rsidRDefault="006F793F" w:rsidP="00A258A2">
            <w:pPr>
              <w:pStyle w:val="ListParagraph"/>
              <w:numPr>
                <w:ilvl w:val="0"/>
                <w:numId w:val="7"/>
              </w:numPr>
              <w:rPr>
                <w:rFonts w:eastAsiaTheme="minorEastAsia"/>
              </w:rPr>
            </w:pPr>
            <w:r w:rsidRPr="006F793F">
              <w:rPr>
                <w:rFonts w:eastAsiaTheme="minorEastAsia"/>
              </w:rPr>
              <w:t>$ 1550.74</w:t>
            </w:r>
          </w:p>
        </w:tc>
      </w:tr>
    </w:tbl>
    <w:p w14:paraId="2BF9E1EA" w14:textId="094F5B8F" w:rsidR="004A0B83" w:rsidRPr="006F793F" w:rsidRDefault="004A0B83" w:rsidP="006F793F">
      <w:pPr>
        <w:rPr>
          <w:rFonts w:eastAsiaTheme="minorEastAsia"/>
        </w:rPr>
      </w:pPr>
      <w:bookmarkStart w:id="0" w:name="_GoBack"/>
      <w:bookmarkEnd w:id="0"/>
    </w:p>
    <w:sectPr w:rsidR="004A0B83" w:rsidRPr="006F793F" w:rsidSect="00960822">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3C528" w14:textId="77777777" w:rsidR="00223B36" w:rsidRDefault="00223B36" w:rsidP="00C66C4D">
      <w:pPr>
        <w:spacing w:after="0" w:line="240" w:lineRule="auto"/>
      </w:pPr>
      <w:r>
        <w:separator/>
      </w:r>
    </w:p>
  </w:endnote>
  <w:endnote w:type="continuationSeparator" w:id="0">
    <w:p w14:paraId="08E7FF88" w14:textId="77777777" w:rsidR="00223B36" w:rsidRDefault="00223B36" w:rsidP="00C6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363951"/>
      <w:docPartObj>
        <w:docPartGallery w:val="Page Numbers (Bottom of Page)"/>
        <w:docPartUnique/>
      </w:docPartObj>
    </w:sdtPr>
    <w:sdtEndPr>
      <w:rPr>
        <w:noProof/>
      </w:rPr>
    </w:sdtEndPr>
    <w:sdtContent>
      <w:p w14:paraId="5286E741" w14:textId="0B30626F" w:rsidR="00400E59" w:rsidRDefault="00400E59" w:rsidP="00400E59">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2D7F935B" w14:textId="77777777" w:rsidR="00400E59" w:rsidRDefault="00400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FBA9" w14:textId="77777777" w:rsidR="00223B36" w:rsidRDefault="00223B36" w:rsidP="00C66C4D">
      <w:pPr>
        <w:spacing w:after="0" w:line="240" w:lineRule="auto"/>
      </w:pPr>
      <w:r>
        <w:separator/>
      </w:r>
    </w:p>
  </w:footnote>
  <w:footnote w:type="continuationSeparator" w:id="0">
    <w:p w14:paraId="3857A95D" w14:textId="77777777" w:rsidR="00223B36" w:rsidRDefault="00223B36" w:rsidP="00C66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EC248" w14:textId="77777777" w:rsidR="00960822" w:rsidRDefault="00960822" w:rsidP="0096082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490A"/>
    <w:multiLevelType w:val="hybridMultilevel"/>
    <w:tmpl w:val="107256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F2638B"/>
    <w:multiLevelType w:val="hybridMultilevel"/>
    <w:tmpl w:val="0A06D2AA"/>
    <w:lvl w:ilvl="0" w:tplc="5C4652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04F48"/>
    <w:multiLevelType w:val="hybridMultilevel"/>
    <w:tmpl w:val="A0D0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8722D"/>
    <w:multiLevelType w:val="hybridMultilevel"/>
    <w:tmpl w:val="47F034F2"/>
    <w:lvl w:ilvl="0" w:tplc="9B1AC95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DB5528F"/>
    <w:multiLevelType w:val="hybridMultilevel"/>
    <w:tmpl w:val="9BE64AFE"/>
    <w:lvl w:ilvl="0" w:tplc="0C8828CC">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EA7C30"/>
    <w:multiLevelType w:val="hybridMultilevel"/>
    <w:tmpl w:val="5CCEA4B2"/>
    <w:lvl w:ilvl="0" w:tplc="FBEE5C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465F5D"/>
    <w:multiLevelType w:val="hybridMultilevel"/>
    <w:tmpl w:val="9E02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9E5ECE"/>
    <w:multiLevelType w:val="hybridMultilevel"/>
    <w:tmpl w:val="81EA9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6B"/>
    <w:rsid w:val="000102BB"/>
    <w:rsid w:val="00087FAA"/>
    <w:rsid w:val="00111C68"/>
    <w:rsid w:val="00223B36"/>
    <w:rsid w:val="00234B9A"/>
    <w:rsid w:val="00272168"/>
    <w:rsid w:val="002A4357"/>
    <w:rsid w:val="0030000C"/>
    <w:rsid w:val="00382C33"/>
    <w:rsid w:val="003E27CD"/>
    <w:rsid w:val="003F4250"/>
    <w:rsid w:val="00400E59"/>
    <w:rsid w:val="004A0B83"/>
    <w:rsid w:val="004D4E1A"/>
    <w:rsid w:val="0054500F"/>
    <w:rsid w:val="005A22CF"/>
    <w:rsid w:val="00666E18"/>
    <w:rsid w:val="006F793F"/>
    <w:rsid w:val="007C366B"/>
    <w:rsid w:val="00804F43"/>
    <w:rsid w:val="008102D5"/>
    <w:rsid w:val="00833D9F"/>
    <w:rsid w:val="00843A20"/>
    <w:rsid w:val="008A2EE8"/>
    <w:rsid w:val="008B2408"/>
    <w:rsid w:val="00960822"/>
    <w:rsid w:val="009923B2"/>
    <w:rsid w:val="009E7D39"/>
    <w:rsid w:val="00A21C8D"/>
    <w:rsid w:val="00A44A49"/>
    <w:rsid w:val="00A54D04"/>
    <w:rsid w:val="00A56E5D"/>
    <w:rsid w:val="00AC0867"/>
    <w:rsid w:val="00B1210B"/>
    <w:rsid w:val="00B24147"/>
    <w:rsid w:val="00B30A62"/>
    <w:rsid w:val="00B96544"/>
    <w:rsid w:val="00BD034D"/>
    <w:rsid w:val="00C66C4D"/>
    <w:rsid w:val="00D36B79"/>
    <w:rsid w:val="00E3754F"/>
    <w:rsid w:val="00E92E06"/>
    <w:rsid w:val="00EA46DC"/>
    <w:rsid w:val="00FE7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A6729"/>
  <w15:chartTrackingRefBased/>
  <w15:docId w15:val="{71918FA5-1FDD-4ACE-8202-6BA2F588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E1A"/>
    <w:pPr>
      <w:ind w:left="720"/>
      <w:contextualSpacing/>
    </w:pPr>
  </w:style>
  <w:style w:type="table" w:styleId="TableGrid">
    <w:name w:val="Table Grid"/>
    <w:basedOn w:val="TableNormal"/>
    <w:rsid w:val="004D4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C4D"/>
  </w:style>
  <w:style w:type="paragraph" w:styleId="Footer">
    <w:name w:val="footer"/>
    <w:basedOn w:val="Normal"/>
    <w:link w:val="FooterChar"/>
    <w:uiPriority w:val="99"/>
    <w:unhideWhenUsed/>
    <w:rsid w:val="00C66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C4D"/>
  </w:style>
  <w:style w:type="paragraph" w:customStyle="1" w:styleId="Default">
    <w:name w:val="Default"/>
    <w:rsid w:val="0096082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992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3B2"/>
    <w:rPr>
      <w:rFonts w:ascii="Segoe UI" w:hAnsi="Segoe UI" w:cs="Segoe UI"/>
      <w:sz w:val="18"/>
      <w:szCs w:val="18"/>
    </w:rPr>
  </w:style>
  <w:style w:type="character" w:styleId="PlaceholderText">
    <w:name w:val="Placeholder Text"/>
    <w:basedOn w:val="DefaultParagraphFont"/>
    <w:uiPriority w:val="99"/>
    <w:semiHidden/>
    <w:rsid w:val="00B96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5891">
      <w:bodyDiv w:val="1"/>
      <w:marLeft w:val="0"/>
      <w:marRight w:val="0"/>
      <w:marTop w:val="0"/>
      <w:marBottom w:val="0"/>
      <w:divBdr>
        <w:top w:val="none" w:sz="0" w:space="0" w:color="auto"/>
        <w:left w:val="none" w:sz="0" w:space="0" w:color="auto"/>
        <w:bottom w:val="none" w:sz="0" w:space="0" w:color="auto"/>
        <w:right w:val="none" w:sz="0" w:space="0" w:color="auto"/>
      </w:divBdr>
    </w:div>
    <w:div w:id="19662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Vajpayee</dc:creator>
  <cp:keywords/>
  <dc:description/>
  <cp:lastModifiedBy>Pankaj Vajpayee</cp:lastModifiedBy>
  <cp:revision>5</cp:revision>
  <cp:lastPrinted>2018-11-08T04:48:00Z</cp:lastPrinted>
  <dcterms:created xsi:type="dcterms:W3CDTF">2018-11-15T11:46:00Z</dcterms:created>
  <dcterms:modified xsi:type="dcterms:W3CDTF">2018-11-15T12:50:00Z</dcterms:modified>
</cp:coreProperties>
</file>