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67376F" w:rsidP="0067376F">
      <w:pPr>
        <w:jc w:val="bot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67376F">
        <w:rPr>
          <w:rFonts w:cstheme="minorHAnsi"/>
          <w:b/>
          <w:color w:val="273239"/>
          <w:spacing w:val="2"/>
          <w:sz w:val="26"/>
          <w:szCs w:val="26"/>
          <w:shd w:val="clear" w:color="auto" w:fill="FFFFFF"/>
        </w:rPr>
        <w:t>The Longest Increasing Subsequence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(LIS) problem is to find the length of the longest subsequence of a given sequence such that all elements of the subsequence are sorted in increasing order. For example, the length of LIS for {10, 22, 9, 33, 21, 50, 41, 60, </w:t>
      </w:r>
      <w:proofErr w:type="gram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80</w:t>
      </w:r>
      <w:proofErr w:type="gram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} is 6 and LIS is {10, 22, 33, 50, 60, 80}. </w:t>
      </w:r>
    </w:p>
    <w:p w:rsidR="0067376F" w:rsidRPr="0067376F" w:rsidRDefault="0067376F" w:rsidP="0067376F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Ex:</w:t>
      </w:r>
      <w:r w:rsidRPr="0067376F"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67376F">
        <w:rPr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Pr="0067376F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7376F">
        <w:rPr>
          <w:rFonts w:asciiTheme="minorHAnsi" w:hAnsiTheme="minorHAnsi" w:cstheme="minorHAnsi"/>
          <w:color w:val="273239"/>
          <w:spacing w:val="2"/>
          <w:sz w:val="24"/>
          <w:szCs w:val="24"/>
        </w:rPr>
        <w:t>arr</w:t>
      </w:r>
      <w:proofErr w:type="spellEnd"/>
      <w:r w:rsidRPr="0067376F">
        <w:rPr>
          <w:rFonts w:asciiTheme="minorHAnsi" w:hAnsiTheme="minorHAnsi" w:cstheme="minorHAnsi"/>
          <w:color w:val="273239"/>
          <w:spacing w:val="2"/>
          <w:sz w:val="24"/>
          <w:szCs w:val="24"/>
        </w:rPr>
        <w:t>[</w:t>
      </w:r>
      <w:proofErr w:type="gramEnd"/>
      <w:r w:rsidRPr="0067376F">
        <w:rPr>
          <w:rFonts w:asciiTheme="minorHAnsi" w:hAnsiTheme="minorHAnsi" w:cstheme="minorHAnsi"/>
          <w:color w:val="273239"/>
          <w:spacing w:val="2"/>
          <w:sz w:val="24"/>
          <w:szCs w:val="24"/>
        </w:rPr>
        <w:t>] = {3, 2}</w:t>
      </w:r>
      <w:bookmarkStart w:id="0" w:name="_GoBack"/>
      <w:bookmarkEnd w:id="0"/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 xml:space="preserve"> Length of LIS = 1</w:t>
      </w:r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The longest increasing subsequences are {3} and {2}</w:t>
      </w:r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Input: </w:t>
      </w:r>
      <w:proofErr w:type="spellStart"/>
      <w:proofErr w:type="gramStart"/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arr</w:t>
      </w:r>
      <w:proofErr w:type="spellEnd"/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[</w:t>
      </w:r>
      <w:proofErr w:type="gramEnd"/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] = {50, 3, 10, 7, 40, 80}</w:t>
      </w:r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 xml:space="preserve"> Length of LIS = 4</w:t>
      </w:r>
    </w:p>
    <w:p w:rsidR="0067376F" w:rsidRPr="0067376F" w:rsidRDefault="0067376F" w:rsidP="00673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 xml:space="preserve">The longest increasing subsequence is {3, 7, 40, </w:t>
      </w:r>
      <w:proofErr w:type="gramStart"/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80</w:t>
      </w:r>
      <w:proofErr w:type="gramEnd"/>
      <w:r w:rsidRPr="0067376F">
        <w:rPr>
          <w:rFonts w:eastAsia="Times New Roman" w:cstheme="minorHAnsi"/>
          <w:color w:val="273239"/>
          <w:spacing w:val="2"/>
          <w:sz w:val="24"/>
          <w:szCs w:val="24"/>
        </w:rPr>
        <w:t>}</w:t>
      </w:r>
    </w:p>
    <w:p w:rsidR="0067376F" w:rsidRDefault="0067376F" w:rsidP="0067376F">
      <w:pPr>
        <w:jc w:val="both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67376F" w:rsidRPr="0067376F" w:rsidRDefault="0067376F" w:rsidP="0067376F">
      <w:pPr>
        <w:jc w:val="both"/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7376F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Method 1</w:t>
      </w:r>
    </w:p>
    <w:p w:rsidR="0067376F" w:rsidRPr="0067376F" w:rsidRDefault="0067376F" w:rsidP="0067376F">
      <w:pPr>
        <w:jc w:val="bot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67376F">
        <w:rPr>
          <w:rStyle w:val="Strong"/>
          <w:rFonts w:cstheme="min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Optimal Substructure: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 Let </w:t>
      </w:r>
      <w:proofErr w:type="spellStart"/>
      <w:proofErr w:type="gram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arr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[</w:t>
      </w:r>
      <w:proofErr w:type="gram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0..n-1] be the input array and L(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) be the length of the LIS ending at index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such that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arr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[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] is the last element of the LIS.</w:t>
      </w:r>
    </w:p>
    <w:p w:rsidR="0067376F" w:rsidRPr="0067376F" w:rsidRDefault="0067376F" w:rsidP="0067376F">
      <w:pPr>
        <w:jc w:val="both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To find the LIS for a given array, we need to return max(L(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)) where 0 &lt;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&lt; n.</w:t>
      </w:r>
      <w:r w:rsidRPr="0067376F">
        <w:rPr>
          <w:rFonts w:cstheme="minorHAnsi"/>
          <w:color w:val="273239"/>
          <w:spacing w:val="2"/>
          <w:sz w:val="26"/>
          <w:szCs w:val="26"/>
        </w:rPr>
        <w:br/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Formally, the length of the longest increasing subsequence ending at index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, will be 1 greater than the maximum of lengths of all longest increasing subsequences ending at indices before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, where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arr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[j] &lt;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arr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[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] (j &lt; </w:t>
      </w:r>
      <w:proofErr w:type="spellStart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).</w:t>
      </w:r>
      <w:r w:rsidRPr="0067376F">
        <w:rPr>
          <w:rFonts w:cstheme="minorHAnsi"/>
          <w:color w:val="273239"/>
          <w:spacing w:val="2"/>
          <w:sz w:val="26"/>
          <w:szCs w:val="26"/>
        </w:rPr>
        <w:br/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Thus, we see the LIS problem satisfies the optimal substructure property as the main problem can be solved using solutions to 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sub problems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:rsidR="0067376F" w:rsidRPr="0067376F" w:rsidRDefault="0067376F" w:rsidP="0067376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6"/>
          <w:szCs w:val="26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Complexity Analysis:</w:t>
      </w:r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> </w:t>
      </w:r>
    </w:p>
    <w:p w:rsidR="0067376F" w:rsidRPr="0067376F" w:rsidRDefault="0067376F" w:rsidP="0067376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273239"/>
          <w:spacing w:val="2"/>
          <w:sz w:val="26"/>
          <w:szCs w:val="26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Time Complexity:</w:t>
      </w:r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 xml:space="preserve"> The time complexity of this recursive approach is exponential as </w:t>
      </w:r>
      <w:proofErr w:type="gramStart"/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>there</w:t>
      </w:r>
      <w:proofErr w:type="gramEnd"/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 xml:space="preserve"> is a case of overlapping sub problems as explained in the recursive tree diagram above.</w:t>
      </w:r>
    </w:p>
    <w:p w:rsidR="0067376F" w:rsidRPr="0067376F" w:rsidRDefault="0067376F" w:rsidP="0067376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273239"/>
          <w:spacing w:val="2"/>
          <w:sz w:val="26"/>
          <w:szCs w:val="26"/>
        </w:rPr>
      </w:pPr>
      <w:r w:rsidRPr="0067376F">
        <w:rPr>
          <w:rFonts w:eastAsia="Times New Roman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Auxiliary Space:</w:t>
      </w:r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> </w:t>
      </w:r>
      <w:proofErr w:type="gramStart"/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>O(</w:t>
      </w:r>
      <w:proofErr w:type="gramEnd"/>
      <w:r w:rsidRPr="0067376F">
        <w:rPr>
          <w:rFonts w:eastAsia="Times New Roman" w:cstheme="minorHAnsi"/>
          <w:color w:val="273239"/>
          <w:spacing w:val="2"/>
          <w:sz w:val="26"/>
          <w:szCs w:val="26"/>
        </w:rPr>
        <w:t>1). No external space used for storing values apart from the internal stack space.</w:t>
      </w:r>
    </w:p>
    <w:p w:rsidR="0067376F" w:rsidRDefault="0067376F" w:rsidP="0067376F">
      <w:pPr>
        <w:jc w:val="both"/>
        <w:rPr>
          <w:rFonts w:cstheme="minorHAnsi"/>
        </w:rPr>
      </w:pPr>
    </w:p>
    <w:p w:rsidR="0067376F" w:rsidRDefault="0067376F" w:rsidP="0067376F">
      <w:pPr>
        <w:jc w:val="both"/>
        <w:rPr>
          <w:rFonts w:cstheme="minorHAnsi"/>
          <w:b/>
          <w:i/>
          <w:sz w:val="24"/>
          <w:szCs w:val="24"/>
        </w:rPr>
      </w:pPr>
      <w:r w:rsidRPr="0067376F">
        <w:rPr>
          <w:rFonts w:cstheme="minorHAnsi"/>
          <w:b/>
          <w:i/>
          <w:sz w:val="24"/>
          <w:szCs w:val="24"/>
        </w:rPr>
        <w:t>Method 2</w:t>
      </w:r>
    </w:p>
    <w:p w:rsidR="0067376F" w:rsidRPr="0067376F" w:rsidRDefault="0067376F" w:rsidP="0067376F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Dynamic 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Programming</w:t>
      </w:r>
      <w:proofErr w:type="gramStart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  <w:r w:rsidRPr="0067376F">
        <w:rPr>
          <w:rFonts w:cstheme="minorHAnsi"/>
          <w:color w:val="273239"/>
          <w:spacing w:val="2"/>
          <w:sz w:val="26"/>
          <w:szCs w:val="26"/>
        </w:rPr>
        <w:br/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We can see that there are many 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sub problems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in the above recursive solution which are solved again and again. So this problem has Overlapping Substructure property and 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precomputation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of same 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sub problems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can be avoided by either using Memo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r</w:t>
      </w:r>
      <w:r w:rsidRPr="0067376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ization or Tabulation.</w:t>
      </w:r>
    </w:p>
    <w:sectPr w:rsidR="0067376F" w:rsidRPr="0067376F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E291A"/>
    <w:multiLevelType w:val="multilevel"/>
    <w:tmpl w:val="1BA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76"/>
    <w:rsid w:val="00201376"/>
    <w:rsid w:val="004E6A7D"/>
    <w:rsid w:val="0067376F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83E8B-9818-4305-81F1-E430135B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7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37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2022-02-05T18:36:00Z</dcterms:created>
  <dcterms:modified xsi:type="dcterms:W3CDTF">2022-02-05T18:44:00Z</dcterms:modified>
</cp:coreProperties>
</file>