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Css sprites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Css media queries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Low fidelity wireframe - balsamiq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High fidelity wireframe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MySQL: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mysql -u root -p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show databases //to display databases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 autocommit = 0; //to disable auto commits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database company; //create database ‘database name’;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company;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department(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deptid int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department varchar(20)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department values(101,'Comp');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insert into department values(102,'ETC');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department values(103,'Mech');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department values(104,'ENE');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select* from department;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deptid “Department Number” from department;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drop table department; //to delete a table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citystate(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pincode int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city varchar(20),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state varchar(20)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citystate values(403401,'Ponda','Goa');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citystate values(403001,'Panaji','Goa');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citystate values(403521,'Porvorim','Goa');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empid int primary key,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name varchar(20),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deptid int references department(deptid),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pincode int,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mobileno bigint,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gender varchar(1) default 'F',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salary float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comm float,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foreign key(pincode) references citystate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(pincode) on delete cascade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employee values(1001,'Sachin',101,403401,9829292929,'M',15000,1000);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employee values(1002,'Darshan',102,403001,7588664132,'M',45000,2000);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salary from employee;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name,salary from employee where salary&lt;16000;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name,salary from employee where salary is 16000;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name,salary from employee where salary &lt;&gt; 16000;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name,salary from employee where name like 'D%';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delete from employee where name = "rahul"; //to delete a record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update employee set salary=20000 where empid=1002;//update record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.... department;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savepoint A;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insert .... department;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savepoint B;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rollback to savepoint A;//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//SAVEPOINTS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LIMIT &amp; BETWEEN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select* from employee limit 2;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select* from employee where salary between 10000 and 30000;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count(*), deptid from employee group by deptid; //CHECK THIS*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select* from employee Order by salary;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name,salary from employee where salary=(select max(salary) from employee);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select* from employee 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inner join department d on e.deptid=d.deptid;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select* from employee 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right outer join department d on e.deptid=d.deptid;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salary+ifnull(comm,0) from employee;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coalesce(sal+comm,sal,0)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empno,ename,deptno,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case deptno when 101 Then 'ACC'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when 20 Then 'TRNG'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else 'S/W'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end "Dept Name"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empno,ename,deptno,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lpad(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when salary between 1000 abd 10000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then  'Low'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when salary between 10001 and 40000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then 'Average'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else 'High'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end, 15, '*') "Salary Status"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&amp; ELSE Logic - Case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slect empno,ename,deptno,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when state in ('Delhi','Punjab','J&amp;K')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then 'North Indian'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when state in ('GOA','KERALA')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then 'South Indian'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end "Type"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DAY 2: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Server config -&gt; can be configured to open a page at start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Sessions to keep you logged in OR use something like ‘username’ (</w:t>
      </w:r>
      <w:r w:rsidDel="00000000" w:rsidR="00000000" w:rsidRPr="00000000">
        <w:rPr>
          <w:b w:val="1"/>
          <w:rtl w:val="0"/>
        </w:rPr>
        <w:t xml:space="preserve">insecure</w:t>
      </w:r>
      <w:r w:rsidDel="00000000" w:rsidR="00000000" w:rsidRPr="00000000">
        <w:rPr>
          <w:rtl w:val="0"/>
        </w:rPr>
        <w:t xml:space="preserve">) OR use cookies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Sessions: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Unique. 32 hexadecimal number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Stored in a temporary file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After authentication -&gt; store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data from database (to save time &amp; prevent locking)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MVC: Model-View-Controller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Naming patter *View, *Model, *Controller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 each view there is a controller.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example- loginController. 1 fn for each button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Views - html files - login, dashboard, approvals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Models - Tables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Login model:   public $username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 xml:space="preserve">Public $password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 xml:space="preserve">…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Member Profile model: public $username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$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Citystate model: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Controller -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Config folder: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Autoload - Add models that you have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Config - name of application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Routes - default controller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EUCALYPTUS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MemberModel query: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select*from login left outer join profile p on l.mobileno = p.mobileno left outer join citystate cs on cs.pincode = p.pincode where l.mobileno=9988776655 and l.password='a';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sachin@stanzainfotech.com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