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DCF" w:rsidRPr="00A74DCF" w:rsidRDefault="00A74DCF"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r w:rsidRPr="00A74DCF">
        <w:rPr>
          <w:rFonts w:ascii="Arial" w:hAnsi="Arial" w:cs="Arial"/>
          <w:b/>
          <w:bCs/>
          <w:color w:val="000000"/>
          <w:sz w:val="40"/>
          <w:szCs w:val="40"/>
        </w:rPr>
        <w:t>Abstract</w:t>
      </w: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An Integrated Circuit tester (IC tester) is used to test Integrated Circuits (ICs). We can easily test any digital IC using this kind of an IC tester. For testing an IC, we need to use different hardware circuits for different ICs; like we need a particular kind of tester for testing a logic gate and another for testing flip flops or shift registers which involves more complication and time involved will also be more. So here’s an IC tester to overcome this problem.</w:t>
      </w:r>
      <w:r w:rsidRPr="00A74DCF">
        <w:rPr>
          <w:rStyle w:val="apple-converted-space"/>
          <w:color w:val="000000"/>
        </w:rPr>
        <w:t> </w:t>
      </w:r>
      <w:r w:rsidRPr="00A74DCF">
        <w:rPr>
          <w:color w:val="000000"/>
        </w:rPr>
        <w:t>Unlike other IC testers, this is more reliable and easier since we don’t need to rig up different kind of circuits for different kind of ICs, each time we need to test them.</w:t>
      </w: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 xml:space="preserve">Unlike the IC testers available in the market today which are usually expensive, this IC tester is affordable and user-friendly. This IC tester is constructed using </w:t>
      </w:r>
      <w:proofErr w:type="spellStart"/>
      <w:r w:rsidR="00D73673" w:rsidRPr="00A74DCF">
        <w:rPr>
          <w:color w:val="000000"/>
        </w:rPr>
        <w:t>Arduino</w:t>
      </w:r>
      <w:proofErr w:type="spellEnd"/>
      <w:r w:rsidR="00D73673" w:rsidRPr="00A74DCF">
        <w:rPr>
          <w:color w:val="000000"/>
        </w:rPr>
        <w:t xml:space="preserve"> Mega (</w:t>
      </w:r>
      <w:proofErr w:type="spellStart"/>
      <w:r w:rsidR="00D73673" w:rsidRPr="00A74DCF">
        <w:rPr>
          <w:color w:val="000000"/>
        </w:rPr>
        <w:t>Atmega</w:t>
      </w:r>
      <w:proofErr w:type="spellEnd"/>
      <w:r w:rsidR="00D73673" w:rsidRPr="00A74DCF">
        <w:rPr>
          <w:color w:val="000000"/>
        </w:rPr>
        <w:t xml:space="preserve"> 1286</w:t>
      </w:r>
      <w:proofErr w:type="gramStart"/>
      <w:r w:rsidR="00D73673" w:rsidRPr="00A74DCF">
        <w:rPr>
          <w:color w:val="000000"/>
        </w:rPr>
        <w:t>)</w:t>
      </w:r>
      <w:r w:rsidR="00D73673" w:rsidRPr="00A74DCF">
        <w:rPr>
          <w:color w:val="000000"/>
        </w:rPr>
        <w:t xml:space="preserve"> </w:t>
      </w:r>
      <w:r w:rsidRPr="00A74DCF">
        <w:rPr>
          <w:color w:val="000000"/>
        </w:rPr>
        <w:t xml:space="preserve"> micro</w:t>
      </w:r>
      <w:r w:rsidR="00D73673" w:rsidRPr="00A74DCF">
        <w:rPr>
          <w:color w:val="000000"/>
        </w:rPr>
        <w:t>controller</w:t>
      </w:r>
      <w:proofErr w:type="gramEnd"/>
      <w:r w:rsidR="00D73673" w:rsidRPr="00A74DCF">
        <w:rPr>
          <w:color w:val="000000"/>
        </w:rPr>
        <w:t xml:space="preserve"> along with a </w:t>
      </w:r>
      <w:proofErr w:type="spellStart"/>
      <w:r w:rsidR="00D73673" w:rsidRPr="00A74DCF">
        <w:rPr>
          <w:color w:val="000000"/>
        </w:rPr>
        <w:t>bluetooth</w:t>
      </w:r>
      <w:proofErr w:type="spellEnd"/>
      <w:r w:rsidR="00D73673" w:rsidRPr="00A74DCF">
        <w:rPr>
          <w:color w:val="000000"/>
        </w:rPr>
        <w:t xml:space="preserve"> module</w:t>
      </w:r>
      <w:r w:rsidRPr="00A74DCF">
        <w:rPr>
          <w:color w:val="000000"/>
        </w:rPr>
        <w:t xml:space="preserve"> and a display unit. It c</w:t>
      </w:r>
      <w:r w:rsidR="00D73673" w:rsidRPr="00A74DCF">
        <w:rPr>
          <w:color w:val="000000"/>
        </w:rPr>
        <w:t>an test digital ICs having 14 pins (7400 series)</w:t>
      </w:r>
      <w:r w:rsidRPr="00A74DCF">
        <w:rPr>
          <w:color w:val="000000"/>
        </w:rPr>
        <w:t>. Since it is programmable, any number of ICs can be tested within the constraint of the memory available. This IC tester can be used to test a wide variety of ICs which includes simple logic gates and also sequential and combinational ICs like flip-flops, counters, shift registers etc. It is portable and easy to use.</w:t>
      </w: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The block diagram of the programmable digital IC tester is as shown in below. It consists</w:t>
      </w:r>
      <w:r w:rsidRPr="00A74DCF">
        <w:rPr>
          <w:color w:val="000000"/>
        </w:rPr>
        <w:t xml:space="preserve"> of </w:t>
      </w:r>
      <w:proofErr w:type="spellStart"/>
      <w:r w:rsidRPr="00A74DCF">
        <w:rPr>
          <w:color w:val="000000"/>
        </w:rPr>
        <w:t>Arduino</w:t>
      </w:r>
      <w:proofErr w:type="spellEnd"/>
      <w:r w:rsidRPr="00A74DCF">
        <w:rPr>
          <w:color w:val="000000"/>
        </w:rPr>
        <w:t xml:space="preserve"> Mega (</w:t>
      </w:r>
      <w:proofErr w:type="spellStart"/>
      <w:r w:rsidRPr="00A74DCF">
        <w:rPr>
          <w:color w:val="000000"/>
        </w:rPr>
        <w:t>Atmega</w:t>
      </w:r>
      <w:proofErr w:type="spellEnd"/>
      <w:r w:rsidRPr="00A74DCF">
        <w:rPr>
          <w:color w:val="000000"/>
        </w:rPr>
        <w:t xml:space="preserve"> 1286)</w:t>
      </w:r>
      <w:r w:rsidR="00D73673" w:rsidRPr="00A74DCF">
        <w:rPr>
          <w:color w:val="000000"/>
        </w:rPr>
        <w:t xml:space="preserve">, </w:t>
      </w:r>
      <w:r w:rsidRPr="00A74DCF">
        <w:rPr>
          <w:color w:val="000000"/>
        </w:rPr>
        <w:t>14</w:t>
      </w:r>
      <w:r w:rsidRPr="00A74DCF">
        <w:rPr>
          <w:color w:val="000000"/>
        </w:rPr>
        <w:t xml:space="preserve">-pin </w:t>
      </w:r>
      <w:r w:rsidR="00D73673" w:rsidRPr="00A74DCF">
        <w:rPr>
          <w:color w:val="000000"/>
        </w:rPr>
        <w:t xml:space="preserve">ZIF IC socket, </w:t>
      </w:r>
      <w:r w:rsidRPr="00A74DCF">
        <w:rPr>
          <w:color w:val="000000"/>
        </w:rPr>
        <w:t xml:space="preserve">display unit, Test and </w:t>
      </w:r>
      <w:proofErr w:type="spellStart"/>
      <w:r w:rsidRPr="00A74DCF">
        <w:rPr>
          <w:color w:val="000000"/>
        </w:rPr>
        <w:t>Indentify</w:t>
      </w:r>
      <w:proofErr w:type="spellEnd"/>
      <w:r w:rsidRPr="00A74DCF">
        <w:rPr>
          <w:color w:val="000000"/>
        </w:rPr>
        <w:t xml:space="preserve"> </w:t>
      </w:r>
      <w:proofErr w:type="spellStart"/>
      <w:r w:rsidRPr="00A74DCF">
        <w:rPr>
          <w:color w:val="000000"/>
        </w:rPr>
        <w:t>buttons</w:t>
      </w:r>
      <w:proofErr w:type="gramStart"/>
      <w:r w:rsidRPr="00A74DCF">
        <w:rPr>
          <w:color w:val="000000"/>
        </w:rPr>
        <w:t>,Bluetooth</w:t>
      </w:r>
      <w:proofErr w:type="spellEnd"/>
      <w:proofErr w:type="gramEnd"/>
      <w:r w:rsidRPr="00A74DCF">
        <w:rPr>
          <w:color w:val="000000"/>
        </w:rPr>
        <w:t xml:space="preserve"> Module (</w:t>
      </w:r>
      <w:r w:rsidR="00D73673" w:rsidRPr="00A74DCF">
        <w:rPr>
          <w:color w:val="000000"/>
        </w:rPr>
        <w:t>HC-05</w:t>
      </w:r>
      <w:r w:rsidRPr="00A74DCF">
        <w:rPr>
          <w:color w:val="000000"/>
        </w:rPr>
        <w:t>)</w:t>
      </w:r>
      <w:r w:rsidR="00D73673" w:rsidRPr="00A74DCF">
        <w:rPr>
          <w:color w:val="000000"/>
        </w:rPr>
        <w:t>.</w:t>
      </w:r>
    </w:p>
    <w:p w:rsidR="004B20E6" w:rsidRPr="00A74DCF" w:rsidRDefault="004B20E6" w:rsidP="004B20E6">
      <w:pPr>
        <w:pStyle w:val="NormalWeb"/>
        <w:shd w:val="clear" w:color="auto" w:fill="FFFFFF"/>
        <w:spacing w:before="150" w:beforeAutospacing="0" w:after="150" w:afterAutospacing="0" w:line="330" w:lineRule="atLeast"/>
        <w:rPr>
          <w:color w:val="000000"/>
        </w:rPr>
      </w:pPr>
      <w:r w:rsidRPr="00A74DCF">
        <w:rPr>
          <w:color w:val="000000"/>
        </w:rPr>
        <w:t xml:space="preserve">To test a particular digital IC, one needs to insert the IC into the </w:t>
      </w:r>
      <w:r w:rsidR="00D73673" w:rsidRPr="00A74DCF">
        <w:rPr>
          <w:color w:val="000000"/>
        </w:rPr>
        <w:t>ZIF IC socket and press</w:t>
      </w:r>
      <w:r w:rsidRPr="00A74DCF">
        <w:rPr>
          <w:color w:val="000000"/>
        </w:rPr>
        <w:t xml:space="preserve"> the</w:t>
      </w:r>
      <w:r w:rsidR="00D73673" w:rsidRPr="00A74DCF">
        <w:rPr>
          <w:color w:val="000000"/>
        </w:rPr>
        <w:t xml:space="preserve"> “INDENTIFY”</w:t>
      </w:r>
      <w:r w:rsidRPr="00A74DCF">
        <w:rPr>
          <w:color w:val="000000"/>
        </w:rPr>
        <w:t xml:space="preserve"> </w:t>
      </w:r>
      <w:proofErr w:type="spellStart"/>
      <w:r w:rsidR="00D73673" w:rsidRPr="00A74DCF">
        <w:rPr>
          <w:color w:val="000000"/>
        </w:rPr>
        <w:t>button.</w:t>
      </w:r>
      <w:r w:rsidRPr="00A74DCF">
        <w:rPr>
          <w:color w:val="000000"/>
        </w:rPr>
        <w:t>The</w:t>
      </w:r>
      <w:proofErr w:type="spellEnd"/>
      <w:r w:rsidRPr="00A74DCF">
        <w:rPr>
          <w:color w:val="000000"/>
        </w:rPr>
        <w:t xml:space="preserve"> IC number</w:t>
      </w:r>
      <w:r w:rsidR="00D73673" w:rsidRPr="00A74DCF">
        <w:rPr>
          <w:color w:val="000000"/>
        </w:rPr>
        <w:t xml:space="preserve"> and name gets displayed on</w:t>
      </w:r>
      <w:r w:rsidRPr="00A74DCF">
        <w:rPr>
          <w:color w:val="000000"/>
        </w:rPr>
        <w:t xml:space="preserve"> the </w:t>
      </w:r>
      <w:r w:rsidR="00D73673" w:rsidRPr="00A74DCF">
        <w:rPr>
          <w:color w:val="000000"/>
        </w:rPr>
        <w:t xml:space="preserve">LCD </w:t>
      </w:r>
      <w:r w:rsidRPr="00A74DCF">
        <w:rPr>
          <w:color w:val="000000"/>
        </w:rPr>
        <w:t>display unit.</w:t>
      </w:r>
    </w:p>
    <w:p w:rsidR="00D73673" w:rsidRPr="00A74DCF" w:rsidRDefault="00D73673" w:rsidP="004B20E6">
      <w:pPr>
        <w:pStyle w:val="NormalWeb"/>
        <w:shd w:val="clear" w:color="auto" w:fill="FFFFFF"/>
        <w:spacing w:before="150" w:beforeAutospacing="0" w:after="150" w:afterAutospacing="0" w:line="330" w:lineRule="atLeast"/>
        <w:rPr>
          <w:color w:val="000000"/>
        </w:rPr>
      </w:pPr>
      <w:r w:rsidRPr="00A74DCF">
        <w:rPr>
          <w:color w:val="000000"/>
        </w:rPr>
        <w:t xml:space="preserve">Then to test individual </w:t>
      </w:r>
      <w:proofErr w:type="spellStart"/>
      <w:r w:rsidRPr="00A74DCF">
        <w:rPr>
          <w:color w:val="000000"/>
        </w:rPr>
        <w:t>gates</w:t>
      </w:r>
      <w:proofErr w:type="gramStart"/>
      <w:r w:rsidRPr="00A74DCF">
        <w:rPr>
          <w:color w:val="000000"/>
        </w:rPr>
        <w:t>,one</w:t>
      </w:r>
      <w:proofErr w:type="spellEnd"/>
      <w:proofErr w:type="gramEnd"/>
      <w:r w:rsidRPr="00A74DCF">
        <w:rPr>
          <w:color w:val="000000"/>
        </w:rPr>
        <w:t xml:space="preserve"> need to press the “ TEST” button. If all the gates of the IC are fine then the green LED’s will grow and if any of the gates is damaged then the red LED’s will </w:t>
      </w:r>
      <w:proofErr w:type="spellStart"/>
      <w:r w:rsidRPr="00A74DCF">
        <w:rPr>
          <w:color w:val="000000"/>
        </w:rPr>
        <w:t>glow.Individual</w:t>
      </w:r>
      <w:proofErr w:type="spellEnd"/>
      <w:r w:rsidRPr="00A74DCF">
        <w:rPr>
          <w:color w:val="000000"/>
        </w:rPr>
        <w:t xml:space="preserve"> status of each gate can be seen on LCD display.</w:t>
      </w:r>
    </w:p>
    <w:p w:rsidR="00D73673" w:rsidRDefault="00A74DCF" w:rsidP="004B20E6">
      <w:pPr>
        <w:pStyle w:val="NormalWeb"/>
        <w:shd w:val="clear" w:color="auto" w:fill="FFFFFF"/>
        <w:spacing w:before="150" w:beforeAutospacing="0" w:after="150" w:afterAutospacing="0" w:line="330" w:lineRule="atLeast"/>
        <w:rPr>
          <w:rFonts w:ascii="Arial" w:hAnsi="Arial" w:cs="Arial"/>
          <w:color w:val="000000"/>
        </w:rPr>
      </w:pPr>
      <w:r>
        <w:rPr>
          <w:rFonts w:ascii="Arial" w:hAnsi="Arial" w:cs="Arial"/>
          <w:color w:val="000000"/>
        </w:rPr>
        <w:t xml:space="preserve"> </w:t>
      </w:r>
    </w:p>
    <w:p w:rsidR="00B47A7C" w:rsidRDefault="00B47A7C"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r w:rsidRPr="00B47A7C">
        <w:rPr>
          <w:rFonts w:ascii="Arial" w:hAnsi="Arial" w:cs="Arial"/>
          <w:b/>
          <w:bCs/>
          <w:color w:val="000000"/>
          <w:sz w:val="40"/>
          <w:szCs w:val="40"/>
        </w:rPr>
        <w:t>Hardware:</w:t>
      </w:r>
    </w:p>
    <w:p w:rsidR="00B47A7C" w:rsidRDefault="00B47A7C" w:rsidP="00B47A7C">
      <w:pPr>
        <w:pStyle w:val="NormalWeb"/>
        <w:numPr>
          <w:ilvl w:val="0"/>
          <w:numId w:val="2"/>
        </w:numPr>
        <w:shd w:val="clear" w:color="auto" w:fill="FFFFFF"/>
        <w:spacing w:before="150" w:beforeAutospacing="0" w:after="150" w:afterAutospacing="0" w:line="330" w:lineRule="atLeast"/>
      </w:pPr>
      <w:r w:rsidRPr="00B47A7C">
        <w:rPr>
          <w:b/>
          <w:bCs/>
        </w:rPr>
        <w:t>Display Unit:</w:t>
      </w:r>
      <w:r>
        <w:t xml:space="preserve"> To display the result and for interaction with the user an HD44780 Liquid Crystal Display is used. This is a 2 line LCD with 16 input pins</w:t>
      </w:r>
      <w:r>
        <w:t>.</w:t>
      </w:r>
    </w:p>
    <w:p w:rsidR="00B47A7C" w:rsidRDefault="00B47A7C" w:rsidP="00B47A7C">
      <w:pPr>
        <w:pStyle w:val="NormalWeb"/>
        <w:shd w:val="clear" w:color="auto" w:fill="FFFFFF"/>
        <w:spacing w:before="150" w:beforeAutospacing="0" w:after="150" w:afterAutospacing="0" w:line="330" w:lineRule="atLeast"/>
        <w:ind w:left="720"/>
      </w:pPr>
      <w:r>
        <w:t xml:space="preserve">Pin Specifications of HD44780 LCD: </w:t>
      </w:r>
    </w:p>
    <w:p w:rsidR="00B47A7C" w:rsidRDefault="00B47A7C" w:rsidP="00B47A7C">
      <w:pPr>
        <w:pStyle w:val="NormalWeb"/>
        <w:shd w:val="clear" w:color="auto" w:fill="FFFFFF"/>
        <w:spacing w:before="150" w:beforeAutospacing="0" w:after="150" w:afterAutospacing="0" w:line="330" w:lineRule="atLeast"/>
        <w:ind w:left="720"/>
      </w:pPr>
      <w:r>
        <w:sym w:font="Symbol" w:char="F0B7"/>
      </w:r>
      <w:r>
        <w:t xml:space="preserve"> Pin 1, 2, </w:t>
      </w:r>
      <w:proofErr w:type="gramStart"/>
      <w:r>
        <w:t>3</w:t>
      </w:r>
      <w:proofErr w:type="gramEnd"/>
      <w:r>
        <w:t>: Used for controlling brightness contrast of the LCD and are connected to a 10K potentiometer as in Figure 2 with pin 3 as wiper.</w:t>
      </w:r>
    </w:p>
    <w:p w:rsidR="00B47A7C" w:rsidRDefault="00B47A7C" w:rsidP="00B47A7C">
      <w:pPr>
        <w:pStyle w:val="NormalWeb"/>
        <w:shd w:val="clear" w:color="auto" w:fill="FFFFFF"/>
        <w:spacing w:before="150" w:beforeAutospacing="0" w:after="150" w:afterAutospacing="0" w:line="330" w:lineRule="atLeast"/>
        <w:ind w:left="720"/>
      </w:pPr>
      <w:r>
        <w:t xml:space="preserve"> </w:t>
      </w:r>
      <w:r>
        <w:sym w:font="Symbol" w:char="F0B7"/>
      </w:r>
      <w:r>
        <w:t xml:space="preserve"> Pin 4: Register Select (RS) RS = </w:t>
      </w:r>
      <w:proofErr w:type="gramStart"/>
      <w:r>
        <w:t>0 ;</w:t>
      </w:r>
      <w:proofErr w:type="gramEnd"/>
      <w:r>
        <w:t xml:space="preserve"> Select command register RS = 1; Select data register</w:t>
      </w:r>
      <w:r>
        <w:t>.</w:t>
      </w:r>
    </w:p>
    <w:p w:rsidR="00B47A7C" w:rsidRDefault="00B47A7C" w:rsidP="004B20E6">
      <w:pPr>
        <w:pStyle w:val="NormalWeb"/>
        <w:shd w:val="clear" w:color="auto" w:fill="FFFFFF"/>
        <w:spacing w:before="150" w:beforeAutospacing="0" w:after="150" w:afterAutospacing="0" w:line="330" w:lineRule="atLeast"/>
      </w:pPr>
      <w:r>
        <w:lastRenderedPageBreak/>
        <w:t xml:space="preserve">            </w:t>
      </w:r>
      <w:r>
        <w:sym w:font="Symbol" w:char="F0B7"/>
      </w:r>
      <w:r>
        <w:t xml:space="preserve"> Pin 5: Read/ Write (R/W) R/W = </w:t>
      </w:r>
      <w:proofErr w:type="gramStart"/>
      <w:r>
        <w:t>0 ;</w:t>
      </w:r>
      <w:proofErr w:type="gramEnd"/>
      <w:r>
        <w:t xml:space="preserve"> Write R/W = 1 ; Read</w:t>
      </w:r>
    </w:p>
    <w:p w:rsidR="00B47A7C" w:rsidRDefault="00B47A7C" w:rsidP="00B47A7C">
      <w:pPr>
        <w:pStyle w:val="NormalWeb"/>
        <w:shd w:val="clear" w:color="auto" w:fill="FFFFFF"/>
        <w:spacing w:before="150" w:beforeAutospacing="0" w:after="150" w:afterAutospacing="0" w:line="330" w:lineRule="atLeast"/>
        <w:ind w:left="720"/>
      </w:pPr>
      <w:r>
        <w:sym w:font="Symbol" w:char="F0B7"/>
      </w:r>
      <w:r>
        <w:t xml:space="preserve"> Pin 6: Enable (E): A high to low pulse is needed at this pin for the LCD to read its inputs </w:t>
      </w:r>
    </w:p>
    <w:p w:rsidR="00B47A7C" w:rsidRDefault="00B47A7C" w:rsidP="00B47A7C">
      <w:pPr>
        <w:pStyle w:val="NormalWeb"/>
        <w:shd w:val="clear" w:color="auto" w:fill="FFFFFF"/>
        <w:spacing w:before="150" w:beforeAutospacing="0" w:after="150" w:afterAutospacing="0" w:line="330" w:lineRule="atLeast"/>
        <w:ind w:firstLine="720"/>
      </w:pPr>
      <w:r>
        <w:sym w:font="Symbol" w:char="F0B7"/>
      </w:r>
      <w:r>
        <w:t xml:space="preserve"> Pin 7 to Pin 14: Data lines </w:t>
      </w:r>
    </w:p>
    <w:p w:rsidR="00B47A7C" w:rsidRDefault="00B47A7C" w:rsidP="00B47A7C">
      <w:pPr>
        <w:pStyle w:val="NormalWeb"/>
        <w:shd w:val="clear" w:color="auto" w:fill="FFFFFF"/>
        <w:spacing w:before="150" w:beforeAutospacing="0" w:after="150" w:afterAutospacing="0" w:line="330" w:lineRule="atLeast"/>
        <w:ind w:firstLine="720"/>
      </w:pPr>
      <w:r>
        <w:sym w:font="Symbol" w:char="F0B7"/>
      </w:r>
      <w:r>
        <w:t xml:space="preserve"> Pin 15: </w:t>
      </w:r>
      <w:proofErr w:type="spellStart"/>
      <w:r>
        <w:t>Vcc</w:t>
      </w:r>
      <w:proofErr w:type="spellEnd"/>
      <w:r>
        <w:t xml:space="preserve"> i.e. 5V, used for glowing the backlight. </w:t>
      </w:r>
    </w:p>
    <w:p w:rsidR="00A74DCF" w:rsidRDefault="00B47A7C" w:rsidP="00B47A7C">
      <w:pPr>
        <w:pStyle w:val="NormalWeb"/>
        <w:shd w:val="clear" w:color="auto" w:fill="FFFFFF"/>
        <w:spacing w:before="150" w:beforeAutospacing="0" w:after="150" w:afterAutospacing="0" w:line="330" w:lineRule="atLeast"/>
        <w:ind w:firstLine="720"/>
      </w:pPr>
      <w:r>
        <w:sym w:font="Symbol" w:char="F0B7"/>
      </w:r>
      <w:r>
        <w:t xml:space="preserve"> Pin 16: Ground i.e. 0V.</w:t>
      </w:r>
    </w:p>
    <w:p w:rsidR="00D72758" w:rsidRDefault="00D72758" w:rsidP="00B47A7C">
      <w:pPr>
        <w:pStyle w:val="NormalWeb"/>
        <w:shd w:val="clear" w:color="auto" w:fill="FFFFFF"/>
        <w:spacing w:before="150" w:beforeAutospacing="0" w:after="150" w:afterAutospacing="0" w:line="330" w:lineRule="atLeast"/>
        <w:ind w:firstLine="720"/>
      </w:pPr>
      <w:r>
        <w:rPr>
          <w:b/>
          <w:bCs/>
          <w:noProof/>
        </w:rPr>
        <w:drawing>
          <wp:inline distT="0" distB="0" distL="0" distR="0">
            <wp:extent cx="2638425" cy="1977132"/>
            <wp:effectExtent l="0" t="0" r="0" b="4445"/>
            <wp:docPr id="1" name="Picture 1" descr="C:\Users\yashkmd\AppData\Local\Microsoft\Windows\INetCache\Content.Word\Lc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hkmd\AppData\Local\Microsoft\Windows\INetCache\Content.Word\Lcd_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3299" cy="1988278"/>
                    </a:xfrm>
                    <a:prstGeom prst="rect">
                      <a:avLst/>
                    </a:prstGeom>
                    <a:noFill/>
                    <a:ln>
                      <a:noFill/>
                    </a:ln>
                  </pic:spPr>
                </pic:pic>
              </a:graphicData>
            </a:graphic>
          </wp:inline>
        </w:drawing>
      </w:r>
    </w:p>
    <w:p w:rsidR="00D72758" w:rsidRDefault="00D72758" w:rsidP="00B47A7C">
      <w:pPr>
        <w:pStyle w:val="NormalWeb"/>
        <w:shd w:val="clear" w:color="auto" w:fill="FFFFFF"/>
        <w:spacing w:before="150" w:beforeAutospacing="0" w:after="150" w:afterAutospacing="0" w:line="330" w:lineRule="atLeast"/>
        <w:ind w:firstLine="720"/>
      </w:pPr>
    </w:p>
    <w:p w:rsidR="00D72758" w:rsidRPr="00D72758" w:rsidRDefault="00D72758" w:rsidP="00D72758">
      <w:pPr>
        <w:pStyle w:val="NormalWeb"/>
        <w:numPr>
          <w:ilvl w:val="0"/>
          <w:numId w:val="2"/>
        </w:numPr>
        <w:shd w:val="clear" w:color="auto" w:fill="FFFFFF"/>
        <w:spacing w:before="150" w:beforeAutospacing="0" w:after="150" w:afterAutospacing="0" w:line="330" w:lineRule="atLeast"/>
        <w:rPr>
          <w:b/>
          <w:bCs/>
        </w:rPr>
      </w:pPr>
      <w:r w:rsidRPr="00D72758">
        <w:rPr>
          <w:b/>
          <w:bCs/>
        </w:rPr>
        <w:t>Bluetooth Module</w:t>
      </w:r>
      <w:r>
        <w:rPr>
          <w:b/>
          <w:bCs/>
        </w:rPr>
        <w:t xml:space="preserve"> (HC-05</w:t>
      </w:r>
      <w:proofErr w:type="gramStart"/>
      <w:r>
        <w:rPr>
          <w:b/>
          <w:bCs/>
        </w:rPr>
        <w:t>) :</w:t>
      </w:r>
      <w:proofErr w:type="gramEnd"/>
      <w:r>
        <w:rPr>
          <w:b/>
          <w:bCs/>
        </w:rPr>
        <w:t xml:space="preserve"> </w:t>
      </w:r>
      <w:r>
        <w:t>To display the result on android application Bluetooth module is used.</w:t>
      </w:r>
    </w:p>
    <w:p w:rsidR="00D72758" w:rsidRDefault="00D72758" w:rsidP="00D72758">
      <w:pPr>
        <w:pStyle w:val="NormalWeb"/>
        <w:shd w:val="clear" w:color="auto" w:fill="FFFFFF"/>
        <w:spacing w:before="150" w:beforeAutospacing="0" w:after="150" w:afterAutospacing="0" w:line="330" w:lineRule="atLeast"/>
        <w:ind w:left="720"/>
        <w:rPr>
          <w:b/>
          <w:bCs/>
        </w:rPr>
      </w:pPr>
    </w:p>
    <w:p w:rsidR="00D72758" w:rsidRPr="00D72758" w:rsidRDefault="00D72758" w:rsidP="00D72758">
      <w:pPr>
        <w:pStyle w:val="NormalWeb"/>
        <w:shd w:val="clear" w:color="auto" w:fill="FFFFFF"/>
        <w:spacing w:before="150" w:beforeAutospacing="0" w:after="150" w:afterAutospacing="0" w:line="330" w:lineRule="atLeast"/>
        <w:ind w:left="720"/>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1.5pt;height:192.75pt">
            <v:imagedata r:id="rId9" o:title="HC05"/>
          </v:shape>
        </w:pict>
      </w:r>
    </w:p>
    <w:p w:rsidR="00B47A7C" w:rsidRDefault="00B47A7C" w:rsidP="00B47A7C">
      <w:pPr>
        <w:pStyle w:val="NormalWeb"/>
        <w:shd w:val="clear" w:color="auto" w:fill="FFFFFF"/>
        <w:spacing w:before="150" w:beforeAutospacing="0" w:after="150" w:afterAutospacing="0" w:line="330" w:lineRule="atLeast"/>
        <w:ind w:firstLine="720"/>
      </w:pPr>
    </w:p>
    <w:p w:rsidR="00B47A7C" w:rsidRPr="00B16811" w:rsidRDefault="00B16811" w:rsidP="00B16811">
      <w:pPr>
        <w:pStyle w:val="NormalWeb"/>
        <w:numPr>
          <w:ilvl w:val="0"/>
          <w:numId w:val="2"/>
        </w:numPr>
        <w:shd w:val="clear" w:color="auto" w:fill="FFFFFF"/>
        <w:spacing w:before="150" w:beforeAutospacing="0" w:after="150" w:afterAutospacing="0" w:line="330" w:lineRule="atLeast"/>
        <w:rPr>
          <w:b/>
          <w:bCs/>
        </w:rPr>
      </w:pPr>
      <w:proofErr w:type="gramStart"/>
      <w:r w:rsidRPr="00B16811">
        <w:rPr>
          <w:b/>
          <w:bCs/>
        </w:rPr>
        <w:t>Microcontroller</w:t>
      </w:r>
      <w:r>
        <w:rPr>
          <w:b/>
          <w:bCs/>
        </w:rPr>
        <w:t xml:space="preserve"> :</w:t>
      </w:r>
      <w:proofErr w:type="gramEnd"/>
      <w:r>
        <w:rPr>
          <w:b/>
          <w:bCs/>
        </w:rPr>
        <w:t xml:space="preserve"> </w:t>
      </w:r>
      <w:r w:rsidRPr="00B16811">
        <w:rPr>
          <w:shd w:val="clear" w:color="auto" w:fill="FFFFFF"/>
        </w:rPr>
        <w:t xml:space="preserve">The </w:t>
      </w:r>
      <w:proofErr w:type="spellStart"/>
      <w:r w:rsidRPr="00B16811">
        <w:rPr>
          <w:shd w:val="clear" w:color="auto" w:fill="FFFFFF"/>
        </w:rPr>
        <w:t>Arduino</w:t>
      </w:r>
      <w:proofErr w:type="spellEnd"/>
      <w:r w:rsidRPr="00B16811">
        <w:rPr>
          <w:shd w:val="clear" w:color="auto" w:fill="FFFFFF"/>
        </w:rPr>
        <w:t xml:space="preserve"> Mega is a microcontroller board based on the</w:t>
      </w:r>
      <w:r w:rsidRPr="00B16811">
        <w:rPr>
          <w:rStyle w:val="apple-converted-space"/>
          <w:shd w:val="clear" w:color="auto" w:fill="FFFFFF"/>
        </w:rPr>
        <w:t> </w:t>
      </w:r>
      <w:r w:rsidRPr="00B16811">
        <w:rPr>
          <w:rStyle w:val="wikiword"/>
          <w:shd w:val="clear" w:color="auto" w:fill="FFFFFF"/>
        </w:rPr>
        <w:t>ATmega1280</w:t>
      </w:r>
      <w:r w:rsidRPr="00B16811">
        <w:rPr>
          <w:shd w:val="clear" w:color="auto" w:fill="FFFFFF"/>
        </w:rPr>
        <w:t xml:space="preserve">. It has 54 digital input/output pins (of which 14 can be used as PWM </w:t>
      </w:r>
      <w:r w:rsidRPr="00B16811">
        <w:rPr>
          <w:shd w:val="clear" w:color="auto" w:fill="FFFFFF"/>
        </w:rPr>
        <w:lastRenderedPageBreak/>
        <w:t>outputs), 16 analog inputs, 4</w:t>
      </w:r>
      <w:r w:rsidRPr="00B16811">
        <w:rPr>
          <w:rStyle w:val="apple-converted-space"/>
          <w:shd w:val="clear" w:color="auto" w:fill="FFFFFF"/>
        </w:rPr>
        <w:t> </w:t>
      </w:r>
      <w:r w:rsidRPr="00B16811">
        <w:rPr>
          <w:rStyle w:val="wikiword"/>
          <w:shd w:val="clear" w:color="auto" w:fill="FFFFFF"/>
        </w:rPr>
        <w:t>UARTs</w:t>
      </w:r>
      <w:r w:rsidRPr="00B16811">
        <w:rPr>
          <w:rStyle w:val="apple-converted-space"/>
          <w:shd w:val="clear" w:color="auto" w:fill="FFFFFF"/>
        </w:rPr>
        <w:t> </w:t>
      </w:r>
      <w:r w:rsidRPr="00B16811">
        <w:rPr>
          <w:shd w:val="clear" w:color="auto" w:fill="FFFFFF"/>
        </w:rPr>
        <w:t>(hardware serial ports), a 16</w:t>
      </w:r>
      <w:r w:rsidRPr="00B16811">
        <w:rPr>
          <w:rStyle w:val="apple-converted-space"/>
          <w:shd w:val="clear" w:color="auto" w:fill="FFFFFF"/>
        </w:rPr>
        <w:t> </w:t>
      </w:r>
      <w:r w:rsidRPr="00B16811">
        <w:rPr>
          <w:rStyle w:val="wikiword"/>
          <w:shd w:val="clear" w:color="auto" w:fill="FFFFFF"/>
        </w:rPr>
        <w:t>MHz</w:t>
      </w:r>
      <w:r w:rsidRPr="00B16811">
        <w:rPr>
          <w:rStyle w:val="apple-converted-space"/>
          <w:shd w:val="clear" w:color="auto" w:fill="FFFFFF"/>
        </w:rPr>
        <w:t> </w:t>
      </w:r>
      <w:r w:rsidRPr="00B16811">
        <w:rPr>
          <w:shd w:val="clear" w:color="auto" w:fill="FFFFFF"/>
        </w:rPr>
        <w:t xml:space="preserve">crystal oscillator, a USB connection, a power jack, an ICSP header, and a reset button. It contains everything needed to support the microcontroller; simply connect it to a computer with a USB cable or power it with </w:t>
      </w:r>
      <w:proofErr w:type="gramStart"/>
      <w:r w:rsidRPr="00B16811">
        <w:rPr>
          <w:shd w:val="clear" w:color="auto" w:fill="FFFFFF"/>
        </w:rPr>
        <w:t>a</w:t>
      </w:r>
      <w:proofErr w:type="gramEnd"/>
      <w:r w:rsidRPr="00B16811">
        <w:rPr>
          <w:shd w:val="clear" w:color="auto" w:fill="FFFFFF"/>
        </w:rPr>
        <w:t xml:space="preserve"> AC-to-DC adapter or battery to get started.</w:t>
      </w:r>
    </w:p>
    <w:p w:rsidR="00B16811" w:rsidRPr="00B16811" w:rsidRDefault="00B16811" w:rsidP="00B16811">
      <w:pPr>
        <w:pStyle w:val="NormalWeb"/>
        <w:shd w:val="clear" w:color="auto" w:fill="FFFFFF"/>
        <w:spacing w:before="150" w:beforeAutospacing="0" w:after="150" w:afterAutospacing="0" w:line="330" w:lineRule="atLeast"/>
        <w:ind w:left="720"/>
        <w:rPr>
          <w:b/>
          <w:bCs/>
        </w:rPr>
      </w:pPr>
    </w:p>
    <w:tbl>
      <w:tblPr>
        <w:tblW w:w="9360" w:type="dxa"/>
        <w:tblCellSpacing w:w="15" w:type="dxa"/>
        <w:tblInd w:w="780" w:type="dxa"/>
        <w:shd w:val="clear" w:color="auto" w:fill="FFFFFF"/>
        <w:tblCellMar>
          <w:top w:w="15" w:type="dxa"/>
          <w:left w:w="15" w:type="dxa"/>
          <w:bottom w:w="15" w:type="dxa"/>
          <w:right w:w="15" w:type="dxa"/>
        </w:tblCellMar>
        <w:tblLook w:val="04A0" w:firstRow="1" w:lastRow="0" w:firstColumn="1" w:lastColumn="0" w:noHBand="0" w:noVBand="1"/>
      </w:tblPr>
      <w:tblGrid>
        <w:gridCol w:w="4005"/>
        <w:gridCol w:w="5355"/>
      </w:tblGrid>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Operating Voltage</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5V</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Input Voltage (recommended)</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7-12V</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Input Voltage (limits)</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6-20V</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Digital I/O Pins</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54 (of which 15 provide PWM output)</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Analog Input Pins</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16</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DC Current per I/O Pin</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40 mA</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DC Current for 3.3V Pin</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50 mA</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Flash Memory</w:t>
            </w:r>
          </w:p>
        </w:tc>
        <w:tc>
          <w:tcPr>
            <w:tcW w:w="0" w:type="auto"/>
            <w:shd w:val="clear" w:color="auto" w:fill="FFFFFF"/>
            <w:tcMar>
              <w:top w:w="0" w:type="dxa"/>
              <w:left w:w="300" w:type="dxa"/>
              <w:bottom w:w="0" w:type="dxa"/>
              <w:right w:w="0" w:type="dxa"/>
            </w:tcMar>
            <w:vAlign w:val="center"/>
            <w:hideMark/>
          </w:tcPr>
          <w:p w:rsidR="00B16811" w:rsidRDefault="00B16811" w:rsidP="00B16811">
            <w:pPr>
              <w:spacing w:after="0" w:line="240" w:lineRule="auto"/>
              <w:rPr>
                <w:rFonts w:ascii="Verdana" w:eastAsia="Times New Roman" w:hAnsi="Verdana" w:cs="Times New Roman"/>
                <w:color w:val="4F4E4E"/>
                <w:sz w:val="24"/>
                <w:szCs w:val="24"/>
                <w:lang w:bidi="hi-IN"/>
              </w:rPr>
            </w:pPr>
          </w:p>
          <w:p w:rsid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 xml:space="preserve">128 KB of which 4 KB used by </w:t>
            </w:r>
            <w:proofErr w:type="spellStart"/>
            <w:r w:rsidRPr="00B16811">
              <w:rPr>
                <w:rFonts w:ascii="Verdana" w:eastAsia="Times New Roman" w:hAnsi="Verdana" w:cs="Times New Roman"/>
                <w:color w:val="4F4E4E"/>
                <w:sz w:val="24"/>
                <w:szCs w:val="24"/>
                <w:lang w:bidi="hi-IN"/>
              </w:rPr>
              <w:t>bootloader</w:t>
            </w:r>
            <w:proofErr w:type="spellEnd"/>
          </w:p>
          <w:p w:rsidR="00B16811" w:rsidRPr="00B16811" w:rsidRDefault="00B16811" w:rsidP="00B16811">
            <w:pPr>
              <w:spacing w:after="0" w:line="240" w:lineRule="auto"/>
              <w:rPr>
                <w:rFonts w:ascii="Verdana" w:eastAsia="Times New Roman" w:hAnsi="Verdana" w:cs="Times New Roman"/>
                <w:color w:val="4F4E4E"/>
                <w:sz w:val="24"/>
                <w:szCs w:val="24"/>
                <w:lang w:bidi="hi-IN"/>
              </w:rPr>
            </w:pP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SRAM</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8 KB</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EEPROM</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4 KB</w:t>
            </w:r>
          </w:p>
        </w:tc>
      </w:tr>
      <w:tr w:rsidR="00B16811" w:rsidRPr="00B16811" w:rsidTr="00B16811">
        <w:trPr>
          <w:tblCellSpacing w:w="15" w:type="dxa"/>
        </w:trPr>
        <w:tc>
          <w:tcPr>
            <w:tcW w:w="0" w:type="auto"/>
            <w:shd w:val="clear" w:color="auto" w:fill="FFFFFF"/>
            <w:tcMar>
              <w:top w:w="0" w:type="dxa"/>
              <w:left w:w="0" w:type="dxa"/>
              <w:bottom w:w="0" w:type="dxa"/>
              <w:right w:w="30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Clock Speed</w:t>
            </w:r>
          </w:p>
        </w:tc>
        <w:tc>
          <w:tcPr>
            <w:tcW w:w="0" w:type="auto"/>
            <w:shd w:val="clear" w:color="auto" w:fill="FFFFFF"/>
            <w:tcMar>
              <w:top w:w="0" w:type="dxa"/>
              <w:left w:w="300" w:type="dxa"/>
              <w:bottom w:w="0" w:type="dxa"/>
              <w:right w:w="0" w:type="dxa"/>
            </w:tcMar>
            <w:vAlign w:val="center"/>
            <w:hideMark/>
          </w:tcPr>
          <w:p w:rsidR="00B16811" w:rsidRPr="00B16811" w:rsidRDefault="00B16811" w:rsidP="00B16811">
            <w:pPr>
              <w:spacing w:after="0" w:line="240" w:lineRule="auto"/>
              <w:rPr>
                <w:rFonts w:ascii="Verdana" w:eastAsia="Times New Roman" w:hAnsi="Verdana" w:cs="Times New Roman"/>
                <w:color w:val="4F4E4E"/>
                <w:sz w:val="24"/>
                <w:szCs w:val="24"/>
                <w:lang w:bidi="hi-IN"/>
              </w:rPr>
            </w:pPr>
            <w:r w:rsidRPr="00B16811">
              <w:rPr>
                <w:rFonts w:ascii="Verdana" w:eastAsia="Times New Roman" w:hAnsi="Verdana" w:cs="Times New Roman"/>
                <w:color w:val="4F4E4E"/>
                <w:sz w:val="24"/>
                <w:szCs w:val="24"/>
                <w:lang w:bidi="hi-IN"/>
              </w:rPr>
              <w:t>16 MHz</w:t>
            </w:r>
          </w:p>
        </w:tc>
      </w:tr>
    </w:tbl>
    <w:p w:rsidR="00B16811" w:rsidRPr="00B16811" w:rsidRDefault="00B16811" w:rsidP="00B16811">
      <w:pPr>
        <w:pStyle w:val="NormalWeb"/>
        <w:shd w:val="clear" w:color="auto" w:fill="FFFFFF"/>
        <w:spacing w:before="150" w:beforeAutospacing="0" w:after="150" w:afterAutospacing="0" w:line="330" w:lineRule="atLeast"/>
        <w:ind w:left="720"/>
        <w:rPr>
          <w:b/>
          <w:bCs/>
        </w:rPr>
      </w:pPr>
    </w:p>
    <w:p w:rsidR="00361794" w:rsidRPr="00361794" w:rsidRDefault="00361794" w:rsidP="00361794">
      <w:pPr>
        <w:pStyle w:val="NormalWeb"/>
        <w:shd w:val="clear" w:color="auto" w:fill="FFFFFF"/>
        <w:spacing w:before="0" w:beforeAutospacing="0" w:after="360" w:afterAutospacing="0" w:line="473" w:lineRule="atLeast"/>
        <w:rPr>
          <w:color w:val="4F4E4E"/>
        </w:rPr>
      </w:pPr>
      <w:r>
        <w:rPr>
          <w:color w:val="4F4E4E"/>
        </w:rPr>
        <w:t xml:space="preserve">    </w:t>
      </w:r>
      <w:r w:rsidRPr="00361794">
        <w:t>The</w:t>
      </w:r>
      <w:r w:rsidRPr="00361794">
        <w:rPr>
          <w:rStyle w:val="apple-converted-space"/>
        </w:rPr>
        <w:t> </w:t>
      </w:r>
      <w:r w:rsidRPr="00361794">
        <w:rPr>
          <w:rStyle w:val="wikiword"/>
        </w:rPr>
        <w:t>ATmega1280</w:t>
      </w:r>
      <w:r w:rsidRPr="00361794">
        <w:rPr>
          <w:rStyle w:val="apple-converted-space"/>
        </w:rPr>
        <w:t> </w:t>
      </w:r>
      <w:r w:rsidRPr="00361794">
        <w:t>has 128 KB of flash memory for storing code</w:t>
      </w:r>
      <w:r>
        <w:t xml:space="preserve"> (of which 4 KB is used for     the </w:t>
      </w:r>
      <w:proofErr w:type="spellStart"/>
      <w:r w:rsidRPr="00361794">
        <w:t>bootloader</w:t>
      </w:r>
      <w:proofErr w:type="spellEnd"/>
      <w:r w:rsidRPr="00361794">
        <w:t xml:space="preserve">), 8 KB of SRAM and 4 KB of EEPROM (which can be read and written with </w:t>
      </w:r>
      <w:r w:rsidRPr="00361794">
        <w:t xml:space="preserve">  </w:t>
      </w:r>
      <w:r w:rsidRPr="00361794">
        <w:t>the</w:t>
      </w:r>
      <w:r w:rsidRPr="00361794">
        <w:rPr>
          <w:rStyle w:val="apple-converted-space"/>
        </w:rPr>
        <w:t> </w:t>
      </w:r>
      <w:hyperlink r:id="rId10" w:history="1">
        <w:r w:rsidRPr="00361794">
          <w:rPr>
            <w:rStyle w:val="Hyperlink"/>
            <w:color w:val="auto"/>
          </w:rPr>
          <w:t>EEPROM library</w:t>
        </w:r>
      </w:hyperlink>
      <w:r w:rsidRPr="00361794">
        <w:t>).</w:t>
      </w:r>
    </w:p>
    <w:p w:rsidR="00B47A7C" w:rsidRDefault="00B47A7C" w:rsidP="00B47A7C">
      <w:pPr>
        <w:pStyle w:val="NormalWeb"/>
        <w:shd w:val="clear" w:color="auto" w:fill="FFFFFF"/>
        <w:spacing w:before="150" w:beforeAutospacing="0" w:after="150" w:afterAutospacing="0" w:line="330" w:lineRule="atLeast"/>
        <w:ind w:firstLine="720"/>
      </w:pPr>
    </w:p>
    <w:p w:rsidR="00B47A7C" w:rsidRDefault="00B47A7C" w:rsidP="00B47A7C">
      <w:pPr>
        <w:pStyle w:val="NormalWeb"/>
        <w:shd w:val="clear" w:color="auto" w:fill="FFFFFF"/>
        <w:spacing w:before="150" w:beforeAutospacing="0" w:after="150" w:afterAutospacing="0" w:line="330" w:lineRule="atLeast"/>
        <w:ind w:firstLine="720"/>
        <w:rPr>
          <w:rFonts w:ascii="Arial" w:hAnsi="Arial" w:cs="Arial"/>
          <w:color w:val="000000"/>
        </w:rPr>
      </w:pPr>
    </w:p>
    <w:p w:rsidR="00A74DCF" w:rsidRPr="00361794" w:rsidRDefault="00361794"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roofErr w:type="gramStart"/>
      <w:r w:rsidRPr="00361794">
        <w:rPr>
          <w:rFonts w:ascii="Arial" w:hAnsi="Arial" w:cs="Arial"/>
          <w:b/>
          <w:bCs/>
          <w:color w:val="000000"/>
          <w:sz w:val="40"/>
          <w:szCs w:val="40"/>
        </w:rPr>
        <w:t>Software :</w:t>
      </w:r>
      <w:proofErr w:type="gramEnd"/>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bookmarkStart w:id="0" w:name="_GoBack"/>
      <w:bookmarkEnd w:id="0"/>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r w:rsidRPr="00B16811">
        <w:rPr>
          <w:rFonts w:ascii="Arial" w:hAnsi="Arial" w:cs="Arial"/>
          <w:b/>
          <w:bCs/>
          <w:color w:val="000000"/>
          <w:sz w:val="40"/>
          <w:szCs w:val="40"/>
        </w:rPr>
        <w:t>PCB Layout</w:t>
      </w:r>
      <w:r>
        <w:rPr>
          <w:rFonts w:ascii="Arial" w:hAnsi="Arial" w:cs="Arial"/>
          <w:b/>
          <w:bCs/>
          <w:color w:val="000000"/>
          <w:sz w:val="40"/>
          <w:szCs w:val="40"/>
        </w:rPr>
        <w:t xml:space="preserve"> </w:t>
      </w: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r>
        <w:rPr>
          <w:rFonts w:ascii="Arial" w:hAnsi="Arial" w:cs="Arial"/>
          <w:b/>
          <w:bCs/>
          <w:noProof/>
          <w:color w:val="000000"/>
          <w:sz w:val="40"/>
          <w:szCs w:val="40"/>
        </w:rPr>
        <w:lastRenderedPageBreak/>
        <w:drawing>
          <wp:inline distT="0" distB="0" distL="0" distR="0">
            <wp:extent cx="5829300" cy="6838950"/>
            <wp:effectExtent l="0" t="0" r="0" b="0"/>
            <wp:docPr id="2" name="Picture 2" descr="C:\Users\yashkmd\AppData\Local\Microsoft\Windows\INetCache\Content.Word\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shkmd\AppData\Local\Microsoft\Windows\INetCache\Content.Word\imag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00" cy="6838950"/>
                    </a:xfrm>
                    <a:prstGeom prst="rect">
                      <a:avLst/>
                    </a:prstGeom>
                    <a:noFill/>
                    <a:ln>
                      <a:noFill/>
                    </a:ln>
                  </pic:spPr>
                </pic:pic>
              </a:graphicData>
            </a:graphic>
          </wp:inline>
        </w:drawing>
      </w: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r>
        <w:rPr>
          <w:rFonts w:ascii="Arial" w:hAnsi="Arial" w:cs="Arial"/>
          <w:b/>
          <w:bCs/>
          <w:color w:val="000000"/>
          <w:sz w:val="40"/>
          <w:szCs w:val="40"/>
        </w:rPr>
        <w:t xml:space="preserve">Circuit Diagram </w:t>
      </w:r>
    </w:p>
    <w:p w:rsidR="00361794" w:rsidRDefault="00361794"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361794"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r>
        <w:rPr>
          <w:rFonts w:ascii="Arial" w:hAnsi="Arial" w:cs="Arial"/>
          <w:b/>
          <w:bCs/>
          <w:color w:val="000000"/>
          <w:sz w:val="40"/>
          <w:szCs w:val="40"/>
        </w:rPr>
        <w:lastRenderedPageBreak/>
        <w:pict>
          <v:shape id="_x0000_i1027" type="#_x0000_t75" style="width:523.5pt;height:342pt">
            <v:imagedata r:id="rId12" o:title="image4"/>
          </v:shape>
        </w:pict>
      </w: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Pr="00B16811" w:rsidRDefault="00B16811" w:rsidP="004B20E6">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16811" w:rsidRDefault="00B16811" w:rsidP="004B20E6">
      <w:pPr>
        <w:pStyle w:val="NormalWeb"/>
        <w:shd w:val="clear" w:color="auto" w:fill="FFFFFF"/>
        <w:spacing w:before="150" w:beforeAutospacing="0" w:after="150" w:afterAutospacing="0" w:line="330" w:lineRule="atLeast"/>
        <w:rPr>
          <w:rFonts w:ascii="Arial" w:hAnsi="Arial" w:cs="Arial"/>
          <w:color w:val="000000"/>
        </w:rPr>
      </w:pPr>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p>
    <w:p w:rsidR="00A74DCF" w:rsidRDefault="00A74DCF" w:rsidP="004B20E6">
      <w:pPr>
        <w:pStyle w:val="NormalWeb"/>
        <w:shd w:val="clear" w:color="auto" w:fill="FFFFFF"/>
        <w:spacing w:before="150" w:beforeAutospacing="0" w:after="150" w:afterAutospacing="0" w:line="330" w:lineRule="atLeast"/>
        <w:rPr>
          <w:rFonts w:ascii="Arial" w:hAnsi="Arial" w:cs="Arial"/>
          <w:color w:val="000000"/>
        </w:rPr>
      </w:pPr>
    </w:p>
    <w:p w:rsidR="00B16811" w:rsidRDefault="00A74DCF" w:rsidP="00A74DCF">
      <w:pPr>
        <w:pStyle w:val="NormalWeb"/>
        <w:shd w:val="clear" w:color="auto" w:fill="FFFFFF"/>
        <w:spacing w:before="150" w:beforeAutospacing="0" w:after="150" w:afterAutospacing="0" w:line="330" w:lineRule="atLeast"/>
        <w:rPr>
          <w:rFonts w:ascii="Arial" w:hAnsi="Arial" w:cs="Arial"/>
          <w:b/>
          <w:bCs/>
          <w:color w:val="000000"/>
          <w:sz w:val="40"/>
          <w:szCs w:val="40"/>
        </w:rPr>
      </w:pPr>
      <w:r w:rsidRPr="00A74DCF">
        <w:rPr>
          <w:rFonts w:ascii="Arial" w:hAnsi="Arial" w:cs="Arial"/>
          <w:b/>
          <w:bCs/>
          <w:color w:val="000000"/>
          <w:sz w:val="40"/>
          <w:szCs w:val="40"/>
        </w:rPr>
        <w:lastRenderedPageBreak/>
        <w:t xml:space="preserve">Block </w:t>
      </w:r>
      <w:proofErr w:type="gramStart"/>
      <w:r w:rsidRPr="00A74DCF">
        <w:rPr>
          <w:rFonts w:ascii="Arial" w:hAnsi="Arial" w:cs="Arial"/>
          <w:b/>
          <w:bCs/>
          <w:color w:val="000000"/>
          <w:sz w:val="40"/>
          <w:szCs w:val="40"/>
        </w:rPr>
        <w:t>Diagram :</w:t>
      </w:r>
      <w:proofErr w:type="gramEnd"/>
      <w:r w:rsidRPr="00A74DCF">
        <w:rPr>
          <w:rFonts w:ascii="Arial" w:hAnsi="Arial" w:cs="Arial"/>
          <w:b/>
          <w:bCs/>
          <w:color w:val="000000"/>
          <w:sz w:val="40"/>
          <w:szCs w:val="40"/>
        </w:rPr>
        <w:t>-</w:t>
      </w:r>
    </w:p>
    <w:p w:rsidR="00B16811" w:rsidRDefault="00B16811" w:rsidP="00A74DCF">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0E1F16" w:rsidRDefault="00A74DCF" w:rsidP="00A74DCF">
      <w:pPr>
        <w:pStyle w:val="NormalWeb"/>
        <w:shd w:val="clear" w:color="auto" w:fill="FFFFFF"/>
        <w:spacing w:before="150" w:beforeAutospacing="0" w:after="150" w:afterAutospacing="0" w:line="330" w:lineRule="atLeast"/>
      </w:pPr>
      <w:r>
        <w:pict>
          <v:shape id="_x0000_i1025" type="#_x0000_t75" style="width:467.25pt;height:319.5pt">
            <v:imagedata r:id="rId13" o:title="Block Diagram"/>
          </v:shape>
        </w:pict>
      </w:r>
    </w:p>
    <w:p w:rsidR="00A74DCF" w:rsidRPr="00A74DCF" w:rsidRDefault="00A74DCF" w:rsidP="00A74DCF">
      <w:pPr>
        <w:pStyle w:val="NormalWeb"/>
        <w:shd w:val="clear" w:color="auto" w:fill="FFFFFF"/>
        <w:spacing w:before="0" w:beforeAutospacing="0" w:after="0" w:afterAutospacing="0" w:line="270" w:lineRule="atLeast"/>
        <w:rPr>
          <w:rFonts w:ascii="Arial" w:hAnsi="Arial" w:cs="Arial"/>
          <w:color w:val="333333"/>
          <w:sz w:val="40"/>
          <w:szCs w:val="40"/>
        </w:rPr>
      </w:pPr>
      <w:r w:rsidRPr="00A74DCF">
        <w:rPr>
          <w:rStyle w:val="Strong"/>
          <w:rFonts w:ascii="Arial" w:hAnsi="Arial" w:cs="Arial"/>
          <w:color w:val="333333"/>
          <w:sz w:val="40"/>
          <w:szCs w:val="40"/>
          <w:bdr w:val="none" w:sz="0" w:space="0" w:color="auto" w:frame="1"/>
        </w:rPr>
        <w:t>Application:</w:t>
      </w:r>
    </w:p>
    <w:p w:rsidR="00A74DCF" w:rsidRPr="00B16811" w:rsidRDefault="00A74DCF" w:rsidP="00A74DCF">
      <w:pPr>
        <w:pStyle w:val="NormalWeb"/>
        <w:shd w:val="clear" w:color="auto" w:fill="FFFFFF"/>
        <w:spacing w:before="240" w:beforeAutospacing="0" w:after="240" w:afterAutospacing="0" w:line="270" w:lineRule="atLeast"/>
        <w:rPr>
          <w:color w:val="333333"/>
        </w:rPr>
      </w:pPr>
      <w:r w:rsidRPr="00B16811">
        <w:rPr>
          <w:color w:val="333333"/>
        </w:rPr>
        <w:t xml:space="preserve">This is very useful for testing the digital logic IC’s as there are multiple gates in each </w:t>
      </w:r>
      <w:proofErr w:type="spellStart"/>
      <w:proofErr w:type="gramStart"/>
      <w:r w:rsidRPr="00B16811">
        <w:rPr>
          <w:color w:val="333333"/>
        </w:rPr>
        <w:t>ic</w:t>
      </w:r>
      <w:proofErr w:type="spellEnd"/>
      <w:proofErr w:type="gramEnd"/>
      <w:r w:rsidRPr="00B16811">
        <w:rPr>
          <w:color w:val="333333"/>
        </w:rPr>
        <w:t xml:space="preserve"> and those are to be tested one at a time, and in some case we can have up to six gates, while in another case we may have </w:t>
      </w:r>
      <w:r w:rsidR="00D72758" w:rsidRPr="00B16811">
        <w:rPr>
          <w:color w:val="333333"/>
        </w:rPr>
        <w:t>IC</w:t>
      </w:r>
      <w:r w:rsidRPr="00B16811">
        <w:rPr>
          <w:color w:val="333333"/>
        </w:rPr>
        <w:t xml:space="preserve"> which takes up to 3 input. So it is very painful and time consuming, it saves time and human effort for testing the</w:t>
      </w:r>
      <w:r w:rsidR="00D72758" w:rsidRPr="00B16811">
        <w:rPr>
          <w:color w:val="333333"/>
        </w:rPr>
        <w:t xml:space="preserve"> IC</w:t>
      </w:r>
      <w:r w:rsidRPr="00B16811">
        <w:rPr>
          <w:color w:val="333333"/>
        </w:rPr>
        <w:t>. And it gives the result instantaneously.</w:t>
      </w:r>
    </w:p>
    <w:p w:rsidR="00A74DCF" w:rsidRDefault="00A74DCF" w:rsidP="00A74DCF">
      <w:pPr>
        <w:pStyle w:val="NormalWeb"/>
        <w:shd w:val="clear" w:color="auto" w:fill="FFFFFF"/>
        <w:spacing w:before="240" w:beforeAutospacing="0" w:after="240" w:afterAutospacing="0" w:line="270" w:lineRule="atLeast"/>
        <w:rPr>
          <w:rFonts w:ascii="Tahoma" w:hAnsi="Tahoma" w:cs="Tahoma"/>
          <w:color w:val="333333"/>
          <w:sz w:val="18"/>
          <w:szCs w:val="18"/>
        </w:rPr>
      </w:pPr>
    </w:p>
    <w:p w:rsidR="00B47A7C" w:rsidRPr="00B47A7C" w:rsidRDefault="00A74DCF" w:rsidP="00A74DCF">
      <w:pPr>
        <w:pStyle w:val="NormalWeb"/>
        <w:shd w:val="clear" w:color="auto" w:fill="FFFFFF"/>
        <w:spacing w:before="240" w:beforeAutospacing="0" w:after="240" w:afterAutospacing="0" w:line="270" w:lineRule="atLeast"/>
        <w:rPr>
          <w:rFonts w:ascii="Arial" w:hAnsi="Arial" w:cs="Arial"/>
          <w:b/>
          <w:bCs/>
        </w:rPr>
      </w:pPr>
      <w:r w:rsidRPr="00B47A7C">
        <w:rPr>
          <w:rFonts w:ascii="Arial" w:hAnsi="Arial" w:cs="Arial"/>
          <w:b/>
          <w:bCs/>
        </w:rPr>
        <w:t xml:space="preserve">ICs THAT CAN BE TESTED </w:t>
      </w:r>
    </w:p>
    <w:p w:rsidR="00A74DCF" w:rsidRPr="00B47A7C" w:rsidRDefault="00B47A7C" w:rsidP="00B47A7C">
      <w:pPr>
        <w:pStyle w:val="NormalWeb"/>
        <w:numPr>
          <w:ilvl w:val="0"/>
          <w:numId w:val="1"/>
        </w:numPr>
        <w:shd w:val="clear" w:color="auto" w:fill="FFFFFF"/>
        <w:spacing w:before="150" w:beforeAutospacing="0" w:after="150" w:afterAutospacing="0" w:line="330" w:lineRule="atLeast"/>
        <w:rPr>
          <w:rFonts w:ascii="Arial" w:hAnsi="Arial" w:cs="Arial"/>
          <w:b/>
          <w:bCs/>
          <w:color w:val="000000"/>
          <w:sz w:val="40"/>
          <w:szCs w:val="40"/>
        </w:rPr>
      </w:pPr>
      <w:r>
        <w:rPr>
          <w:color w:val="000000"/>
        </w:rPr>
        <w:t>7400-</w:t>
      </w:r>
      <w:r w:rsidRPr="00B47A7C">
        <w:t xml:space="preserve"> </w:t>
      </w:r>
      <w:r>
        <w:t>Quad 2</w:t>
      </w:r>
      <w:r>
        <w:t xml:space="preserve">-Input </w:t>
      </w:r>
      <w:r>
        <w:t>N</w:t>
      </w:r>
      <w:r>
        <w:t>AND Gate</w:t>
      </w:r>
    </w:p>
    <w:p w:rsidR="00B47A7C" w:rsidRDefault="00B47A7C" w:rsidP="00B47A7C">
      <w:pPr>
        <w:pStyle w:val="NormalWeb"/>
        <w:numPr>
          <w:ilvl w:val="0"/>
          <w:numId w:val="1"/>
        </w:numPr>
        <w:shd w:val="clear" w:color="auto" w:fill="FFFFFF"/>
        <w:spacing w:before="150" w:beforeAutospacing="0" w:after="150" w:afterAutospacing="0" w:line="330" w:lineRule="atLeast"/>
        <w:rPr>
          <w:rFonts w:ascii="Arial" w:hAnsi="Arial" w:cs="Arial"/>
          <w:b/>
          <w:bCs/>
          <w:color w:val="000000"/>
          <w:sz w:val="40"/>
          <w:szCs w:val="40"/>
        </w:rPr>
      </w:pPr>
      <w:r>
        <w:rPr>
          <w:color w:val="000000"/>
        </w:rPr>
        <w:t>7402-</w:t>
      </w:r>
    </w:p>
    <w:p w:rsidR="00B47A7C" w:rsidRDefault="00B47A7C" w:rsidP="00B47A7C">
      <w:pPr>
        <w:pStyle w:val="NormalWeb"/>
        <w:shd w:val="clear" w:color="auto" w:fill="FFFFFF"/>
        <w:spacing w:before="150" w:beforeAutospacing="0" w:after="150" w:afterAutospacing="0" w:line="330" w:lineRule="atLeast"/>
        <w:rPr>
          <w:rFonts w:ascii="Arial" w:hAnsi="Arial" w:cs="Arial"/>
          <w:b/>
          <w:bCs/>
          <w:color w:val="000000"/>
          <w:sz w:val="40"/>
          <w:szCs w:val="40"/>
        </w:rPr>
      </w:pPr>
    </w:p>
    <w:p w:rsidR="00B47A7C" w:rsidRDefault="00B47A7C" w:rsidP="00B47A7C">
      <w:pPr>
        <w:pStyle w:val="NormalWeb"/>
        <w:shd w:val="clear" w:color="auto" w:fill="FFFFFF"/>
        <w:spacing w:before="150" w:beforeAutospacing="0" w:after="150" w:afterAutospacing="0" w:line="330" w:lineRule="atLeast"/>
        <w:rPr>
          <w:rFonts w:ascii="Arial" w:hAnsi="Arial" w:cs="Arial"/>
          <w:b/>
          <w:bCs/>
        </w:rPr>
      </w:pPr>
    </w:p>
    <w:p w:rsidR="00B47A7C" w:rsidRDefault="00B47A7C" w:rsidP="00B47A7C">
      <w:pPr>
        <w:pStyle w:val="NormalWeb"/>
        <w:shd w:val="clear" w:color="auto" w:fill="FFFFFF"/>
        <w:spacing w:before="150" w:beforeAutospacing="0" w:after="150" w:afterAutospacing="0" w:line="330" w:lineRule="atLeast"/>
        <w:rPr>
          <w:rFonts w:ascii="Arial" w:hAnsi="Arial" w:cs="Arial"/>
          <w:b/>
          <w:bCs/>
        </w:rPr>
      </w:pPr>
      <w:r w:rsidRPr="00B47A7C">
        <w:rPr>
          <w:rFonts w:ascii="Arial" w:hAnsi="Arial" w:cs="Arial"/>
          <w:b/>
          <w:bCs/>
        </w:rPr>
        <w:t xml:space="preserve">FUTURE EXTENSIONS </w:t>
      </w:r>
    </w:p>
    <w:p w:rsidR="00B47A7C" w:rsidRPr="00B47A7C" w:rsidRDefault="00B47A7C" w:rsidP="00B47A7C">
      <w:pPr>
        <w:pStyle w:val="NormalWeb"/>
        <w:shd w:val="clear" w:color="auto" w:fill="FFFFFF"/>
        <w:spacing w:before="150" w:beforeAutospacing="0" w:after="150" w:afterAutospacing="0" w:line="330" w:lineRule="atLeast"/>
        <w:rPr>
          <w:rFonts w:ascii="Arial" w:hAnsi="Arial" w:cs="Arial"/>
          <w:b/>
          <w:bCs/>
        </w:rPr>
      </w:pPr>
      <w:r>
        <w:t>This Integrated Circuit Tester is only programmed for the ICs of 7400 series. However, this device can be easily extended for a large no. of ICs as long as memory permits.</w:t>
      </w:r>
      <w:r w:rsidRPr="00B47A7C">
        <w:t xml:space="preserve"> </w:t>
      </w:r>
      <w:r>
        <w:t>No rewiring is required. Only editing the source code accordingly will be needed</w:t>
      </w:r>
      <w:r>
        <w:t>.</w:t>
      </w:r>
    </w:p>
    <w:sectPr w:rsidR="00B47A7C" w:rsidRPr="00B47A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635" w:rsidRDefault="00986635" w:rsidP="004B20E6">
      <w:pPr>
        <w:spacing w:after="0" w:line="240" w:lineRule="auto"/>
      </w:pPr>
      <w:r>
        <w:separator/>
      </w:r>
    </w:p>
  </w:endnote>
  <w:endnote w:type="continuationSeparator" w:id="0">
    <w:p w:rsidR="00986635" w:rsidRDefault="00986635" w:rsidP="004B2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635" w:rsidRDefault="00986635" w:rsidP="004B20E6">
      <w:pPr>
        <w:spacing w:after="0" w:line="240" w:lineRule="auto"/>
      </w:pPr>
      <w:r>
        <w:separator/>
      </w:r>
    </w:p>
  </w:footnote>
  <w:footnote w:type="continuationSeparator" w:id="0">
    <w:p w:rsidR="00986635" w:rsidRDefault="00986635" w:rsidP="004B20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8A13F2"/>
    <w:multiLevelType w:val="hybridMultilevel"/>
    <w:tmpl w:val="C19A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B367A8"/>
    <w:multiLevelType w:val="hybridMultilevel"/>
    <w:tmpl w:val="4C3898F2"/>
    <w:lvl w:ilvl="0" w:tplc="4DC4ED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0E6"/>
    <w:rsid w:val="000E1F16"/>
    <w:rsid w:val="00361794"/>
    <w:rsid w:val="004B20E6"/>
    <w:rsid w:val="00986635"/>
    <w:rsid w:val="009E7C06"/>
    <w:rsid w:val="00A74DCF"/>
    <w:rsid w:val="00B16811"/>
    <w:rsid w:val="00B47A7C"/>
    <w:rsid w:val="00D72758"/>
    <w:rsid w:val="00D7367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13B25D4-8980-4E3E-BBCC-433E6659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0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0E6"/>
  </w:style>
  <w:style w:type="paragraph" w:styleId="Footer">
    <w:name w:val="footer"/>
    <w:basedOn w:val="Normal"/>
    <w:link w:val="FooterChar"/>
    <w:uiPriority w:val="99"/>
    <w:unhideWhenUsed/>
    <w:rsid w:val="004B20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0E6"/>
  </w:style>
  <w:style w:type="paragraph" w:styleId="NormalWeb">
    <w:name w:val="Normal (Web)"/>
    <w:basedOn w:val="Normal"/>
    <w:uiPriority w:val="99"/>
    <w:unhideWhenUsed/>
    <w:rsid w:val="004B20E6"/>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apple-converted-space">
    <w:name w:val="apple-converted-space"/>
    <w:basedOn w:val="DefaultParagraphFont"/>
    <w:rsid w:val="004B20E6"/>
  </w:style>
  <w:style w:type="character" w:styleId="Strong">
    <w:name w:val="Strong"/>
    <w:basedOn w:val="DefaultParagraphFont"/>
    <w:uiPriority w:val="22"/>
    <w:qFormat/>
    <w:rsid w:val="00A74DCF"/>
    <w:rPr>
      <w:b/>
      <w:bCs/>
    </w:rPr>
  </w:style>
  <w:style w:type="character" w:customStyle="1" w:styleId="wikiword">
    <w:name w:val="wikiword"/>
    <w:basedOn w:val="DefaultParagraphFont"/>
    <w:rsid w:val="00B16811"/>
  </w:style>
  <w:style w:type="character" w:styleId="Hyperlink">
    <w:name w:val="Hyperlink"/>
    <w:basedOn w:val="DefaultParagraphFont"/>
    <w:uiPriority w:val="99"/>
    <w:semiHidden/>
    <w:unhideWhenUsed/>
    <w:rsid w:val="00B168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79085">
      <w:bodyDiv w:val="1"/>
      <w:marLeft w:val="0"/>
      <w:marRight w:val="0"/>
      <w:marTop w:val="0"/>
      <w:marBottom w:val="0"/>
      <w:divBdr>
        <w:top w:val="none" w:sz="0" w:space="0" w:color="auto"/>
        <w:left w:val="none" w:sz="0" w:space="0" w:color="auto"/>
        <w:bottom w:val="none" w:sz="0" w:space="0" w:color="auto"/>
        <w:right w:val="none" w:sz="0" w:space="0" w:color="auto"/>
      </w:divBdr>
    </w:div>
    <w:div w:id="590049396">
      <w:bodyDiv w:val="1"/>
      <w:marLeft w:val="0"/>
      <w:marRight w:val="0"/>
      <w:marTop w:val="0"/>
      <w:marBottom w:val="0"/>
      <w:divBdr>
        <w:top w:val="none" w:sz="0" w:space="0" w:color="auto"/>
        <w:left w:val="none" w:sz="0" w:space="0" w:color="auto"/>
        <w:bottom w:val="none" w:sz="0" w:space="0" w:color="auto"/>
        <w:right w:val="none" w:sz="0" w:space="0" w:color="auto"/>
      </w:divBdr>
    </w:div>
    <w:div w:id="1228959657">
      <w:bodyDiv w:val="1"/>
      <w:marLeft w:val="0"/>
      <w:marRight w:val="0"/>
      <w:marTop w:val="0"/>
      <w:marBottom w:val="0"/>
      <w:divBdr>
        <w:top w:val="none" w:sz="0" w:space="0" w:color="auto"/>
        <w:left w:val="none" w:sz="0" w:space="0" w:color="auto"/>
        <w:bottom w:val="none" w:sz="0" w:space="0" w:color="auto"/>
        <w:right w:val="none" w:sz="0" w:space="0" w:color="auto"/>
      </w:divBdr>
    </w:div>
    <w:div w:id="1394813888">
      <w:bodyDiv w:val="1"/>
      <w:marLeft w:val="0"/>
      <w:marRight w:val="0"/>
      <w:marTop w:val="0"/>
      <w:marBottom w:val="0"/>
      <w:divBdr>
        <w:top w:val="none" w:sz="0" w:space="0" w:color="auto"/>
        <w:left w:val="none" w:sz="0" w:space="0" w:color="auto"/>
        <w:bottom w:val="none" w:sz="0" w:space="0" w:color="auto"/>
        <w:right w:val="none" w:sz="0" w:space="0" w:color="auto"/>
      </w:divBdr>
    </w:div>
    <w:div w:id="204100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arduino.cc/en/Reference/EEPR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D3337-C8D3-436A-AC0A-3CBF9E456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PATIDAR</dc:creator>
  <cp:keywords/>
  <dc:description/>
  <cp:lastModifiedBy>YASH PATIDAR</cp:lastModifiedBy>
  <cp:revision>2</cp:revision>
  <dcterms:created xsi:type="dcterms:W3CDTF">2016-04-10T14:30:00Z</dcterms:created>
  <dcterms:modified xsi:type="dcterms:W3CDTF">2016-04-10T14:30:00Z</dcterms:modified>
</cp:coreProperties>
</file>