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BC035" w14:textId="77777777" w:rsidR="0093720C" w:rsidRPr="0093720C" w:rsidRDefault="0093720C" w:rsidP="0093720C">
      <w:r w:rsidRPr="0093720C">
        <w:t xml:space="preserve">The paper titled </w:t>
      </w:r>
      <w:r w:rsidRPr="0093720C">
        <w:rPr>
          <w:b/>
          <w:bCs/>
        </w:rPr>
        <w:t>"Communication-Efficient Learning of Deep Networks from Decentralized Data"</w:t>
      </w:r>
      <w:r w:rsidRPr="0093720C">
        <w:t xml:space="preserve"> by H. Brendan McMahan and others presents an approach known as Federated Learning. Here's a detailed analysis and summary of the key points:</w:t>
      </w:r>
    </w:p>
    <w:p w14:paraId="7EE9B726" w14:textId="77777777" w:rsidR="0093720C" w:rsidRPr="0093720C" w:rsidRDefault="0093720C" w:rsidP="0093720C">
      <w:pPr>
        <w:rPr>
          <w:b/>
          <w:bCs/>
        </w:rPr>
      </w:pPr>
      <w:r w:rsidRPr="0093720C">
        <w:rPr>
          <w:b/>
          <w:bCs/>
        </w:rPr>
        <w:t>Overview</w:t>
      </w:r>
    </w:p>
    <w:p w14:paraId="67241D6B" w14:textId="77777777" w:rsidR="0093720C" w:rsidRPr="0093720C" w:rsidRDefault="0093720C" w:rsidP="0093720C">
      <w:pPr>
        <w:numPr>
          <w:ilvl w:val="0"/>
          <w:numId w:val="1"/>
        </w:numPr>
      </w:pPr>
      <w:r w:rsidRPr="0093720C">
        <w:rPr>
          <w:b/>
          <w:bCs/>
        </w:rPr>
        <w:t>Federated Learning:</w:t>
      </w:r>
      <w:r w:rsidRPr="0093720C">
        <w:t xml:space="preserve"> This approach enables training machine learning models using data distributed across numerous devices, such as smartphones, without centralizing the data. It emphasizes privacy by only sharing model updates rather than raw data.</w:t>
      </w:r>
    </w:p>
    <w:p w14:paraId="6F89925F" w14:textId="77777777" w:rsidR="0093720C" w:rsidRPr="0093720C" w:rsidRDefault="0093720C" w:rsidP="0093720C">
      <w:pPr>
        <w:numPr>
          <w:ilvl w:val="0"/>
          <w:numId w:val="1"/>
        </w:numPr>
      </w:pPr>
      <w:r w:rsidRPr="0093720C">
        <w:rPr>
          <w:b/>
          <w:bCs/>
        </w:rPr>
        <w:t>Motivation:</w:t>
      </w:r>
      <w:r w:rsidRPr="0093720C">
        <w:t xml:space="preserve"> Traditional centralized training poses privacy risks and may involve handling vast amounts of data. Federated Learning addresses these issues by training models directly on users' devices and aggregating only model updates.</w:t>
      </w:r>
    </w:p>
    <w:p w14:paraId="0BC1340F" w14:textId="77777777" w:rsidR="0093720C" w:rsidRPr="0093720C" w:rsidRDefault="0093720C" w:rsidP="0093720C">
      <w:pPr>
        <w:rPr>
          <w:b/>
          <w:bCs/>
        </w:rPr>
      </w:pPr>
      <w:r w:rsidRPr="0093720C">
        <w:rPr>
          <w:b/>
          <w:bCs/>
        </w:rPr>
        <w:t>Key Contributions</w:t>
      </w:r>
    </w:p>
    <w:p w14:paraId="0DF6EC82" w14:textId="77777777" w:rsidR="0093720C" w:rsidRPr="0093720C" w:rsidRDefault="0093720C" w:rsidP="0093720C">
      <w:pPr>
        <w:numPr>
          <w:ilvl w:val="0"/>
          <w:numId w:val="2"/>
        </w:numPr>
      </w:pPr>
      <w:proofErr w:type="spellStart"/>
      <w:r w:rsidRPr="0093720C">
        <w:rPr>
          <w:b/>
          <w:bCs/>
        </w:rPr>
        <w:t>FederatedAveraging</w:t>
      </w:r>
      <w:proofErr w:type="spellEnd"/>
      <w:r w:rsidRPr="0093720C">
        <w:rPr>
          <w:b/>
          <w:bCs/>
        </w:rPr>
        <w:t xml:space="preserve"> Algorithm:</w:t>
      </w:r>
      <w:r w:rsidRPr="0093720C">
        <w:t xml:space="preserve"> Combines local stochastic gradient descent (SGD) on devices with model averaging on a server. This algorithm is robust to non-IID (non-independent and identically distributed) and unbalanced data distributions, which are common in federated settings.</w:t>
      </w:r>
    </w:p>
    <w:p w14:paraId="54DBEE86" w14:textId="77777777" w:rsidR="0093720C" w:rsidRPr="0093720C" w:rsidRDefault="0093720C" w:rsidP="0093720C">
      <w:pPr>
        <w:numPr>
          <w:ilvl w:val="0"/>
          <w:numId w:val="2"/>
        </w:numPr>
      </w:pPr>
      <w:r w:rsidRPr="0093720C">
        <w:rPr>
          <w:b/>
          <w:bCs/>
        </w:rPr>
        <w:t>Communication Efficiency:</w:t>
      </w:r>
      <w:r w:rsidRPr="0093720C">
        <w:t xml:space="preserve"> Demonstrates significant reduction in communication rounds (10–100×) compared to traditional methods like synchronized SGD, making it practical for real-world deployment.</w:t>
      </w:r>
    </w:p>
    <w:p w14:paraId="145A6678" w14:textId="77777777" w:rsidR="0093720C" w:rsidRPr="0093720C" w:rsidRDefault="0093720C" w:rsidP="0093720C">
      <w:pPr>
        <w:numPr>
          <w:ilvl w:val="0"/>
          <w:numId w:val="2"/>
        </w:numPr>
      </w:pPr>
      <w:r w:rsidRPr="0093720C">
        <w:rPr>
          <w:b/>
          <w:bCs/>
        </w:rPr>
        <w:t>Empirical Evaluation:</w:t>
      </w:r>
      <w:r w:rsidRPr="0093720C">
        <w:t xml:space="preserve"> Evaluates on various model architectures and datasets, proving effectiveness and robustness against the challenges of decentralized data.</w:t>
      </w:r>
    </w:p>
    <w:p w14:paraId="6B19D0A0" w14:textId="77777777" w:rsidR="0093720C" w:rsidRPr="0093720C" w:rsidRDefault="0093720C" w:rsidP="0093720C">
      <w:pPr>
        <w:rPr>
          <w:b/>
          <w:bCs/>
        </w:rPr>
      </w:pPr>
      <w:r w:rsidRPr="0093720C">
        <w:rPr>
          <w:b/>
          <w:bCs/>
        </w:rPr>
        <w:t>Federated Learning Properties</w:t>
      </w:r>
    </w:p>
    <w:p w14:paraId="58656B75" w14:textId="77777777" w:rsidR="0093720C" w:rsidRPr="0093720C" w:rsidRDefault="0093720C" w:rsidP="0093720C">
      <w:pPr>
        <w:numPr>
          <w:ilvl w:val="0"/>
          <w:numId w:val="3"/>
        </w:numPr>
      </w:pPr>
      <w:r w:rsidRPr="0093720C">
        <w:rPr>
          <w:b/>
          <w:bCs/>
        </w:rPr>
        <w:t>Non-IID Data:</w:t>
      </w:r>
      <w:r w:rsidRPr="0093720C">
        <w:t xml:space="preserve"> Training data on devices is influenced by user </w:t>
      </w:r>
      <w:proofErr w:type="spellStart"/>
      <w:r w:rsidRPr="0093720C">
        <w:t>behavior</w:t>
      </w:r>
      <w:proofErr w:type="spellEnd"/>
      <w:r w:rsidRPr="0093720C">
        <w:t>, making it non-representative of the global distribution.</w:t>
      </w:r>
    </w:p>
    <w:p w14:paraId="45D83F8B" w14:textId="77777777" w:rsidR="0093720C" w:rsidRPr="0093720C" w:rsidRDefault="0093720C" w:rsidP="0093720C">
      <w:pPr>
        <w:numPr>
          <w:ilvl w:val="0"/>
          <w:numId w:val="3"/>
        </w:numPr>
      </w:pPr>
      <w:r w:rsidRPr="0093720C">
        <w:rPr>
          <w:b/>
          <w:bCs/>
        </w:rPr>
        <w:t>Unbalanced Data:</w:t>
      </w:r>
      <w:r w:rsidRPr="0093720C">
        <w:t xml:space="preserve"> Some devices have more data than others due to varied usage.</w:t>
      </w:r>
    </w:p>
    <w:p w14:paraId="140AA1BF" w14:textId="77777777" w:rsidR="0093720C" w:rsidRPr="0093720C" w:rsidRDefault="0093720C" w:rsidP="0093720C">
      <w:pPr>
        <w:numPr>
          <w:ilvl w:val="0"/>
          <w:numId w:val="3"/>
        </w:numPr>
      </w:pPr>
      <w:r w:rsidRPr="0093720C">
        <w:rPr>
          <w:b/>
          <w:bCs/>
        </w:rPr>
        <w:t>Massive Distribution:</w:t>
      </w:r>
      <w:r w:rsidRPr="0093720C">
        <w:t xml:space="preserve"> Involves a large number of devices, often with limited connectivity.</w:t>
      </w:r>
    </w:p>
    <w:p w14:paraId="76EBE597" w14:textId="77777777" w:rsidR="0093720C" w:rsidRPr="0093720C" w:rsidRDefault="0093720C" w:rsidP="0093720C">
      <w:pPr>
        <w:rPr>
          <w:b/>
          <w:bCs/>
        </w:rPr>
      </w:pPr>
      <w:proofErr w:type="spellStart"/>
      <w:r w:rsidRPr="0093720C">
        <w:rPr>
          <w:b/>
          <w:bCs/>
        </w:rPr>
        <w:t>FederatedAveraging</w:t>
      </w:r>
      <w:proofErr w:type="spellEnd"/>
      <w:r w:rsidRPr="0093720C">
        <w:rPr>
          <w:b/>
          <w:bCs/>
        </w:rPr>
        <w:t xml:space="preserve"> Algorithm</w:t>
      </w:r>
    </w:p>
    <w:p w14:paraId="52D3BD74" w14:textId="77777777" w:rsidR="0093720C" w:rsidRPr="0093720C" w:rsidRDefault="0093720C" w:rsidP="0093720C">
      <w:pPr>
        <w:numPr>
          <w:ilvl w:val="0"/>
          <w:numId w:val="4"/>
        </w:numPr>
      </w:pPr>
      <w:r w:rsidRPr="0093720C">
        <w:rPr>
          <w:b/>
          <w:bCs/>
        </w:rPr>
        <w:t>Local Computation:</w:t>
      </w:r>
      <w:r w:rsidRPr="0093720C">
        <w:t xml:space="preserve"> Devices perform local updates using their data, computing gradients, and sending only these updates to the server.</w:t>
      </w:r>
    </w:p>
    <w:p w14:paraId="2017DEB0" w14:textId="77777777" w:rsidR="0093720C" w:rsidRPr="0093720C" w:rsidRDefault="0093720C" w:rsidP="0093720C">
      <w:pPr>
        <w:numPr>
          <w:ilvl w:val="0"/>
          <w:numId w:val="4"/>
        </w:numPr>
      </w:pPr>
      <w:r w:rsidRPr="0093720C">
        <w:rPr>
          <w:b/>
          <w:bCs/>
        </w:rPr>
        <w:t>Model Averaging:</w:t>
      </w:r>
      <w:r w:rsidRPr="0093720C">
        <w:t xml:space="preserve"> The server averages updates to refine the global model, improving communication efficiency.</w:t>
      </w:r>
    </w:p>
    <w:p w14:paraId="4EC6CDB8" w14:textId="77777777" w:rsidR="0093720C" w:rsidRPr="0093720C" w:rsidRDefault="0093720C" w:rsidP="0093720C">
      <w:pPr>
        <w:rPr>
          <w:b/>
          <w:bCs/>
        </w:rPr>
      </w:pPr>
      <w:r w:rsidRPr="0093720C">
        <w:rPr>
          <w:b/>
          <w:bCs/>
        </w:rPr>
        <w:t>Experiments and Results</w:t>
      </w:r>
    </w:p>
    <w:p w14:paraId="3BCEE622" w14:textId="77777777" w:rsidR="0093720C" w:rsidRPr="0093720C" w:rsidRDefault="0093720C" w:rsidP="0093720C">
      <w:pPr>
        <w:numPr>
          <w:ilvl w:val="0"/>
          <w:numId w:val="5"/>
        </w:numPr>
      </w:pPr>
      <w:r w:rsidRPr="0093720C">
        <w:rPr>
          <w:b/>
          <w:bCs/>
        </w:rPr>
        <w:t>Datasets and Models:</w:t>
      </w:r>
      <w:r w:rsidRPr="0093720C">
        <w:t xml:space="preserve"> Experiments conducted on MNIST, CIFAR-10, and Shakespeare datasets using various neural network architectures (MLPs, CNNs, LSTMs).</w:t>
      </w:r>
    </w:p>
    <w:p w14:paraId="0B5F7B79" w14:textId="77777777" w:rsidR="0093720C" w:rsidRPr="0093720C" w:rsidRDefault="0093720C" w:rsidP="0093720C">
      <w:pPr>
        <w:numPr>
          <w:ilvl w:val="0"/>
          <w:numId w:val="5"/>
        </w:numPr>
      </w:pPr>
      <w:r w:rsidRPr="0093720C">
        <w:rPr>
          <w:b/>
          <w:bCs/>
        </w:rPr>
        <w:t>Results:</w:t>
      </w:r>
      <w:r w:rsidRPr="0093720C">
        <w:t xml:space="preserve"> </w:t>
      </w:r>
      <w:proofErr w:type="spellStart"/>
      <w:r w:rsidRPr="0093720C">
        <w:t>FederatedAveraging</w:t>
      </w:r>
      <w:proofErr w:type="spellEnd"/>
      <w:r w:rsidRPr="0093720C">
        <w:t xml:space="preserve"> achieves significant communication reduction while maintaining accuracy. For example, on CIFAR-10, it reaches 85% accuracy with only 2,000 communication rounds compared to 197,500 for centralized training.</w:t>
      </w:r>
    </w:p>
    <w:p w14:paraId="6910919E" w14:textId="77777777" w:rsidR="0093720C" w:rsidRPr="0093720C" w:rsidRDefault="0093720C" w:rsidP="0093720C">
      <w:pPr>
        <w:rPr>
          <w:b/>
          <w:bCs/>
        </w:rPr>
      </w:pPr>
      <w:r w:rsidRPr="0093720C">
        <w:rPr>
          <w:b/>
          <w:bCs/>
        </w:rPr>
        <w:t>Privacy and Security</w:t>
      </w:r>
    </w:p>
    <w:p w14:paraId="3BAF513C" w14:textId="77777777" w:rsidR="0093720C" w:rsidRPr="0093720C" w:rsidRDefault="0093720C" w:rsidP="0093720C">
      <w:pPr>
        <w:numPr>
          <w:ilvl w:val="0"/>
          <w:numId w:val="6"/>
        </w:numPr>
      </w:pPr>
      <w:r w:rsidRPr="0093720C">
        <w:rPr>
          <w:b/>
          <w:bCs/>
        </w:rPr>
        <w:lastRenderedPageBreak/>
        <w:t>Privacy Advantages:</w:t>
      </w:r>
      <w:r w:rsidRPr="0093720C">
        <w:t xml:space="preserve"> By keeping data on devices, federated learning reduces the risk of data breaches associated with centralized storage. Updates transmitted are specific to model improvement, minimizing exposure.</w:t>
      </w:r>
    </w:p>
    <w:p w14:paraId="4FCC47C8" w14:textId="77777777" w:rsidR="0093720C" w:rsidRPr="0093720C" w:rsidRDefault="0093720C" w:rsidP="0093720C">
      <w:pPr>
        <w:numPr>
          <w:ilvl w:val="0"/>
          <w:numId w:val="6"/>
        </w:numPr>
      </w:pPr>
      <w:r w:rsidRPr="0093720C">
        <w:rPr>
          <w:b/>
          <w:bCs/>
        </w:rPr>
        <w:t>Further Enhancements:</w:t>
      </w:r>
      <w:r w:rsidRPr="0093720C">
        <w:t xml:space="preserve"> Future work may involve combining federated learning with secure multi-party computation and differential privacy for stronger guarantees.</w:t>
      </w:r>
    </w:p>
    <w:p w14:paraId="6AEAAD74" w14:textId="77777777" w:rsidR="0093720C" w:rsidRPr="0093720C" w:rsidRDefault="0093720C" w:rsidP="0093720C">
      <w:pPr>
        <w:rPr>
          <w:b/>
          <w:bCs/>
        </w:rPr>
      </w:pPr>
      <w:r w:rsidRPr="0093720C">
        <w:rPr>
          <w:b/>
          <w:bCs/>
        </w:rPr>
        <w:t>Challenges and Future Work</w:t>
      </w:r>
    </w:p>
    <w:p w14:paraId="480D2743" w14:textId="77777777" w:rsidR="0093720C" w:rsidRPr="0093720C" w:rsidRDefault="0093720C" w:rsidP="0093720C">
      <w:pPr>
        <w:numPr>
          <w:ilvl w:val="0"/>
          <w:numId w:val="7"/>
        </w:numPr>
      </w:pPr>
      <w:r w:rsidRPr="0093720C">
        <w:rPr>
          <w:b/>
          <w:bCs/>
        </w:rPr>
        <w:t>Communication Costs:</w:t>
      </w:r>
      <w:r w:rsidRPr="0093720C">
        <w:t xml:space="preserve"> While federated learning reduces raw data transmission, optimizing communication further is crucial.</w:t>
      </w:r>
    </w:p>
    <w:p w14:paraId="3BA81360" w14:textId="77777777" w:rsidR="0093720C" w:rsidRPr="0093720C" w:rsidRDefault="0093720C" w:rsidP="0093720C">
      <w:pPr>
        <w:numPr>
          <w:ilvl w:val="0"/>
          <w:numId w:val="7"/>
        </w:numPr>
      </w:pPr>
      <w:r w:rsidRPr="0093720C">
        <w:rPr>
          <w:b/>
          <w:bCs/>
        </w:rPr>
        <w:t>Client Participation:</w:t>
      </w:r>
      <w:r w:rsidRPr="0093720C">
        <w:t xml:space="preserve"> Handling varying availability and responsiveness of clients remains a challenge.</w:t>
      </w:r>
    </w:p>
    <w:p w14:paraId="39FC2224" w14:textId="77777777" w:rsidR="0093720C" w:rsidRPr="0093720C" w:rsidRDefault="0093720C" w:rsidP="0093720C">
      <w:pPr>
        <w:numPr>
          <w:ilvl w:val="0"/>
          <w:numId w:val="7"/>
        </w:numPr>
      </w:pPr>
      <w:r w:rsidRPr="0093720C">
        <w:rPr>
          <w:b/>
          <w:bCs/>
        </w:rPr>
        <w:t>Model Quality:</w:t>
      </w:r>
      <w:r w:rsidRPr="0093720C">
        <w:t xml:space="preserve"> Ensuring consistent model quality across diverse devices and data distributions requires ongoing research.</w:t>
      </w:r>
    </w:p>
    <w:p w14:paraId="18B697DF" w14:textId="77777777" w:rsidR="0093720C" w:rsidRPr="0093720C" w:rsidRDefault="0093720C" w:rsidP="0093720C">
      <w:pPr>
        <w:rPr>
          <w:b/>
          <w:bCs/>
        </w:rPr>
      </w:pPr>
      <w:r w:rsidRPr="0093720C">
        <w:rPr>
          <w:b/>
          <w:bCs/>
        </w:rPr>
        <w:t>Conclusion</w:t>
      </w:r>
    </w:p>
    <w:p w14:paraId="2FED02DB" w14:textId="77777777" w:rsidR="0093720C" w:rsidRPr="0093720C" w:rsidRDefault="0093720C" w:rsidP="0093720C">
      <w:r w:rsidRPr="0093720C">
        <w:t>The paper establishes federated learning as a viable approach for training machine learning models on decentralized data while preserving privacy and reducing communication costs. It lays the groundwork for further exploration into privacy-preserving machine learning techniques.</w:t>
      </w:r>
    </w:p>
    <w:p w14:paraId="329351EB" w14:textId="77777777" w:rsidR="0093720C" w:rsidRPr="0093720C" w:rsidRDefault="0093720C" w:rsidP="0093720C">
      <w:r w:rsidRPr="0093720C">
        <w:t>This paper can serve as a foundational reference for understanding federated learning's principles and applications. Let me know if you'd like to delve into any specific sections or require additional insights!</w:t>
      </w:r>
    </w:p>
    <w:p w14:paraId="25A67C02" w14:textId="77777777" w:rsidR="003A3D26" w:rsidRDefault="003A3D26"/>
    <w:sectPr w:rsidR="003A3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95E91"/>
    <w:multiLevelType w:val="multilevel"/>
    <w:tmpl w:val="4C32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71BA7"/>
    <w:multiLevelType w:val="multilevel"/>
    <w:tmpl w:val="34AA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161BE"/>
    <w:multiLevelType w:val="multilevel"/>
    <w:tmpl w:val="27A6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21382F"/>
    <w:multiLevelType w:val="multilevel"/>
    <w:tmpl w:val="3316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F96047"/>
    <w:multiLevelType w:val="multilevel"/>
    <w:tmpl w:val="B41C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E10D9C"/>
    <w:multiLevelType w:val="multilevel"/>
    <w:tmpl w:val="9EB2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1A5226"/>
    <w:multiLevelType w:val="multilevel"/>
    <w:tmpl w:val="7C80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899156">
    <w:abstractNumId w:val="0"/>
  </w:num>
  <w:num w:numId="2" w16cid:durableId="1585457667">
    <w:abstractNumId w:val="5"/>
  </w:num>
  <w:num w:numId="3" w16cid:durableId="1297880867">
    <w:abstractNumId w:val="3"/>
  </w:num>
  <w:num w:numId="4" w16cid:durableId="975452538">
    <w:abstractNumId w:val="2"/>
  </w:num>
  <w:num w:numId="5" w16cid:durableId="161547933">
    <w:abstractNumId w:val="1"/>
  </w:num>
  <w:num w:numId="6" w16cid:durableId="1511795824">
    <w:abstractNumId w:val="4"/>
  </w:num>
  <w:num w:numId="7" w16cid:durableId="18574215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5DA2"/>
    <w:rsid w:val="003A3D26"/>
    <w:rsid w:val="0093720C"/>
    <w:rsid w:val="00A45B53"/>
    <w:rsid w:val="00AF2A16"/>
    <w:rsid w:val="00EF5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A4449F-B320-4B4D-8140-C304E258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229743">
      <w:bodyDiv w:val="1"/>
      <w:marLeft w:val="0"/>
      <w:marRight w:val="0"/>
      <w:marTop w:val="0"/>
      <w:marBottom w:val="0"/>
      <w:divBdr>
        <w:top w:val="none" w:sz="0" w:space="0" w:color="auto"/>
        <w:left w:val="none" w:sz="0" w:space="0" w:color="auto"/>
        <w:bottom w:val="none" w:sz="0" w:space="0" w:color="auto"/>
        <w:right w:val="none" w:sz="0" w:space="0" w:color="auto"/>
      </w:divBdr>
    </w:div>
    <w:div w:id="198365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Halder</dc:creator>
  <cp:keywords/>
  <dc:description/>
  <cp:lastModifiedBy>Rik Halder</cp:lastModifiedBy>
  <cp:revision>2</cp:revision>
  <dcterms:created xsi:type="dcterms:W3CDTF">2024-08-07T04:16:00Z</dcterms:created>
  <dcterms:modified xsi:type="dcterms:W3CDTF">2024-08-07T04:16:00Z</dcterms:modified>
</cp:coreProperties>
</file>