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42A9DF" w14:textId="77777777" w:rsidR="00AA7A84" w:rsidRPr="00AA7A84" w:rsidRDefault="00AA7A84" w:rsidP="00AA7A84">
      <w:r w:rsidRPr="00AA7A84">
        <w:t xml:space="preserve">The paper titled </w:t>
      </w:r>
      <w:r w:rsidRPr="00AA7A84">
        <w:rPr>
          <w:b/>
          <w:bCs/>
        </w:rPr>
        <w:t>"MobileNetV2: Inverted Residuals and Linear Bottlenecks"</w:t>
      </w:r>
      <w:r w:rsidRPr="00AA7A84">
        <w:t xml:space="preserve"> by Mark Sandler and others introduces a novel architecture designed to improve the efficiency of mobile neural networks. Here's a detailed analysis and summary of the key points:</w:t>
      </w:r>
    </w:p>
    <w:p w14:paraId="697B7BD8" w14:textId="77777777" w:rsidR="00AA7A84" w:rsidRPr="00AA7A84" w:rsidRDefault="00AA7A84" w:rsidP="00AA7A84">
      <w:pPr>
        <w:rPr>
          <w:b/>
          <w:bCs/>
        </w:rPr>
      </w:pPr>
      <w:r w:rsidRPr="00AA7A84">
        <w:rPr>
          <w:b/>
          <w:bCs/>
        </w:rPr>
        <w:t>Overview</w:t>
      </w:r>
    </w:p>
    <w:p w14:paraId="414AF146" w14:textId="77777777" w:rsidR="00AA7A84" w:rsidRPr="00AA7A84" w:rsidRDefault="00AA7A84" w:rsidP="00AA7A84">
      <w:pPr>
        <w:numPr>
          <w:ilvl w:val="0"/>
          <w:numId w:val="1"/>
        </w:numPr>
      </w:pPr>
      <w:r w:rsidRPr="00AA7A84">
        <w:rPr>
          <w:b/>
          <w:bCs/>
        </w:rPr>
        <w:t>MobileNetV2:</w:t>
      </w:r>
      <w:r w:rsidRPr="00AA7A84">
        <w:t xml:space="preserve"> This architecture aims to enhance the performance of mobile models across various tasks and benchmarks while maintaining efficiency. It introduces inverted residuals and linear bottlenecks as key components.</w:t>
      </w:r>
    </w:p>
    <w:p w14:paraId="7316E22B" w14:textId="77777777" w:rsidR="00AA7A84" w:rsidRPr="00AA7A84" w:rsidRDefault="00AA7A84" w:rsidP="00AA7A84">
      <w:pPr>
        <w:numPr>
          <w:ilvl w:val="0"/>
          <w:numId w:val="1"/>
        </w:numPr>
      </w:pPr>
      <w:r w:rsidRPr="00AA7A84">
        <w:rPr>
          <w:b/>
          <w:bCs/>
        </w:rPr>
        <w:t>Applications:</w:t>
      </w:r>
      <w:r w:rsidRPr="00AA7A84">
        <w:t xml:space="preserve"> MobileNetV2 can be applied to image classification, object detection (through </w:t>
      </w:r>
      <w:proofErr w:type="spellStart"/>
      <w:r w:rsidRPr="00AA7A84">
        <w:t>SSDLite</w:t>
      </w:r>
      <w:proofErr w:type="spellEnd"/>
      <w:r w:rsidRPr="00AA7A84">
        <w:t>), and semantic segmentation (with Mobile DeepLabv3).</w:t>
      </w:r>
    </w:p>
    <w:p w14:paraId="4FEF805C" w14:textId="77777777" w:rsidR="00AA7A84" w:rsidRPr="00AA7A84" w:rsidRDefault="00AA7A84" w:rsidP="00AA7A84">
      <w:pPr>
        <w:rPr>
          <w:b/>
          <w:bCs/>
        </w:rPr>
      </w:pPr>
      <w:r w:rsidRPr="00AA7A84">
        <w:rPr>
          <w:b/>
          <w:bCs/>
        </w:rPr>
        <w:t>Key Contributions</w:t>
      </w:r>
    </w:p>
    <w:p w14:paraId="321C2343" w14:textId="77777777" w:rsidR="00AA7A84" w:rsidRPr="00AA7A84" w:rsidRDefault="00AA7A84" w:rsidP="00AA7A84">
      <w:pPr>
        <w:numPr>
          <w:ilvl w:val="0"/>
          <w:numId w:val="2"/>
        </w:numPr>
      </w:pPr>
      <w:r w:rsidRPr="00AA7A84">
        <w:rPr>
          <w:b/>
          <w:bCs/>
        </w:rPr>
        <w:t>Inverted Residuals:</w:t>
      </w:r>
      <w:r w:rsidRPr="00AA7A84">
        <w:t xml:space="preserve"> Unlike traditional residual connections, MobileNetV2 uses shortcuts between bottleneck layers, improving memory efficiency and performance.</w:t>
      </w:r>
    </w:p>
    <w:p w14:paraId="7C819302" w14:textId="77777777" w:rsidR="00AA7A84" w:rsidRPr="00AA7A84" w:rsidRDefault="00AA7A84" w:rsidP="00AA7A84">
      <w:pPr>
        <w:numPr>
          <w:ilvl w:val="0"/>
          <w:numId w:val="2"/>
        </w:numPr>
      </w:pPr>
      <w:r w:rsidRPr="00AA7A84">
        <w:rPr>
          <w:b/>
          <w:bCs/>
        </w:rPr>
        <w:t>Linear Bottlenecks:</w:t>
      </w:r>
      <w:r w:rsidRPr="00AA7A84">
        <w:t xml:space="preserve"> Removing non-linearities in narrow layers helps maintain representational power, enhancing accuracy without increasing computational costs.</w:t>
      </w:r>
    </w:p>
    <w:p w14:paraId="11F1B37C" w14:textId="77777777" w:rsidR="00AA7A84" w:rsidRPr="00AA7A84" w:rsidRDefault="00AA7A84" w:rsidP="00AA7A84">
      <w:pPr>
        <w:numPr>
          <w:ilvl w:val="0"/>
          <w:numId w:val="2"/>
        </w:numPr>
      </w:pPr>
      <w:r w:rsidRPr="00AA7A84">
        <w:rPr>
          <w:b/>
          <w:bCs/>
        </w:rPr>
        <w:t>Efficiency and Performance:</w:t>
      </w:r>
      <w:r w:rsidRPr="00AA7A84">
        <w:t xml:space="preserve"> The architecture significantly reduces the number of operations and memory requirements compared to previous models while achieving state-of-the-art accuracy for mobile applications.</w:t>
      </w:r>
    </w:p>
    <w:p w14:paraId="007F43FD" w14:textId="77777777" w:rsidR="00AA7A84" w:rsidRPr="00AA7A84" w:rsidRDefault="00AA7A84" w:rsidP="00AA7A84">
      <w:pPr>
        <w:rPr>
          <w:b/>
          <w:bCs/>
        </w:rPr>
      </w:pPr>
      <w:r w:rsidRPr="00AA7A84">
        <w:rPr>
          <w:b/>
          <w:bCs/>
        </w:rPr>
        <w:t>Architecture Details</w:t>
      </w:r>
    </w:p>
    <w:p w14:paraId="2D5FED45" w14:textId="77777777" w:rsidR="00AA7A84" w:rsidRPr="00AA7A84" w:rsidRDefault="00AA7A84" w:rsidP="00AA7A84">
      <w:pPr>
        <w:numPr>
          <w:ilvl w:val="0"/>
          <w:numId w:val="3"/>
        </w:numPr>
      </w:pPr>
      <w:proofErr w:type="spellStart"/>
      <w:r w:rsidRPr="00AA7A84">
        <w:rPr>
          <w:b/>
          <w:bCs/>
        </w:rPr>
        <w:t>Depthwise</w:t>
      </w:r>
      <w:proofErr w:type="spellEnd"/>
      <w:r w:rsidRPr="00AA7A84">
        <w:rPr>
          <w:b/>
          <w:bCs/>
        </w:rPr>
        <w:t xml:space="preserve"> Separable Convolutions:</w:t>
      </w:r>
      <w:r w:rsidRPr="00AA7A84">
        <w:t xml:space="preserve"> Used extensively in MobileNetV2, these reduce computation by splitting convolutions into </w:t>
      </w:r>
      <w:proofErr w:type="spellStart"/>
      <w:r w:rsidRPr="00AA7A84">
        <w:t>depthwise</w:t>
      </w:r>
      <w:proofErr w:type="spellEnd"/>
      <w:r w:rsidRPr="00AA7A84">
        <w:t xml:space="preserve"> and pointwise convolutions, lowering the number of multiply-adds.</w:t>
      </w:r>
    </w:p>
    <w:p w14:paraId="541E37EC" w14:textId="77777777" w:rsidR="00AA7A84" w:rsidRPr="00AA7A84" w:rsidRDefault="00AA7A84" w:rsidP="00AA7A84">
      <w:pPr>
        <w:numPr>
          <w:ilvl w:val="0"/>
          <w:numId w:val="3"/>
        </w:numPr>
      </w:pPr>
      <w:r w:rsidRPr="00AA7A84">
        <w:rPr>
          <w:b/>
          <w:bCs/>
        </w:rPr>
        <w:t>Bottleneck Layers:</w:t>
      </w:r>
      <w:r w:rsidRPr="00AA7A84">
        <w:t xml:space="preserve"> The architecture features a series of bottleneck layers, each consisting of three parts: an expansion layer, a </w:t>
      </w:r>
      <w:proofErr w:type="spellStart"/>
      <w:r w:rsidRPr="00AA7A84">
        <w:t>depthwise</w:t>
      </w:r>
      <w:proofErr w:type="spellEnd"/>
      <w:r w:rsidRPr="00AA7A84">
        <w:t xml:space="preserve"> convolution, and a projection layer back to a lower-dimensional space.</w:t>
      </w:r>
    </w:p>
    <w:p w14:paraId="2654457F" w14:textId="77777777" w:rsidR="00AA7A84" w:rsidRPr="00AA7A84" w:rsidRDefault="00AA7A84" w:rsidP="00AA7A84">
      <w:pPr>
        <w:numPr>
          <w:ilvl w:val="0"/>
          <w:numId w:val="3"/>
        </w:numPr>
      </w:pPr>
      <w:r w:rsidRPr="00AA7A84">
        <w:rPr>
          <w:b/>
          <w:bCs/>
        </w:rPr>
        <w:t>Expansion Factor:</w:t>
      </w:r>
      <w:r w:rsidRPr="00AA7A84">
        <w:t xml:space="preserve"> The expansion layer increases the number of channels by a factor (usually 6), which helps capture more complex representations.</w:t>
      </w:r>
    </w:p>
    <w:p w14:paraId="09FAD263" w14:textId="77777777" w:rsidR="00AA7A84" w:rsidRPr="00AA7A84" w:rsidRDefault="00AA7A84" w:rsidP="00AA7A84">
      <w:pPr>
        <w:rPr>
          <w:b/>
          <w:bCs/>
        </w:rPr>
      </w:pPr>
      <w:r w:rsidRPr="00AA7A84">
        <w:rPr>
          <w:b/>
          <w:bCs/>
        </w:rPr>
        <w:t>Design Principles</w:t>
      </w:r>
    </w:p>
    <w:p w14:paraId="7665CABF" w14:textId="77777777" w:rsidR="00AA7A84" w:rsidRPr="00AA7A84" w:rsidRDefault="00AA7A84" w:rsidP="00AA7A84">
      <w:pPr>
        <w:numPr>
          <w:ilvl w:val="0"/>
          <w:numId w:val="4"/>
        </w:numPr>
      </w:pPr>
      <w:r w:rsidRPr="00AA7A84">
        <w:rPr>
          <w:b/>
          <w:bCs/>
        </w:rPr>
        <w:t>Decoupling Capacity and Expressiveness:</w:t>
      </w:r>
      <w:r w:rsidRPr="00AA7A84">
        <w:t xml:space="preserve"> By separating the input/output domains (capacity) from the transformation (expressiveness), MobileNetV2 efficiently balances model complexity and performance.</w:t>
      </w:r>
    </w:p>
    <w:p w14:paraId="3A1FF6BA" w14:textId="77777777" w:rsidR="00AA7A84" w:rsidRPr="00AA7A84" w:rsidRDefault="00AA7A84" w:rsidP="00AA7A84">
      <w:pPr>
        <w:numPr>
          <w:ilvl w:val="0"/>
          <w:numId w:val="4"/>
        </w:numPr>
      </w:pPr>
      <w:r w:rsidRPr="00AA7A84">
        <w:rPr>
          <w:b/>
          <w:bCs/>
        </w:rPr>
        <w:t>Linear Bottlenecks and Non-Linear Transformations:</w:t>
      </w:r>
      <w:r w:rsidRPr="00AA7A84">
        <w:t xml:space="preserve"> The architecture leverages linear bottlenecks to preserve information while using non-linear transformations to introduce complexity without losing data fidelity.</w:t>
      </w:r>
    </w:p>
    <w:p w14:paraId="7749026D" w14:textId="77777777" w:rsidR="00AA7A84" w:rsidRPr="00AA7A84" w:rsidRDefault="00AA7A84" w:rsidP="00AA7A84">
      <w:pPr>
        <w:rPr>
          <w:b/>
          <w:bCs/>
        </w:rPr>
      </w:pPr>
      <w:r w:rsidRPr="00AA7A84">
        <w:rPr>
          <w:b/>
          <w:bCs/>
        </w:rPr>
        <w:t>Experiments and Results</w:t>
      </w:r>
    </w:p>
    <w:p w14:paraId="46EF0D07" w14:textId="77777777" w:rsidR="00AA7A84" w:rsidRPr="00AA7A84" w:rsidRDefault="00AA7A84" w:rsidP="00AA7A84">
      <w:pPr>
        <w:numPr>
          <w:ilvl w:val="0"/>
          <w:numId w:val="5"/>
        </w:numPr>
      </w:pPr>
      <w:r w:rsidRPr="00AA7A84">
        <w:rPr>
          <w:b/>
          <w:bCs/>
        </w:rPr>
        <w:t>Image Classification:</w:t>
      </w:r>
      <w:r w:rsidRPr="00AA7A84">
        <w:t xml:space="preserve"> MobileNetV2 achieves top-1 accuracy of 72% on the ImageNet dataset with only 300M multiply-adds, outperforming similar models like </w:t>
      </w:r>
      <w:proofErr w:type="spellStart"/>
      <w:r w:rsidRPr="00AA7A84">
        <w:t>ShuffleNet</w:t>
      </w:r>
      <w:proofErr w:type="spellEnd"/>
      <w:r w:rsidRPr="00AA7A84">
        <w:t xml:space="preserve"> and </w:t>
      </w:r>
      <w:proofErr w:type="spellStart"/>
      <w:r w:rsidRPr="00AA7A84">
        <w:t>NASNet</w:t>
      </w:r>
      <w:proofErr w:type="spellEnd"/>
      <w:r w:rsidRPr="00AA7A84">
        <w:t>-A in efficiency.</w:t>
      </w:r>
    </w:p>
    <w:p w14:paraId="5BD3A214" w14:textId="77777777" w:rsidR="00AA7A84" w:rsidRPr="00AA7A84" w:rsidRDefault="00AA7A84" w:rsidP="00AA7A84">
      <w:pPr>
        <w:numPr>
          <w:ilvl w:val="0"/>
          <w:numId w:val="5"/>
        </w:numPr>
      </w:pPr>
      <w:r w:rsidRPr="00AA7A84">
        <w:rPr>
          <w:b/>
          <w:bCs/>
        </w:rPr>
        <w:lastRenderedPageBreak/>
        <w:t>Object Detection:</w:t>
      </w:r>
      <w:r w:rsidRPr="00AA7A84">
        <w:t xml:space="preserve"> With </w:t>
      </w:r>
      <w:proofErr w:type="spellStart"/>
      <w:r w:rsidRPr="00AA7A84">
        <w:t>SSDLite</w:t>
      </w:r>
      <w:proofErr w:type="spellEnd"/>
      <w:r w:rsidRPr="00AA7A84">
        <w:t>, MobileNetV2 offers a lightweight solution for object detection, achieving competitive accuracy with significantly fewer parameters and operations compared to YOLOv2 and SSD.</w:t>
      </w:r>
    </w:p>
    <w:p w14:paraId="60FDBF9E" w14:textId="77777777" w:rsidR="00AA7A84" w:rsidRPr="00AA7A84" w:rsidRDefault="00AA7A84" w:rsidP="00AA7A84">
      <w:pPr>
        <w:numPr>
          <w:ilvl w:val="0"/>
          <w:numId w:val="5"/>
        </w:numPr>
      </w:pPr>
      <w:r w:rsidRPr="00AA7A84">
        <w:rPr>
          <w:b/>
          <w:bCs/>
        </w:rPr>
        <w:t>Semantic Segmentation:</w:t>
      </w:r>
      <w:r w:rsidRPr="00AA7A84">
        <w:t xml:space="preserve"> The MobileNetV2-based DeepLabv3 shows strong performance on the PASCAL VOC 2012 dataset, demonstrating efficiency in mobile semantic segmentation tasks.</w:t>
      </w:r>
    </w:p>
    <w:p w14:paraId="01ACEEE3" w14:textId="77777777" w:rsidR="00AA7A84" w:rsidRPr="00AA7A84" w:rsidRDefault="00AA7A84" w:rsidP="00AA7A84">
      <w:pPr>
        <w:rPr>
          <w:b/>
          <w:bCs/>
        </w:rPr>
      </w:pPr>
      <w:r w:rsidRPr="00AA7A84">
        <w:rPr>
          <w:b/>
          <w:bCs/>
        </w:rPr>
        <w:t>Implementation and Memory Efficiency</w:t>
      </w:r>
    </w:p>
    <w:p w14:paraId="62552FD0" w14:textId="77777777" w:rsidR="00AA7A84" w:rsidRPr="00AA7A84" w:rsidRDefault="00AA7A84" w:rsidP="00AA7A84">
      <w:pPr>
        <w:numPr>
          <w:ilvl w:val="0"/>
          <w:numId w:val="6"/>
        </w:numPr>
      </w:pPr>
      <w:r w:rsidRPr="00AA7A84">
        <w:rPr>
          <w:b/>
          <w:bCs/>
        </w:rPr>
        <w:t>Inference Efficiency:</w:t>
      </w:r>
      <w:r w:rsidRPr="00AA7A84">
        <w:t xml:space="preserve"> The architecture is optimized for memory-efficient inference, crucial for mobile applications. It minimizes the need for large intermediate tensors, reducing main memory access requirements.</w:t>
      </w:r>
    </w:p>
    <w:p w14:paraId="791824FD" w14:textId="77777777" w:rsidR="00AA7A84" w:rsidRPr="00AA7A84" w:rsidRDefault="00AA7A84" w:rsidP="00AA7A84">
      <w:pPr>
        <w:numPr>
          <w:ilvl w:val="0"/>
          <w:numId w:val="6"/>
        </w:numPr>
      </w:pPr>
      <w:r w:rsidRPr="00AA7A84">
        <w:rPr>
          <w:b/>
          <w:bCs/>
        </w:rPr>
        <w:t>Model Flexibility:</w:t>
      </w:r>
      <w:r w:rsidRPr="00AA7A84">
        <w:t xml:space="preserve"> MobileNetV2 supports varying input resolutions and width multipliers, allowing it to be tailored to different accuracy and performance needs.</w:t>
      </w:r>
    </w:p>
    <w:p w14:paraId="2E4FFA5E" w14:textId="77777777" w:rsidR="00AA7A84" w:rsidRPr="00AA7A84" w:rsidRDefault="00AA7A84" w:rsidP="00AA7A84">
      <w:pPr>
        <w:rPr>
          <w:b/>
          <w:bCs/>
        </w:rPr>
      </w:pPr>
      <w:r w:rsidRPr="00AA7A84">
        <w:rPr>
          <w:b/>
          <w:bCs/>
        </w:rPr>
        <w:t>Conclusion and Future Work</w:t>
      </w:r>
    </w:p>
    <w:p w14:paraId="4D44B6BF" w14:textId="77777777" w:rsidR="00AA7A84" w:rsidRPr="00AA7A84" w:rsidRDefault="00AA7A84" w:rsidP="00AA7A84">
      <w:pPr>
        <w:numPr>
          <w:ilvl w:val="0"/>
          <w:numId w:val="7"/>
        </w:numPr>
      </w:pPr>
      <w:r w:rsidRPr="00AA7A84">
        <w:rPr>
          <w:b/>
          <w:bCs/>
        </w:rPr>
        <w:t>Summary:</w:t>
      </w:r>
      <w:r w:rsidRPr="00AA7A84">
        <w:t xml:space="preserve"> MobileNetV2 sets a new standard for efficient mobile neural networks, offering a blend of high accuracy and low computational cost.</w:t>
      </w:r>
    </w:p>
    <w:p w14:paraId="6023ABFB" w14:textId="77777777" w:rsidR="00AA7A84" w:rsidRPr="00AA7A84" w:rsidRDefault="00AA7A84" w:rsidP="00AA7A84">
      <w:pPr>
        <w:numPr>
          <w:ilvl w:val="0"/>
          <w:numId w:val="7"/>
        </w:numPr>
      </w:pPr>
      <w:r w:rsidRPr="00AA7A84">
        <w:rPr>
          <w:b/>
          <w:bCs/>
        </w:rPr>
        <w:t>Future Directions:</w:t>
      </w:r>
      <w:r w:rsidRPr="00AA7A84">
        <w:t xml:space="preserve"> Further exploration of the separation between capacity and expressiveness could lead to additional improvements in neural network design and understanding.</w:t>
      </w:r>
    </w:p>
    <w:p w14:paraId="538999EB" w14:textId="77777777" w:rsidR="00AA7A84" w:rsidRPr="00AA7A84" w:rsidRDefault="00AA7A84" w:rsidP="00AA7A84">
      <w:r w:rsidRPr="00AA7A84">
        <w:t>This paper provides valuable insights into designing efficient neural networks for mobile and embedded applications. Let me know if you need more details on any specific section or aspect of the paper!</w:t>
      </w:r>
    </w:p>
    <w:p w14:paraId="60A82603" w14:textId="77777777" w:rsidR="003A3D26" w:rsidRDefault="003A3D26"/>
    <w:sectPr w:rsidR="003A3D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5F2DC0"/>
    <w:multiLevelType w:val="multilevel"/>
    <w:tmpl w:val="CBAC3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F7CD1"/>
    <w:multiLevelType w:val="multilevel"/>
    <w:tmpl w:val="7A9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519E"/>
    <w:multiLevelType w:val="multilevel"/>
    <w:tmpl w:val="D1C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D755FD"/>
    <w:multiLevelType w:val="multilevel"/>
    <w:tmpl w:val="1DC21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A86312"/>
    <w:multiLevelType w:val="multilevel"/>
    <w:tmpl w:val="01DED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56698D"/>
    <w:multiLevelType w:val="multilevel"/>
    <w:tmpl w:val="352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7D4165"/>
    <w:multiLevelType w:val="multilevel"/>
    <w:tmpl w:val="1CC4D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992824">
    <w:abstractNumId w:val="1"/>
  </w:num>
  <w:num w:numId="2" w16cid:durableId="411783775">
    <w:abstractNumId w:val="4"/>
  </w:num>
  <w:num w:numId="3" w16cid:durableId="1258294772">
    <w:abstractNumId w:val="5"/>
  </w:num>
  <w:num w:numId="4" w16cid:durableId="1166046897">
    <w:abstractNumId w:val="0"/>
  </w:num>
  <w:num w:numId="5" w16cid:durableId="1434939715">
    <w:abstractNumId w:val="2"/>
  </w:num>
  <w:num w:numId="6" w16cid:durableId="325523428">
    <w:abstractNumId w:val="6"/>
  </w:num>
  <w:num w:numId="7" w16cid:durableId="358969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4C6B"/>
    <w:rsid w:val="003A3D26"/>
    <w:rsid w:val="00850FA5"/>
    <w:rsid w:val="00A45B53"/>
    <w:rsid w:val="00AA7A84"/>
    <w:rsid w:val="00C64C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30627B-5C8C-4B28-A0F9-41C9C136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019588">
      <w:bodyDiv w:val="1"/>
      <w:marLeft w:val="0"/>
      <w:marRight w:val="0"/>
      <w:marTop w:val="0"/>
      <w:marBottom w:val="0"/>
      <w:divBdr>
        <w:top w:val="none" w:sz="0" w:space="0" w:color="auto"/>
        <w:left w:val="none" w:sz="0" w:space="0" w:color="auto"/>
        <w:bottom w:val="none" w:sz="0" w:space="0" w:color="auto"/>
        <w:right w:val="none" w:sz="0" w:space="0" w:color="auto"/>
      </w:divBdr>
    </w:div>
    <w:div w:id="158147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Halder</dc:creator>
  <cp:keywords/>
  <dc:description/>
  <cp:lastModifiedBy>Rik Halder</cp:lastModifiedBy>
  <cp:revision>2</cp:revision>
  <dcterms:created xsi:type="dcterms:W3CDTF">2024-08-07T04:17:00Z</dcterms:created>
  <dcterms:modified xsi:type="dcterms:W3CDTF">2024-08-07T04:17:00Z</dcterms:modified>
</cp:coreProperties>
</file>