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0774" w14:textId="77777777" w:rsidR="00DF4EDD" w:rsidRPr="00DF4EDD" w:rsidRDefault="00DF4EDD" w:rsidP="00DF4EDD">
      <w:r w:rsidRPr="00DF4EDD">
        <w:t xml:space="preserve">The paper titled </w:t>
      </w:r>
      <w:r w:rsidRPr="00DF4EDD">
        <w:rPr>
          <w:b/>
          <w:bCs/>
        </w:rPr>
        <w:t>"Federated Learning for Internet of Things: Recent Advances, Taxonomy, and Open Challenges"</w:t>
      </w:r>
      <w:r w:rsidRPr="00DF4EDD">
        <w:t xml:space="preserve"> by Latif U. Khan et al. provides an in-depth exploration of the application of federated learning (FL) in the Internet of Things (IoT) domain. Here is a detailed analysis and summary of the key points:</w:t>
      </w:r>
    </w:p>
    <w:p w14:paraId="3BB5ADA8" w14:textId="77777777" w:rsidR="00DF4EDD" w:rsidRPr="00DF4EDD" w:rsidRDefault="00DF4EDD" w:rsidP="00DF4EDD">
      <w:pPr>
        <w:rPr>
          <w:b/>
          <w:bCs/>
        </w:rPr>
      </w:pPr>
      <w:r w:rsidRPr="00DF4EDD">
        <w:rPr>
          <w:b/>
          <w:bCs/>
        </w:rPr>
        <w:t>Overview</w:t>
      </w:r>
    </w:p>
    <w:p w14:paraId="43D3C891" w14:textId="77777777" w:rsidR="00DF4EDD" w:rsidRPr="00DF4EDD" w:rsidRDefault="00DF4EDD" w:rsidP="00DF4EDD">
      <w:pPr>
        <w:numPr>
          <w:ilvl w:val="0"/>
          <w:numId w:val="1"/>
        </w:numPr>
      </w:pPr>
      <w:r w:rsidRPr="00DF4EDD">
        <w:rPr>
          <w:b/>
          <w:bCs/>
        </w:rPr>
        <w:t>Internet of Things (IoT):</w:t>
      </w:r>
      <w:r w:rsidRPr="00DF4EDD">
        <w:t xml:space="preserve"> IoT encompasses a vast network of interconnected devices that generate large amounts of data, presenting unique opportunities and challenges for deploying machine learning algorithms.</w:t>
      </w:r>
    </w:p>
    <w:p w14:paraId="2EC247E8" w14:textId="77777777" w:rsidR="00DF4EDD" w:rsidRPr="00DF4EDD" w:rsidRDefault="00DF4EDD" w:rsidP="00DF4EDD">
      <w:pPr>
        <w:numPr>
          <w:ilvl w:val="0"/>
          <w:numId w:val="1"/>
        </w:numPr>
      </w:pPr>
      <w:r w:rsidRPr="00DF4EDD">
        <w:rPr>
          <w:b/>
          <w:bCs/>
        </w:rPr>
        <w:t>Challenges in IoT:</w:t>
      </w:r>
      <w:r w:rsidRPr="00DF4EDD">
        <w:t xml:space="preserve"> Traditional centralized machine learning approaches face issues related to data privacy, large data volumes, and distributed data locations, making federated learning a promising solution.</w:t>
      </w:r>
    </w:p>
    <w:p w14:paraId="6E4D51F7" w14:textId="77777777" w:rsidR="00DF4EDD" w:rsidRPr="00DF4EDD" w:rsidRDefault="00DF4EDD" w:rsidP="00DF4EDD">
      <w:pPr>
        <w:rPr>
          <w:b/>
          <w:bCs/>
        </w:rPr>
      </w:pPr>
      <w:r w:rsidRPr="00DF4EDD">
        <w:rPr>
          <w:b/>
          <w:bCs/>
        </w:rPr>
        <w:t>Key Contributions</w:t>
      </w:r>
    </w:p>
    <w:p w14:paraId="274E63E6" w14:textId="77777777" w:rsidR="00DF4EDD" w:rsidRPr="00DF4EDD" w:rsidRDefault="00DF4EDD" w:rsidP="00DF4EDD">
      <w:pPr>
        <w:numPr>
          <w:ilvl w:val="0"/>
          <w:numId w:val="2"/>
        </w:numPr>
      </w:pPr>
      <w:r w:rsidRPr="00DF4EDD">
        <w:rPr>
          <w:b/>
          <w:bCs/>
        </w:rPr>
        <w:t>Recent Advances:</w:t>
      </w:r>
      <w:r w:rsidRPr="00DF4EDD">
        <w:t xml:space="preserve"> The paper reviews recent developments in federated learning specifically tailored for IoT applications, emphasizing the benefits of on-device learning and data privacy.</w:t>
      </w:r>
    </w:p>
    <w:p w14:paraId="055B2914" w14:textId="77777777" w:rsidR="00DF4EDD" w:rsidRPr="00DF4EDD" w:rsidRDefault="00DF4EDD" w:rsidP="00DF4EDD">
      <w:pPr>
        <w:numPr>
          <w:ilvl w:val="0"/>
          <w:numId w:val="2"/>
        </w:numPr>
      </w:pPr>
      <w:r w:rsidRPr="00DF4EDD">
        <w:rPr>
          <w:b/>
          <w:bCs/>
        </w:rPr>
        <w:t>Taxonomy:</w:t>
      </w:r>
      <w:r w:rsidRPr="00DF4EDD">
        <w:t xml:space="preserve"> A detailed taxonomy is proposed for federated learning in IoT networks, categorizing approaches based on optimization schemes, incentive mechanisms, security, privacy, and operation modes.</w:t>
      </w:r>
    </w:p>
    <w:p w14:paraId="1543926D" w14:textId="77777777" w:rsidR="00DF4EDD" w:rsidRPr="00DF4EDD" w:rsidRDefault="00DF4EDD" w:rsidP="00DF4EDD">
      <w:pPr>
        <w:numPr>
          <w:ilvl w:val="0"/>
          <w:numId w:val="2"/>
        </w:numPr>
      </w:pPr>
      <w:r w:rsidRPr="00DF4EDD">
        <w:rPr>
          <w:b/>
          <w:bCs/>
        </w:rPr>
        <w:t>Open Challenges:</w:t>
      </w:r>
      <w:r w:rsidRPr="00DF4EDD">
        <w:t xml:space="preserve"> The paper identifies several open research challenges in federated learning for IoT, offering possible solutions and directions for future research.</w:t>
      </w:r>
    </w:p>
    <w:p w14:paraId="5C550EE0" w14:textId="77777777" w:rsidR="00DF4EDD" w:rsidRPr="00DF4EDD" w:rsidRDefault="00DF4EDD" w:rsidP="00DF4EDD">
      <w:pPr>
        <w:rPr>
          <w:b/>
          <w:bCs/>
        </w:rPr>
      </w:pPr>
      <w:r w:rsidRPr="00DF4EDD">
        <w:rPr>
          <w:b/>
          <w:bCs/>
        </w:rPr>
        <w:t>Federated Learning in IoT</w:t>
      </w:r>
    </w:p>
    <w:p w14:paraId="462898D1" w14:textId="77777777" w:rsidR="00DF4EDD" w:rsidRPr="00DF4EDD" w:rsidRDefault="00DF4EDD" w:rsidP="00DF4EDD">
      <w:pPr>
        <w:numPr>
          <w:ilvl w:val="0"/>
          <w:numId w:val="3"/>
        </w:numPr>
      </w:pPr>
      <w:r w:rsidRPr="00DF4EDD">
        <w:rPr>
          <w:b/>
          <w:bCs/>
        </w:rPr>
        <w:t>Privacy Preservation:</w:t>
      </w:r>
      <w:r w:rsidRPr="00DF4EDD">
        <w:t xml:space="preserve"> FL enables on-device machine learning, where only model updates (not raw data) are shared with central servers, enhancing privacy.</w:t>
      </w:r>
    </w:p>
    <w:p w14:paraId="1E7B63EB" w14:textId="77777777" w:rsidR="00DF4EDD" w:rsidRPr="00DF4EDD" w:rsidRDefault="00DF4EDD" w:rsidP="00DF4EDD">
      <w:pPr>
        <w:numPr>
          <w:ilvl w:val="0"/>
          <w:numId w:val="3"/>
        </w:numPr>
      </w:pPr>
      <w:r w:rsidRPr="00DF4EDD">
        <w:rPr>
          <w:b/>
          <w:bCs/>
        </w:rPr>
        <w:t>Decentralized Approach:</w:t>
      </w:r>
      <w:r w:rsidRPr="00DF4EDD">
        <w:t xml:space="preserve"> FL is well-suited for IoT, allowing distributed learning across devices without the need for data centralization.</w:t>
      </w:r>
    </w:p>
    <w:p w14:paraId="7EB4E79D" w14:textId="77777777" w:rsidR="00DF4EDD" w:rsidRPr="00DF4EDD" w:rsidRDefault="00DF4EDD" w:rsidP="00DF4EDD">
      <w:pPr>
        <w:rPr>
          <w:b/>
          <w:bCs/>
        </w:rPr>
      </w:pPr>
      <w:r w:rsidRPr="00DF4EDD">
        <w:rPr>
          <w:b/>
          <w:bCs/>
        </w:rPr>
        <w:t>Taxonomy of Federated Learning in IoT</w:t>
      </w:r>
    </w:p>
    <w:p w14:paraId="7D26698B" w14:textId="77777777" w:rsidR="00DF4EDD" w:rsidRPr="00DF4EDD" w:rsidRDefault="00DF4EDD" w:rsidP="00DF4EDD">
      <w:pPr>
        <w:numPr>
          <w:ilvl w:val="0"/>
          <w:numId w:val="4"/>
        </w:numPr>
      </w:pPr>
      <w:r w:rsidRPr="00DF4EDD">
        <w:rPr>
          <w:b/>
          <w:bCs/>
        </w:rPr>
        <w:t>Federated Optimization Schemes:</w:t>
      </w:r>
      <w:r w:rsidRPr="00DF4EDD">
        <w:t xml:space="preserve"> Techniques to optimize the learning process across distributed IoT devices, balancing local computation and global aggregation.</w:t>
      </w:r>
    </w:p>
    <w:p w14:paraId="45ABEEE9" w14:textId="77777777" w:rsidR="00DF4EDD" w:rsidRPr="00DF4EDD" w:rsidRDefault="00DF4EDD" w:rsidP="00DF4EDD">
      <w:pPr>
        <w:numPr>
          <w:ilvl w:val="0"/>
          <w:numId w:val="4"/>
        </w:numPr>
      </w:pPr>
      <w:r w:rsidRPr="00DF4EDD">
        <w:rPr>
          <w:b/>
          <w:bCs/>
        </w:rPr>
        <w:t>Incentive Mechanisms:</w:t>
      </w:r>
      <w:r w:rsidRPr="00DF4EDD">
        <w:t xml:space="preserve"> Strategies to encourage participation from IoT devices, considering resource constraints and user privacy.</w:t>
      </w:r>
    </w:p>
    <w:p w14:paraId="6FF92C65" w14:textId="77777777" w:rsidR="00DF4EDD" w:rsidRPr="00DF4EDD" w:rsidRDefault="00DF4EDD" w:rsidP="00DF4EDD">
      <w:pPr>
        <w:numPr>
          <w:ilvl w:val="0"/>
          <w:numId w:val="4"/>
        </w:numPr>
      </w:pPr>
      <w:r w:rsidRPr="00DF4EDD">
        <w:rPr>
          <w:b/>
          <w:bCs/>
        </w:rPr>
        <w:t>Security and Privacy:</w:t>
      </w:r>
      <w:r w:rsidRPr="00DF4EDD">
        <w:t xml:space="preserve"> Measures to protect data and model integrity during the federated learning process, addressing vulnerabilities like model inversion and data leakage.</w:t>
      </w:r>
    </w:p>
    <w:p w14:paraId="45291108" w14:textId="77777777" w:rsidR="00DF4EDD" w:rsidRPr="00DF4EDD" w:rsidRDefault="00DF4EDD" w:rsidP="00DF4EDD">
      <w:pPr>
        <w:numPr>
          <w:ilvl w:val="0"/>
          <w:numId w:val="4"/>
        </w:numPr>
      </w:pPr>
      <w:r w:rsidRPr="00DF4EDD">
        <w:rPr>
          <w:b/>
          <w:bCs/>
        </w:rPr>
        <w:t>Operation Modes:</w:t>
      </w:r>
      <w:r w:rsidRPr="00DF4EDD">
        <w:t xml:space="preserve"> Distinction between edge-based and cloud-based federated learning, with edge-based offering lower latency and context-aware models.</w:t>
      </w:r>
    </w:p>
    <w:p w14:paraId="537F40F0" w14:textId="77777777" w:rsidR="00DF4EDD" w:rsidRPr="00DF4EDD" w:rsidRDefault="00DF4EDD" w:rsidP="00DF4EDD">
      <w:pPr>
        <w:rPr>
          <w:b/>
          <w:bCs/>
        </w:rPr>
      </w:pPr>
      <w:r w:rsidRPr="00DF4EDD">
        <w:rPr>
          <w:b/>
          <w:bCs/>
        </w:rPr>
        <w:t>Recent Advances</w:t>
      </w:r>
    </w:p>
    <w:p w14:paraId="53EB19A4" w14:textId="77777777" w:rsidR="00DF4EDD" w:rsidRPr="00DF4EDD" w:rsidRDefault="00DF4EDD" w:rsidP="00DF4EDD">
      <w:pPr>
        <w:numPr>
          <w:ilvl w:val="0"/>
          <w:numId w:val="5"/>
        </w:numPr>
      </w:pPr>
      <w:r w:rsidRPr="00DF4EDD">
        <w:rPr>
          <w:b/>
          <w:bCs/>
        </w:rPr>
        <w:t>Metrics for Evaluation:</w:t>
      </w:r>
      <w:r w:rsidRPr="00DF4EDD">
        <w:t xml:space="preserve"> Key metrics include </w:t>
      </w:r>
      <w:proofErr w:type="spellStart"/>
      <w:r w:rsidRPr="00DF4EDD">
        <w:t>sparsification</w:t>
      </w:r>
      <w:proofErr w:type="spellEnd"/>
      <w:r w:rsidRPr="00DF4EDD">
        <w:t>, robustness, quantization, scalability, security, and privacy. These metrics guide the evaluation of recent advances in FL for IoT.</w:t>
      </w:r>
    </w:p>
    <w:p w14:paraId="7D439C57" w14:textId="77777777" w:rsidR="00DF4EDD" w:rsidRPr="00DF4EDD" w:rsidRDefault="00DF4EDD" w:rsidP="00DF4EDD">
      <w:pPr>
        <w:numPr>
          <w:ilvl w:val="0"/>
          <w:numId w:val="5"/>
        </w:numPr>
      </w:pPr>
      <w:r w:rsidRPr="00DF4EDD">
        <w:rPr>
          <w:b/>
          <w:bCs/>
        </w:rPr>
        <w:lastRenderedPageBreak/>
        <w:t>Centralized vs. Decentralized Aggregation:</w:t>
      </w:r>
      <w:r w:rsidRPr="00DF4EDD">
        <w:t xml:space="preserve"> Comparison between centralized aggregation at a single server and decentralized aggregation using multiple servers or edge devices.</w:t>
      </w:r>
    </w:p>
    <w:p w14:paraId="25D1A7CC" w14:textId="77777777" w:rsidR="00DF4EDD" w:rsidRPr="00DF4EDD" w:rsidRDefault="00DF4EDD" w:rsidP="00DF4EDD">
      <w:pPr>
        <w:numPr>
          <w:ilvl w:val="0"/>
          <w:numId w:val="5"/>
        </w:numPr>
      </w:pPr>
      <w:r w:rsidRPr="00DF4EDD">
        <w:rPr>
          <w:b/>
          <w:bCs/>
        </w:rPr>
        <w:t>Hierarchical Aggregation:</w:t>
      </w:r>
      <w:r w:rsidRPr="00DF4EDD">
        <w:t xml:space="preserve"> Combines edge and cloud resources for efficient model aggregation, improving scalability and reducing latency.</w:t>
      </w:r>
    </w:p>
    <w:p w14:paraId="771F100D" w14:textId="77777777" w:rsidR="00DF4EDD" w:rsidRPr="00DF4EDD" w:rsidRDefault="00DF4EDD" w:rsidP="00DF4EDD">
      <w:pPr>
        <w:rPr>
          <w:b/>
          <w:bCs/>
        </w:rPr>
      </w:pPr>
      <w:r w:rsidRPr="00DF4EDD">
        <w:rPr>
          <w:b/>
          <w:bCs/>
        </w:rPr>
        <w:t>Open Challenges and Solutions</w:t>
      </w:r>
    </w:p>
    <w:p w14:paraId="7DB7C5D8" w14:textId="77777777" w:rsidR="00DF4EDD" w:rsidRPr="00DF4EDD" w:rsidRDefault="00DF4EDD" w:rsidP="00DF4EDD">
      <w:pPr>
        <w:numPr>
          <w:ilvl w:val="0"/>
          <w:numId w:val="6"/>
        </w:numPr>
      </w:pPr>
      <w:r w:rsidRPr="00DF4EDD">
        <w:rPr>
          <w:b/>
          <w:bCs/>
        </w:rPr>
        <w:t>Resource Constraints:</w:t>
      </w:r>
      <w:r w:rsidRPr="00DF4EDD">
        <w:t xml:space="preserve"> IoT devices often have limited computational power and battery life, necessitating efficient FL algorithms and protocols.</w:t>
      </w:r>
    </w:p>
    <w:p w14:paraId="0E2DEAE1" w14:textId="77777777" w:rsidR="00DF4EDD" w:rsidRPr="00DF4EDD" w:rsidRDefault="00DF4EDD" w:rsidP="00DF4EDD">
      <w:pPr>
        <w:numPr>
          <w:ilvl w:val="0"/>
          <w:numId w:val="6"/>
        </w:numPr>
      </w:pPr>
      <w:r w:rsidRPr="00DF4EDD">
        <w:rPr>
          <w:b/>
          <w:bCs/>
        </w:rPr>
        <w:t>Data Heterogeneity:</w:t>
      </w:r>
      <w:r w:rsidRPr="00DF4EDD">
        <w:t xml:space="preserve"> Non-IID data distributions among devices can hinder model convergence and accuracy. Techniques like transfer learning and personalization are potential solutions.</w:t>
      </w:r>
    </w:p>
    <w:p w14:paraId="12987383" w14:textId="77777777" w:rsidR="00DF4EDD" w:rsidRPr="00DF4EDD" w:rsidRDefault="00DF4EDD" w:rsidP="00DF4EDD">
      <w:pPr>
        <w:numPr>
          <w:ilvl w:val="0"/>
          <w:numId w:val="6"/>
        </w:numPr>
      </w:pPr>
      <w:r w:rsidRPr="00DF4EDD">
        <w:rPr>
          <w:b/>
          <w:bCs/>
        </w:rPr>
        <w:t>Communication Overhead:</w:t>
      </w:r>
      <w:r w:rsidRPr="00DF4EDD">
        <w:t xml:space="preserve"> FL requires frequent communication between devices and servers, which can be mitigated through techniques like model compression and adaptive communication strategies.</w:t>
      </w:r>
    </w:p>
    <w:p w14:paraId="7D941DC9" w14:textId="77777777" w:rsidR="00DF4EDD" w:rsidRPr="00DF4EDD" w:rsidRDefault="00DF4EDD" w:rsidP="00DF4EDD">
      <w:pPr>
        <w:numPr>
          <w:ilvl w:val="0"/>
          <w:numId w:val="6"/>
        </w:numPr>
      </w:pPr>
      <w:r w:rsidRPr="00DF4EDD">
        <w:rPr>
          <w:b/>
          <w:bCs/>
        </w:rPr>
        <w:t>Security Threats:</w:t>
      </w:r>
      <w:r w:rsidRPr="00DF4EDD">
        <w:t xml:space="preserve"> Protecting against adversarial attacks and ensuring secure model aggregation remain critical challenges.</w:t>
      </w:r>
    </w:p>
    <w:p w14:paraId="3647A6E0" w14:textId="77777777" w:rsidR="00DF4EDD" w:rsidRPr="00DF4EDD" w:rsidRDefault="00DF4EDD" w:rsidP="00DF4EDD">
      <w:pPr>
        <w:rPr>
          <w:b/>
          <w:bCs/>
        </w:rPr>
      </w:pPr>
      <w:r w:rsidRPr="00DF4EDD">
        <w:rPr>
          <w:b/>
          <w:bCs/>
        </w:rPr>
        <w:t>Conclusion and Future Work</w:t>
      </w:r>
    </w:p>
    <w:p w14:paraId="75D9A6C7" w14:textId="77777777" w:rsidR="00DF4EDD" w:rsidRPr="00DF4EDD" w:rsidRDefault="00DF4EDD" w:rsidP="00DF4EDD">
      <w:pPr>
        <w:numPr>
          <w:ilvl w:val="0"/>
          <w:numId w:val="7"/>
        </w:numPr>
      </w:pPr>
      <w:r w:rsidRPr="00DF4EDD">
        <w:rPr>
          <w:b/>
          <w:bCs/>
        </w:rPr>
        <w:t>Summary:</w:t>
      </w:r>
      <w:r w:rsidRPr="00DF4EDD">
        <w:t xml:space="preserve"> The paper emphasizes the potential of federated learning to revolutionize IoT applications by enabling privacy-preserving and efficient on-device learning.</w:t>
      </w:r>
    </w:p>
    <w:p w14:paraId="39E02478" w14:textId="77777777" w:rsidR="00DF4EDD" w:rsidRPr="00DF4EDD" w:rsidRDefault="00DF4EDD" w:rsidP="00DF4EDD">
      <w:pPr>
        <w:numPr>
          <w:ilvl w:val="0"/>
          <w:numId w:val="7"/>
        </w:numPr>
      </w:pPr>
      <w:r w:rsidRPr="00DF4EDD">
        <w:rPr>
          <w:b/>
          <w:bCs/>
        </w:rPr>
        <w:t>Future Directions:</w:t>
      </w:r>
      <w:r w:rsidRPr="00DF4EDD">
        <w:t xml:space="preserve"> Future research should focus on developing robust FL algorithms that handle IoT-specific challenges, such as device mobility, dynamic network conditions, and real-time learning requirements.</w:t>
      </w:r>
    </w:p>
    <w:p w14:paraId="7E3A31B7" w14:textId="77777777" w:rsidR="003A3D26" w:rsidRDefault="003A3D26"/>
    <w:sectPr w:rsidR="003A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70C4"/>
    <w:multiLevelType w:val="multilevel"/>
    <w:tmpl w:val="DBF6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64ED"/>
    <w:multiLevelType w:val="multilevel"/>
    <w:tmpl w:val="283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967C4"/>
    <w:multiLevelType w:val="multilevel"/>
    <w:tmpl w:val="0F4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047CB"/>
    <w:multiLevelType w:val="multilevel"/>
    <w:tmpl w:val="DEC2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E556A"/>
    <w:multiLevelType w:val="multilevel"/>
    <w:tmpl w:val="0AC0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B16CE"/>
    <w:multiLevelType w:val="multilevel"/>
    <w:tmpl w:val="134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55C88"/>
    <w:multiLevelType w:val="multilevel"/>
    <w:tmpl w:val="1E4A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478890">
    <w:abstractNumId w:val="0"/>
  </w:num>
  <w:num w:numId="2" w16cid:durableId="1437020593">
    <w:abstractNumId w:val="6"/>
  </w:num>
  <w:num w:numId="3" w16cid:durableId="1166869609">
    <w:abstractNumId w:val="1"/>
  </w:num>
  <w:num w:numId="4" w16cid:durableId="1887637308">
    <w:abstractNumId w:val="5"/>
  </w:num>
  <w:num w:numId="5" w16cid:durableId="1377583677">
    <w:abstractNumId w:val="3"/>
  </w:num>
  <w:num w:numId="6" w16cid:durableId="4021631">
    <w:abstractNumId w:val="4"/>
  </w:num>
  <w:num w:numId="7" w16cid:durableId="161382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BE6"/>
    <w:rsid w:val="003A3D26"/>
    <w:rsid w:val="00921BE6"/>
    <w:rsid w:val="00A45B53"/>
    <w:rsid w:val="00CF6874"/>
    <w:rsid w:val="00D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BB07E-7EA1-4869-88A9-F3022718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Halder</dc:creator>
  <cp:keywords/>
  <dc:description/>
  <cp:lastModifiedBy>Rik Halder</cp:lastModifiedBy>
  <cp:revision>2</cp:revision>
  <dcterms:created xsi:type="dcterms:W3CDTF">2024-08-07T04:19:00Z</dcterms:created>
  <dcterms:modified xsi:type="dcterms:W3CDTF">2024-08-07T04:19:00Z</dcterms:modified>
</cp:coreProperties>
</file>