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2D2D6" w14:textId="77777777" w:rsidR="006F081B" w:rsidRPr="006F081B" w:rsidRDefault="006F081B" w:rsidP="006F081B">
      <w:r w:rsidRPr="006F081B">
        <w:t xml:space="preserve">The paper titled "Client Selection and Bandwidth Allocation in Wireless Federated Learning Networks: A Long-Term Perspective" by Jie Xu and </w:t>
      </w:r>
      <w:proofErr w:type="spellStart"/>
      <w:r w:rsidRPr="006F081B">
        <w:t>Heqiang</w:t>
      </w:r>
      <w:proofErr w:type="spellEnd"/>
      <w:r w:rsidRPr="006F081B">
        <w:t xml:space="preserve"> Wang investigates federated learning (FL) in wireless networks, focusing on optimizing client selection and bandwidth allocation. Here's a detailed analysis and summary of the key points:</w:t>
      </w:r>
    </w:p>
    <w:p w14:paraId="276F5A26" w14:textId="77777777" w:rsidR="006F081B" w:rsidRPr="006F081B" w:rsidRDefault="006F081B" w:rsidP="006F081B"/>
    <w:p w14:paraId="75E227C3" w14:textId="77777777" w:rsidR="006F081B" w:rsidRPr="006F081B" w:rsidRDefault="006F081B" w:rsidP="006F081B">
      <w:r w:rsidRPr="006F081B">
        <w:t>Overview</w:t>
      </w:r>
    </w:p>
    <w:p w14:paraId="001C5A61" w14:textId="77777777" w:rsidR="006F081B" w:rsidRPr="006F081B" w:rsidRDefault="006F081B" w:rsidP="006F081B">
      <w:r w:rsidRPr="006F081B">
        <w:t>Wireless Federated Learning Networks (WFLNs): These networks enable federated learning using mobile devices connected via a wireless network, where each device acts as a client participating in the learning process by sharing model updates with a central server.</w:t>
      </w:r>
    </w:p>
    <w:p w14:paraId="5AC3FC80" w14:textId="77777777" w:rsidR="006F081B" w:rsidRPr="006F081B" w:rsidRDefault="006F081B" w:rsidP="006F081B">
      <w:r w:rsidRPr="006F081B">
        <w:t>Challenges: The main challenge in WFLNs is the efficient allocation of limited wireless resources (bandwidth and energy) among clients, especially considering the long-term impact of these decisions on the learning outcome.</w:t>
      </w:r>
    </w:p>
    <w:p w14:paraId="2BBA9C5C" w14:textId="77777777" w:rsidR="006F081B" w:rsidRPr="006F081B" w:rsidRDefault="006F081B" w:rsidP="006F081B">
      <w:r w:rsidRPr="006F081B">
        <w:t>Key Contributions</w:t>
      </w:r>
    </w:p>
    <w:p w14:paraId="310D3FD4" w14:textId="77777777" w:rsidR="006F081B" w:rsidRPr="006F081B" w:rsidRDefault="006F081B" w:rsidP="006F081B">
      <w:r w:rsidRPr="006F081B">
        <w:t>Long-Term Perspective: The paper introduces a new approach to resource allocation by considering the long-term impact of client selection and bandwidth allocation across multiple learning rounds, rather than optimizing for individual rounds independently.</w:t>
      </w:r>
    </w:p>
    <w:p w14:paraId="645669A7" w14:textId="77777777" w:rsidR="006F081B" w:rsidRPr="006F081B" w:rsidRDefault="006F081B" w:rsidP="006F081B">
      <w:r w:rsidRPr="006F081B">
        <w:t>Empirical Findings: The study reveals a "later-is-better" phenomenon, indicating that prioritizing client participation in later rounds leads to better learning performance.</w:t>
      </w:r>
    </w:p>
    <w:p w14:paraId="62200A00" w14:textId="77777777" w:rsidR="006F081B" w:rsidRPr="006F081B" w:rsidRDefault="006F081B" w:rsidP="006F081B">
      <w:r w:rsidRPr="006F081B">
        <w:t xml:space="preserve">OCEAN Algorithm: Proposes an online optimization algorithm called OCEAN (Online Client </w:t>
      </w:r>
      <w:proofErr w:type="spellStart"/>
      <w:r w:rsidRPr="006F081B">
        <w:t>sElection</w:t>
      </w:r>
      <w:proofErr w:type="spellEnd"/>
      <w:r w:rsidRPr="006F081B">
        <w:t xml:space="preserve"> and </w:t>
      </w:r>
      <w:proofErr w:type="spellStart"/>
      <w:r w:rsidRPr="006F081B">
        <w:t>bAndwidth</w:t>
      </w:r>
      <w:proofErr w:type="spellEnd"/>
      <w:r w:rsidRPr="006F081B">
        <w:t xml:space="preserve"> </w:t>
      </w:r>
      <w:proofErr w:type="spellStart"/>
      <w:r w:rsidRPr="006F081B">
        <w:t>allocatioN</w:t>
      </w:r>
      <w:proofErr w:type="spellEnd"/>
      <w:r w:rsidRPr="006F081B">
        <w:t>), which efficiently allocates resources in real-time without needing future network conditions.</w:t>
      </w:r>
    </w:p>
    <w:p w14:paraId="022C9625" w14:textId="77777777" w:rsidR="006F081B" w:rsidRPr="006F081B" w:rsidRDefault="006F081B" w:rsidP="006F081B">
      <w:r w:rsidRPr="006F081B">
        <w:t>System Model</w:t>
      </w:r>
    </w:p>
    <w:p w14:paraId="0388AB63" w14:textId="77777777" w:rsidR="006F081B" w:rsidRPr="006F081B" w:rsidRDefault="006F081B" w:rsidP="006F081B">
      <w:r w:rsidRPr="006F081B">
        <w:t>Learning Process: The FL process involves iterative learning rounds where clients download the current model, update it using local data, and upload model updates to the server for aggregation.</w:t>
      </w:r>
    </w:p>
    <w:p w14:paraId="2D23B34F" w14:textId="77777777" w:rsidR="006F081B" w:rsidRPr="006F081B" w:rsidRDefault="006F081B" w:rsidP="006F081B">
      <w:r w:rsidRPr="006F081B">
        <w:t>Resource Constraints: Each client faces constraints in terms of wireless bandwidth and energy, requiring careful management to ensure participation without exhausting resources prematurely.</w:t>
      </w:r>
    </w:p>
    <w:p w14:paraId="4DA2ACF7" w14:textId="77777777" w:rsidR="006F081B" w:rsidRPr="006F081B" w:rsidRDefault="006F081B" w:rsidP="006F081B">
      <w:r w:rsidRPr="006F081B">
        <w:t>Key Challenges</w:t>
      </w:r>
    </w:p>
    <w:p w14:paraId="74D25110" w14:textId="77777777" w:rsidR="006F081B" w:rsidRPr="006F081B" w:rsidRDefault="006F081B" w:rsidP="006F081B">
      <w:r w:rsidRPr="006F081B">
        <w:t>Temporal Dependency: Learning rounds are interdependent, and decisions in early rounds can affect the ability of clients to participate in later rounds.</w:t>
      </w:r>
    </w:p>
    <w:p w14:paraId="437CC65A" w14:textId="77777777" w:rsidR="006F081B" w:rsidRPr="006F081B" w:rsidRDefault="006F081B" w:rsidP="006F081B">
      <w:r w:rsidRPr="006F081B">
        <w:t>Energy and Bandwidth Allocation: Balancing the energy consumption and bandwidth allocation among clients is crucial for maintaining participation throughout the learning process.</w:t>
      </w:r>
    </w:p>
    <w:p w14:paraId="24D24822" w14:textId="77777777" w:rsidR="006F081B" w:rsidRPr="006F081B" w:rsidRDefault="006F081B" w:rsidP="006F081B">
      <w:r w:rsidRPr="006F081B">
        <w:t>OCEAN Algorithm</w:t>
      </w:r>
    </w:p>
    <w:p w14:paraId="3226073C" w14:textId="77777777" w:rsidR="006F081B" w:rsidRPr="006F081B" w:rsidRDefault="006F081B" w:rsidP="006F081B">
      <w:r w:rsidRPr="006F081B">
        <w:t>Lyapunov-Based Optimization: Uses a Lyapunov optimization framework to manage energy consumption over time, ensuring that energy budgets are not exceeded while maximizing learning performance.</w:t>
      </w:r>
    </w:p>
    <w:p w14:paraId="77F05C30" w14:textId="77777777" w:rsidR="006F081B" w:rsidRPr="006F081B" w:rsidRDefault="006F081B" w:rsidP="006F081B">
      <w:r w:rsidRPr="006F081B">
        <w:t>Client Selection: Clients are selected based on a priority metric that considers their current energy deficit and wireless channel state, allowing for dynamic adaptation to changing network conditions.</w:t>
      </w:r>
    </w:p>
    <w:p w14:paraId="5B0DA402" w14:textId="77777777" w:rsidR="006F081B" w:rsidRPr="006F081B" w:rsidRDefault="006F081B" w:rsidP="006F081B">
      <w:r w:rsidRPr="006F081B">
        <w:lastRenderedPageBreak/>
        <w:t>Bandwidth Allocation: Allocates more bandwidth to clients with worse channel conditions to balance energy consumption and maximize overall performance.</w:t>
      </w:r>
    </w:p>
    <w:p w14:paraId="3559C342" w14:textId="77777777" w:rsidR="006F081B" w:rsidRPr="006F081B" w:rsidRDefault="006F081B" w:rsidP="006F081B">
      <w:r w:rsidRPr="006F081B">
        <w:t>Experimental Results</w:t>
      </w:r>
    </w:p>
    <w:p w14:paraId="4FA48F58" w14:textId="77777777" w:rsidR="006F081B" w:rsidRPr="006F081B" w:rsidRDefault="006F081B" w:rsidP="006F081B">
      <w:r w:rsidRPr="006F081B">
        <w:t>Simulation Environment: Experiments were conducted using the MNIST, CIFAR-10, and Shakespeare datasets to evaluate the performance of the proposed algorithm.</w:t>
      </w:r>
    </w:p>
    <w:p w14:paraId="771C1109" w14:textId="77777777" w:rsidR="006F081B" w:rsidRPr="006F081B" w:rsidRDefault="006F081B" w:rsidP="006F081B">
      <w:r w:rsidRPr="006F081B">
        <w:t>Performance Improvement: OCEAN significantly outperforms baseline algorithms that do not consider the long-term effects of resource allocation, achieving higher accuracy and faster convergence.</w:t>
      </w:r>
    </w:p>
    <w:p w14:paraId="0AC67FF5" w14:textId="77777777" w:rsidR="006F081B" w:rsidRPr="006F081B" w:rsidRDefault="006F081B" w:rsidP="006F081B">
      <w:r w:rsidRPr="006F081B">
        <w:t>Adaptability: The algorithm adapts to varying network conditions, maintaining efficient client selection and resource allocation across different scenarios.</w:t>
      </w:r>
    </w:p>
    <w:p w14:paraId="7C278CE0" w14:textId="77777777" w:rsidR="006F081B" w:rsidRPr="006F081B" w:rsidRDefault="006F081B" w:rsidP="006F081B">
      <w:r w:rsidRPr="006F081B">
        <w:t>Conclusion and Future Work</w:t>
      </w:r>
    </w:p>
    <w:p w14:paraId="14547A65" w14:textId="77777777" w:rsidR="006F081B" w:rsidRPr="006F081B" w:rsidRDefault="006F081B" w:rsidP="006F081B">
      <w:r w:rsidRPr="006F081B">
        <w:t>Summary: The paper demonstrates that considering the long-term impact of resource allocation decisions in WFLNs leads to improved federated learning performance.</w:t>
      </w:r>
    </w:p>
    <w:p w14:paraId="6B195267" w14:textId="07E8227A" w:rsidR="003A3D26" w:rsidRDefault="006F081B" w:rsidP="006F081B">
      <w:r w:rsidRPr="006F081B">
        <w:t>Future Directions: Further research is needed to understand the theoretical underpinnings of the "later-is-better" phenomenon and to explore optimal client selection patterns.</w:t>
      </w:r>
    </w:p>
    <w:sectPr w:rsidR="003A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EBD"/>
    <w:rsid w:val="003A3D26"/>
    <w:rsid w:val="00404D2D"/>
    <w:rsid w:val="006F081B"/>
    <w:rsid w:val="007A1EBD"/>
    <w:rsid w:val="00A4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D4798-7437-4D77-A3E5-55891D98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Halder</dc:creator>
  <cp:keywords/>
  <dc:description/>
  <cp:lastModifiedBy>Rik Halder</cp:lastModifiedBy>
  <cp:revision>2</cp:revision>
  <dcterms:created xsi:type="dcterms:W3CDTF">2024-08-07T04:20:00Z</dcterms:created>
  <dcterms:modified xsi:type="dcterms:W3CDTF">2024-08-07T04:21:00Z</dcterms:modified>
</cp:coreProperties>
</file>