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17F" w:rsidRPr="00C8217F" w:rsidRDefault="00C8217F" w:rsidP="00C8217F">
      <w:pPr>
        <w:shd w:val="clear" w:color="auto" w:fill="1F1F1F"/>
        <w:spacing w:line="240" w:lineRule="auto"/>
        <w:rPr>
          <w:rFonts w:ascii="Arial" w:eastAsia="Times New Roman" w:hAnsi="Arial" w:cs="Arial"/>
          <w:color w:val="E8E8E8"/>
          <w:sz w:val="27"/>
          <w:szCs w:val="27"/>
          <w:lang w:eastAsia="en-IN"/>
        </w:rPr>
      </w:pPr>
      <w:r w:rsidRPr="00C8217F">
        <w:rPr>
          <w:rFonts w:ascii="Arial" w:eastAsia="Times New Roman" w:hAnsi="Arial" w:cs="Arial"/>
          <w:color w:val="E8E8E8"/>
          <w:sz w:val="24"/>
          <w:szCs w:val="24"/>
          <w:lang w:eastAsia="en-IN"/>
        </w:rPr>
        <w:t>What is the introduction of soft skills?</w:t>
      </w:r>
    </w:p>
    <w:p w:rsidR="00C8217F" w:rsidRPr="00C8217F" w:rsidRDefault="00C8217F" w:rsidP="00C8217F">
      <w:pPr>
        <w:shd w:val="clear" w:color="auto" w:fill="1F1F1F"/>
        <w:spacing w:after="0" w:line="240" w:lineRule="auto"/>
        <w:textAlignment w:val="top"/>
        <w:rPr>
          <w:rFonts w:ascii="Arial" w:eastAsia="Times New Roman" w:hAnsi="Arial" w:cs="Arial"/>
          <w:color w:val="E8E8E8"/>
          <w:sz w:val="27"/>
          <w:szCs w:val="27"/>
          <w:lang w:eastAsia="en-IN"/>
        </w:rPr>
      </w:pPr>
    </w:p>
    <w:p w:rsidR="00C8217F" w:rsidRPr="00C8217F" w:rsidRDefault="00C8217F" w:rsidP="00C8217F">
      <w:pPr>
        <w:shd w:val="clear" w:color="auto" w:fill="1F1F1F"/>
        <w:spacing w:after="0" w:line="240" w:lineRule="auto"/>
        <w:rPr>
          <w:rFonts w:ascii="Arial" w:eastAsia="Times New Roman" w:hAnsi="Arial" w:cs="Arial"/>
          <w:color w:val="E8E8E8"/>
          <w:sz w:val="27"/>
          <w:szCs w:val="27"/>
          <w:lang w:eastAsia="en-IN"/>
        </w:rPr>
      </w:pPr>
      <w:r w:rsidRPr="00C8217F">
        <w:rPr>
          <w:rFonts w:ascii="Arial" w:eastAsia="Times New Roman" w:hAnsi="Arial" w:cs="Arial"/>
          <w:color w:val="E8E8E8"/>
          <w:sz w:val="24"/>
          <w:szCs w:val="24"/>
          <w:lang w:val="en" w:eastAsia="en-IN"/>
        </w:rPr>
        <w:t>Soft skills are </w:t>
      </w:r>
      <w:r w:rsidRPr="00C8217F">
        <w:rPr>
          <w:rFonts w:ascii="Arial" w:eastAsia="Times New Roman" w:hAnsi="Arial" w:cs="Arial"/>
          <w:color w:val="FFFFFF"/>
          <w:sz w:val="24"/>
          <w:szCs w:val="24"/>
          <w:shd w:val="clear" w:color="auto" w:fill="34457F"/>
          <w:lang w:val="en" w:eastAsia="en-IN"/>
        </w:rPr>
        <w:t>non-technical skills that describe how you work and interact with others</w:t>
      </w:r>
      <w:r w:rsidRPr="00C8217F">
        <w:rPr>
          <w:rFonts w:ascii="Arial" w:eastAsia="Times New Roman" w:hAnsi="Arial" w:cs="Arial"/>
          <w:color w:val="E8E8E8"/>
          <w:sz w:val="24"/>
          <w:szCs w:val="24"/>
          <w:lang w:val="en" w:eastAsia="en-IN"/>
        </w:rPr>
        <w:t>. Unlike hard skills, they're not necessarily something you'll learn in a course, like data analytics or programming skills. Instead, they're something you often build through experience.</w:t>
      </w:r>
    </w:p>
    <w:p w:rsidR="00CD33F7" w:rsidRDefault="00CD33F7"/>
    <w:p w:rsidR="00C8217F" w:rsidRDefault="00C8217F"/>
    <w:p w:rsidR="000C779F" w:rsidRPr="000C779F" w:rsidRDefault="000C779F" w:rsidP="000C779F">
      <w:pPr>
        <w:shd w:val="clear" w:color="auto" w:fill="FFFFFF"/>
        <w:spacing w:before="100" w:beforeAutospacing="1" w:after="100" w:afterAutospacing="1" w:line="240" w:lineRule="auto"/>
        <w:outlineLvl w:val="1"/>
        <w:rPr>
          <w:rFonts w:ascii="Arial" w:eastAsia="Times New Roman" w:hAnsi="Arial" w:cs="Arial"/>
          <w:b/>
          <w:bCs/>
          <w:color w:val="111111"/>
          <w:spacing w:val="1"/>
          <w:sz w:val="36"/>
          <w:szCs w:val="36"/>
          <w:lang w:eastAsia="en-IN"/>
        </w:rPr>
      </w:pPr>
      <w:r w:rsidRPr="000C779F">
        <w:rPr>
          <w:rFonts w:ascii="Arial" w:eastAsia="Times New Roman" w:hAnsi="Arial" w:cs="Arial"/>
          <w:b/>
          <w:bCs/>
          <w:color w:val="111111"/>
          <w:spacing w:val="1"/>
          <w:sz w:val="36"/>
          <w:szCs w:val="36"/>
          <w:lang w:eastAsia="en-IN"/>
        </w:rPr>
        <w:t>Understanding Soft Skills</w:t>
      </w:r>
    </w:p>
    <w:p w:rsidR="000C779F" w:rsidRPr="000C779F" w:rsidRDefault="000C779F" w:rsidP="000C779F">
      <w:pPr>
        <w:shd w:val="clear" w:color="auto" w:fill="FFFFFF"/>
        <w:spacing w:after="100" w:afterAutospacing="1" w:line="240" w:lineRule="auto"/>
        <w:rPr>
          <w:rFonts w:ascii="Arial" w:eastAsia="Times New Roman" w:hAnsi="Arial" w:cs="Arial"/>
          <w:color w:val="111111"/>
          <w:spacing w:val="1"/>
          <w:sz w:val="27"/>
          <w:szCs w:val="27"/>
          <w:lang w:eastAsia="en-IN"/>
        </w:rPr>
      </w:pPr>
      <w:r w:rsidRPr="000C779F">
        <w:rPr>
          <w:rFonts w:ascii="Arial" w:eastAsia="Times New Roman" w:hAnsi="Arial" w:cs="Arial"/>
          <w:color w:val="111111"/>
          <w:spacing w:val="1"/>
          <w:sz w:val="27"/>
          <w:szCs w:val="27"/>
          <w:lang w:eastAsia="en-IN"/>
        </w:rPr>
        <w:t xml:space="preserve">Many employers look for a balance of hard skills and soft skills when making hiring decisions. For example, </w:t>
      </w:r>
      <w:proofErr w:type="gramStart"/>
      <w:r w:rsidRPr="000C779F">
        <w:rPr>
          <w:rFonts w:ascii="Arial" w:eastAsia="Times New Roman" w:hAnsi="Arial" w:cs="Arial"/>
          <w:color w:val="111111"/>
          <w:spacing w:val="1"/>
          <w:sz w:val="27"/>
          <w:szCs w:val="27"/>
          <w:lang w:eastAsia="en-IN"/>
        </w:rPr>
        <w:t>employers</w:t>
      </w:r>
      <w:proofErr w:type="gramEnd"/>
      <w:r w:rsidRPr="000C779F">
        <w:rPr>
          <w:rFonts w:ascii="Arial" w:eastAsia="Times New Roman" w:hAnsi="Arial" w:cs="Arial"/>
          <w:color w:val="111111"/>
          <w:spacing w:val="1"/>
          <w:sz w:val="27"/>
          <w:szCs w:val="27"/>
          <w:lang w:eastAsia="en-IN"/>
        </w:rPr>
        <w:t xml:space="preserve"> value skilled workers with a track record of getting jobs done on time. Employers also value workers with strong communication skills and a good understanding of company products and services. When communicating with prospective clients, workers with soft skills can put together compelling presentations even if their specific job is not in sales or marketing. Another valued soft skill is the ability to coach co-workers on new tasks.</w:t>
      </w:r>
    </w:p>
    <w:p w:rsidR="000C779F" w:rsidRPr="000C779F" w:rsidRDefault="000C779F" w:rsidP="000C779F">
      <w:pPr>
        <w:shd w:val="clear" w:color="auto" w:fill="FFFFFF"/>
        <w:spacing w:after="100" w:afterAutospacing="1" w:line="240" w:lineRule="auto"/>
        <w:rPr>
          <w:rFonts w:ascii="Arial" w:eastAsia="Times New Roman" w:hAnsi="Arial" w:cs="Arial"/>
          <w:color w:val="111111"/>
          <w:spacing w:val="1"/>
          <w:sz w:val="27"/>
          <w:szCs w:val="27"/>
          <w:lang w:eastAsia="en-IN"/>
        </w:rPr>
      </w:pPr>
      <w:r w:rsidRPr="000C779F">
        <w:rPr>
          <w:rFonts w:ascii="Arial" w:eastAsia="Times New Roman" w:hAnsi="Arial" w:cs="Arial"/>
          <w:color w:val="111111"/>
          <w:spacing w:val="1"/>
          <w:sz w:val="27"/>
          <w:szCs w:val="27"/>
          <w:lang w:eastAsia="en-IN"/>
        </w:rPr>
        <w:t>Company leaders often are most effective when they have strong soft skills. For example, leaders are expected to have good speaking abilities, but great leaders are also good at listening to workers and to other leaders in their fields. As an article in the </w:t>
      </w:r>
      <w:r w:rsidRPr="000C779F">
        <w:rPr>
          <w:rFonts w:ascii="Arial" w:eastAsia="Times New Roman" w:hAnsi="Arial" w:cs="Arial"/>
          <w:i/>
          <w:iCs/>
          <w:color w:val="111111"/>
          <w:spacing w:val="1"/>
          <w:sz w:val="27"/>
          <w:szCs w:val="27"/>
          <w:lang w:eastAsia="en-IN"/>
        </w:rPr>
        <w:t>Harvard Business Review</w:t>
      </w:r>
      <w:r w:rsidRPr="000C779F">
        <w:rPr>
          <w:rFonts w:ascii="Arial" w:eastAsia="Times New Roman" w:hAnsi="Arial" w:cs="Arial"/>
          <w:color w:val="111111"/>
          <w:spacing w:val="1"/>
          <w:sz w:val="27"/>
          <w:szCs w:val="27"/>
          <w:lang w:eastAsia="en-IN"/>
        </w:rPr>
        <w:t> put it, "Employers who fail to listen and thoughtfully respond to their people's concerns will see greater turnover. Given that the highest rates of turnover are among top performers who can take clients and projects with them, and the frontline employees responsible for the customer experience, the risk is clear."</w:t>
      </w:r>
    </w:p>
    <w:p w:rsidR="000C779F" w:rsidRDefault="000C779F" w:rsidP="000C779F">
      <w:pPr>
        <w:pStyle w:val="Heading2"/>
        <w:shd w:val="clear" w:color="auto" w:fill="FFFFFF"/>
        <w:rPr>
          <w:rFonts w:ascii="Arial" w:hAnsi="Arial" w:cs="Arial"/>
          <w:color w:val="111111"/>
          <w:spacing w:val="1"/>
        </w:rPr>
      </w:pPr>
      <w:r>
        <w:rPr>
          <w:rStyle w:val="mntl-sc-block-headingtext"/>
          <w:rFonts w:ascii="Arial" w:hAnsi="Arial" w:cs="Arial"/>
          <w:color w:val="111111"/>
          <w:spacing w:val="1"/>
        </w:rPr>
        <w:t>Hard Skills vs. Soft Skills</w:t>
      </w:r>
    </w:p>
    <w:p w:rsidR="000C779F" w:rsidRDefault="000C779F" w:rsidP="000C779F">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Workers acquire </w:t>
      </w:r>
      <w:hyperlink r:id="rId4" w:history="1">
        <w:r>
          <w:rPr>
            <w:rStyle w:val="Hyperlink"/>
            <w:rFonts w:ascii="Arial" w:hAnsi="Arial" w:cs="Arial"/>
            <w:color w:val="2C40D0"/>
            <w:spacing w:val="1"/>
            <w:sz w:val="27"/>
            <w:szCs w:val="27"/>
          </w:rPr>
          <w:t>hard skills</w:t>
        </w:r>
      </w:hyperlink>
      <w:r>
        <w:rPr>
          <w:rFonts w:ascii="Arial" w:hAnsi="Arial" w:cs="Arial"/>
          <w:color w:val="111111"/>
          <w:spacing w:val="1"/>
          <w:sz w:val="27"/>
          <w:szCs w:val="27"/>
        </w:rPr>
        <w:t> through formal education, training programs, and concentrated effort. Hard skills are the quantifiable skills that workers need to successfully perform a specific job. Employers often test or evaluate a candidate's hard skills before hiring. Examples of hard skills include computer programming, writing, web development, and graphic design. Some hard skills are more in demand than others, and employers may need to hire recruiting agencies or </w:t>
      </w:r>
      <w:proofErr w:type="spellStart"/>
      <w:r>
        <w:rPr>
          <w:rFonts w:ascii="Arial" w:hAnsi="Arial" w:cs="Arial"/>
          <w:color w:val="111111"/>
          <w:spacing w:val="1"/>
          <w:sz w:val="27"/>
          <w:szCs w:val="27"/>
        </w:rPr>
        <w:fldChar w:fldCharType="begin"/>
      </w:r>
      <w:r>
        <w:rPr>
          <w:rFonts w:ascii="Arial" w:hAnsi="Arial" w:cs="Arial"/>
          <w:color w:val="111111"/>
          <w:spacing w:val="1"/>
          <w:sz w:val="27"/>
          <w:szCs w:val="27"/>
        </w:rPr>
        <w:instrText xml:space="preserve"> HYPERLINK "https://www.investopedia.com/terms/h/headhunter.asp" </w:instrText>
      </w:r>
      <w:r>
        <w:rPr>
          <w:rFonts w:ascii="Arial" w:hAnsi="Arial" w:cs="Arial"/>
          <w:color w:val="111111"/>
          <w:spacing w:val="1"/>
          <w:sz w:val="27"/>
          <w:szCs w:val="27"/>
        </w:rPr>
        <w:fldChar w:fldCharType="separate"/>
      </w:r>
      <w:r>
        <w:rPr>
          <w:rStyle w:val="Hyperlink"/>
          <w:rFonts w:ascii="Arial" w:hAnsi="Arial" w:cs="Arial"/>
          <w:color w:val="2C40D0"/>
          <w:spacing w:val="1"/>
          <w:sz w:val="27"/>
          <w:szCs w:val="27"/>
        </w:rPr>
        <w:t>headhunters</w:t>
      </w:r>
      <w:proofErr w:type="spellEnd"/>
      <w:r>
        <w:rPr>
          <w:rFonts w:ascii="Arial" w:hAnsi="Arial" w:cs="Arial"/>
          <w:color w:val="111111"/>
          <w:spacing w:val="1"/>
          <w:sz w:val="27"/>
          <w:szCs w:val="27"/>
        </w:rPr>
        <w:fldChar w:fldCharType="end"/>
      </w:r>
      <w:r>
        <w:rPr>
          <w:rFonts w:ascii="Arial" w:hAnsi="Arial" w:cs="Arial"/>
          <w:color w:val="111111"/>
          <w:spacing w:val="1"/>
          <w:sz w:val="27"/>
          <w:szCs w:val="27"/>
        </w:rPr>
        <w:t> to fill jobs that require specialized, high-level hard skills.</w:t>
      </w:r>
    </w:p>
    <w:p w:rsidR="000C779F" w:rsidRDefault="000C779F" w:rsidP="000C779F">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 xml:space="preserve">Hard skills can be learned and perfected over time, but soft skills are more difficult to acquire and change. For example, the soft skills a doctor might </w:t>
      </w:r>
      <w:r>
        <w:rPr>
          <w:rFonts w:ascii="Arial" w:hAnsi="Arial" w:cs="Arial"/>
          <w:color w:val="111111"/>
          <w:spacing w:val="1"/>
          <w:sz w:val="27"/>
          <w:szCs w:val="27"/>
        </w:rPr>
        <w:lastRenderedPageBreak/>
        <w:t>need are empathy, understanding, active listening, and a good bedside manner.</w:t>
      </w:r>
    </w:p>
    <w:p w:rsidR="000C779F" w:rsidRDefault="000C779F" w:rsidP="000C779F">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Alternatively, the hard skills a doctor requires include a vast comprehension of illnesses, the ability to interpret test results and symptoms, and a thorough understanding of anatomy and physiology.</w:t>
      </w:r>
    </w:p>
    <w:p w:rsidR="00E16F26" w:rsidRDefault="00E16F26" w:rsidP="00E16F26">
      <w:pPr>
        <w:pStyle w:val="Heading2"/>
        <w:shd w:val="clear" w:color="auto" w:fill="FFFFFF"/>
        <w:spacing w:before="300" w:beforeAutospacing="0" w:after="150" w:afterAutospacing="0"/>
      </w:pPr>
      <w:r>
        <w:t>The Power of 7 Essential Soft Skills</w:t>
      </w:r>
    </w:p>
    <w:p w:rsidR="00E16F26" w:rsidRDefault="00E16F26" w:rsidP="00E16F26">
      <w:pPr>
        <w:pStyle w:val="NormalWeb"/>
        <w:shd w:val="clear" w:color="auto" w:fill="FFFFFF"/>
        <w:spacing w:before="0" w:beforeAutospacing="0" w:after="240" w:afterAutospacing="0"/>
        <w:rPr>
          <w:rFonts w:ascii="Arial" w:hAnsi="Arial" w:cs="Arial"/>
          <w:color w:val="23224A"/>
          <w:sz w:val="23"/>
          <w:szCs w:val="23"/>
        </w:rPr>
      </w:pPr>
      <w:r>
        <w:rPr>
          <w:rFonts w:ascii="Arial" w:hAnsi="Arial" w:cs="Arial"/>
          <w:color w:val="23224A"/>
          <w:sz w:val="23"/>
          <w:szCs w:val="23"/>
        </w:rPr>
        <w:t>In today’s rapidly evolving job market, technical skills alone are not enough to guarantee career success. Employers increasingly value soft skills, which refer to personal attributes and interpersonal abilities that enhance collaboration, communication, and overall effectiveness in the workplace. These skills are transferable and applicable across industries, making them essential for professional growth and advancement. In this blog, we will explore the seven soft skills you should master to excel in your career.</w:t>
      </w:r>
    </w:p>
    <w:p w:rsidR="00E16F26" w:rsidRPr="00E16F26" w:rsidRDefault="00E16F26" w:rsidP="00E16F26">
      <w:pPr>
        <w:pStyle w:val="Heading3"/>
        <w:shd w:val="clear" w:color="auto" w:fill="FFFFFF"/>
        <w:spacing w:before="300" w:after="150"/>
        <w:rPr>
          <w:rFonts w:ascii="Times New Roman" w:hAnsi="Times New Roman" w:cs="Times New Roman"/>
          <w:b/>
          <w:color w:val="auto"/>
          <w:sz w:val="27"/>
          <w:szCs w:val="27"/>
        </w:rPr>
      </w:pPr>
      <w:r w:rsidRPr="00E16F26">
        <w:rPr>
          <w:b/>
        </w:rPr>
        <w:t>1) Communication Skills</w:t>
      </w:r>
    </w:p>
    <w:p w:rsidR="00E16F26" w:rsidRDefault="00E16F26" w:rsidP="00E16F26">
      <w:pPr>
        <w:pStyle w:val="NormalWeb"/>
        <w:shd w:val="clear" w:color="auto" w:fill="FFFFFF"/>
        <w:spacing w:before="0" w:beforeAutospacing="0" w:after="240" w:afterAutospacing="0"/>
        <w:rPr>
          <w:rFonts w:ascii="Arial" w:hAnsi="Arial" w:cs="Arial"/>
          <w:color w:val="23224A"/>
          <w:sz w:val="23"/>
          <w:szCs w:val="23"/>
        </w:rPr>
      </w:pPr>
      <w:r>
        <w:rPr>
          <w:rFonts w:ascii="Arial" w:hAnsi="Arial" w:cs="Arial"/>
          <w:color w:val="23224A"/>
          <w:sz w:val="23"/>
          <w:szCs w:val="23"/>
        </w:rPr>
        <w:t>Effective communication is the cornerstone of success in any field. It involves listening attentively, articulating ideas clearly, and adapting communication styles to different audiences. Strong communication skills foster better teamwork, collaboration, and customer relations. Enhancing your verbal and written communication abilities will enable you to convey your thoughts concisely and influence others positively.</w:t>
      </w:r>
    </w:p>
    <w:p w:rsidR="00E16F26" w:rsidRPr="00E16F26" w:rsidRDefault="00E16F26" w:rsidP="00E16F26">
      <w:pPr>
        <w:pStyle w:val="Heading3"/>
        <w:shd w:val="clear" w:color="auto" w:fill="FFFFFF"/>
        <w:spacing w:before="300" w:after="150"/>
        <w:rPr>
          <w:b/>
        </w:rPr>
      </w:pPr>
      <w:r w:rsidRPr="00E16F26">
        <w:rPr>
          <w:b/>
        </w:rPr>
        <w:t>2) Emotional Intelligence</w:t>
      </w:r>
    </w:p>
    <w:p w:rsidR="00E16F26" w:rsidRDefault="00E16F26" w:rsidP="00E16F26">
      <w:pPr>
        <w:pStyle w:val="NormalWeb"/>
        <w:shd w:val="clear" w:color="auto" w:fill="FFFFFF"/>
        <w:spacing w:before="0" w:beforeAutospacing="0" w:after="0" w:afterAutospacing="0"/>
        <w:rPr>
          <w:rFonts w:ascii="Arial" w:hAnsi="Arial" w:cs="Arial"/>
          <w:color w:val="23224A"/>
          <w:sz w:val="23"/>
          <w:szCs w:val="23"/>
        </w:rPr>
      </w:pPr>
      <w:r>
        <w:rPr>
          <w:rFonts w:ascii="Arial" w:hAnsi="Arial" w:cs="Arial"/>
          <w:color w:val="23224A"/>
          <w:sz w:val="23"/>
          <w:szCs w:val="23"/>
        </w:rPr>
        <w:t>Emotional intelligence (EI) refers to the capacity to recognize and manage emotions, both in oneself and others. It involves empathy, self-awareness, and the ability to handle interpersonal relationships with tact and sensitivity. High EI enables you to navigate conflicts, handle pressure, and build strong connections with colleagues, clients, and superiors. Developing emotional intelligence allows you to become an effective leader and fosters a positive work environment. This is a very important skill to have when it comes to </w:t>
      </w:r>
      <w:hyperlink r:id="rId5" w:history="1">
        <w:r>
          <w:rPr>
            <w:rStyle w:val="Hyperlink"/>
            <w:rFonts w:ascii="Arial" w:hAnsi="Arial" w:cs="Arial"/>
            <w:color w:val="23224A"/>
            <w:sz w:val="23"/>
            <w:szCs w:val="23"/>
          </w:rPr>
          <w:t>project-based learning</w:t>
        </w:r>
      </w:hyperlink>
      <w:r>
        <w:rPr>
          <w:rFonts w:ascii="Arial" w:hAnsi="Arial" w:cs="Arial"/>
          <w:color w:val="23224A"/>
          <w:sz w:val="23"/>
          <w:szCs w:val="23"/>
        </w:rPr>
        <w:t>, as you are working with people with different characteristics than you!</w:t>
      </w:r>
    </w:p>
    <w:p w:rsidR="00E16F26" w:rsidRPr="00E16F26" w:rsidRDefault="00E16F26" w:rsidP="00E16F26">
      <w:pPr>
        <w:pStyle w:val="Heading3"/>
        <w:shd w:val="clear" w:color="auto" w:fill="FFFFFF"/>
        <w:spacing w:before="300" w:after="150"/>
        <w:rPr>
          <w:rFonts w:ascii="Times New Roman" w:hAnsi="Times New Roman" w:cs="Times New Roman"/>
          <w:b/>
          <w:color w:val="auto"/>
          <w:sz w:val="27"/>
          <w:szCs w:val="27"/>
        </w:rPr>
      </w:pPr>
      <w:r w:rsidRPr="00E16F26">
        <w:rPr>
          <w:b/>
        </w:rPr>
        <w:t>3) Adaptability</w:t>
      </w:r>
    </w:p>
    <w:p w:rsidR="00E16F26" w:rsidRDefault="00E16F26" w:rsidP="00E16F26">
      <w:pPr>
        <w:pStyle w:val="NormalWeb"/>
        <w:shd w:val="clear" w:color="auto" w:fill="FFFFFF"/>
        <w:spacing w:before="0" w:beforeAutospacing="0" w:after="240" w:afterAutospacing="0"/>
        <w:rPr>
          <w:rFonts w:ascii="Arial" w:hAnsi="Arial" w:cs="Arial"/>
          <w:color w:val="23224A"/>
          <w:sz w:val="23"/>
          <w:szCs w:val="23"/>
        </w:rPr>
      </w:pPr>
      <w:r>
        <w:rPr>
          <w:rFonts w:ascii="Arial" w:hAnsi="Arial" w:cs="Arial"/>
          <w:color w:val="23224A"/>
          <w:sz w:val="23"/>
          <w:szCs w:val="23"/>
        </w:rPr>
        <w:t>In today’s dynamic workplaces, adaptability is crucial. It is the ability to respond positively to changing circumstances, learn new skills, and embrace innovation. Those who can quickly adapt to new technologies, procedures, and work environments are highly valued. Being adaptable demonstrates your willingness to embrace challenges, think creatively, and continuously improve. By staying flexible, you position yourself as a valuable asset to your organization.</w:t>
      </w:r>
    </w:p>
    <w:p w:rsidR="00E16F26" w:rsidRPr="00E16F26" w:rsidRDefault="00E16F26" w:rsidP="00E16F26">
      <w:pPr>
        <w:pStyle w:val="Heading3"/>
        <w:shd w:val="clear" w:color="auto" w:fill="FFFFFF"/>
        <w:spacing w:before="300" w:after="150"/>
        <w:rPr>
          <w:b/>
        </w:rPr>
      </w:pPr>
      <w:r w:rsidRPr="00E16F26">
        <w:rPr>
          <w:b/>
        </w:rPr>
        <w:t>4) Problem-Solving Skills</w:t>
      </w:r>
    </w:p>
    <w:p w:rsidR="00E16F26" w:rsidRDefault="00E16F26" w:rsidP="00E16F26">
      <w:pPr>
        <w:pStyle w:val="NormalWeb"/>
        <w:shd w:val="clear" w:color="auto" w:fill="FFFFFF"/>
        <w:spacing w:before="0" w:beforeAutospacing="0" w:after="240" w:afterAutospacing="0"/>
        <w:rPr>
          <w:rFonts w:ascii="Arial" w:hAnsi="Arial" w:cs="Arial"/>
          <w:color w:val="23224A"/>
          <w:sz w:val="23"/>
          <w:szCs w:val="23"/>
        </w:rPr>
      </w:pPr>
      <w:r>
        <w:rPr>
          <w:rFonts w:ascii="Arial" w:hAnsi="Arial" w:cs="Arial"/>
          <w:color w:val="23224A"/>
          <w:sz w:val="23"/>
          <w:szCs w:val="23"/>
        </w:rPr>
        <w:t xml:space="preserve">Problem-solving skills involve the ability to </w:t>
      </w:r>
      <w:proofErr w:type="spellStart"/>
      <w:r>
        <w:rPr>
          <w:rFonts w:ascii="Arial" w:hAnsi="Arial" w:cs="Arial"/>
          <w:color w:val="23224A"/>
          <w:sz w:val="23"/>
          <w:szCs w:val="23"/>
        </w:rPr>
        <w:t>analyze</w:t>
      </w:r>
      <w:proofErr w:type="spellEnd"/>
      <w:r>
        <w:rPr>
          <w:rFonts w:ascii="Arial" w:hAnsi="Arial" w:cs="Arial"/>
          <w:color w:val="23224A"/>
          <w:sz w:val="23"/>
          <w:szCs w:val="23"/>
        </w:rPr>
        <w:t xml:space="preserve"> complex situations, identify solutions, and make sound decisions. Effective problem solvers are resourceful, logical, and proactive. They can think critically, evaluate options, and implement strategies to overcome obstacles. Enhancing your problem-solving abilities allows you to approach challenges with confidence and contribute innovative ideas to your organization.</w:t>
      </w:r>
    </w:p>
    <w:p w:rsidR="00E16F26" w:rsidRPr="00E16F26" w:rsidRDefault="00E16F26" w:rsidP="00E16F26">
      <w:pPr>
        <w:pStyle w:val="Heading3"/>
        <w:shd w:val="clear" w:color="auto" w:fill="FFFFFF"/>
        <w:spacing w:before="300" w:after="150"/>
        <w:rPr>
          <w:rFonts w:ascii="Times New Roman" w:hAnsi="Times New Roman" w:cs="Times New Roman"/>
          <w:b/>
          <w:color w:val="auto"/>
          <w:sz w:val="27"/>
          <w:szCs w:val="27"/>
        </w:rPr>
      </w:pPr>
      <w:r w:rsidRPr="00E16F26">
        <w:rPr>
          <w:b/>
        </w:rPr>
        <w:lastRenderedPageBreak/>
        <w:t>5) Leadership Skills</w:t>
      </w:r>
    </w:p>
    <w:p w:rsidR="00E16F26" w:rsidRDefault="00E16F26" w:rsidP="00E16F26">
      <w:pPr>
        <w:pStyle w:val="NormalWeb"/>
        <w:shd w:val="clear" w:color="auto" w:fill="FFFFFF"/>
        <w:spacing w:before="0" w:beforeAutospacing="0" w:after="240" w:afterAutospacing="0"/>
        <w:rPr>
          <w:rFonts w:ascii="Arial" w:hAnsi="Arial" w:cs="Arial"/>
          <w:color w:val="23224A"/>
          <w:sz w:val="23"/>
          <w:szCs w:val="23"/>
        </w:rPr>
      </w:pPr>
      <w:r>
        <w:rPr>
          <w:rFonts w:ascii="Arial" w:hAnsi="Arial" w:cs="Arial"/>
          <w:color w:val="23224A"/>
          <w:sz w:val="23"/>
          <w:szCs w:val="23"/>
        </w:rPr>
        <w:t>Leadership skills extend beyond managerial roles. Leadership involves motivating, inspiring, and influencing others to achieve common goals. Whether you’re leading a team or taking initiative within a project, strong leadership skills are essential. Effective leaders demonstrate strong communication, decision-making, and problem-solving skills while fostering collaboration and trust. Developing leadership abilities helps you stand out and paves the way for career advancement.</w:t>
      </w:r>
    </w:p>
    <w:p w:rsidR="00E16F26" w:rsidRPr="00E16F26" w:rsidRDefault="00E16F26" w:rsidP="00E16F26">
      <w:pPr>
        <w:pStyle w:val="Heading3"/>
        <w:shd w:val="clear" w:color="auto" w:fill="FFFFFF"/>
        <w:spacing w:before="300" w:after="150"/>
        <w:rPr>
          <w:b/>
        </w:rPr>
      </w:pPr>
      <w:r w:rsidRPr="00E16F26">
        <w:rPr>
          <w:b/>
        </w:rPr>
        <w:t>6) Teamwork and Collaboration</w:t>
      </w:r>
    </w:p>
    <w:p w:rsidR="00E16F26" w:rsidRPr="00E16F26" w:rsidRDefault="00E16F26" w:rsidP="00E16F26">
      <w:pPr>
        <w:pStyle w:val="NormalWeb"/>
        <w:shd w:val="clear" w:color="auto" w:fill="FFFFFF"/>
        <w:spacing w:before="0" w:beforeAutospacing="0" w:after="240" w:afterAutospacing="0"/>
        <w:rPr>
          <w:rFonts w:ascii="Arial" w:hAnsi="Arial" w:cs="Arial"/>
          <w:b/>
          <w:color w:val="23224A"/>
          <w:sz w:val="23"/>
          <w:szCs w:val="23"/>
        </w:rPr>
      </w:pPr>
      <w:r>
        <w:rPr>
          <w:rFonts w:ascii="Arial" w:hAnsi="Arial" w:cs="Arial"/>
          <w:color w:val="23224A"/>
          <w:sz w:val="23"/>
          <w:szCs w:val="23"/>
        </w:rPr>
        <w:t>In today’s interconnected workplaces, the ability to work well with others is vital. Collaboration entails actively engaging with team members, respecting diverse perspectives, and contributing to collective success. It involves effective communication, empathy, and the willingness to compromise. Being a team player demonstrates your commitment to organizational goals and your ability to create harmonious working relationships</w:t>
      </w:r>
      <w:r w:rsidRPr="00E16F26">
        <w:rPr>
          <w:rFonts w:ascii="Arial" w:hAnsi="Arial" w:cs="Arial"/>
          <w:b/>
          <w:color w:val="23224A"/>
          <w:sz w:val="23"/>
          <w:szCs w:val="23"/>
        </w:rPr>
        <w:t>.</w:t>
      </w:r>
    </w:p>
    <w:p w:rsidR="00E16F26" w:rsidRPr="00E16F26" w:rsidRDefault="00E16F26" w:rsidP="00E16F26">
      <w:pPr>
        <w:pStyle w:val="Heading3"/>
        <w:shd w:val="clear" w:color="auto" w:fill="FFFFFF"/>
        <w:spacing w:before="300" w:after="150"/>
        <w:rPr>
          <w:rFonts w:ascii="Times New Roman" w:hAnsi="Times New Roman" w:cs="Times New Roman"/>
          <w:b/>
          <w:color w:val="auto"/>
          <w:sz w:val="27"/>
          <w:szCs w:val="27"/>
        </w:rPr>
      </w:pPr>
      <w:r w:rsidRPr="00E16F26">
        <w:rPr>
          <w:b/>
        </w:rPr>
        <w:t>7) Time Management and Organization</w:t>
      </w:r>
    </w:p>
    <w:p w:rsidR="00E16F26" w:rsidRDefault="00E16F26" w:rsidP="00E16F26">
      <w:pPr>
        <w:pStyle w:val="NormalWeb"/>
        <w:shd w:val="clear" w:color="auto" w:fill="FFFFFF"/>
        <w:spacing w:before="0" w:beforeAutospacing="0" w:after="240" w:afterAutospacing="0"/>
        <w:rPr>
          <w:rFonts w:ascii="Arial" w:hAnsi="Arial" w:cs="Arial"/>
          <w:color w:val="23224A"/>
          <w:sz w:val="23"/>
          <w:szCs w:val="23"/>
        </w:rPr>
      </w:pPr>
      <w:r>
        <w:rPr>
          <w:rFonts w:ascii="Arial" w:hAnsi="Arial" w:cs="Arial"/>
          <w:color w:val="23224A"/>
          <w:sz w:val="23"/>
          <w:szCs w:val="23"/>
        </w:rPr>
        <w:t>Time management and organizational skills are fundamental for productivity and success. Effectively managing your time allows you to prioritize tasks, meet deadlines, and maintain a healthy work-life balance. Being organized involves maintaining a tidy workspace, managing information efficiently, and planning ahead. By honing your time management and organizational abilities, you can increase your efficiency, reduce stress, and improve your overall performance.</w:t>
      </w:r>
    </w:p>
    <w:p w:rsidR="00C8217F" w:rsidRDefault="00E16F26">
      <w:pPr>
        <w:rPr>
          <w:rFonts w:ascii="Arial" w:hAnsi="Arial" w:cs="Arial"/>
          <w:color w:val="23224A"/>
          <w:sz w:val="23"/>
          <w:szCs w:val="23"/>
          <w:shd w:val="clear" w:color="auto" w:fill="FFFFFF"/>
        </w:rPr>
      </w:pPr>
      <w:r>
        <w:rPr>
          <w:rFonts w:ascii="Arial" w:hAnsi="Arial" w:cs="Arial"/>
          <w:color w:val="23224A"/>
          <w:sz w:val="23"/>
          <w:szCs w:val="23"/>
          <w:shd w:val="clear" w:color="auto" w:fill="FFFFFF"/>
        </w:rPr>
        <w:t>Mastering these seven soft skills—communication, emotional intelligence, adaptability, problem-solving, leadership, teamwork, and time management—will undoubtedly accelerate your career growth. While technical expertise is crucial, these skills differentiate outstanding professionals from the rest. Cultivating these abilities enhances your effectiveness, strengthens professional relationships, and positions you as an invaluable asset within your organization. Embrace the opportunity to develop these soft skills, and you’ll be well on your way to achieving long-term career success</w:t>
      </w:r>
      <w:r>
        <w:rPr>
          <w:rFonts w:ascii="Arial" w:hAnsi="Arial" w:cs="Arial"/>
          <w:color w:val="23224A"/>
          <w:sz w:val="23"/>
          <w:szCs w:val="23"/>
          <w:shd w:val="clear" w:color="auto" w:fill="FFFFFF"/>
        </w:rPr>
        <w:t>.</w:t>
      </w:r>
    </w:p>
    <w:p w:rsidR="00E16F26" w:rsidRDefault="00E16F26">
      <w:bookmarkStart w:id="0" w:name="_GoBack"/>
      <w:bookmarkEnd w:id="0"/>
    </w:p>
    <w:sectPr w:rsidR="00E16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7F"/>
    <w:rsid w:val="000C779F"/>
    <w:rsid w:val="00C8217F"/>
    <w:rsid w:val="00CD33F7"/>
    <w:rsid w:val="00E16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5CE6"/>
  <w15:chartTrackingRefBased/>
  <w15:docId w15:val="{15F8C06A-CD79-44CB-98ED-A97F343F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C77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16F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C8217F"/>
  </w:style>
  <w:style w:type="character" w:customStyle="1" w:styleId="hgkelc">
    <w:name w:val="hgkelc"/>
    <w:basedOn w:val="DefaultParagraphFont"/>
    <w:rsid w:val="00C8217F"/>
  </w:style>
  <w:style w:type="character" w:customStyle="1" w:styleId="Heading2Char">
    <w:name w:val="Heading 2 Char"/>
    <w:basedOn w:val="DefaultParagraphFont"/>
    <w:link w:val="Heading2"/>
    <w:uiPriority w:val="9"/>
    <w:rsid w:val="000C779F"/>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0C779F"/>
  </w:style>
  <w:style w:type="paragraph" w:customStyle="1" w:styleId="comp">
    <w:name w:val="comp"/>
    <w:basedOn w:val="Normal"/>
    <w:rsid w:val="000C77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C779F"/>
    <w:rPr>
      <w:i/>
      <w:iCs/>
    </w:rPr>
  </w:style>
  <w:style w:type="character" w:styleId="Hyperlink">
    <w:name w:val="Hyperlink"/>
    <w:basedOn w:val="DefaultParagraphFont"/>
    <w:uiPriority w:val="99"/>
    <w:semiHidden/>
    <w:unhideWhenUsed/>
    <w:rsid w:val="000C779F"/>
    <w:rPr>
      <w:color w:val="0000FF"/>
      <w:u w:val="single"/>
    </w:rPr>
  </w:style>
  <w:style w:type="character" w:customStyle="1" w:styleId="Heading3Char">
    <w:name w:val="Heading 3 Char"/>
    <w:basedOn w:val="DefaultParagraphFont"/>
    <w:link w:val="Heading3"/>
    <w:uiPriority w:val="9"/>
    <w:semiHidden/>
    <w:rsid w:val="00E16F2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6F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244935">
      <w:bodyDiv w:val="1"/>
      <w:marLeft w:val="0"/>
      <w:marRight w:val="0"/>
      <w:marTop w:val="0"/>
      <w:marBottom w:val="0"/>
      <w:divBdr>
        <w:top w:val="none" w:sz="0" w:space="0" w:color="auto"/>
        <w:left w:val="none" w:sz="0" w:space="0" w:color="auto"/>
        <w:bottom w:val="none" w:sz="0" w:space="0" w:color="auto"/>
        <w:right w:val="none" w:sz="0" w:space="0" w:color="auto"/>
      </w:divBdr>
      <w:divsChild>
        <w:div w:id="998264679">
          <w:marLeft w:val="0"/>
          <w:marRight w:val="0"/>
          <w:marTop w:val="0"/>
          <w:marBottom w:val="0"/>
          <w:divBdr>
            <w:top w:val="none" w:sz="0" w:space="0" w:color="auto"/>
            <w:left w:val="none" w:sz="0" w:space="0" w:color="auto"/>
            <w:bottom w:val="none" w:sz="0" w:space="0" w:color="auto"/>
            <w:right w:val="none" w:sz="0" w:space="0" w:color="auto"/>
          </w:divBdr>
          <w:divsChild>
            <w:div w:id="754396942">
              <w:marLeft w:val="0"/>
              <w:marRight w:val="0"/>
              <w:marTop w:val="0"/>
              <w:marBottom w:val="0"/>
              <w:divBdr>
                <w:top w:val="none" w:sz="0" w:space="0" w:color="auto"/>
                <w:left w:val="none" w:sz="0" w:space="0" w:color="auto"/>
                <w:bottom w:val="none" w:sz="0" w:space="0" w:color="auto"/>
                <w:right w:val="none" w:sz="0" w:space="0" w:color="auto"/>
              </w:divBdr>
              <w:divsChild>
                <w:div w:id="558562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16295660">
          <w:marLeft w:val="0"/>
          <w:marRight w:val="0"/>
          <w:marTop w:val="0"/>
          <w:marBottom w:val="0"/>
          <w:divBdr>
            <w:top w:val="none" w:sz="0" w:space="0" w:color="auto"/>
            <w:left w:val="none" w:sz="0" w:space="0" w:color="auto"/>
            <w:bottom w:val="none" w:sz="0" w:space="0" w:color="auto"/>
            <w:right w:val="none" w:sz="0" w:space="0" w:color="auto"/>
          </w:divBdr>
          <w:divsChild>
            <w:div w:id="1589844574">
              <w:marLeft w:val="0"/>
              <w:marRight w:val="0"/>
              <w:marTop w:val="0"/>
              <w:marBottom w:val="0"/>
              <w:divBdr>
                <w:top w:val="none" w:sz="0" w:space="0" w:color="auto"/>
                <w:left w:val="none" w:sz="0" w:space="0" w:color="auto"/>
                <w:bottom w:val="none" w:sz="0" w:space="0" w:color="auto"/>
                <w:right w:val="none" w:sz="0" w:space="0" w:color="auto"/>
              </w:divBdr>
              <w:divsChild>
                <w:div w:id="28343697">
                  <w:marLeft w:val="0"/>
                  <w:marRight w:val="0"/>
                  <w:marTop w:val="0"/>
                  <w:marBottom w:val="0"/>
                  <w:divBdr>
                    <w:top w:val="none" w:sz="0" w:space="0" w:color="auto"/>
                    <w:left w:val="none" w:sz="0" w:space="0" w:color="auto"/>
                    <w:bottom w:val="none" w:sz="0" w:space="0" w:color="auto"/>
                    <w:right w:val="none" w:sz="0" w:space="0" w:color="auto"/>
                  </w:divBdr>
                  <w:divsChild>
                    <w:div w:id="1538817191">
                      <w:marLeft w:val="0"/>
                      <w:marRight w:val="0"/>
                      <w:marTop w:val="0"/>
                      <w:marBottom w:val="0"/>
                      <w:divBdr>
                        <w:top w:val="none" w:sz="0" w:space="0" w:color="auto"/>
                        <w:left w:val="none" w:sz="0" w:space="0" w:color="auto"/>
                        <w:bottom w:val="none" w:sz="0" w:space="0" w:color="auto"/>
                        <w:right w:val="none" w:sz="0" w:space="0" w:color="auto"/>
                      </w:divBdr>
                      <w:divsChild>
                        <w:div w:id="1246113087">
                          <w:marLeft w:val="0"/>
                          <w:marRight w:val="0"/>
                          <w:marTop w:val="0"/>
                          <w:marBottom w:val="0"/>
                          <w:divBdr>
                            <w:top w:val="none" w:sz="0" w:space="0" w:color="auto"/>
                            <w:left w:val="none" w:sz="0" w:space="0" w:color="auto"/>
                            <w:bottom w:val="none" w:sz="0" w:space="0" w:color="auto"/>
                            <w:right w:val="none" w:sz="0" w:space="0" w:color="auto"/>
                          </w:divBdr>
                          <w:divsChild>
                            <w:div w:id="1799881076">
                              <w:marLeft w:val="300"/>
                              <w:marRight w:val="0"/>
                              <w:marTop w:val="0"/>
                              <w:marBottom w:val="0"/>
                              <w:divBdr>
                                <w:top w:val="none" w:sz="0" w:space="0" w:color="auto"/>
                                <w:left w:val="none" w:sz="0" w:space="0" w:color="auto"/>
                                <w:bottom w:val="none" w:sz="0" w:space="0" w:color="auto"/>
                                <w:right w:val="none" w:sz="0" w:space="0" w:color="auto"/>
                              </w:divBdr>
                              <w:divsChild>
                                <w:div w:id="94985542">
                                  <w:marLeft w:val="0"/>
                                  <w:marRight w:val="0"/>
                                  <w:marTop w:val="0"/>
                                  <w:marBottom w:val="0"/>
                                  <w:divBdr>
                                    <w:top w:val="none" w:sz="0" w:space="0" w:color="auto"/>
                                    <w:left w:val="none" w:sz="0" w:space="0" w:color="auto"/>
                                    <w:bottom w:val="none" w:sz="0" w:space="0" w:color="auto"/>
                                    <w:right w:val="none" w:sz="0" w:space="0" w:color="auto"/>
                                  </w:divBdr>
                                  <w:divsChild>
                                    <w:div w:id="1937326301">
                                      <w:marLeft w:val="0"/>
                                      <w:marRight w:val="0"/>
                                      <w:marTop w:val="0"/>
                                      <w:marBottom w:val="0"/>
                                      <w:divBdr>
                                        <w:top w:val="none" w:sz="0" w:space="0" w:color="auto"/>
                                        <w:left w:val="none" w:sz="0" w:space="0" w:color="auto"/>
                                        <w:bottom w:val="none" w:sz="0" w:space="0" w:color="auto"/>
                                        <w:right w:val="none" w:sz="0" w:space="0" w:color="auto"/>
                                      </w:divBdr>
                                      <w:divsChild>
                                        <w:div w:id="185170729">
                                          <w:marLeft w:val="0"/>
                                          <w:marRight w:val="0"/>
                                          <w:marTop w:val="0"/>
                                          <w:marBottom w:val="0"/>
                                          <w:divBdr>
                                            <w:top w:val="none" w:sz="0" w:space="0" w:color="auto"/>
                                            <w:left w:val="none" w:sz="0" w:space="0" w:color="auto"/>
                                            <w:bottom w:val="none" w:sz="0" w:space="0" w:color="auto"/>
                                            <w:right w:val="none" w:sz="0" w:space="0" w:color="auto"/>
                                          </w:divBdr>
                                          <w:divsChild>
                                            <w:div w:id="1502306831">
                                              <w:marLeft w:val="0"/>
                                              <w:marRight w:val="0"/>
                                              <w:marTop w:val="0"/>
                                              <w:marBottom w:val="0"/>
                                              <w:divBdr>
                                                <w:top w:val="none" w:sz="0" w:space="0" w:color="auto"/>
                                                <w:left w:val="none" w:sz="0" w:space="0" w:color="auto"/>
                                                <w:bottom w:val="none" w:sz="0" w:space="0" w:color="auto"/>
                                                <w:right w:val="none" w:sz="0" w:space="0" w:color="auto"/>
                                              </w:divBdr>
                                              <w:divsChild>
                                                <w:div w:id="1637486358">
                                                  <w:marLeft w:val="0"/>
                                                  <w:marRight w:val="0"/>
                                                  <w:marTop w:val="0"/>
                                                  <w:marBottom w:val="0"/>
                                                  <w:divBdr>
                                                    <w:top w:val="none" w:sz="0" w:space="0" w:color="auto"/>
                                                    <w:left w:val="none" w:sz="0" w:space="0" w:color="auto"/>
                                                    <w:bottom w:val="none" w:sz="0" w:space="0" w:color="auto"/>
                                                    <w:right w:val="none" w:sz="0" w:space="0" w:color="auto"/>
                                                  </w:divBdr>
                                                  <w:divsChild>
                                                    <w:div w:id="1181820449">
                                                      <w:marLeft w:val="0"/>
                                                      <w:marRight w:val="0"/>
                                                      <w:marTop w:val="0"/>
                                                      <w:marBottom w:val="0"/>
                                                      <w:divBdr>
                                                        <w:top w:val="none" w:sz="0" w:space="0" w:color="auto"/>
                                                        <w:left w:val="none" w:sz="0" w:space="0" w:color="auto"/>
                                                        <w:bottom w:val="none" w:sz="0" w:space="0" w:color="auto"/>
                                                        <w:right w:val="none" w:sz="0" w:space="0" w:color="auto"/>
                                                      </w:divBdr>
                                                      <w:divsChild>
                                                        <w:div w:id="601375086">
                                                          <w:marLeft w:val="0"/>
                                                          <w:marRight w:val="0"/>
                                                          <w:marTop w:val="0"/>
                                                          <w:marBottom w:val="0"/>
                                                          <w:divBdr>
                                                            <w:top w:val="none" w:sz="0" w:space="0" w:color="auto"/>
                                                            <w:left w:val="none" w:sz="0" w:space="0" w:color="auto"/>
                                                            <w:bottom w:val="none" w:sz="0" w:space="0" w:color="auto"/>
                                                            <w:right w:val="none" w:sz="0" w:space="0" w:color="auto"/>
                                                          </w:divBdr>
                                                          <w:divsChild>
                                                            <w:div w:id="2001960846">
                                                              <w:marLeft w:val="0"/>
                                                              <w:marRight w:val="0"/>
                                                              <w:marTop w:val="0"/>
                                                              <w:marBottom w:val="0"/>
                                                              <w:divBdr>
                                                                <w:top w:val="none" w:sz="0" w:space="0" w:color="auto"/>
                                                                <w:left w:val="none" w:sz="0" w:space="0" w:color="auto"/>
                                                                <w:bottom w:val="none" w:sz="0" w:space="0" w:color="auto"/>
                                                                <w:right w:val="none" w:sz="0" w:space="0" w:color="auto"/>
                                                              </w:divBdr>
                                                              <w:divsChild>
                                                                <w:div w:id="1674912633">
                                                                  <w:marLeft w:val="0"/>
                                                                  <w:marRight w:val="0"/>
                                                                  <w:marTop w:val="0"/>
                                                                  <w:marBottom w:val="0"/>
                                                                  <w:divBdr>
                                                                    <w:top w:val="none" w:sz="0" w:space="0" w:color="auto"/>
                                                                    <w:left w:val="none" w:sz="0" w:space="0" w:color="auto"/>
                                                                    <w:bottom w:val="none" w:sz="0" w:space="0" w:color="auto"/>
                                                                    <w:right w:val="none" w:sz="0" w:space="0" w:color="auto"/>
                                                                  </w:divBdr>
                                                                  <w:divsChild>
                                                                    <w:div w:id="9185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5035389">
                      <w:marLeft w:val="0"/>
                      <w:marRight w:val="0"/>
                      <w:marTop w:val="0"/>
                      <w:marBottom w:val="0"/>
                      <w:divBdr>
                        <w:top w:val="none" w:sz="0" w:space="0" w:color="auto"/>
                        <w:left w:val="none" w:sz="0" w:space="0" w:color="auto"/>
                        <w:bottom w:val="none" w:sz="0" w:space="0" w:color="auto"/>
                        <w:right w:val="none" w:sz="0" w:space="0" w:color="auto"/>
                      </w:divBdr>
                      <w:divsChild>
                        <w:div w:id="1503163006">
                          <w:marLeft w:val="0"/>
                          <w:marRight w:val="0"/>
                          <w:marTop w:val="0"/>
                          <w:marBottom w:val="0"/>
                          <w:divBdr>
                            <w:top w:val="none" w:sz="0" w:space="0" w:color="auto"/>
                            <w:left w:val="none" w:sz="0" w:space="0" w:color="auto"/>
                            <w:bottom w:val="none" w:sz="0" w:space="0" w:color="auto"/>
                            <w:right w:val="none" w:sz="0" w:space="0" w:color="auto"/>
                          </w:divBdr>
                          <w:divsChild>
                            <w:div w:id="12291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678375">
      <w:bodyDiv w:val="1"/>
      <w:marLeft w:val="0"/>
      <w:marRight w:val="0"/>
      <w:marTop w:val="0"/>
      <w:marBottom w:val="0"/>
      <w:divBdr>
        <w:top w:val="none" w:sz="0" w:space="0" w:color="auto"/>
        <w:left w:val="none" w:sz="0" w:space="0" w:color="auto"/>
        <w:bottom w:val="none" w:sz="0" w:space="0" w:color="auto"/>
        <w:right w:val="none" w:sz="0" w:space="0" w:color="auto"/>
      </w:divBdr>
    </w:div>
    <w:div w:id="1333798500">
      <w:bodyDiv w:val="1"/>
      <w:marLeft w:val="0"/>
      <w:marRight w:val="0"/>
      <w:marTop w:val="0"/>
      <w:marBottom w:val="0"/>
      <w:divBdr>
        <w:top w:val="none" w:sz="0" w:space="0" w:color="auto"/>
        <w:left w:val="none" w:sz="0" w:space="0" w:color="auto"/>
        <w:bottom w:val="none" w:sz="0" w:space="0" w:color="auto"/>
        <w:right w:val="none" w:sz="0" w:space="0" w:color="auto"/>
      </w:divBdr>
    </w:div>
    <w:div w:id="1445614382">
      <w:bodyDiv w:val="1"/>
      <w:marLeft w:val="0"/>
      <w:marRight w:val="0"/>
      <w:marTop w:val="0"/>
      <w:marBottom w:val="0"/>
      <w:divBdr>
        <w:top w:val="none" w:sz="0" w:space="0" w:color="auto"/>
        <w:left w:val="none" w:sz="0" w:space="0" w:color="auto"/>
        <w:bottom w:val="none" w:sz="0" w:space="0" w:color="auto"/>
        <w:right w:val="none" w:sz="0" w:space="0" w:color="auto"/>
      </w:divBdr>
    </w:div>
    <w:div w:id="1577014877">
      <w:bodyDiv w:val="1"/>
      <w:marLeft w:val="0"/>
      <w:marRight w:val="0"/>
      <w:marTop w:val="0"/>
      <w:marBottom w:val="0"/>
      <w:divBdr>
        <w:top w:val="none" w:sz="0" w:space="0" w:color="auto"/>
        <w:left w:val="none" w:sz="0" w:space="0" w:color="auto"/>
        <w:bottom w:val="none" w:sz="0" w:space="0" w:color="auto"/>
        <w:right w:val="none" w:sz="0" w:space="0" w:color="auto"/>
      </w:divBdr>
    </w:div>
    <w:div w:id="1593203646">
      <w:bodyDiv w:val="1"/>
      <w:marLeft w:val="0"/>
      <w:marRight w:val="0"/>
      <w:marTop w:val="0"/>
      <w:marBottom w:val="0"/>
      <w:divBdr>
        <w:top w:val="none" w:sz="0" w:space="0" w:color="auto"/>
        <w:left w:val="none" w:sz="0" w:space="0" w:color="auto"/>
        <w:bottom w:val="none" w:sz="0" w:space="0" w:color="auto"/>
        <w:right w:val="none" w:sz="0" w:space="0" w:color="auto"/>
      </w:divBdr>
    </w:div>
    <w:div w:id="178703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seibusinessschool.com/project-based-learning/" TargetMode="External"/><Relationship Id="rId4" Type="http://schemas.openxmlformats.org/officeDocument/2006/relationships/hyperlink" Target="https://www.investopedia.com/terms/h/hard-skill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1099</Words>
  <Characters>6266</Characters>
  <Application>Microsoft Office Word</Application>
  <DocSecurity>0</DocSecurity>
  <Lines>52</Lines>
  <Paragraphs>14</Paragraphs>
  <ScaleCrop>false</ScaleCrop>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5</cp:revision>
  <dcterms:created xsi:type="dcterms:W3CDTF">2024-10-11T05:48:00Z</dcterms:created>
  <dcterms:modified xsi:type="dcterms:W3CDTF">2024-10-11T05:57:00Z</dcterms:modified>
</cp:coreProperties>
</file>