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53" w:type="dxa"/>
        <w:tblInd w:w="-1032" w:type="dxa"/>
        <w:tblCellMar>
          <w:top w:w="10" w:type="dxa"/>
          <w:left w:w="10" w:type="dxa"/>
          <w:bottom w:w="10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4286"/>
        <w:gridCol w:w="1294"/>
        <w:gridCol w:w="797"/>
        <w:gridCol w:w="1594"/>
        <w:gridCol w:w="1599"/>
        <w:gridCol w:w="199"/>
        <w:gridCol w:w="1376"/>
      </w:tblGrid>
      <w:tr w:rsidR="00767A64" w14:paraId="32C24443" w14:textId="77777777">
        <w:trPr>
          <w:trHeight w:val="2626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59F8251C" w14:textId="77777777" w:rsidR="00767A64" w:rsidRDefault="009F7D74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Reliance Retail Limited </w:t>
            </w:r>
          </w:p>
          <w:p w14:paraId="1FB49717" w14:textId="77777777" w:rsidR="00767A64" w:rsidRDefault="009F7D74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E1500C1" w14:textId="77777777" w:rsidR="00767A64" w:rsidRDefault="009F7D74">
            <w:pPr>
              <w:spacing w:after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CADD2E" w14:textId="77777777" w:rsidR="00767A64" w:rsidRDefault="009F7D74">
            <w:pPr>
              <w:spacing w:after="16" w:line="239" w:lineRule="auto"/>
              <w:ind w:left="2986" w:right="2886"/>
              <w:jc w:val="center"/>
            </w:pPr>
            <w:r>
              <w:rPr>
                <w:rFonts w:ascii="Arial" w:eastAsia="Arial" w:hAnsi="Arial" w:cs="Arial"/>
              </w:rPr>
              <w:t xml:space="preserve">2nd Floor, No.62/2, RIL Building, Richmond Road, Bangaluru Urban, Bangalore Karnataka 560025 </w:t>
            </w:r>
          </w:p>
          <w:p w14:paraId="1F940B4C" w14:textId="77777777" w:rsidR="00767A64" w:rsidRDefault="009F7D7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82376E" w14:textId="77777777" w:rsidR="00767A64" w:rsidRDefault="009F7D74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95421D" w14:textId="77777777" w:rsidR="00767A64" w:rsidRDefault="009F7D74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416337F" w14:textId="77777777" w:rsidR="00767A64" w:rsidRDefault="009F7D74">
            <w:pPr>
              <w:ind w:left="96"/>
              <w:jc w:val="center"/>
            </w:pPr>
            <w:r>
              <w:rPr>
                <w:rFonts w:ascii="Arial" w:eastAsia="Arial" w:hAnsi="Arial" w:cs="Arial"/>
              </w:rPr>
              <w:t xml:space="preserve">(Original for Recipient) </w:t>
            </w:r>
          </w:p>
        </w:tc>
      </w:tr>
      <w:tr w:rsidR="00767A64" w14:paraId="59B8DCBD" w14:textId="77777777">
        <w:trPr>
          <w:trHeight w:val="518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61C18FDC" w14:textId="77777777" w:rsidR="00767A64" w:rsidRDefault="009F7D7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Tax Invoice </w:t>
            </w:r>
          </w:p>
        </w:tc>
      </w:tr>
      <w:tr w:rsidR="00767A64" w14:paraId="34FD0F10" w14:textId="77777777" w:rsidTr="00DC18C7">
        <w:trPr>
          <w:trHeight w:val="1820"/>
        </w:trPr>
        <w:tc>
          <w:tcPr>
            <w:tcW w:w="49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1521" w14:textId="0D2903EC" w:rsidR="00767A64" w:rsidRDefault="009F7D74">
            <w:pPr>
              <w:ind w:left="101"/>
            </w:pPr>
            <w:r>
              <w:rPr>
                <w:rFonts w:ascii="Arial" w:eastAsia="Arial" w:hAnsi="Arial" w:cs="Arial"/>
                <w:b/>
              </w:rPr>
              <w:t xml:space="preserve">Invoice No: </w:t>
            </w:r>
            <w:r w:rsidR="001C475B" w:rsidRPr="001C475B">
              <w:rPr>
                <w:rFonts w:ascii="Arial" w:eastAsia="Arial" w:hAnsi="Arial" w:cs="Arial"/>
                <w:bCs/>
              </w:rPr>
              <w:t>56F62B727362</w:t>
            </w:r>
            <w:r w:rsidR="008765B3">
              <w:rPr>
                <w:rFonts w:ascii="Arial" w:eastAsia="Arial" w:hAnsi="Arial" w:cs="Arial"/>
                <w:bCs/>
              </w:rPr>
              <w:t>8990</w:t>
            </w:r>
          </w:p>
          <w:p w14:paraId="25AC5DFE" w14:textId="77777777" w:rsidR="00767A64" w:rsidRDefault="009F7D74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609EAC4B" w14:textId="26BFF8EE" w:rsidR="00767A64" w:rsidRDefault="009F7D74">
            <w:pPr>
              <w:ind w:left="101"/>
            </w:pPr>
            <w:r>
              <w:rPr>
                <w:rFonts w:ascii="Arial" w:eastAsia="Arial" w:hAnsi="Arial" w:cs="Arial"/>
                <w:b/>
              </w:rPr>
              <w:t>PAN No</w:t>
            </w:r>
            <w:r w:rsidRPr="00DD3930">
              <w:rPr>
                <w:rFonts w:ascii="Arial" w:eastAsia="Arial" w:hAnsi="Arial" w:cs="Arial"/>
                <w:bCs/>
              </w:rPr>
              <w:t xml:space="preserve">:  </w:t>
            </w:r>
            <w:r w:rsidR="003A070D">
              <w:rPr>
                <w:rFonts w:ascii="Arial" w:eastAsia="Arial" w:hAnsi="Arial" w:cs="Arial"/>
                <w:bCs/>
              </w:rPr>
              <w:t>AABCR1718E</w:t>
            </w:r>
          </w:p>
          <w:p w14:paraId="42449CFA" w14:textId="77777777" w:rsidR="00767A64" w:rsidRDefault="009F7D74">
            <w:pPr>
              <w:spacing w:after="13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5D46F397" w14:textId="23D1E0D4" w:rsidR="00767A64" w:rsidRDefault="009F7D74">
            <w:pPr>
              <w:ind w:left="101"/>
            </w:pPr>
            <w:r>
              <w:rPr>
                <w:rFonts w:ascii="Arial" w:eastAsia="Arial" w:hAnsi="Arial" w:cs="Arial"/>
                <w:b/>
              </w:rPr>
              <w:t>Order Ref. No</w:t>
            </w:r>
            <w:r w:rsidRPr="003D7610">
              <w:rPr>
                <w:rFonts w:ascii="Arial" w:eastAsia="Arial" w:hAnsi="Arial" w:cs="Arial"/>
                <w:bCs/>
              </w:rPr>
              <w:t xml:space="preserve">.: </w:t>
            </w:r>
            <w:r w:rsidR="003D5546">
              <w:rPr>
                <w:rFonts w:ascii="Arial" w:eastAsia="Arial" w:hAnsi="Arial" w:cs="Arial"/>
                <w:bCs/>
              </w:rPr>
              <w:t>VN</w:t>
            </w:r>
            <w:r w:rsidRPr="003D7610">
              <w:rPr>
                <w:rFonts w:ascii="Arial" w:eastAsia="Arial" w:hAnsi="Arial" w:cs="Arial"/>
                <w:bCs/>
              </w:rPr>
              <w:t>0</w:t>
            </w:r>
            <w:r w:rsidR="003D5546">
              <w:rPr>
                <w:rFonts w:ascii="Arial" w:eastAsia="Arial" w:hAnsi="Arial" w:cs="Arial"/>
                <w:bCs/>
              </w:rPr>
              <w:t>4</w:t>
            </w:r>
            <w:r w:rsidRPr="003D7610">
              <w:rPr>
                <w:rFonts w:ascii="Arial" w:eastAsia="Arial" w:hAnsi="Arial" w:cs="Arial"/>
                <w:bCs/>
              </w:rPr>
              <w:t>002</w:t>
            </w:r>
            <w:r w:rsidR="003D5546">
              <w:rPr>
                <w:rFonts w:ascii="Arial" w:eastAsia="Arial" w:hAnsi="Arial" w:cs="Arial"/>
                <w:bCs/>
              </w:rPr>
              <w:t>L3</w:t>
            </w:r>
            <w:r w:rsidR="008765B3">
              <w:rPr>
                <w:rFonts w:ascii="Arial" w:eastAsia="Arial" w:hAnsi="Arial" w:cs="Arial"/>
                <w:bCs/>
              </w:rPr>
              <w:t>DB5</w:t>
            </w:r>
          </w:p>
          <w:p w14:paraId="05FBE0B8" w14:textId="77777777" w:rsidR="00767A64" w:rsidRDefault="009F7D74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AE8A5CC" w14:textId="77777777" w:rsidR="00767A64" w:rsidRDefault="009F7D74">
            <w:pPr>
              <w:ind w:left="82"/>
            </w:pPr>
            <w:r>
              <w:rPr>
                <w:rFonts w:ascii="Arial" w:eastAsia="Arial" w:hAnsi="Arial" w:cs="Arial"/>
                <w:b/>
              </w:rPr>
              <w:t xml:space="preserve">Mode of Payment: </w:t>
            </w:r>
            <w:r>
              <w:rPr>
                <w:rFonts w:ascii="Arial" w:eastAsia="Arial" w:hAnsi="Arial" w:cs="Arial"/>
              </w:rPr>
              <w:t xml:space="preserve">UPI </w:t>
            </w:r>
          </w:p>
        </w:tc>
        <w:tc>
          <w:tcPr>
            <w:tcW w:w="68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A2D4A5E" w14:textId="724918CC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 xml:space="preserve">Invoice/Payment Date &amp; Time: </w:t>
            </w:r>
            <w:r w:rsidR="00997B89" w:rsidRPr="00997B89">
              <w:rPr>
                <w:rFonts w:ascii="Arial" w:eastAsia="Arial" w:hAnsi="Arial" w:cs="Arial"/>
                <w:bCs/>
              </w:rPr>
              <w:t>0</w:t>
            </w:r>
            <w:r w:rsidR="008765B3">
              <w:rPr>
                <w:rFonts w:ascii="Arial" w:eastAsia="Arial" w:hAnsi="Arial" w:cs="Arial"/>
                <w:bCs/>
              </w:rPr>
              <w:t>8</w:t>
            </w:r>
            <w:r>
              <w:rPr>
                <w:rFonts w:ascii="Arial" w:eastAsia="Arial" w:hAnsi="Arial" w:cs="Arial"/>
              </w:rPr>
              <w:t>-</w:t>
            </w:r>
            <w:r w:rsidR="008765B3"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</w:rPr>
              <w:t>-202</w:t>
            </w:r>
            <w:r w:rsidR="008765B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r w:rsidR="008765B3">
              <w:rPr>
                <w:rFonts w:ascii="Arial" w:eastAsia="Arial" w:hAnsi="Arial" w:cs="Arial"/>
              </w:rPr>
              <w:t>08</w:t>
            </w:r>
            <w:r>
              <w:rPr>
                <w:rFonts w:ascii="Arial" w:eastAsia="Arial" w:hAnsi="Arial" w:cs="Arial"/>
              </w:rPr>
              <w:t>:</w:t>
            </w:r>
            <w:r w:rsidR="00997B89">
              <w:rPr>
                <w:rFonts w:ascii="Arial" w:eastAsia="Arial" w:hAnsi="Arial" w:cs="Arial"/>
              </w:rPr>
              <w:t>1</w:t>
            </w:r>
            <w:r w:rsidR="0000135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:</w:t>
            </w:r>
            <w:r w:rsidR="0000135B">
              <w:rPr>
                <w:rFonts w:ascii="Arial" w:eastAsia="Arial" w:hAnsi="Arial" w:cs="Arial"/>
              </w:rPr>
              <w:t>34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68AC805" w14:textId="77777777" w:rsidR="00767A64" w:rsidRDefault="009F7D74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52859C8" w14:textId="77777777" w:rsidR="00767A64" w:rsidRDefault="009F7D74">
            <w:pPr>
              <w:spacing w:after="4"/>
              <w:ind w:left="89"/>
            </w:pPr>
            <w:r>
              <w:rPr>
                <w:rFonts w:ascii="Arial" w:eastAsia="Arial" w:hAnsi="Arial" w:cs="Arial"/>
                <w:b/>
              </w:rPr>
              <w:t xml:space="preserve">GST No: </w:t>
            </w:r>
            <w:r>
              <w:rPr>
                <w:rFonts w:ascii="Arial" w:eastAsia="Arial" w:hAnsi="Arial" w:cs="Arial"/>
              </w:rPr>
              <w:t xml:space="preserve">29AABCR1718E1ZL </w:t>
            </w:r>
          </w:p>
          <w:p w14:paraId="38093223" w14:textId="77777777" w:rsidR="00767A64" w:rsidRDefault="009F7D74"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3D53272" w14:textId="50AE8AFB" w:rsidR="00767A64" w:rsidRDefault="009F7D74">
            <w:pPr>
              <w:ind w:left="110"/>
            </w:pPr>
            <w:r>
              <w:rPr>
                <w:rFonts w:ascii="Arial" w:eastAsia="Arial" w:hAnsi="Arial" w:cs="Arial"/>
                <w:b/>
              </w:rPr>
              <w:t>Payment Ref. No.:</w:t>
            </w:r>
            <w:r w:rsidRPr="003D5546">
              <w:rPr>
                <w:rFonts w:ascii="Arial" w:eastAsia="Arial" w:hAnsi="Arial" w:cs="Arial"/>
                <w:bCs/>
              </w:rPr>
              <w:t xml:space="preserve"> </w:t>
            </w:r>
            <w:r w:rsidR="003D5546" w:rsidRPr="003D5546">
              <w:rPr>
                <w:rFonts w:ascii="Arial" w:eastAsia="Arial" w:hAnsi="Arial" w:cs="Arial"/>
                <w:bCs/>
              </w:rPr>
              <w:t>6946</w:t>
            </w:r>
            <w:r w:rsidR="0000135B">
              <w:rPr>
                <w:rFonts w:ascii="Arial" w:eastAsia="Arial" w:hAnsi="Arial" w:cs="Arial"/>
                <w:bCs/>
              </w:rPr>
              <w:t>3</w:t>
            </w:r>
            <w:r w:rsidR="003D5546" w:rsidRPr="003D5546">
              <w:rPr>
                <w:rFonts w:ascii="Arial" w:eastAsia="Arial" w:hAnsi="Arial" w:cs="Arial"/>
                <w:bCs/>
              </w:rPr>
              <w:t>183</w:t>
            </w:r>
            <w:r w:rsidR="008765B3">
              <w:rPr>
                <w:rFonts w:ascii="Arial" w:eastAsia="Arial" w:hAnsi="Arial" w:cs="Arial"/>
                <w:bCs/>
              </w:rPr>
              <w:t>8987</w:t>
            </w:r>
          </w:p>
        </w:tc>
      </w:tr>
      <w:tr w:rsidR="00767A64" w14:paraId="6D58F0CB" w14:textId="77777777" w:rsidTr="00DC18C7">
        <w:trPr>
          <w:trHeight w:val="1442"/>
        </w:trPr>
        <w:tc>
          <w:tcPr>
            <w:tcW w:w="4994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B37B5DF" w14:textId="4F7053E3" w:rsidR="00767A64" w:rsidRPr="00EC7E15" w:rsidRDefault="009F7D74">
            <w:pPr>
              <w:spacing w:after="146"/>
              <w:ind w:left="101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Customer Name: </w:t>
            </w:r>
            <w:r w:rsidR="0000135B" w:rsidRPr="00EC7E15">
              <w:rPr>
                <w:rFonts w:ascii="Arial" w:eastAsia="Arial" w:hAnsi="Arial" w:cs="Arial"/>
                <w:bCs/>
              </w:rPr>
              <w:t xml:space="preserve"> </w:t>
            </w:r>
            <w:r w:rsidR="00EC7E15" w:rsidRPr="00EC7E15">
              <w:rPr>
                <w:rFonts w:ascii="Arial" w:eastAsia="Arial" w:hAnsi="Arial" w:cs="Arial"/>
                <w:bCs/>
              </w:rPr>
              <w:t>Vipul</w:t>
            </w:r>
          </w:p>
          <w:p w14:paraId="53491CC7" w14:textId="18A41345" w:rsidR="00767A64" w:rsidRDefault="009F7D74">
            <w:pPr>
              <w:ind w:left="101"/>
            </w:pPr>
            <w:r>
              <w:rPr>
                <w:rFonts w:ascii="Arial" w:eastAsia="Arial" w:hAnsi="Arial" w:cs="Arial"/>
                <w:b/>
              </w:rPr>
              <w:t xml:space="preserve">Jio Number: </w:t>
            </w:r>
            <w:r w:rsidRPr="00DB6DFA">
              <w:rPr>
                <w:rFonts w:ascii="Arial" w:eastAsia="Arial" w:hAnsi="Arial" w:cs="Arial"/>
                <w:bCs/>
              </w:rPr>
              <w:t xml:space="preserve"> </w:t>
            </w:r>
            <w:r w:rsidR="00EC7E15">
              <w:rPr>
                <w:rFonts w:ascii="Arial" w:eastAsia="Arial" w:hAnsi="Arial" w:cs="Arial"/>
                <w:bCs/>
              </w:rPr>
              <w:t>7668818230</w:t>
            </w:r>
          </w:p>
        </w:tc>
        <w:tc>
          <w:tcPr>
            <w:tcW w:w="6859" w:type="dxa"/>
            <w:gridSpan w:val="6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7" w:space="0" w:color="000000"/>
            </w:tcBorders>
          </w:tcPr>
          <w:p w14:paraId="36E1E65F" w14:textId="77777777" w:rsidR="00767A64" w:rsidRDefault="009F7D74">
            <w:pPr>
              <w:spacing w:after="165"/>
              <w:ind w:left="89"/>
            </w:pPr>
            <w:r>
              <w:rPr>
                <w:rFonts w:ascii="Arial" w:eastAsia="Arial" w:hAnsi="Arial" w:cs="Arial"/>
                <w:b/>
              </w:rPr>
              <w:t xml:space="preserve">Place of Supply: </w:t>
            </w:r>
            <w:r>
              <w:rPr>
                <w:rFonts w:ascii="Arial" w:eastAsia="Arial" w:hAnsi="Arial" w:cs="Arial"/>
              </w:rPr>
              <w:t xml:space="preserve">29 Karnataka </w:t>
            </w:r>
          </w:p>
          <w:p w14:paraId="134F8974" w14:textId="0CD674CB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>Customer Address</w:t>
            </w:r>
            <w:r w:rsidRPr="00DD3930">
              <w:rPr>
                <w:rFonts w:ascii="Arial" w:eastAsia="Arial" w:hAnsi="Arial" w:cs="Arial"/>
                <w:bCs/>
              </w:rPr>
              <w:t xml:space="preserve">: </w:t>
            </w:r>
            <w:r w:rsidR="0000135B">
              <w:rPr>
                <w:rFonts w:ascii="Arial" w:eastAsia="Arial" w:hAnsi="Arial" w:cs="Arial"/>
                <w:bCs/>
              </w:rPr>
              <w:t xml:space="preserve">URBAN LIVING PG </w:t>
            </w:r>
            <w:r w:rsidR="004E0D35" w:rsidRPr="00DD3930">
              <w:rPr>
                <w:rFonts w:ascii="Arial" w:eastAsia="Arial" w:hAnsi="Arial" w:cs="Arial"/>
                <w:bCs/>
              </w:rPr>
              <w:t xml:space="preserve">for </w:t>
            </w:r>
            <w:r w:rsidR="00DB6DFA">
              <w:rPr>
                <w:rFonts w:ascii="Arial" w:eastAsia="Arial" w:hAnsi="Arial" w:cs="Arial"/>
                <w:bCs/>
              </w:rPr>
              <w:t>G</w:t>
            </w:r>
            <w:r w:rsidR="004E0D35" w:rsidRPr="00DD3930">
              <w:rPr>
                <w:rFonts w:ascii="Arial" w:eastAsia="Arial" w:hAnsi="Arial" w:cs="Arial"/>
                <w:bCs/>
              </w:rPr>
              <w:t xml:space="preserve">ents </w:t>
            </w:r>
            <w:r w:rsidR="0000135B">
              <w:rPr>
                <w:rFonts w:ascii="Arial" w:eastAsia="Arial" w:hAnsi="Arial" w:cs="Arial"/>
                <w:bCs/>
              </w:rPr>
              <w:t xml:space="preserve">Green Domain </w:t>
            </w:r>
            <w:r w:rsidR="003A070D">
              <w:rPr>
                <w:rFonts w:ascii="Arial" w:eastAsia="Arial" w:hAnsi="Arial" w:cs="Arial"/>
                <w:bCs/>
              </w:rPr>
              <w:t>Layout</w:t>
            </w:r>
            <w:r w:rsidR="004E0D35" w:rsidRPr="00DD3930">
              <w:rPr>
                <w:rFonts w:ascii="Arial" w:eastAsia="Arial" w:hAnsi="Arial" w:cs="Arial"/>
                <w:bCs/>
              </w:rPr>
              <w:t xml:space="preserve"> Bangalore</w:t>
            </w:r>
            <w:r w:rsidR="00DB6DFA">
              <w:rPr>
                <w:rFonts w:ascii="Arial" w:eastAsia="Arial" w:hAnsi="Arial" w:cs="Arial"/>
                <w:bCs/>
              </w:rPr>
              <w:t xml:space="preserve"> </w:t>
            </w:r>
            <w:r w:rsidR="004E0D35" w:rsidRPr="00DD3930">
              <w:rPr>
                <w:rFonts w:ascii="Arial" w:eastAsia="Arial" w:hAnsi="Arial" w:cs="Arial"/>
                <w:bCs/>
              </w:rPr>
              <w:t>5600</w:t>
            </w:r>
            <w:r w:rsidR="0000135B">
              <w:rPr>
                <w:rFonts w:ascii="Arial" w:eastAsia="Arial" w:hAnsi="Arial" w:cs="Arial"/>
                <w:bCs/>
              </w:rPr>
              <w:t>66</w:t>
            </w:r>
          </w:p>
        </w:tc>
      </w:tr>
      <w:tr w:rsidR="00767A64" w14:paraId="7D2474FE" w14:textId="77777777" w:rsidTr="00DC18C7">
        <w:trPr>
          <w:trHeight w:val="638"/>
        </w:trPr>
        <w:tc>
          <w:tcPr>
            <w:tcW w:w="70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1A8ACB" w14:textId="77777777" w:rsidR="00767A64" w:rsidRDefault="009F7D74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Sr. No. </w:t>
            </w:r>
          </w:p>
        </w:tc>
        <w:tc>
          <w:tcPr>
            <w:tcW w:w="428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D4B48B6" w14:textId="77777777" w:rsidR="00767A64" w:rsidRDefault="009F7D74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Item Name </w:t>
            </w:r>
          </w:p>
        </w:tc>
        <w:tc>
          <w:tcPr>
            <w:tcW w:w="129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C316C72" w14:textId="77777777" w:rsidR="00767A64" w:rsidRDefault="009F7D74">
            <w:pPr>
              <w:ind w:left="142"/>
            </w:pPr>
            <w:r>
              <w:rPr>
                <w:rFonts w:ascii="Arial" w:eastAsia="Arial" w:hAnsi="Arial" w:cs="Arial"/>
                <w:b/>
              </w:rPr>
              <w:t xml:space="preserve">HSN/SAC </w:t>
            </w:r>
          </w:p>
        </w:tc>
        <w:tc>
          <w:tcPr>
            <w:tcW w:w="79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F1A34D9" w14:textId="77777777" w:rsidR="00767A64" w:rsidRDefault="009F7D74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Qty </w:t>
            </w:r>
          </w:p>
        </w:tc>
        <w:tc>
          <w:tcPr>
            <w:tcW w:w="159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B6A1DBB" w14:textId="77777777" w:rsidR="00767A64" w:rsidRDefault="009F7D74">
            <w:pPr>
              <w:ind w:left="146"/>
            </w:pPr>
            <w:r>
              <w:rPr>
                <w:rFonts w:ascii="Arial" w:eastAsia="Arial" w:hAnsi="Arial" w:cs="Arial"/>
                <w:b/>
              </w:rPr>
              <w:t xml:space="preserve">MRP/Unit (`)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0371EA" w14:textId="77777777" w:rsidR="00767A64" w:rsidRDefault="009F7D74">
            <w:pPr>
              <w:ind w:left="166"/>
            </w:pPr>
            <w:r>
              <w:rPr>
                <w:rFonts w:ascii="Arial" w:eastAsia="Arial" w:hAnsi="Arial" w:cs="Arial"/>
                <w:b/>
              </w:rPr>
              <w:t xml:space="preserve">Discount (`) </w:t>
            </w:r>
          </w:p>
        </w:tc>
        <w:tc>
          <w:tcPr>
            <w:tcW w:w="15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3C35F5D3" w14:textId="77777777" w:rsidR="00767A64" w:rsidRDefault="009F7D7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Taxable Amount (`) </w:t>
            </w:r>
          </w:p>
        </w:tc>
      </w:tr>
      <w:tr w:rsidR="00767A64" w14:paraId="70156402" w14:textId="77777777" w:rsidTr="00DC18C7">
        <w:trPr>
          <w:trHeight w:val="557"/>
        </w:trPr>
        <w:tc>
          <w:tcPr>
            <w:tcW w:w="70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93034" w14:textId="77777777" w:rsidR="00767A64" w:rsidRDefault="009F7D74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28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B2583" w14:textId="77777777" w:rsidR="00767A64" w:rsidRDefault="009F7D74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JioFiber_1M_999 </w:t>
            </w:r>
          </w:p>
        </w:tc>
        <w:tc>
          <w:tcPr>
            <w:tcW w:w="12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AFEB7" w14:textId="77777777" w:rsidR="00767A64" w:rsidRDefault="009F7D74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998422 </w:t>
            </w:r>
          </w:p>
        </w:tc>
        <w:tc>
          <w:tcPr>
            <w:tcW w:w="79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A6A15" w14:textId="77777777" w:rsidR="00767A64" w:rsidRDefault="009F7D74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9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45291" w14:textId="77777777" w:rsidR="00767A64" w:rsidRDefault="009F7D74">
            <w:pPr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1038.40 </w:t>
            </w:r>
          </w:p>
        </w:tc>
        <w:tc>
          <w:tcPr>
            <w:tcW w:w="15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5403B39" w14:textId="77777777" w:rsidR="00767A64" w:rsidRDefault="009F7D74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0.00 </w:t>
            </w:r>
          </w:p>
        </w:tc>
        <w:tc>
          <w:tcPr>
            <w:tcW w:w="15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C2CDC89" w14:textId="77777777" w:rsidR="00767A64" w:rsidRDefault="009F7D74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880.00 </w:t>
            </w:r>
          </w:p>
        </w:tc>
      </w:tr>
      <w:tr w:rsidR="00767A64" w14:paraId="7DDCD854" w14:textId="77777777" w:rsidTr="00DC18C7">
        <w:trPr>
          <w:trHeight w:val="58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7FAAA4AC" w14:textId="77777777" w:rsidR="00767A64" w:rsidRDefault="009F7D74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507C55BE" w14:textId="77777777" w:rsidR="00767A64" w:rsidRDefault="009F7D74">
            <w:pPr>
              <w:ind w:righ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Platform Services - JioFiber_1M_999 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4CF22C38" w14:textId="77777777" w:rsidR="00767A64" w:rsidRDefault="009F7D74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998439 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01974427" w14:textId="77777777" w:rsidR="00767A64" w:rsidRDefault="009F7D74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  <w:vAlign w:val="center"/>
          </w:tcPr>
          <w:p w14:paraId="231E3D8C" w14:textId="77777777" w:rsidR="00767A64" w:rsidRDefault="009F7D74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140.42 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2" w:space="0" w:color="000000"/>
            </w:tcBorders>
            <w:vAlign w:val="center"/>
          </w:tcPr>
          <w:p w14:paraId="5A2BF23C" w14:textId="77777777" w:rsidR="00767A64" w:rsidRDefault="009F7D74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0.00 </w:t>
            </w:r>
          </w:p>
        </w:tc>
        <w:tc>
          <w:tcPr>
            <w:tcW w:w="1575" w:type="dxa"/>
            <w:gridSpan w:val="2"/>
            <w:tcBorders>
              <w:top w:val="single" w:sz="8" w:space="0" w:color="000000"/>
              <w:left w:val="single" w:sz="12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62F8CCFC" w14:textId="77777777" w:rsidR="00767A64" w:rsidRDefault="009F7D74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119.00 </w:t>
            </w:r>
          </w:p>
        </w:tc>
      </w:tr>
      <w:tr w:rsidR="00767A64" w14:paraId="7F0B7625" w14:textId="77777777" w:rsidTr="00DC18C7">
        <w:trPr>
          <w:trHeight w:val="494"/>
        </w:trPr>
        <w:tc>
          <w:tcPr>
            <w:tcW w:w="10477" w:type="dxa"/>
            <w:gridSpan w:val="7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4073A" w14:textId="77777777" w:rsidR="00767A64" w:rsidRDefault="009F7D74">
            <w:pPr>
              <w:ind w:right="6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Total Taxable Amount </w:t>
            </w:r>
          </w:p>
        </w:tc>
        <w:tc>
          <w:tcPr>
            <w:tcW w:w="1376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4760786" w14:textId="77777777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 xml:space="preserve">999.00 </w:t>
            </w:r>
          </w:p>
        </w:tc>
      </w:tr>
      <w:tr w:rsidR="00767A64" w14:paraId="188E4A06" w14:textId="77777777" w:rsidTr="00DC18C7">
        <w:trPr>
          <w:trHeight w:val="502"/>
        </w:trPr>
        <w:tc>
          <w:tcPr>
            <w:tcW w:w="1047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05ACE" w14:textId="77777777" w:rsidR="00767A64" w:rsidRDefault="009F7D74">
            <w:pPr>
              <w:ind w:right="79"/>
              <w:jc w:val="right"/>
            </w:pPr>
            <w:r>
              <w:rPr>
                <w:rFonts w:ascii="Arial" w:eastAsia="Arial" w:hAnsi="Arial" w:cs="Arial"/>
                <w:b/>
              </w:rPr>
              <w:t xml:space="preserve">CGST (9%)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6F688A4B" w14:textId="77777777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 xml:space="preserve">89.91 </w:t>
            </w:r>
          </w:p>
        </w:tc>
      </w:tr>
      <w:tr w:rsidR="00767A64" w14:paraId="5A54C0BF" w14:textId="77777777" w:rsidTr="00DC18C7">
        <w:trPr>
          <w:trHeight w:val="490"/>
        </w:trPr>
        <w:tc>
          <w:tcPr>
            <w:tcW w:w="1047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A7583" w14:textId="77777777" w:rsidR="00767A64" w:rsidRDefault="009F7D74">
            <w:pPr>
              <w:ind w:right="79"/>
              <w:jc w:val="right"/>
            </w:pPr>
            <w:r>
              <w:rPr>
                <w:rFonts w:ascii="Arial" w:eastAsia="Arial" w:hAnsi="Arial" w:cs="Arial"/>
                <w:b/>
              </w:rPr>
              <w:t xml:space="preserve">SGST (9%)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7D3AF84E" w14:textId="77777777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 xml:space="preserve">89.91 </w:t>
            </w:r>
          </w:p>
        </w:tc>
      </w:tr>
      <w:tr w:rsidR="00767A64" w14:paraId="37B86A13" w14:textId="77777777" w:rsidTr="00DC18C7">
        <w:trPr>
          <w:trHeight w:val="857"/>
        </w:trPr>
        <w:tc>
          <w:tcPr>
            <w:tcW w:w="1047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33555" w14:textId="77777777" w:rsidR="00767A64" w:rsidRDefault="009F7D74"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5ED1BE77" w14:textId="77777777" w:rsidR="00767A64" w:rsidRDefault="009F7D74">
            <w:pPr>
              <w:ind w:right="79"/>
              <w:jc w:val="right"/>
            </w:pPr>
            <w:r>
              <w:rPr>
                <w:rFonts w:ascii="Arial" w:eastAsia="Arial" w:hAnsi="Arial" w:cs="Arial"/>
                <w:b/>
              </w:rPr>
              <w:t xml:space="preserve">Total Amount (`)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2F84CB1A" w14:textId="77777777" w:rsidR="00767A64" w:rsidRDefault="009F7D74"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14:paraId="14706AA8" w14:textId="77777777" w:rsidR="00767A64" w:rsidRDefault="009F7D74">
            <w:pPr>
              <w:ind w:left="89"/>
            </w:pPr>
            <w:r>
              <w:rPr>
                <w:rFonts w:ascii="Arial" w:eastAsia="Arial" w:hAnsi="Arial" w:cs="Arial"/>
                <w:b/>
              </w:rPr>
              <w:t xml:space="preserve">1178.82 </w:t>
            </w:r>
          </w:p>
        </w:tc>
      </w:tr>
      <w:tr w:rsidR="00767A64" w14:paraId="4119A5E7" w14:textId="77777777">
        <w:trPr>
          <w:trHeight w:val="490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38CA39D6" w14:textId="77777777" w:rsidR="00767A64" w:rsidRDefault="009F7D74">
            <w:pPr>
              <w:tabs>
                <w:tab w:val="center" w:pos="2345"/>
                <w:tab w:val="center" w:pos="7390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Total Amount (in words)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E765E9" wp14:editId="453D5E41">
                      <wp:extent cx="12192" cy="299008"/>
                      <wp:effectExtent l="0" t="0" r="0" b="0"/>
                      <wp:docPr id="7155" name="Group 7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299008"/>
                                <a:chOff x="0" y="0"/>
                                <a:chExt cx="12192" cy="299008"/>
                              </a:xfrm>
                            </wpg:grpSpPr>
                            <wps:wsp>
                              <wps:cNvPr id="7691" name="Shape 7691"/>
                              <wps:cNvSpPr/>
                              <wps:spPr>
                                <a:xfrm>
                                  <a:off x="0" y="0"/>
                                  <a:ext cx="12192" cy="299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9900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299008"/>
                                      </a:lnTo>
                                      <a:lnTo>
                                        <a:pt x="0" y="2990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409FE" id="Group 7155" o:spid="_x0000_s1026" style="width:.95pt;height:23.55pt;mso-position-horizontal-relative:char;mso-position-vertical-relative:line" coordsize="12192,299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l4ZAIAACwGAAAOAAAAZHJzL2Uyb0RvYy54bWykVMtu2zAQvBfoPxC8N5J8SGLBcg5N60vR&#10;Bk3yATRFPQC+QNKW/fddriTacdoUSHSgluTucGe43NXdQUmyF873Rle0uMopEZqbutdtRZ+fvn+5&#10;pcQHpmsmjRYVPQpP79afP60GW4qF6YyshSMAon052Ip2IdgyyzzvhGL+ylihYbMxTrEAU9dmtWMD&#10;oCuZLfL8OhuMq60zXHgPq/fjJl0jftMIHn41jReByIpCbgFHh+M2jtl6xcrWMdv1fEqDvSMLxXoN&#10;hyaoexYY2bn+FZTquTPeNOGKG5WZpum5QA7Apsgv2Gyc2Vnk0pZDa5NMIO2FTu+G5T/3G2cf7YMD&#10;JQbbghY4i1wOjVPxD1mSA0p2TJKJQyAcFotFsVxQwmFnsVzm+e2oKO9A9ldBvPv2Vlg2H5m9SGSw&#10;UBr+xN5/jP1jx6xAUX0J7B8c6euK3lwvC0o0U1Cj6EFwBUVBvySRLz2o9SF9ElFW8p0PG2FQZ7b/&#10;4cNYkPVssW62+EHPpoOyfrOgLQsxLiYZTTKki+rSPcVNZfbiyaBbuLgtyPG0K/W513TnczGA57w/&#10;/y2infxOpfFPZ3icL2roP474cpMPGJHnejUZyB3sc3WljjLAMZxBn3G6xveq+gD9R/YqKnST5ydc&#10;AIuVN142WuEoRdRK6t+igarBNxEXvGu3X6Ujexa7DH4IzqTt2LQa3wVkNLmijTgxvumlTJAFhv4N&#10;ckSYnGOcwAaXIvMxkk/ZjF0OegVwnnsdZJCC8GSjQ4rX0KExzTO20dya+oj9AQWBp4jSYEtCHlP7&#10;jD3vfI5epya//gMAAP//AwBQSwMEFAAGAAgAAAAhAN+8krXZAAAAAgEAAA8AAABkcnMvZG93bnJl&#10;di54bWxMj09Lw0AQxe+C32EZwZvdxP/GTEop6qkItoJ4m2anSWh2NmS3Sfrt3XrRy8DjPd77TT6f&#10;bKsG7n3jBCGdJaBYSmcaqRA+N69Xj6B8IDHUOmGEI3uYF+dnOWXGjfLBwzpUKpaIzwihDqHLtPZl&#10;zZb8zHUs0du53lKIsq+06WmM5bbV10lyry01Ehdq6nhZc7lfHyzC20jj4iZ9GVb73fL4vbl7/1ql&#10;jHh5MS2eQQWewl8YTvgRHYrItHUHMV61CPGR8HtP3hOoLcLtQwq6yPV/9OIHAAD//wMAUEsBAi0A&#10;FAAGAAgAAAAhALaDOJL+AAAA4QEAABMAAAAAAAAAAAAAAAAAAAAAAFtDb250ZW50X1R5cGVzXS54&#10;bWxQSwECLQAUAAYACAAAACEAOP0h/9YAAACUAQAACwAAAAAAAAAAAAAAAAAvAQAAX3JlbHMvLnJl&#10;bHNQSwECLQAUAAYACAAAACEAzw65eGQCAAAsBgAADgAAAAAAAAAAAAAAAAAuAgAAZHJzL2Uyb0Rv&#10;Yy54bWxQSwECLQAUAAYACAAAACEA37yStdkAAAACAQAADwAAAAAAAAAAAAAAAAC+BAAAZHJzL2Rv&#10;d25yZXYueG1sUEsFBgAAAAAEAAQA8wAAAMQFAAAAAA==&#10;">
                      <v:shape id="Shape 7691" o:spid="_x0000_s1027" style="position:absolute;width:12192;height:299008;visibility:visible;mso-wrap-style:square;v-text-anchor:top" coordsize="12192,29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8s9wgAAAN0AAAAPAAAAZHJzL2Rvd25yZXYueG1sRI9Bi8Iw&#10;FITvgv8hvAVvNtVD13aNIoIoe9P1Bzyat03Z5qUksdZ/bxYEj8PMfMOst6PtxEA+tI4VLLIcBHHt&#10;dMuNguvPYb4CESKyxs4xKXhQgO1mOlljpd2dzzRcYiMShEOFCkyMfSVlqA1ZDJnriZP367zFmKRv&#10;pPZ4T3DbyWWeF9Jiy2nBYE97Q/Xf5WYV3MrSHo/DTp9XXfHNRu4Hnz+Umn2Muy8Qkcb4Dr/aJ63g&#10;sygX8P8mPQG5eQIAAP//AwBQSwECLQAUAAYACAAAACEA2+H2y+4AAACFAQAAEwAAAAAAAAAAAAAA&#10;AAAAAAAAW0NvbnRlbnRfVHlwZXNdLnhtbFBLAQItABQABgAIAAAAIQBa9CxbvwAAABUBAAALAAAA&#10;AAAAAAAAAAAAAB8BAABfcmVscy8ucmVsc1BLAQItABQABgAIAAAAIQBEV8s9wgAAAN0AAAAPAAAA&#10;AAAAAAAAAAAAAAcCAABkcnMvZG93bnJldi54bWxQSwUGAAAAAAMAAwC3AAAA9gIAAAAA&#10;" path="m,l12192,r,299008l,299008,,e" fillcolor="black" stroked="f" strokeweight="0">
                        <v:stroke miterlimit="83231f" joinstyle="miter" endcap="round"/>
                        <v:path arrowok="t" textboxrect="0,0,12192,299008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One Thousand One Hundred Seventy-Eight Rupees Eighty-Two Paisa Only </w:t>
            </w:r>
          </w:p>
        </w:tc>
      </w:tr>
      <w:tr w:rsidR="00767A64" w14:paraId="02A5994F" w14:textId="77777777">
        <w:trPr>
          <w:trHeight w:val="1044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0FFE5C9F" w14:textId="77777777" w:rsidR="00767A64" w:rsidRDefault="009F7D74">
            <w:pPr>
              <w:ind w:left="202"/>
            </w:pPr>
            <w:r>
              <w:rPr>
                <w:rFonts w:ascii="Arial" w:eastAsia="Arial" w:hAnsi="Arial" w:cs="Arial"/>
                <w:sz w:val="20"/>
              </w:rPr>
              <w:t xml:space="preserve">Telecommunication services to be provided by Reliance Jio Infocomm Limited </w:t>
            </w:r>
          </w:p>
          <w:p w14:paraId="2C34011A" w14:textId="77777777" w:rsidR="00767A64" w:rsidRDefault="009F7D74">
            <w:pPr>
              <w:ind w:left="202"/>
            </w:pPr>
            <w:r>
              <w:rPr>
                <w:rFonts w:ascii="Arial" w:eastAsia="Arial" w:hAnsi="Arial" w:cs="Arial"/>
                <w:sz w:val="20"/>
              </w:rPr>
              <w:t xml:space="preserve">Platform services to be provided by Jio Platforms Limited </w:t>
            </w:r>
          </w:p>
          <w:p w14:paraId="621B04E8" w14:textId="77777777" w:rsidR="00767A64" w:rsidRDefault="009F7D74">
            <w:pPr>
              <w:ind w:left="202"/>
            </w:pPr>
            <w:r>
              <w:rPr>
                <w:rFonts w:ascii="Arial" w:eastAsia="Arial" w:hAnsi="Arial" w:cs="Arial"/>
                <w:sz w:val="20"/>
              </w:rPr>
              <w:t xml:space="preserve">All disputes are subjected to Mumbai Jurisdiction </w:t>
            </w:r>
          </w:p>
          <w:p w14:paraId="4198168B" w14:textId="77777777" w:rsidR="00767A64" w:rsidRDefault="009F7D74">
            <w:pPr>
              <w:ind w:left="202"/>
            </w:pPr>
            <w:r>
              <w:rPr>
                <w:rFonts w:ascii="Arial" w:eastAsia="Arial" w:hAnsi="Arial" w:cs="Arial"/>
                <w:sz w:val="20"/>
              </w:rPr>
              <w:t xml:space="preserve">Tax is not payable under Reverse Charge basis for this supply. </w:t>
            </w:r>
          </w:p>
        </w:tc>
      </w:tr>
      <w:tr w:rsidR="00767A64" w14:paraId="12714A2D" w14:textId="77777777">
        <w:trPr>
          <w:trHeight w:val="432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25F711C4" w14:textId="77777777" w:rsidR="00767A64" w:rsidRDefault="009F7D74">
            <w:pPr>
              <w:ind w:left="202"/>
            </w:pPr>
            <w:r>
              <w:rPr>
                <w:rFonts w:ascii="Arial" w:eastAsia="Arial" w:hAnsi="Arial" w:cs="Arial"/>
                <w:sz w:val="20"/>
              </w:rPr>
              <w:t xml:space="preserve">Declaration: Certified that all the particulars given above are true and correct </w:t>
            </w:r>
          </w:p>
        </w:tc>
      </w:tr>
      <w:tr w:rsidR="00767A64" w14:paraId="2B58F934" w14:textId="77777777">
        <w:trPr>
          <w:trHeight w:val="1565"/>
        </w:trPr>
        <w:tc>
          <w:tcPr>
            <w:tcW w:w="11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bottom"/>
          </w:tcPr>
          <w:tbl>
            <w:tblPr>
              <w:tblStyle w:val="TableGrid"/>
              <w:tblW w:w="4680" w:type="dxa"/>
              <w:tblInd w:w="6822" w:type="dxa"/>
              <w:tblCellMar>
                <w:top w:w="59" w:type="dxa"/>
                <w:left w:w="16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767A64" w14:paraId="1C0A8E47" w14:textId="77777777">
              <w:trPr>
                <w:trHeight w:val="110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F374CC8" w14:textId="77777777" w:rsidR="00767A64" w:rsidRDefault="009F7D74">
                  <w:r>
                    <w:rPr>
                      <w:rFonts w:ascii="Arial" w:eastAsia="Arial" w:hAnsi="Arial" w:cs="Arial"/>
                      <w:sz w:val="18"/>
                    </w:rPr>
                    <w:t xml:space="preserve">Digitally signed by DS RELIANCE RETAIL LIMITED </w:t>
                  </w:r>
                </w:p>
                <w:p w14:paraId="2789637C" w14:textId="07E4B48C" w:rsidR="00767A64" w:rsidRDefault="009F7D74">
                  <w:pPr>
                    <w:spacing w:after="2"/>
                  </w:pPr>
                  <w:r>
                    <w:rPr>
                      <w:rFonts w:ascii="Arial" w:eastAsia="Arial" w:hAnsi="Arial" w:cs="Arial"/>
                      <w:sz w:val="18"/>
                    </w:rPr>
                    <w:t>Date: 202</w:t>
                  </w:r>
                  <w:r w:rsidR="008765B3">
                    <w:rPr>
                      <w:rFonts w:ascii="Arial" w:eastAsia="Arial" w:hAnsi="Arial" w:cs="Arial"/>
                      <w:sz w:val="18"/>
                    </w:rPr>
                    <w:t>4</w:t>
                  </w:r>
                  <w:r>
                    <w:rPr>
                      <w:rFonts w:ascii="Arial" w:eastAsia="Arial" w:hAnsi="Arial" w:cs="Arial"/>
                      <w:sz w:val="18"/>
                    </w:rPr>
                    <w:t>.</w:t>
                  </w:r>
                  <w:r w:rsidR="008765B3">
                    <w:rPr>
                      <w:rFonts w:ascii="Arial" w:eastAsia="Arial" w:hAnsi="Arial" w:cs="Arial"/>
                      <w:sz w:val="18"/>
                    </w:rPr>
                    <w:t>0</w:t>
                  </w:r>
                  <w:r w:rsidR="00997B89">
                    <w:rPr>
                      <w:rFonts w:ascii="Arial" w:eastAsia="Arial" w:hAnsi="Arial" w:cs="Arial"/>
                      <w:sz w:val="18"/>
                    </w:rPr>
                    <w:t>1</w:t>
                  </w:r>
                  <w:r>
                    <w:rPr>
                      <w:rFonts w:ascii="Arial" w:eastAsia="Arial" w:hAnsi="Arial" w:cs="Arial"/>
                      <w:sz w:val="18"/>
                    </w:rPr>
                    <w:t>.</w:t>
                  </w:r>
                  <w:r w:rsidR="00997B89">
                    <w:rPr>
                      <w:rFonts w:ascii="Arial" w:eastAsia="Arial" w:hAnsi="Arial" w:cs="Arial"/>
                      <w:sz w:val="18"/>
                    </w:rPr>
                    <w:t>0</w:t>
                  </w:r>
                  <w:r w:rsidR="008765B3">
                    <w:rPr>
                      <w:rFonts w:ascii="Arial" w:eastAsia="Arial" w:hAnsi="Arial" w:cs="Arial"/>
                      <w:sz w:val="18"/>
                    </w:rPr>
                    <w:t>8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</w:t>
                  </w:r>
                  <w:r w:rsidR="008765B3">
                    <w:rPr>
                      <w:rFonts w:ascii="Arial" w:eastAsia="Arial" w:hAnsi="Arial" w:cs="Arial"/>
                      <w:sz w:val="18"/>
                    </w:rPr>
                    <w:t>08</w:t>
                  </w:r>
                  <w:r>
                    <w:rPr>
                      <w:rFonts w:ascii="Arial" w:eastAsia="Arial" w:hAnsi="Arial" w:cs="Arial"/>
                      <w:sz w:val="18"/>
                    </w:rPr>
                    <w:t>:</w:t>
                  </w:r>
                  <w:r w:rsidR="00997B89">
                    <w:rPr>
                      <w:rFonts w:ascii="Arial" w:eastAsia="Arial" w:hAnsi="Arial" w:cs="Arial"/>
                      <w:sz w:val="18"/>
                    </w:rPr>
                    <w:t>1</w:t>
                  </w:r>
                  <w:r w:rsidR="0000135B">
                    <w:rPr>
                      <w:rFonts w:ascii="Arial" w:eastAsia="Arial" w:hAnsi="Arial" w:cs="Arial"/>
                      <w:sz w:val="18"/>
                    </w:rPr>
                    <w:t>9</w:t>
                  </w:r>
                  <w:r>
                    <w:rPr>
                      <w:rFonts w:ascii="Arial" w:eastAsia="Arial" w:hAnsi="Arial" w:cs="Arial"/>
                      <w:sz w:val="18"/>
                    </w:rPr>
                    <w:t>:</w:t>
                  </w:r>
                  <w:r w:rsidR="0000135B">
                    <w:rPr>
                      <w:rFonts w:ascii="Arial" w:eastAsia="Arial" w:hAnsi="Arial" w:cs="Arial"/>
                      <w:sz w:val="18"/>
                    </w:rPr>
                    <w:t>34</w:t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 IST </w:t>
                  </w:r>
                </w:p>
                <w:p w14:paraId="5CBA42D1" w14:textId="77777777" w:rsidR="00767A64" w:rsidRDefault="009F7D74">
                  <w:r>
                    <w:rPr>
                      <w:rFonts w:ascii="Arial" w:eastAsia="Arial" w:hAnsi="Arial" w:cs="Arial"/>
                      <w:sz w:val="18"/>
                    </w:rPr>
                    <w:t xml:space="preserve">Reason: Invoice </w:t>
                  </w:r>
                </w:p>
                <w:p w14:paraId="70A243A9" w14:textId="77777777" w:rsidR="00767A64" w:rsidRDefault="009F7D74">
                  <w:r>
                    <w:rPr>
                      <w:rFonts w:ascii="Arial" w:eastAsia="Arial" w:hAnsi="Arial" w:cs="Arial"/>
                      <w:sz w:val="18"/>
                    </w:rPr>
                    <w:t xml:space="preserve">Location: 29 Karnataka </w:t>
                  </w:r>
                </w:p>
              </w:tc>
            </w:tr>
          </w:tbl>
          <w:p w14:paraId="5C00F236" w14:textId="77777777" w:rsidR="00767A64" w:rsidRDefault="009F7D74">
            <w:pPr>
              <w:ind w:left="8397"/>
            </w:pPr>
            <w:r>
              <w:rPr>
                <w:rFonts w:ascii="Arial" w:eastAsia="Arial" w:hAnsi="Arial" w:cs="Arial"/>
                <w:sz w:val="20"/>
              </w:rPr>
              <w:t xml:space="preserve">Digital Signature </w:t>
            </w:r>
          </w:p>
        </w:tc>
      </w:tr>
    </w:tbl>
    <w:p w14:paraId="64E4D9AD" w14:textId="6C00B544" w:rsidR="00767A64" w:rsidRDefault="00767A64" w:rsidP="00DC18C7">
      <w:pPr>
        <w:spacing w:after="0"/>
        <w:jc w:val="both"/>
        <w:sectPr w:rsidR="00767A64">
          <w:pgSz w:w="12710" w:h="16579"/>
          <w:pgMar w:top="389" w:right="1440" w:bottom="1147" w:left="1440" w:header="720" w:footer="720" w:gutter="0"/>
          <w:cols w:space="720"/>
        </w:sectPr>
      </w:pPr>
    </w:p>
    <w:p w14:paraId="0FF76B98" w14:textId="77777777" w:rsidR="00660583" w:rsidRDefault="00660583"/>
    <w:sectPr w:rsidR="00660583">
      <w:pgSz w:w="12710" w:h="12120" w:orient="landscape"/>
      <w:pgMar w:top="410" w:right="1440" w:bottom="1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4"/>
    <w:rsid w:val="0000135B"/>
    <w:rsid w:val="00053463"/>
    <w:rsid w:val="00065463"/>
    <w:rsid w:val="001C475B"/>
    <w:rsid w:val="002F7711"/>
    <w:rsid w:val="00307BE1"/>
    <w:rsid w:val="00324189"/>
    <w:rsid w:val="00357A92"/>
    <w:rsid w:val="003641C4"/>
    <w:rsid w:val="003A070D"/>
    <w:rsid w:val="003D5546"/>
    <w:rsid w:val="003D7610"/>
    <w:rsid w:val="004E0D35"/>
    <w:rsid w:val="004E3CEA"/>
    <w:rsid w:val="0053062A"/>
    <w:rsid w:val="00655670"/>
    <w:rsid w:val="00660583"/>
    <w:rsid w:val="00767A64"/>
    <w:rsid w:val="008765B3"/>
    <w:rsid w:val="008B660C"/>
    <w:rsid w:val="00997B89"/>
    <w:rsid w:val="009B0729"/>
    <w:rsid w:val="009F7D74"/>
    <w:rsid w:val="00DB6DFA"/>
    <w:rsid w:val="00DC18C7"/>
    <w:rsid w:val="00DD3930"/>
    <w:rsid w:val="00E81A8B"/>
    <w:rsid w:val="00EC7E15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1D21"/>
  <w15:docId w15:val="{4423B7CB-8A3F-47E8-86CB-5040D28E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11224-6ac7-4366-bf9c-408645c97a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B18D43DB99245B579FF6727DE4EC5" ma:contentTypeVersion="14" ma:contentTypeDescription="Create a new document." ma:contentTypeScope="" ma:versionID="81333c34e08f4d54e9e28a1a466b0c17">
  <xsd:schema xmlns:xsd="http://www.w3.org/2001/XMLSchema" xmlns:xs="http://www.w3.org/2001/XMLSchema" xmlns:p="http://schemas.microsoft.com/office/2006/metadata/properties" xmlns:ns3="93c11224-6ac7-4366-bf9c-408645c97a27" xmlns:ns4="bdda6e0e-154f-48a9-9bfc-b9fa2f355f9e" targetNamespace="http://schemas.microsoft.com/office/2006/metadata/properties" ma:root="true" ma:fieldsID="0becdbc5a3447ae8f18a5bb208a57c2e" ns3:_="" ns4:_="">
    <xsd:import namespace="93c11224-6ac7-4366-bf9c-408645c97a27"/>
    <xsd:import namespace="bdda6e0e-154f-48a9-9bfc-b9fa2f355f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1224-6ac7-4366-bf9c-408645c97a2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a6e0e-154f-48a9-9bfc-b9fa2f355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26FC7-3DB9-4AE6-BC28-EFED3DC49F6A}">
  <ds:schemaRefs>
    <ds:schemaRef ds:uri="http://schemas.microsoft.com/office/2006/metadata/properties"/>
    <ds:schemaRef ds:uri="http://schemas.microsoft.com/office/infopath/2007/PartnerControls"/>
    <ds:schemaRef ds:uri="93c11224-6ac7-4366-bf9c-408645c97a27"/>
  </ds:schemaRefs>
</ds:datastoreItem>
</file>

<file path=customXml/itemProps2.xml><?xml version="1.0" encoding="utf-8"?>
<ds:datastoreItem xmlns:ds="http://schemas.openxmlformats.org/officeDocument/2006/customXml" ds:itemID="{AB024897-62DF-4A07-9FB3-08E4AFC2F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11224-6ac7-4366-bf9c-408645c97a27"/>
    <ds:schemaRef ds:uri="bdda6e0e-154f-48a9-9bfc-b9fa2f355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CFCC78-85FB-4198-935B-D3E07968A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Nidavani, Priyanka</dc:creator>
  <cp:keywords/>
  <cp:lastModifiedBy>., Vipul</cp:lastModifiedBy>
  <cp:revision>5</cp:revision>
  <cp:lastPrinted>2024-01-23T10:19:00Z</cp:lastPrinted>
  <dcterms:created xsi:type="dcterms:W3CDTF">2024-01-16T06:55:00Z</dcterms:created>
  <dcterms:modified xsi:type="dcterms:W3CDTF">2024-01-23T10:24:00Z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0x010100FB6B18D43DB99245B579FF6727DE4EC5</vt:lpwstr>
  </property>
</Properties>
</file>