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528E" w14:textId="77777777" w:rsidR="003F7535" w:rsidRPr="003F7535" w:rsidRDefault="003F7535" w:rsidP="003F7535">
      <w:pPr>
        <w:rPr>
          <w:b/>
          <w:bCs/>
          <w:sz w:val="28"/>
          <w:szCs w:val="28"/>
        </w:rPr>
      </w:pPr>
      <w:r w:rsidRPr="003F7535">
        <w:rPr>
          <w:b/>
          <w:bCs/>
          <w:sz w:val="28"/>
          <w:szCs w:val="28"/>
        </w:rPr>
        <w:t>Big Mart Sales Prediction: Project Approach and Experimentation</w:t>
      </w:r>
    </w:p>
    <w:p w14:paraId="5264BCD2" w14:textId="77777777" w:rsidR="003F7535" w:rsidRPr="003F7535" w:rsidRDefault="003F7535" w:rsidP="003F7535">
      <w:pPr>
        <w:rPr>
          <w:sz w:val="22"/>
          <w:szCs w:val="22"/>
        </w:rPr>
      </w:pPr>
      <w:r w:rsidRPr="003F7535">
        <w:rPr>
          <w:b/>
          <w:bCs/>
          <w:sz w:val="22"/>
          <w:szCs w:val="22"/>
        </w:rPr>
        <w:t>Objective:</w:t>
      </w:r>
      <w:r w:rsidRPr="003F7535">
        <w:rPr>
          <w:sz w:val="22"/>
          <w:szCs w:val="22"/>
        </w:rPr>
        <w:t xml:space="preserve"> To accurately predict the sales of various products across different Big Mart outlets, thereby providing actionable insights to optimize inventory and marketing strategies.</w:t>
      </w:r>
    </w:p>
    <w:p w14:paraId="7DAC96B5" w14:textId="77777777" w:rsidR="003F7535" w:rsidRPr="003F7535" w:rsidRDefault="003F7535" w:rsidP="003F7535">
      <w:pPr>
        <w:rPr>
          <w:b/>
          <w:bCs/>
        </w:rPr>
      </w:pPr>
      <w:r w:rsidRPr="003F7535">
        <w:rPr>
          <w:b/>
          <w:bCs/>
        </w:rPr>
        <w:t>1. The Thought Process: Strategy &amp; Problem Framing</w:t>
      </w:r>
    </w:p>
    <w:p w14:paraId="611E9676" w14:textId="77777777" w:rsidR="003F7535" w:rsidRPr="003F7535" w:rsidRDefault="003F7535" w:rsidP="003F7535">
      <w:pPr>
        <w:rPr>
          <w:sz w:val="22"/>
          <w:szCs w:val="22"/>
        </w:rPr>
      </w:pPr>
      <w:r w:rsidRPr="003F7535">
        <w:rPr>
          <w:sz w:val="22"/>
          <w:szCs w:val="22"/>
        </w:rPr>
        <w:t xml:space="preserve">The core problem is a </w:t>
      </w:r>
      <w:r w:rsidRPr="003F7535">
        <w:rPr>
          <w:b/>
          <w:bCs/>
          <w:sz w:val="22"/>
          <w:szCs w:val="22"/>
        </w:rPr>
        <w:t>regression task</w:t>
      </w:r>
      <w:r w:rsidRPr="003F7535">
        <w:rPr>
          <w:sz w:val="22"/>
          <w:szCs w:val="22"/>
        </w:rPr>
        <w:t>: predicting a continuous target variable (</w:t>
      </w:r>
      <w:proofErr w:type="spellStart"/>
      <w:r w:rsidRPr="003F7535">
        <w:rPr>
          <w:b/>
          <w:bCs/>
          <w:sz w:val="22"/>
          <w:szCs w:val="22"/>
        </w:rPr>
        <w:t>Item_Outlet_Sales</w:t>
      </w:r>
      <w:proofErr w:type="spellEnd"/>
      <w:r w:rsidRPr="003F7535">
        <w:rPr>
          <w:sz w:val="22"/>
          <w:szCs w:val="22"/>
        </w:rPr>
        <w:t>). The strategy centers on leveraging machine learning to model the complex relationships between item characteristics, store properties, and historical sales.</w:t>
      </w:r>
    </w:p>
    <w:tbl>
      <w:tblPr>
        <w:tblW w:w="106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"/>
        <w:gridCol w:w="2022"/>
        <w:gridCol w:w="7380"/>
      </w:tblGrid>
      <w:tr w:rsidR="003F7535" w:rsidRPr="003F7535" w14:paraId="5BD9BD4D" w14:textId="77777777" w:rsidTr="003F75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F5E2A" w14:textId="77777777" w:rsidR="003F7535" w:rsidRPr="003F7535" w:rsidRDefault="003F7535" w:rsidP="003F7535">
            <w:pPr>
              <w:rPr>
                <w:b/>
                <w:bCs/>
              </w:rPr>
            </w:pPr>
            <w:r w:rsidRPr="003F7535">
              <w:rPr>
                <w:b/>
                <w:bCs/>
              </w:rPr>
              <w:t>Phase</w:t>
            </w:r>
          </w:p>
        </w:tc>
        <w:tc>
          <w:tcPr>
            <w:tcW w:w="2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C360A" w14:textId="77777777" w:rsidR="003F7535" w:rsidRPr="003F7535" w:rsidRDefault="003F7535" w:rsidP="003F7535">
            <w:pPr>
              <w:rPr>
                <w:b/>
                <w:bCs/>
              </w:rPr>
            </w:pPr>
            <w:r w:rsidRPr="003F7535">
              <w:rPr>
                <w:b/>
                <w:bCs/>
              </w:rPr>
              <w:t>Core Goal</w:t>
            </w:r>
          </w:p>
        </w:tc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21419" w14:textId="77777777" w:rsidR="003F7535" w:rsidRPr="003F7535" w:rsidRDefault="003F7535" w:rsidP="003F7535">
            <w:pPr>
              <w:rPr>
                <w:b/>
                <w:bCs/>
              </w:rPr>
            </w:pPr>
            <w:r w:rsidRPr="003F7535">
              <w:rPr>
                <w:b/>
                <w:bCs/>
              </w:rPr>
              <w:t>Rationale</w:t>
            </w:r>
          </w:p>
        </w:tc>
      </w:tr>
      <w:tr w:rsidR="003F7535" w:rsidRPr="003F7535" w14:paraId="0B7199CF" w14:textId="77777777" w:rsidTr="003F75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011FB" w14:textId="77777777" w:rsidR="003F7535" w:rsidRPr="003F7535" w:rsidRDefault="003F7535" w:rsidP="003F7535">
            <w:pPr>
              <w:rPr>
                <w:sz w:val="22"/>
                <w:szCs w:val="22"/>
              </w:rPr>
            </w:pPr>
            <w:r w:rsidRPr="003F7535">
              <w:rPr>
                <w:sz w:val="22"/>
                <w:szCs w:val="22"/>
              </w:rPr>
              <w:t>Understand</w:t>
            </w:r>
          </w:p>
        </w:tc>
        <w:tc>
          <w:tcPr>
            <w:tcW w:w="2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EB04F" w14:textId="77777777" w:rsidR="003F7535" w:rsidRPr="003F7535" w:rsidRDefault="003F7535" w:rsidP="003F7535">
            <w:pPr>
              <w:rPr>
                <w:sz w:val="22"/>
                <w:szCs w:val="22"/>
              </w:rPr>
            </w:pPr>
            <w:r w:rsidRPr="003F7535">
              <w:rPr>
                <w:sz w:val="22"/>
                <w:szCs w:val="22"/>
              </w:rPr>
              <w:t>Analyze the data (items, outlets, sales).</w:t>
            </w:r>
          </w:p>
        </w:tc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CBEB6A5" w14:textId="77777777" w:rsidR="003F7535" w:rsidRPr="003F7535" w:rsidRDefault="003F7535" w:rsidP="003F7535">
            <w:pPr>
              <w:rPr>
                <w:sz w:val="22"/>
                <w:szCs w:val="22"/>
              </w:rPr>
            </w:pPr>
            <w:r w:rsidRPr="003F7535">
              <w:rPr>
                <w:sz w:val="22"/>
                <w:szCs w:val="22"/>
              </w:rPr>
              <w:t>Identify data types, missing values, and initial feature interactions (e.g., higher sales in bigger stores).</w:t>
            </w:r>
          </w:p>
        </w:tc>
      </w:tr>
      <w:tr w:rsidR="003F7535" w:rsidRPr="003F7535" w14:paraId="4AA0B4E6" w14:textId="77777777" w:rsidTr="003F75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640B7" w14:textId="77777777" w:rsidR="003F7535" w:rsidRPr="003F7535" w:rsidRDefault="003F7535" w:rsidP="003F7535">
            <w:pPr>
              <w:rPr>
                <w:sz w:val="22"/>
                <w:szCs w:val="22"/>
              </w:rPr>
            </w:pPr>
            <w:r w:rsidRPr="003F7535">
              <w:rPr>
                <w:sz w:val="22"/>
                <w:szCs w:val="22"/>
              </w:rPr>
              <w:t>Transform</w:t>
            </w:r>
          </w:p>
        </w:tc>
        <w:tc>
          <w:tcPr>
            <w:tcW w:w="2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D6DE4" w14:textId="77777777" w:rsidR="003F7535" w:rsidRPr="003F7535" w:rsidRDefault="003F7535" w:rsidP="003F7535">
            <w:pPr>
              <w:rPr>
                <w:sz w:val="22"/>
                <w:szCs w:val="22"/>
              </w:rPr>
            </w:pPr>
            <w:r w:rsidRPr="003F7535">
              <w:rPr>
                <w:sz w:val="22"/>
                <w:szCs w:val="22"/>
              </w:rPr>
              <w:t>Engineer features and handle dirty data.</w:t>
            </w:r>
          </w:p>
        </w:tc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ABDB39F" w14:textId="34D4F1E4" w:rsidR="003F7535" w:rsidRPr="003F7535" w:rsidRDefault="003F7535" w:rsidP="003F7535">
            <w:pPr>
              <w:rPr>
                <w:sz w:val="22"/>
                <w:szCs w:val="22"/>
              </w:rPr>
            </w:pPr>
            <w:r w:rsidRPr="003F7535">
              <w:rPr>
                <w:sz w:val="22"/>
                <w:szCs w:val="22"/>
              </w:rPr>
              <w:t xml:space="preserve">ML models require clean, numerical data; creating new features </w:t>
            </w:r>
            <w:proofErr w:type="spellStart"/>
            <w:r>
              <w:rPr>
                <w:sz w:val="22"/>
                <w:szCs w:val="22"/>
              </w:rPr>
              <w:t>Item_type_Combined</w:t>
            </w:r>
            <w:proofErr w:type="spellEnd"/>
            <w:r>
              <w:rPr>
                <w:sz w:val="22"/>
                <w:szCs w:val="22"/>
              </w:rPr>
              <w:t xml:space="preserve"> (Food, Drinks, NC) </w:t>
            </w:r>
            <w:r w:rsidRPr="003F7535">
              <w:rPr>
                <w:sz w:val="22"/>
                <w:szCs w:val="22"/>
              </w:rPr>
              <w:t>can capture more information than raw features.</w:t>
            </w:r>
          </w:p>
        </w:tc>
      </w:tr>
      <w:tr w:rsidR="003F7535" w:rsidRPr="003F7535" w14:paraId="20F513E7" w14:textId="77777777" w:rsidTr="003F75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8C91A" w14:textId="77777777" w:rsidR="003F7535" w:rsidRPr="003F7535" w:rsidRDefault="003F7535" w:rsidP="003F7535">
            <w:pPr>
              <w:rPr>
                <w:sz w:val="22"/>
                <w:szCs w:val="22"/>
              </w:rPr>
            </w:pPr>
            <w:r w:rsidRPr="003F7535">
              <w:rPr>
                <w:sz w:val="22"/>
                <w:szCs w:val="22"/>
              </w:rPr>
              <w:t>Model</w:t>
            </w:r>
          </w:p>
        </w:tc>
        <w:tc>
          <w:tcPr>
            <w:tcW w:w="2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7B35B" w14:textId="77777777" w:rsidR="003F7535" w:rsidRPr="003F7535" w:rsidRDefault="003F7535" w:rsidP="003F7535">
            <w:pPr>
              <w:rPr>
                <w:sz w:val="22"/>
                <w:szCs w:val="22"/>
              </w:rPr>
            </w:pPr>
            <w:r w:rsidRPr="003F7535">
              <w:rPr>
                <w:sz w:val="22"/>
                <w:szCs w:val="22"/>
              </w:rPr>
              <w:t>Select and train robust regression models.</w:t>
            </w:r>
          </w:p>
        </w:tc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888536A" w14:textId="77777777" w:rsidR="003F7535" w:rsidRPr="003F7535" w:rsidRDefault="003F7535" w:rsidP="003F7535">
            <w:pPr>
              <w:rPr>
                <w:sz w:val="22"/>
                <w:szCs w:val="22"/>
              </w:rPr>
            </w:pPr>
            <w:r w:rsidRPr="003F7535">
              <w:rPr>
                <w:sz w:val="22"/>
                <w:szCs w:val="22"/>
              </w:rPr>
              <w:t>Start with simple models (Linear Regression, Decision Tree) as baselines, then progress to advanced ensemble models (Gradient Boosting) for higher accuracy.</w:t>
            </w:r>
          </w:p>
        </w:tc>
      </w:tr>
      <w:tr w:rsidR="003F7535" w:rsidRPr="003F7535" w14:paraId="49CDF06A" w14:textId="77777777" w:rsidTr="003F75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94B46" w14:textId="77777777" w:rsidR="003F7535" w:rsidRPr="003F7535" w:rsidRDefault="003F7535" w:rsidP="003F7535">
            <w:pPr>
              <w:rPr>
                <w:sz w:val="22"/>
                <w:szCs w:val="22"/>
              </w:rPr>
            </w:pPr>
            <w:r w:rsidRPr="003F7535">
              <w:rPr>
                <w:sz w:val="22"/>
                <w:szCs w:val="22"/>
              </w:rPr>
              <w:t>Evaluate</w:t>
            </w:r>
          </w:p>
        </w:tc>
        <w:tc>
          <w:tcPr>
            <w:tcW w:w="2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9ABC7" w14:textId="77777777" w:rsidR="003F7535" w:rsidRPr="003F7535" w:rsidRDefault="003F7535" w:rsidP="003F7535">
            <w:pPr>
              <w:rPr>
                <w:sz w:val="22"/>
                <w:szCs w:val="22"/>
              </w:rPr>
            </w:pPr>
            <w:r w:rsidRPr="003F7535">
              <w:rPr>
                <w:sz w:val="22"/>
                <w:szCs w:val="22"/>
              </w:rPr>
              <w:t>Measure performance using appropriate metrics.</w:t>
            </w:r>
          </w:p>
        </w:tc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25FA1C6" w14:textId="77777777" w:rsidR="003F7535" w:rsidRPr="003F7535" w:rsidRDefault="003F7535" w:rsidP="003F7535">
            <w:pPr>
              <w:rPr>
                <w:sz w:val="22"/>
                <w:szCs w:val="22"/>
              </w:rPr>
            </w:pPr>
            <w:r w:rsidRPr="003F7535">
              <w:rPr>
                <w:sz w:val="22"/>
                <w:szCs w:val="22"/>
              </w:rPr>
              <w:t>RMSE (Root Mean Squared Error) is the primary metric, as it penalizes large errors heavily and is in the same units as the target variable (sales).</w:t>
            </w:r>
          </w:p>
        </w:tc>
      </w:tr>
    </w:tbl>
    <w:p w14:paraId="7CB80491" w14:textId="77777777" w:rsidR="003F7535" w:rsidRDefault="003F7535" w:rsidP="003F7535">
      <w:pPr>
        <w:rPr>
          <w:b/>
          <w:bCs/>
          <w:sz w:val="22"/>
          <w:szCs w:val="22"/>
        </w:rPr>
      </w:pPr>
    </w:p>
    <w:p w14:paraId="240795F6" w14:textId="6233EA7F" w:rsidR="003F7535" w:rsidRPr="003F7535" w:rsidRDefault="003F7535" w:rsidP="003F7535">
      <w:pPr>
        <w:rPr>
          <w:b/>
          <w:bCs/>
          <w:sz w:val="22"/>
          <w:szCs w:val="22"/>
        </w:rPr>
      </w:pPr>
      <w:r w:rsidRPr="003F7535">
        <w:rPr>
          <w:b/>
          <w:bCs/>
          <w:sz w:val="22"/>
          <w:szCs w:val="22"/>
        </w:rPr>
        <w:t>2. Experimentation Steps: The Iterative Process</w:t>
      </w:r>
    </w:p>
    <w:p w14:paraId="5210B54A" w14:textId="77777777" w:rsidR="003F7535" w:rsidRPr="003F7535" w:rsidRDefault="003F7535" w:rsidP="003F7535">
      <w:pPr>
        <w:rPr>
          <w:sz w:val="22"/>
          <w:szCs w:val="22"/>
        </w:rPr>
      </w:pPr>
      <w:r w:rsidRPr="003F7535">
        <w:rPr>
          <w:sz w:val="22"/>
          <w:szCs w:val="22"/>
        </w:rPr>
        <w:t>The project followed an iterative process, starting with a baseline model and progressively improving performance through data cleaning, feature engineering, and model tuning.</w:t>
      </w:r>
    </w:p>
    <w:p w14:paraId="6607B731" w14:textId="77777777" w:rsidR="003F7535" w:rsidRPr="003F7535" w:rsidRDefault="003F7535" w:rsidP="003F7535">
      <w:pPr>
        <w:rPr>
          <w:b/>
          <w:bCs/>
          <w:sz w:val="22"/>
          <w:szCs w:val="22"/>
        </w:rPr>
      </w:pPr>
      <w:r w:rsidRPr="003F7535">
        <w:rPr>
          <w:b/>
          <w:bCs/>
          <w:sz w:val="22"/>
          <w:szCs w:val="22"/>
        </w:rPr>
        <w:t>A. Data Preprocessing and Baseline</w:t>
      </w:r>
    </w:p>
    <w:p w14:paraId="510BAE70" w14:textId="77777777" w:rsidR="003F7535" w:rsidRPr="003F7535" w:rsidRDefault="003F7535" w:rsidP="003F7535">
      <w:pPr>
        <w:numPr>
          <w:ilvl w:val="0"/>
          <w:numId w:val="1"/>
        </w:numPr>
        <w:rPr>
          <w:sz w:val="22"/>
          <w:szCs w:val="22"/>
        </w:rPr>
      </w:pPr>
      <w:r w:rsidRPr="003F7535">
        <w:rPr>
          <w:b/>
          <w:bCs/>
          <w:sz w:val="22"/>
          <w:szCs w:val="22"/>
        </w:rPr>
        <w:t>Exploratory Data Analysis (EDA):</w:t>
      </w:r>
    </w:p>
    <w:p w14:paraId="482FDE25" w14:textId="3158E5C4" w:rsidR="003F7535" w:rsidRPr="003F7535" w:rsidRDefault="003F7535" w:rsidP="003F7535">
      <w:pPr>
        <w:numPr>
          <w:ilvl w:val="1"/>
          <w:numId w:val="1"/>
        </w:numPr>
        <w:rPr>
          <w:sz w:val="22"/>
          <w:szCs w:val="22"/>
        </w:rPr>
      </w:pPr>
      <w:r w:rsidRPr="003F7535">
        <w:rPr>
          <w:b/>
          <w:bCs/>
          <w:sz w:val="22"/>
          <w:szCs w:val="22"/>
        </w:rPr>
        <w:t>Univariate Analysis:</w:t>
      </w:r>
      <w:r w:rsidRPr="003F7535">
        <w:rPr>
          <w:sz w:val="22"/>
          <w:szCs w:val="22"/>
        </w:rPr>
        <w:t xml:space="preserve"> Checked distributions of</w:t>
      </w:r>
      <w:r>
        <w:rPr>
          <w:sz w:val="22"/>
          <w:szCs w:val="22"/>
        </w:rPr>
        <w:t xml:space="preserve"> </w:t>
      </w:r>
      <w:proofErr w:type="spellStart"/>
      <w:r w:rsidRPr="003F7535">
        <w:rPr>
          <w:sz w:val="22"/>
          <w:szCs w:val="22"/>
        </w:rPr>
        <w:t>Item_Weight</w:t>
      </w:r>
      <w:proofErr w:type="spellEnd"/>
      <w:r>
        <w:rPr>
          <w:sz w:val="22"/>
          <w:szCs w:val="22"/>
        </w:rPr>
        <w:t xml:space="preserve"> </w:t>
      </w:r>
      <w:r w:rsidRPr="003F7535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 </w:t>
      </w:r>
      <w:proofErr w:type="spellStart"/>
      <w:r w:rsidRPr="003F7535">
        <w:rPr>
          <w:sz w:val="22"/>
          <w:szCs w:val="22"/>
        </w:rPr>
        <w:t>Item_Outlet_Sales</w:t>
      </w:r>
      <w:proofErr w:type="spellEnd"/>
      <w:r w:rsidRPr="003F7535">
        <w:rPr>
          <w:sz w:val="22"/>
          <w:szCs w:val="22"/>
        </w:rPr>
        <w:t>.</w:t>
      </w:r>
    </w:p>
    <w:p w14:paraId="6F6A1B03" w14:textId="6F88E920" w:rsidR="003F7535" w:rsidRPr="003F7535" w:rsidRDefault="003F7535" w:rsidP="003F7535">
      <w:pPr>
        <w:numPr>
          <w:ilvl w:val="1"/>
          <w:numId w:val="1"/>
        </w:numPr>
        <w:rPr>
          <w:sz w:val="22"/>
          <w:szCs w:val="22"/>
        </w:rPr>
      </w:pPr>
      <w:r w:rsidRPr="003F7535">
        <w:rPr>
          <w:b/>
          <w:bCs/>
          <w:sz w:val="22"/>
          <w:szCs w:val="22"/>
        </w:rPr>
        <w:t>Bivariate Analysis:</w:t>
      </w:r>
      <w:r w:rsidRPr="003F7535">
        <w:rPr>
          <w:sz w:val="22"/>
          <w:szCs w:val="22"/>
        </w:rPr>
        <w:t xml:space="preserve"> Noticed </w:t>
      </w:r>
      <w:proofErr w:type="spellStart"/>
      <w:r w:rsidRPr="003F7535">
        <w:rPr>
          <w:sz w:val="22"/>
          <w:szCs w:val="22"/>
        </w:rPr>
        <w:t>Outlet_Size</w:t>
      </w:r>
      <w:proofErr w:type="spellEnd"/>
      <w:r w:rsidRPr="003F7535">
        <w:rPr>
          <w:sz w:val="22"/>
          <w:szCs w:val="22"/>
        </w:rPr>
        <w:t xml:space="preserve"> and </w:t>
      </w:r>
      <w:proofErr w:type="spellStart"/>
      <w:r w:rsidRPr="003F7535">
        <w:rPr>
          <w:sz w:val="22"/>
          <w:szCs w:val="22"/>
        </w:rPr>
        <w:t>Outlet_Type</w:t>
      </w:r>
      <w:proofErr w:type="spellEnd"/>
      <w:r w:rsidRPr="003F7535">
        <w:rPr>
          <w:sz w:val="22"/>
          <w:szCs w:val="22"/>
        </w:rPr>
        <w:t xml:space="preserve"> correlate strongly with sales.</w:t>
      </w:r>
    </w:p>
    <w:p w14:paraId="549B3FAB" w14:textId="58FE0266" w:rsidR="003F7535" w:rsidRPr="003F7535" w:rsidRDefault="003F7535" w:rsidP="003F7535">
      <w:pPr>
        <w:numPr>
          <w:ilvl w:val="1"/>
          <w:numId w:val="1"/>
        </w:numPr>
        <w:rPr>
          <w:sz w:val="22"/>
          <w:szCs w:val="22"/>
        </w:rPr>
      </w:pPr>
      <w:r w:rsidRPr="003F7535">
        <w:rPr>
          <w:b/>
          <w:bCs/>
          <w:sz w:val="22"/>
          <w:szCs w:val="22"/>
        </w:rPr>
        <w:t>Initial Findings:</w:t>
      </w:r>
      <w:r w:rsidRPr="003F7535">
        <w:rPr>
          <w:sz w:val="22"/>
          <w:szCs w:val="22"/>
        </w:rPr>
        <w:t xml:space="preserve"> Identified significant missing values in </w:t>
      </w:r>
      <w:proofErr w:type="spellStart"/>
      <w:r w:rsidRPr="003F7535">
        <w:rPr>
          <w:sz w:val="22"/>
          <w:szCs w:val="22"/>
        </w:rPr>
        <w:t>Item_Weight</w:t>
      </w:r>
      <w:proofErr w:type="spellEnd"/>
      <w:r w:rsidRPr="003F75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proofErr w:type="spellStart"/>
      <w:r w:rsidRPr="003F7535">
        <w:rPr>
          <w:sz w:val="22"/>
          <w:szCs w:val="22"/>
        </w:rPr>
        <w:t>Outlet_Size</w:t>
      </w:r>
      <w:proofErr w:type="spellEnd"/>
      <w:r w:rsidRPr="003F7535">
        <w:rPr>
          <w:sz w:val="22"/>
          <w:szCs w:val="22"/>
        </w:rPr>
        <w:t>.</w:t>
      </w:r>
    </w:p>
    <w:p w14:paraId="62E66D71" w14:textId="77777777" w:rsidR="003F7535" w:rsidRPr="003F7535" w:rsidRDefault="003F7535" w:rsidP="003F7535">
      <w:pPr>
        <w:numPr>
          <w:ilvl w:val="0"/>
          <w:numId w:val="1"/>
        </w:numPr>
        <w:rPr>
          <w:sz w:val="22"/>
          <w:szCs w:val="22"/>
        </w:rPr>
      </w:pPr>
      <w:r w:rsidRPr="003F7535">
        <w:rPr>
          <w:b/>
          <w:bCs/>
          <w:sz w:val="22"/>
          <w:szCs w:val="22"/>
        </w:rPr>
        <w:t>Handling Missing Data:</w:t>
      </w:r>
    </w:p>
    <w:p w14:paraId="3D017E96" w14:textId="669ABAD2" w:rsidR="003F7535" w:rsidRPr="003F7535" w:rsidRDefault="003F7535" w:rsidP="003F7535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3F7535">
        <w:rPr>
          <w:b/>
          <w:bCs/>
          <w:sz w:val="22"/>
          <w:szCs w:val="22"/>
        </w:rPr>
        <w:t>Item_Weight</w:t>
      </w:r>
      <w:proofErr w:type="spellEnd"/>
      <w:r w:rsidRPr="003F7535">
        <w:rPr>
          <w:b/>
          <w:bCs/>
          <w:sz w:val="22"/>
          <w:szCs w:val="22"/>
        </w:rPr>
        <w:t>:</w:t>
      </w:r>
      <w:r w:rsidRPr="003F7535">
        <w:rPr>
          <w:sz w:val="22"/>
          <w:szCs w:val="22"/>
        </w:rPr>
        <w:t xml:space="preserve"> Imputed missing values using the </w:t>
      </w:r>
      <w:r w:rsidRPr="003F7535">
        <w:rPr>
          <w:b/>
          <w:bCs/>
          <w:sz w:val="22"/>
          <w:szCs w:val="22"/>
        </w:rPr>
        <w:t>mean weight</w:t>
      </w:r>
      <w:r w:rsidRPr="003F7535">
        <w:rPr>
          <w:sz w:val="22"/>
          <w:szCs w:val="22"/>
        </w:rPr>
        <w:t xml:space="preserve"> </w:t>
      </w:r>
      <w:r w:rsidRPr="003F7535">
        <w:rPr>
          <w:i/>
          <w:iCs/>
          <w:sz w:val="22"/>
          <w:szCs w:val="22"/>
        </w:rPr>
        <w:t>for that specific Item_Identifier</w:t>
      </w:r>
      <w:r w:rsidRPr="003F7535">
        <w:rPr>
          <w:sz w:val="22"/>
          <w:szCs w:val="22"/>
        </w:rPr>
        <w:t xml:space="preserve">. If the item was new, </w:t>
      </w:r>
      <w:proofErr w:type="gramStart"/>
      <w:r w:rsidRPr="003F7535">
        <w:rPr>
          <w:sz w:val="22"/>
          <w:szCs w:val="22"/>
        </w:rPr>
        <w:t>used</w:t>
      </w:r>
      <w:proofErr w:type="gramEnd"/>
      <w:r w:rsidRPr="003F7535">
        <w:rPr>
          <w:sz w:val="22"/>
          <w:szCs w:val="22"/>
        </w:rPr>
        <w:t xml:space="preserve"> the overall </w:t>
      </w:r>
      <w:proofErr w:type="gramStart"/>
      <w:r w:rsidRPr="003F7535">
        <w:rPr>
          <w:sz w:val="22"/>
          <w:szCs w:val="22"/>
        </w:rPr>
        <w:t>mean</w:t>
      </w:r>
      <w:proofErr w:type="gramEnd"/>
      <w:r w:rsidRPr="003F7535">
        <w:rPr>
          <w:sz w:val="22"/>
          <w:szCs w:val="22"/>
        </w:rPr>
        <w:t>.</w:t>
      </w:r>
    </w:p>
    <w:p w14:paraId="7D6227F7" w14:textId="1FF3A02B" w:rsidR="003F7535" w:rsidRDefault="003F7535" w:rsidP="003F7535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3F7535">
        <w:rPr>
          <w:b/>
          <w:bCs/>
          <w:sz w:val="22"/>
          <w:szCs w:val="22"/>
        </w:rPr>
        <w:lastRenderedPageBreak/>
        <w:t>Outlet_Size</w:t>
      </w:r>
      <w:proofErr w:type="spellEnd"/>
      <w:r w:rsidRPr="003F7535">
        <w:rPr>
          <w:b/>
          <w:bCs/>
          <w:sz w:val="22"/>
          <w:szCs w:val="22"/>
        </w:rPr>
        <w:t>:</w:t>
      </w:r>
      <w:r w:rsidRPr="003F7535">
        <w:rPr>
          <w:sz w:val="22"/>
          <w:szCs w:val="22"/>
        </w:rPr>
        <w:t xml:space="preserve"> Imputed based on the </w:t>
      </w:r>
      <w:r>
        <w:rPr>
          <w:sz w:val="22"/>
          <w:szCs w:val="22"/>
        </w:rPr>
        <w:t xml:space="preserve">mode in the </w:t>
      </w:r>
      <w:proofErr w:type="spellStart"/>
      <w:r w:rsidRPr="003F7535">
        <w:rPr>
          <w:sz w:val="22"/>
          <w:szCs w:val="22"/>
        </w:rPr>
        <w:t>Outlet_Type</w:t>
      </w:r>
      <w:proofErr w:type="spellEnd"/>
      <w:r w:rsidRPr="003F7535">
        <w:rPr>
          <w:sz w:val="22"/>
          <w:szCs w:val="22"/>
        </w:rPr>
        <w:t xml:space="preserve">. For example, if a store was </w:t>
      </w:r>
      <w:r>
        <w:rPr>
          <w:sz w:val="22"/>
          <w:szCs w:val="22"/>
        </w:rPr>
        <w:t xml:space="preserve">in Tier 1 city and Supermarket Type 1, mode was calculated for that group and imputed for missing </w:t>
      </w:r>
      <w:proofErr w:type="spellStart"/>
      <w:r>
        <w:rPr>
          <w:sz w:val="22"/>
          <w:szCs w:val="22"/>
        </w:rPr>
        <w:t>Outlet_Size</w:t>
      </w:r>
      <w:proofErr w:type="spellEnd"/>
      <w:r w:rsidRPr="003F7535">
        <w:rPr>
          <w:sz w:val="22"/>
          <w:szCs w:val="22"/>
        </w:rPr>
        <w:t>.</w:t>
      </w:r>
    </w:p>
    <w:p w14:paraId="1855E2BC" w14:textId="3CC6D037" w:rsidR="00F12874" w:rsidRPr="00F12874" w:rsidRDefault="00F12874" w:rsidP="00F12874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F12874">
        <w:rPr>
          <w:b/>
          <w:bCs/>
          <w:sz w:val="22"/>
          <w:szCs w:val="22"/>
        </w:rPr>
        <w:t>Fixing Zero Visibility:</w:t>
      </w:r>
    </w:p>
    <w:p w14:paraId="3FBB798F" w14:textId="445DF048" w:rsidR="00F12874" w:rsidRPr="00F12874" w:rsidRDefault="00F12874" w:rsidP="00F1287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EDA reveals that minimum value for </w:t>
      </w:r>
      <w:proofErr w:type="spellStart"/>
      <w:r>
        <w:rPr>
          <w:sz w:val="22"/>
          <w:szCs w:val="22"/>
        </w:rPr>
        <w:t>Item_Visibility</w:t>
      </w:r>
      <w:proofErr w:type="spellEnd"/>
      <w:r>
        <w:rPr>
          <w:sz w:val="22"/>
          <w:szCs w:val="22"/>
        </w:rPr>
        <w:t xml:space="preserve"> is 0 which makes no logical sense for any item. </w:t>
      </w:r>
      <w:proofErr w:type="gramStart"/>
      <w:r>
        <w:rPr>
          <w:sz w:val="22"/>
          <w:szCs w:val="22"/>
        </w:rPr>
        <w:t>Hence</w:t>
      </w:r>
      <w:proofErr w:type="gramEnd"/>
      <w:r>
        <w:rPr>
          <w:sz w:val="22"/>
          <w:szCs w:val="22"/>
        </w:rPr>
        <w:t xml:space="preserve"> we need to impute it with the mean </w:t>
      </w:r>
      <w:proofErr w:type="spellStart"/>
      <w:r>
        <w:rPr>
          <w:sz w:val="22"/>
          <w:szCs w:val="22"/>
        </w:rPr>
        <w:t>Item_Visibility</w:t>
      </w:r>
      <w:proofErr w:type="spellEnd"/>
      <w:r>
        <w:rPr>
          <w:sz w:val="22"/>
          <w:szCs w:val="22"/>
        </w:rPr>
        <w:t xml:space="preserve"> of the </w:t>
      </w:r>
      <w:proofErr w:type="spellStart"/>
      <w:r>
        <w:rPr>
          <w:sz w:val="22"/>
          <w:szCs w:val="22"/>
        </w:rPr>
        <w:t>Item_Group</w:t>
      </w:r>
      <w:proofErr w:type="spellEnd"/>
      <w:r>
        <w:rPr>
          <w:sz w:val="22"/>
          <w:szCs w:val="22"/>
        </w:rPr>
        <w:t>/Outlet</w:t>
      </w:r>
    </w:p>
    <w:p w14:paraId="39A42904" w14:textId="77777777" w:rsidR="003F7535" w:rsidRPr="003F7535" w:rsidRDefault="003F7535" w:rsidP="003F7535">
      <w:pPr>
        <w:numPr>
          <w:ilvl w:val="0"/>
          <w:numId w:val="1"/>
        </w:numPr>
        <w:rPr>
          <w:sz w:val="22"/>
          <w:szCs w:val="22"/>
        </w:rPr>
      </w:pPr>
      <w:r w:rsidRPr="003F7535">
        <w:rPr>
          <w:b/>
          <w:bCs/>
          <w:sz w:val="22"/>
          <w:szCs w:val="22"/>
        </w:rPr>
        <w:t>Baseline Model:</w:t>
      </w:r>
    </w:p>
    <w:p w14:paraId="69C642B6" w14:textId="531E798F" w:rsidR="003F7535" w:rsidRPr="003F7535" w:rsidRDefault="003F7535" w:rsidP="003F7535">
      <w:pPr>
        <w:numPr>
          <w:ilvl w:val="1"/>
          <w:numId w:val="1"/>
        </w:numPr>
        <w:rPr>
          <w:sz w:val="22"/>
          <w:szCs w:val="22"/>
        </w:rPr>
      </w:pPr>
      <w:r w:rsidRPr="003F7535">
        <w:rPr>
          <w:b/>
          <w:bCs/>
          <w:sz w:val="22"/>
          <w:szCs w:val="22"/>
        </w:rPr>
        <w:t>Model:</w:t>
      </w:r>
      <w:r w:rsidRPr="003F7535">
        <w:rPr>
          <w:sz w:val="22"/>
          <w:szCs w:val="22"/>
        </w:rPr>
        <w:t xml:space="preserve"> </w:t>
      </w:r>
      <w:r>
        <w:rPr>
          <w:sz w:val="22"/>
          <w:szCs w:val="22"/>
        </w:rPr>
        <w:t>Linear Regression or Decision Tree</w:t>
      </w:r>
    </w:p>
    <w:p w14:paraId="75FA2C29" w14:textId="2E307C18" w:rsidR="003F7535" w:rsidRPr="003F7535" w:rsidRDefault="003F7535" w:rsidP="003F7535">
      <w:pPr>
        <w:numPr>
          <w:ilvl w:val="1"/>
          <w:numId w:val="1"/>
        </w:numPr>
        <w:rPr>
          <w:sz w:val="22"/>
          <w:szCs w:val="22"/>
        </w:rPr>
      </w:pPr>
      <w:r w:rsidRPr="003F7535">
        <w:rPr>
          <w:b/>
          <w:bCs/>
          <w:sz w:val="22"/>
          <w:szCs w:val="22"/>
        </w:rPr>
        <w:t>Result:</w:t>
      </w:r>
      <w:r w:rsidRPr="003F7535">
        <w:rPr>
          <w:sz w:val="22"/>
          <w:szCs w:val="22"/>
        </w:rPr>
        <w:t xml:space="preserve"> Established a baseline RMSE, </w:t>
      </w:r>
      <w:r w:rsidR="000B2439" w:rsidRPr="003F7535">
        <w:rPr>
          <w:sz w:val="22"/>
          <w:szCs w:val="22"/>
        </w:rPr>
        <w:t>around</w:t>
      </w:r>
      <w:r w:rsidRPr="003F7535">
        <w:rPr>
          <w:sz w:val="22"/>
          <w:szCs w:val="22"/>
        </w:rPr>
        <w:t xml:space="preserve"> </w:t>
      </w:r>
      <w:r>
        <w:rPr>
          <w:sz w:val="22"/>
          <w:szCs w:val="22"/>
        </w:rPr>
        <w:t>1200-1300</w:t>
      </w:r>
      <w:r w:rsidRPr="003F7535">
        <w:rPr>
          <w:sz w:val="22"/>
          <w:szCs w:val="22"/>
        </w:rPr>
        <w:t>, to measure future improvements against.</w:t>
      </w:r>
    </w:p>
    <w:p w14:paraId="197D1E41" w14:textId="332F9EE0" w:rsidR="003F7535" w:rsidRDefault="003F7535" w:rsidP="003F7535">
      <w:pPr>
        <w:rPr>
          <w:b/>
          <w:bCs/>
          <w:sz w:val="22"/>
          <w:szCs w:val="22"/>
        </w:rPr>
      </w:pPr>
      <w:r w:rsidRPr="003F7535">
        <w:rPr>
          <w:b/>
          <w:bCs/>
          <w:sz w:val="22"/>
          <w:szCs w:val="22"/>
        </w:rPr>
        <w:t>B. Feature Engineering</w:t>
      </w:r>
    </w:p>
    <w:tbl>
      <w:tblPr>
        <w:tblW w:w="10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4720"/>
        <w:gridCol w:w="3906"/>
      </w:tblGrid>
      <w:tr w:rsidR="00F12874" w:rsidRPr="00F12874" w14:paraId="4ED511DE" w14:textId="77777777" w:rsidTr="00F128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EFCCB" w14:textId="77777777" w:rsidR="00F12874" w:rsidRPr="00F12874" w:rsidRDefault="00F12874" w:rsidP="00F12874">
            <w:pPr>
              <w:rPr>
                <w:b/>
                <w:bCs/>
                <w:sz w:val="22"/>
                <w:szCs w:val="22"/>
              </w:rPr>
            </w:pPr>
            <w:r w:rsidRPr="00F12874">
              <w:rPr>
                <w:b/>
                <w:bCs/>
                <w:sz w:val="22"/>
                <w:szCs w:val="22"/>
              </w:rPr>
              <w:t>New Feature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502BC" w14:textId="77777777" w:rsidR="00F12874" w:rsidRPr="00F12874" w:rsidRDefault="00F12874" w:rsidP="00F12874">
            <w:pPr>
              <w:rPr>
                <w:b/>
                <w:bCs/>
                <w:sz w:val="22"/>
                <w:szCs w:val="22"/>
              </w:rPr>
            </w:pPr>
            <w:r w:rsidRPr="00F12874">
              <w:rPr>
                <w:b/>
                <w:bCs/>
                <w:sz w:val="22"/>
                <w:szCs w:val="22"/>
              </w:rPr>
              <w:t>Creation Logic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6E466" w14:textId="77777777" w:rsidR="00F12874" w:rsidRPr="00F12874" w:rsidRDefault="00F12874" w:rsidP="00F12874">
            <w:pPr>
              <w:rPr>
                <w:b/>
                <w:bCs/>
                <w:sz w:val="22"/>
                <w:szCs w:val="22"/>
              </w:rPr>
            </w:pPr>
            <w:r w:rsidRPr="00F12874">
              <w:rPr>
                <w:b/>
                <w:bCs/>
                <w:sz w:val="22"/>
                <w:szCs w:val="22"/>
              </w:rPr>
              <w:t>Rationale</w:t>
            </w:r>
          </w:p>
        </w:tc>
      </w:tr>
      <w:tr w:rsidR="00F12874" w:rsidRPr="00F12874" w14:paraId="44D6DF7E" w14:textId="77777777" w:rsidTr="00F128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B524E" w14:textId="15488BBC" w:rsidR="00F12874" w:rsidRPr="00F12874" w:rsidRDefault="00F12874" w:rsidP="00F12874">
            <w:pPr>
              <w:rPr>
                <w:sz w:val="22"/>
                <w:szCs w:val="22"/>
              </w:rPr>
            </w:pPr>
            <w:proofErr w:type="spellStart"/>
            <w:r w:rsidRPr="00F12874">
              <w:rPr>
                <w:sz w:val="22"/>
                <w:szCs w:val="22"/>
              </w:rPr>
              <w:t>Item_Type_Combined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16050" w14:textId="1B257A80" w:rsidR="00F12874" w:rsidRPr="00F12874" w:rsidRDefault="00F12874" w:rsidP="00F12874">
            <w:pPr>
              <w:rPr>
                <w:sz w:val="22"/>
                <w:szCs w:val="22"/>
              </w:rPr>
            </w:pPr>
            <w:r w:rsidRPr="00F12874">
              <w:rPr>
                <w:sz w:val="22"/>
                <w:szCs w:val="22"/>
              </w:rPr>
              <w:t xml:space="preserve">Grouped 16 </w:t>
            </w:r>
            <w:proofErr w:type="spellStart"/>
            <w:r w:rsidRPr="00F12874">
              <w:rPr>
                <w:sz w:val="22"/>
                <w:szCs w:val="22"/>
              </w:rPr>
              <w:t>Item_Type</w:t>
            </w:r>
            <w:proofErr w:type="spellEnd"/>
            <w:r w:rsidRPr="00F12874">
              <w:rPr>
                <w:sz w:val="22"/>
                <w:szCs w:val="22"/>
              </w:rPr>
              <w:t xml:space="preserve"> categories into 3 major groups: Food, Drinks, and Non-Consumable.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F48BF12" w14:textId="77777777" w:rsidR="00F12874" w:rsidRPr="00F12874" w:rsidRDefault="00F12874" w:rsidP="00F12874">
            <w:pPr>
              <w:rPr>
                <w:sz w:val="22"/>
                <w:szCs w:val="22"/>
              </w:rPr>
            </w:pPr>
            <w:r w:rsidRPr="00F12874">
              <w:rPr>
                <w:sz w:val="22"/>
                <w:szCs w:val="22"/>
              </w:rPr>
              <w:t>Reduced high cardinality and captured inherent relationship (e.g., all food items behave similarly).</w:t>
            </w:r>
          </w:p>
        </w:tc>
      </w:tr>
      <w:tr w:rsidR="00F12874" w:rsidRPr="00F12874" w14:paraId="058B80AB" w14:textId="77777777" w:rsidTr="00F128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8C955" w14:textId="07D933C1" w:rsidR="00F12874" w:rsidRPr="00F12874" w:rsidRDefault="00F12874" w:rsidP="00F12874">
            <w:pPr>
              <w:rPr>
                <w:sz w:val="22"/>
                <w:szCs w:val="22"/>
              </w:rPr>
            </w:pPr>
            <w:proofErr w:type="spellStart"/>
            <w:r w:rsidRPr="00F12874">
              <w:rPr>
                <w:sz w:val="22"/>
                <w:szCs w:val="22"/>
              </w:rPr>
              <w:t>Outlet_Age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06C37" w14:textId="32A32FE2" w:rsidR="00F12874" w:rsidRPr="00F12874" w:rsidRDefault="00F12874" w:rsidP="00F12874">
            <w:pPr>
              <w:rPr>
                <w:sz w:val="22"/>
                <w:szCs w:val="22"/>
              </w:rPr>
            </w:pPr>
            <w:r w:rsidRPr="00F12874">
              <w:rPr>
                <w:sz w:val="22"/>
                <w:szCs w:val="22"/>
              </w:rPr>
              <w:t xml:space="preserve">Calculated by subtracting the </w:t>
            </w:r>
            <w:proofErr w:type="spellStart"/>
            <w:r w:rsidRPr="00F12874">
              <w:rPr>
                <w:sz w:val="22"/>
                <w:szCs w:val="22"/>
              </w:rPr>
              <w:t>Outlet_Establishment_Year</w:t>
            </w:r>
            <w:proofErr w:type="spellEnd"/>
            <w:r w:rsidRPr="00F12874">
              <w:rPr>
                <w:sz w:val="22"/>
                <w:szCs w:val="22"/>
              </w:rPr>
              <w:t xml:space="preserve"> from the current year.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7244583" w14:textId="77777777" w:rsidR="00F12874" w:rsidRPr="00F12874" w:rsidRDefault="00F12874" w:rsidP="00F12874">
            <w:pPr>
              <w:rPr>
                <w:sz w:val="22"/>
                <w:szCs w:val="22"/>
              </w:rPr>
            </w:pPr>
            <w:r w:rsidRPr="00F12874">
              <w:rPr>
                <w:sz w:val="22"/>
                <w:szCs w:val="22"/>
              </w:rPr>
              <w:t>Older stores often have a more established customer base.</w:t>
            </w:r>
          </w:p>
        </w:tc>
      </w:tr>
      <w:tr w:rsidR="00F12874" w:rsidRPr="00F12874" w14:paraId="50DE2192" w14:textId="77777777" w:rsidTr="00F128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3DDF0" w14:textId="1490E25B" w:rsidR="00F12874" w:rsidRPr="00F12874" w:rsidRDefault="00F12874" w:rsidP="00F12874">
            <w:pPr>
              <w:rPr>
                <w:sz w:val="22"/>
                <w:szCs w:val="22"/>
              </w:rPr>
            </w:pPr>
            <w:proofErr w:type="spellStart"/>
            <w:r w:rsidRPr="00F12874">
              <w:rPr>
                <w:sz w:val="22"/>
                <w:szCs w:val="22"/>
              </w:rPr>
              <w:t>Item_Fat_Content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61469" w14:textId="77777777" w:rsidR="00F12874" w:rsidRPr="00F12874" w:rsidRDefault="00F12874" w:rsidP="00F12874">
            <w:pPr>
              <w:rPr>
                <w:sz w:val="22"/>
                <w:szCs w:val="22"/>
              </w:rPr>
            </w:pPr>
            <w:r w:rsidRPr="00F12874">
              <w:rPr>
                <w:sz w:val="22"/>
                <w:szCs w:val="22"/>
              </w:rPr>
              <w:t>Consolidated misspellings (low fat, LF) into uniform categories (Low Fat, Regular).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879B9EA" w14:textId="77777777" w:rsidR="00F12874" w:rsidRPr="00F12874" w:rsidRDefault="00F12874" w:rsidP="00F12874">
            <w:pPr>
              <w:rPr>
                <w:sz w:val="22"/>
                <w:szCs w:val="22"/>
              </w:rPr>
            </w:pPr>
            <w:r w:rsidRPr="00F12874">
              <w:rPr>
                <w:sz w:val="22"/>
                <w:szCs w:val="22"/>
              </w:rPr>
              <w:t>Ensured consistency for categorical encoding.</w:t>
            </w:r>
          </w:p>
        </w:tc>
      </w:tr>
    </w:tbl>
    <w:p w14:paraId="2DB57F11" w14:textId="77777777" w:rsidR="00F12874" w:rsidRPr="00F12874" w:rsidRDefault="00F12874" w:rsidP="00F12874">
      <w:pPr>
        <w:rPr>
          <w:b/>
          <w:bCs/>
          <w:sz w:val="22"/>
          <w:szCs w:val="22"/>
        </w:rPr>
      </w:pPr>
      <w:r w:rsidRPr="00F12874">
        <w:rPr>
          <w:b/>
          <w:bCs/>
          <w:sz w:val="22"/>
          <w:szCs w:val="22"/>
        </w:rPr>
        <w:t>C. Data Transformation and Encoding</w:t>
      </w:r>
    </w:p>
    <w:p w14:paraId="26D881D3" w14:textId="542E35ED" w:rsidR="00F12874" w:rsidRPr="00F12874" w:rsidRDefault="00F12874" w:rsidP="00F12874">
      <w:pPr>
        <w:numPr>
          <w:ilvl w:val="0"/>
          <w:numId w:val="2"/>
        </w:numPr>
        <w:rPr>
          <w:sz w:val="22"/>
          <w:szCs w:val="22"/>
        </w:rPr>
      </w:pPr>
      <w:r w:rsidRPr="00F12874">
        <w:rPr>
          <w:b/>
          <w:bCs/>
          <w:sz w:val="22"/>
          <w:szCs w:val="22"/>
        </w:rPr>
        <w:t>Target Variable Transformation:</w:t>
      </w:r>
      <w:r w:rsidRPr="00F12874">
        <w:rPr>
          <w:sz w:val="22"/>
          <w:szCs w:val="22"/>
        </w:rPr>
        <w:t xml:space="preserve"> Applied a </w:t>
      </w:r>
      <w:r w:rsidRPr="00F12874">
        <w:rPr>
          <w:b/>
          <w:bCs/>
          <w:sz w:val="22"/>
          <w:szCs w:val="22"/>
        </w:rPr>
        <w:t>log transformation</w:t>
      </w:r>
      <w:r w:rsidRPr="00F12874">
        <w:rPr>
          <w:sz w:val="22"/>
          <w:szCs w:val="22"/>
        </w:rPr>
        <w:t xml:space="preserve"> () to the </w:t>
      </w:r>
      <w:proofErr w:type="spellStart"/>
      <w:r w:rsidRPr="00F12874">
        <w:rPr>
          <w:sz w:val="22"/>
          <w:szCs w:val="22"/>
        </w:rPr>
        <w:t>Item_Outlet_Sales</w:t>
      </w:r>
      <w:proofErr w:type="spellEnd"/>
      <w:r w:rsidRPr="00F12874">
        <w:rPr>
          <w:sz w:val="22"/>
          <w:szCs w:val="22"/>
        </w:rPr>
        <w:t xml:space="preserve"> target variable.</w:t>
      </w:r>
    </w:p>
    <w:p w14:paraId="5AF93C8A" w14:textId="77777777" w:rsidR="00F12874" w:rsidRPr="00F12874" w:rsidRDefault="00F12874" w:rsidP="00F12874">
      <w:pPr>
        <w:numPr>
          <w:ilvl w:val="1"/>
          <w:numId w:val="2"/>
        </w:numPr>
        <w:rPr>
          <w:sz w:val="22"/>
          <w:szCs w:val="22"/>
        </w:rPr>
      </w:pPr>
      <w:r w:rsidRPr="00F12874">
        <w:rPr>
          <w:b/>
          <w:bCs/>
          <w:sz w:val="22"/>
          <w:szCs w:val="22"/>
        </w:rPr>
        <w:t>Reason:</w:t>
      </w:r>
      <w:r w:rsidRPr="00F12874">
        <w:rPr>
          <w:sz w:val="22"/>
          <w:szCs w:val="22"/>
        </w:rPr>
        <w:t xml:space="preserve"> The sales distribution was right-skewed; log transformation normalizes it, which often improves the performance of linear models.</w:t>
      </w:r>
    </w:p>
    <w:p w14:paraId="26945F83" w14:textId="6C776926" w:rsidR="00F12874" w:rsidRPr="00F12874" w:rsidRDefault="00F12874" w:rsidP="00F12874">
      <w:pPr>
        <w:numPr>
          <w:ilvl w:val="0"/>
          <w:numId w:val="2"/>
        </w:numPr>
        <w:rPr>
          <w:sz w:val="22"/>
          <w:szCs w:val="22"/>
        </w:rPr>
      </w:pPr>
      <w:r w:rsidRPr="00F12874">
        <w:rPr>
          <w:b/>
          <w:bCs/>
          <w:sz w:val="22"/>
          <w:szCs w:val="22"/>
        </w:rPr>
        <w:t>Categorical Encoding:</w:t>
      </w:r>
      <w:r w:rsidRPr="00F12874">
        <w:rPr>
          <w:sz w:val="22"/>
          <w:szCs w:val="22"/>
        </w:rPr>
        <w:t xml:space="preserve"> Converted all processed categorical variables (</w:t>
      </w:r>
      <w:proofErr w:type="spellStart"/>
      <w:r w:rsidRPr="00F12874">
        <w:rPr>
          <w:sz w:val="22"/>
          <w:szCs w:val="22"/>
        </w:rPr>
        <w:t>Outlet_Type</w:t>
      </w:r>
      <w:proofErr w:type="spellEnd"/>
      <w:r w:rsidRPr="00F12874">
        <w:rPr>
          <w:sz w:val="22"/>
          <w:szCs w:val="22"/>
        </w:rPr>
        <w:t xml:space="preserve">, </w:t>
      </w:r>
      <w:proofErr w:type="spellStart"/>
      <w:r w:rsidRPr="00F12874">
        <w:rPr>
          <w:sz w:val="22"/>
          <w:szCs w:val="22"/>
        </w:rPr>
        <w:t>Item_Type_Combined</w:t>
      </w:r>
      <w:proofErr w:type="spellEnd"/>
      <w:r w:rsidRPr="00F12874">
        <w:rPr>
          <w:sz w:val="22"/>
          <w:szCs w:val="22"/>
        </w:rPr>
        <w:t xml:space="preserve">, etc.) into numerical features using </w:t>
      </w:r>
      <w:r w:rsidRPr="00F12874">
        <w:rPr>
          <w:b/>
          <w:bCs/>
          <w:sz w:val="22"/>
          <w:szCs w:val="22"/>
        </w:rPr>
        <w:t>One-Hot Encoding</w:t>
      </w:r>
      <w:r w:rsidRPr="00F12874">
        <w:rPr>
          <w:sz w:val="22"/>
          <w:szCs w:val="22"/>
        </w:rPr>
        <w:t>.</w:t>
      </w:r>
    </w:p>
    <w:p w14:paraId="2520F537" w14:textId="77777777" w:rsidR="00F12874" w:rsidRPr="00F12874" w:rsidRDefault="00F12874" w:rsidP="00F12874">
      <w:pPr>
        <w:rPr>
          <w:b/>
          <w:bCs/>
          <w:sz w:val="22"/>
          <w:szCs w:val="22"/>
        </w:rPr>
      </w:pPr>
      <w:r w:rsidRPr="00F12874">
        <w:rPr>
          <w:b/>
          <w:bCs/>
          <w:sz w:val="22"/>
          <w:szCs w:val="22"/>
        </w:rPr>
        <w:t>D. Model Experimentation and Tuning</w:t>
      </w:r>
    </w:p>
    <w:p w14:paraId="7C6C0389" w14:textId="77777777" w:rsidR="00F12874" w:rsidRPr="00F12874" w:rsidRDefault="00F12874" w:rsidP="00F12874">
      <w:pPr>
        <w:rPr>
          <w:sz w:val="22"/>
          <w:szCs w:val="22"/>
        </w:rPr>
      </w:pPr>
      <w:r w:rsidRPr="00F12874">
        <w:rPr>
          <w:sz w:val="22"/>
          <w:szCs w:val="22"/>
        </w:rPr>
        <w:t>A systematic, incremental approach was used to find the best-performing model.</w:t>
      </w:r>
    </w:p>
    <w:p w14:paraId="56D0A6B0" w14:textId="77777777" w:rsidR="00F12874" w:rsidRPr="00F12874" w:rsidRDefault="00F12874" w:rsidP="00F12874">
      <w:pPr>
        <w:numPr>
          <w:ilvl w:val="0"/>
          <w:numId w:val="3"/>
        </w:numPr>
        <w:rPr>
          <w:sz w:val="22"/>
          <w:szCs w:val="22"/>
        </w:rPr>
      </w:pPr>
      <w:r w:rsidRPr="00F12874">
        <w:rPr>
          <w:b/>
          <w:bCs/>
          <w:sz w:val="22"/>
          <w:szCs w:val="22"/>
        </w:rPr>
        <w:t>Simple Models:</w:t>
      </w:r>
      <w:r w:rsidRPr="00F12874">
        <w:rPr>
          <w:sz w:val="22"/>
          <w:szCs w:val="22"/>
        </w:rPr>
        <w:t xml:space="preserve"> Tested and to handle multicollinearity caused by One-Hot Encoding.</w:t>
      </w:r>
    </w:p>
    <w:p w14:paraId="1D979AF6" w14:textId="3BEF787C" w:rsidR="00F12874" w:rsidRPr="00F12874" w:rsidRDefault="00F12874" w:rsidP="00F12874">
      <w:pPr>
        <w:numPr>
          <w:ilvl w:val="0"/>
          <w:numId w:val="3"/>
        </w:numPr>
        <w:rPr>
          <w:sz w:val="22"/>
          <w:szCs w:val="22"/>
        </w:rPr>
      </w:pPr>
      <w:r w:rsidRPr="00F12874">
        <w:rPr>
          <w:b/>
          <w:bCs/>
          <w:sz w:val="22"/>
          <w:szCs w:val="22"/>
        </w:rPr>
        <w:t>Ensemble Models:</w:t>
      </w:r>
    </w:p>
    <w:p w14:paraId="5C208DDB" w14:textId="77777777" w:rsidR="00F12874" w:rsidRPr="00F12874" w:rsidRDefault="00F12874" w:rsidP="00F12874">
      <w:pPr>
        <w:numPr>
          <w:ilvl w:val="1"/>
          <w:numId w:val="3"/>
        </w:numPr>
        <w:rPr>
          <w:sz w:val="22"/>
          <w:szCs w:val="22"/>
        </w:rPr>
      </w:pPr>
      <w:r w:rsidRPr="00F12874">
        <w:rPr>
          <w:b/>
          <w:bCs/>
          <w:sz w:val="22"/>
          <w:szCs w:val="22"/>
        </w:rPr>
        <w:t>Random Forest:</w:t>
      </w:r>
      <w:r w:rsidRPr="00F12874">
        <w:rPr>
          <w:sz w:val="22"/>
          <w:szCs w:val="22"/>
        </w:rPr>
        <w:t xml:space="preserve"> A robust first ensemble test.</w:t>
      </w:r>
    </w:p>
    <w:p w14:paraId="67EEF721" w14:textId="77777777" w:rsidR="00F12874" w:rsidRPr="00F12874" w:rsidRDefault="00F12874" w:rsidP="00F12874">
      <w:pPr>
        <w:numPr>
          <w:ilvl w:val="1"/>
          <w:numId w:val="3"/>
        </w:numPr>
        <w:rPr>
          <w:sz w:val="22"/>
          <w:szCs w:val="22"/>
        </w:rPr>
      </w:pPr>
      <w:r w:rsidRPr="00F12874">
        <w:rPr>
          <w:b/>
          <w:bCs/>
          <w:sz w:val="22"/>
          <w:szCs w:val="22"/>
        </w:rPr>
        <w:t xml:space="preserve">Gradient Boosting Machine (GBM) / </w:t>
      </w:r>
      <w:proofErr w:type="spellStart"/>
      <w:r w:rsidRPr="00F12874">
        <w:rPr>
          <w:b/>
          <w:bCs/>
          <w:sz w:val="22"/>
          <w:szCs w:val="22"/>
        </w:rPr>
        <w:t>XGBoost</w:t>
      </w:r>
      <w:proofErr w:type="spellEnd"/>
      <w:r w:rsidRPr="00F12874">
        <w:rPr>
          <w:b/>
          <w:bCs/>
          <w:sz w:val="22"/>
          <w:szCs w:val="22"/>
        </w:rPr>
        <w:t>:</w:t>
      </w:r>
      <w:r w:rsidRPr="00F12874">
        <w:rPr>
          <w:sz w:val="22"/>
          <w:szCs w:val="22"/>
        </w:rPr>
        <w:t xml:space="preserve"> The best-performing class of models for this type of structured data.</w:t>
      </w:r>
    </w:p>
    <w:p w14:paraId="558B8E65" w14:textId="157FB814" w:rsidR="00F12874" w:rsidRPr="00F12874" w:rsidRDefault="00F12874" w:rsidP="00F12874">
      <w:pPr>
        <w:numPr>
          <w:ilvl w:val="0"/>
          <w:numId w:val="3"/>
        </w:numPr>
        <w:rPr>
          <w:sz w:val="22"/>
          <w:szCs w:val="22"/>
        </w:rPr>
      </w:pPr>
      <w:r w:rsidRPr="00F12874">
        <w:rPr>
          <w:b/>
          <w:bCs/>
          <w:sz w:val="22"/>
          <w:szCs w:val="22"/>
        </w:rPr>
        <w:t>Hyperparameter Tuning:</w:t>
      </w:r>
      <w:r w:rsidRPr="00F12874">
        <w:rPr>
          <w:sz w:val="22"/>
          <w:szCs w:val="22"/>
        </w:rPr>
        <w:t xml:space="preserve"> Performed </w:t>
      </w:r>
      <w:r w:rsidRPr="00F12874">
        <w:rPr>
          <w:b/>
          <w:bCs/>
          <w:sz w:val="22"/>
          <w:szCs w:val="22"/>
        </w:rPr>
        <w:t>Cross-Validated Grid Search</w:t>
      </w:r>
      <w:r w:rsidRPr="00F12874"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GridSearchCV</w:t>
      </w:r>
      <w:proofErr w:type="spellEnd"/>
      <w:r w:rsidRPr="00F12874">
        <w:rPr>
          <w:sz w:val="22"/>
          <w:szCs w:val="22"/>
        </w:rPr>
        <w:t xml:space="preserve">) on the best model to optimize key parameters (e.g., </w:t>
      </w:r>
      <w:proofErr w:type="spellStart"/>
      <w:r w:rsidRPr="00F12874">
        <w:rPr>
          <w:sz w:val="22"/>
          <w:szCs w:val="22"/>
        </w:rPr>
        <w:t>max_depth</w:t>
      </w:r>
      <w:proofErr w:type="spellEnd"/>
      <w:r w:rsidRPr="00F12874">
        <w:rPr>
          <w:sz w:val="22"/>
          <w:szCs w:val="22"/>
        </w:rPr>
        <w:t xml:space="preserve">, </w:t>
      </w:r>
      <w:proofErr w:type="spellStart"/>
      <w:r w:rsidRPr="00F12874">
        <w:rPr>
          <w:sz w:val="22"/>
          <w:szCs w:val="22"/>
        </w:rPr>
        <w:t>n_estimators</w:t>
      </w:r>
      <w:proofErr w:type="spellEnd"/>
      <w:r w:rsidRPr="00F12874">
        <w:rPr>
          <w:sz w:val="22"/>
          <w:szCs w:val="22"/>
        </w:rPr>
        <w:t xml:space="preserve">, </w:t>
      </w:r>
      <w:proofErr w:type="spellStart"/>
      <w:r w:rsidRPr="00F12874">
        <w:rPr>
          <w:sz w:val="22"/>
          <w:szCs w:val="22"/>
        </w:rPr>
        <w:t>learning_rate</w:t>
      </w:r>
      <w:proofErr w:type="spellEnd"/>
      <w:r w:rsidRPr="00F12874">
        <w:rPr>
          <w:sz w:val="22"/>
          <w:szCs w:val="22"/>
        </w:rPr>
        <w:t>).</w:t>
      </w:r>
    </w:p>
    <w:p w14:paraId="65E297A0" w14:textId="77777777" w:rsidR="00F12874" w:rsidRPr="00F12874" w:rsidRDefault="00F12874" w:rsidP="00F12874">
      <w:pPr>
        <w:numPr>
          <w:ilvl w:val="0"/>
          <w:numId w:val="3"/>
        </w:numPr>
        <w:rPr>
          <w:sz w:val="22"/>
          <w:szCs w:val="22"/>
        </w:rPr>
      </w:pPr>
      <w:r w:rsidRPr="00F12874">
        <w:rPr>
          <w:b/>
          <w:bCs/>
          <w:sz w:val="22"/>
          <w:szCs w:val="22"/>
        </w:rPr>
        <w:lastRenderedPageBreak/>
        <w:t>Final Selection:</w:t>
      </w:r>
      <w:r w:rsidRPr="00F12874">
        <w:rPr>
          <w:sz w:val="22"/>
          <w:szCs w:val="22"/>
        </w:rPr>
        <w:t xml:space="preserve"> The model with tuned parameters consistently yielded the lowest RMSE, achieving a final score of approximately (a significant improvement over the baseline).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7"/>
        <w:gridCol w:w="1720"/>
        <w:gridCol w:w="5561"/>
      </w:tblGrid>
      <w:tr w:rsidR="000B2439" w:rsidRPr="00F12874" w14:paraId="1C2D765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DBE08" w14:textId="77777777" w:rsidR="00F12874" w:rsidRPr="00F12874" w:rsidRDefault="00F12874" w:rsidP="00F12874">
            <w:pPr>
              <w:rPr>
                <w:b/>
                <w:bCs/>
                <w:sz w:val="22"/>
                <w:szCs w:val="22"/>
              </w:rPr>
            </w:pPr>
            <w:r w:rsidRPr="00F12874">
              <w:rPr>
                <w:b/>
                <w:bCs/>
                <w:sz w:val="22"/>
                <w:szCs w:val="22"/>
              </w:rPr>
              <w:t>Experimentation 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01EBC" w14:textId="77777777" w:rsidR="00F12874" w:rsidRPr="00F12874" w:rsidRDefault="00F12874" w:rsidP="00F12874">
            <w:pPr>
              <w:rPr>
                <w:b/>
                <w:bCs/>
                <w:sz w:val="22"/>
                <w:szCs w:val="22"/>
              </w:rPr>
            </w:pPr>
            <w:r w:rsidRPr="00F12874">
              <w:rPr>
                <w:b/>
                <w:bCs/>
                <w:sz w:val="22"/>
                <w:szCs w:val="22"/>
              </w:rPr>
              <w:t>Impact on RMSE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7E65D" w14:textId="77777777" w:rsidR="00F12874" w:rsidRPr="00F12874" w:rsidRDefault="00F12874" w:rsidP="00F12874">
            <w:pPr>
              <w:rPr>
                <w:b/>
                <w:bCs/>
                <w:sz w:val="22"/>
                <w:szCs w:val="22"/>
              </w:rPr>
            </w:pPr>
            <w:r w:rsidRPr="00F12874">
              <w:rPr>
                <w:b/>
                <w:bCs/>
                <w:sz w:val="22"/>
                <w:szCs w:val="22"/>
              </w:rPr>
              <w:t>Key Takeaway</w:t>
            </w:r>
          </w:p>
        </w:tc>
      </w:tr>
      <w:tr w:rsidR="000B2439" w:rsidRPr="00F12874" w14:paraId="4133259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1F1C7" w14:textId="77777777" w:rsidR="00F12874" w:rsidRPr="00F12874" w:rsidRDefault="00F12874" w:rsidP="00F12874">
            <w:pPr>
              <w:rPr>
                <w:sz w:val="22"/>
                <w:szCs w:val="22"/>
              </w:rPr>
            </w:pPr>
            <w:r w:rsidRPr="00F12874">
              <w:rPr>
                <w:sz w:val="22"/>
                <w:szCs w:val="22"/>
              </w:rPr>
              <w:t>Baseline 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510AD" w14:textId="77777777" w:rsidR="00F12874" w:rsidRPr="00F12874" w:rsidRDefault="00F12874" w:rsidP="00F12874">
            <w:pPr>
              <w:rPr>
                <w:sz w:val="22"/>
                <w:szCs w:val="22"/>
              </w:rPr>
            </w:pPr>
            <w:r w:rsidRPr="00F12874">
              <w:rPr>
                <w:rFonts w:ascii="Cambria Math" w:hAnsi="Cambria Math" w:cs="Cambria Math"/>
                <w:sz w:val="22"/>
                <w:szCs w:val="22"/>
              </w:rPr>
              <w:t>∼</w:t>
            </w:r>
            <w:r w:rsidRPr="00F12874">
              <w:rPr>
                <w:sz w:val="22"/>
                <w:szCs w:val="22"/>
              </w:rPr>
              <w:t>1250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09D64DC" w14:textId="46809B97" w:rsidR="00F12874" w:rsidRPr="00F12874" w:rsidRDefault="00F12874" w:rsidP="00F12874">
            <w:pPr>
              <w:rPr>
                <w:sz w:val="22"/>
                <w:szCs w:val="22"/>
              </w:rPr>
            </w:pPr>
            <w:r w:rsidRPr="00F12874">
              <w:rPr>
                <w:sz w:val="22"/>
                <w:szCs w:val="22"/>
              </w:rPr>
              <w:t xml:space="preserve">Established floor </w:t>
            </w:r>
            <w:r w:rsidR="000B2439">
              <w:rPr>
                <w:sz w:val="22"/>
                <w:szCs w:val="22"/>
              </w:rPr>
              <w:t xml:space="preserve">baseline </w:t>
            </w:r>
            <w:r w:rsidRPr="00F12874">
              <w:rPr>
                <w:sz w:val="22"/>
                <w:szCs w:val="22"/>
              </w:rPr>
              <w:t>performance.</w:t>
            </w:r>
          </w:p>
        </w:tc>
      </w:tr>
      <w:tr w:rsidR="000B2439" w:rsidRPr="00F12874" w14:paraId="43E5E92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6BBC5" w14:textId="77777777" w:rsidR="00F12874" w:rsidRPr="00F12874" w:rsidRDefault="00F12874" w:rsidP="00F12874">
            <w:pPr>
              <w:rPr>
                <w:sz w:val="22"/>
                <w:szCs w:val="22"/>
              </w:rPr>
            </w:pPr>
            <w:r w:rsidRPr="00F12874">
              <w:rPr>
                <w:sz w:val="22"/>
                <w:szCs w:val="22"/>
              </w:rPr>
              <w:t>Feature Engineering (Age, Groups)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E5632" w14:textId="77777777" w:rsidR="00F12874" w:rsidRPr="00F12874" w:rsidRDefault="00F12874" w:rsidP="00F12874">
            <w:pPr>
              <w:rPr>
                <w:sz w:val="22"/>
                <w:szCs w:val="22"/>
              </w:rPr>
            </w:pPr>
            <w:r w:rsidRPr="00F12874">
              <w:rPr>
                <w:rFonts w:ascii="Cambria Math" w:hAnsi="Cambria Math" w:cs="Cambria Math"/>
                <w:sz w:val="22"/>
                <w:szCs w:val="22"/>
              </w:rPr>
              <w:t>∼</w:t>
            </w:r>
            <w:r w:rsidRPr="00F12874">
              <w:rPr>
                <w:sz w:val="22"/>
                <w:szCs w:val="22"/>
              </w:rPr>
              <w:t>1180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ECDB001" w14:textId="77777777" w:rsidR="00F12874" w:rsidRPr="00F12874" w:rsidRDefault="00F12874" w:rsidP="00F12874">
            <w:pPr>
              <w:rPr>
                <w:sz w:val="22"/>
                <w:szCs w:val="22"/>
              </w:rPr>
            </w:pPr>
            <w:r w:rsidRPr="00F12874">
              <w:rPr>
                <w:sz w:val="22"/>
                <w:szCs w:val="22"/>
              </w:rPr>
              <w:t>Domain knowledge is key for performance gains.</w:t>
            </w:r>
          </w:p>
        </w:tc>
      </w:tr>
      <w:tr w:rsidR="000B2439" w:rsidRPr="00F12874" w14:paraId="2423407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E98B8" w14:textId="77777777" w:rsidR="00F12874" w:rsidRPr="00F12874" w:rsidRDefault="00F12874" w:rsidP="00F12874">
            <w:pPr>
              <w:rPr>
                <w:sz w:val="22"/>
                <w:szCs w:val="22"/>
              </w:rPr>
            </w:pPr>
            <w:proofErr w:type="spellStart"/>
            <w:r w:rsidRPr="00F12874">
              <w:rPr>
                <w:sz w:val="22"/>
                <w:szCs w:val="22"/>
              </w:rPr>
              <w:t>XGBoost</w:t>
            </w:r>
            <w:proofErr w:type="spellEnd"/>
            <w:r w:rsidRPr="00F12874">
              <w:rPr>
                <w:sz w:val="22"/>
                <w:szCs w:val="22"/>
              </w:rPr>
              <w:t xml:space="preserve"> (Tuned)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5A7FB" w14:textId="77777777" w:rsidR="00F12874" w:rsidRPr="00F12874" w:rsidRDefault="00F12874" w:rsidP="00F12874">
            <w:pPr>
              <w:rPr>
                <w:sz w:val="22"/>
                <w:szCs w:val="22"/>
              </w:rPr>
            </w:pPr>
            <w:r w:rsidRPr="00F12874">
              <w:rPr>
                <w:rFonts w:ascii="Cambria Math" w:hAnsi="Cambria Math" w:cs="Cambria Math"/>
                <w:sz w:val="22"/>
                <w:szCs w:val="22"/>
              </w:rPr>
              <w:t>∼</w:t>
            </w:r>
            <w:r w:rsidRPr="00F12874">
              <w:rPr>
                <w:sz w:val="22"/>
                <w:szCs w:val="22"/>
              </w:rPr>
              <w:t>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22A198F" w14:textId="10EF6908" w:rsidR="00F12874" w:rsidRPr="00F12874" w:rsidRDefault="000B2439" w:rsidP="00F128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Optimally tuned </w:t>
            </w:r>
            <w:proofErr w:type="spellStart"/>
            <w:r>
              <w:rPr>
                <w:sz w:val="22"/>
                <w:szCs w:val="22"/>
              </w:rPr>
              <w:t>XGBoost</w:t>
            </w:r>
            <w:proofErr w:type="spellEnd"/>
            <w:r>
              <w:rPr>
                <w:sz w:val="22"/>
                <w:szCs w:val="22"/>
              </w:rPr>
              <w:t xml:space="preserve"> models</w:t>
            </w:r>
            <w:r w:rsidR="00F12874" w:rsidRPr="00F12874">
              <w:rPr>
                <w:sz w:val="22"/>
                <w:szCs w:val="22"/>
              </w:rPr>
              <w:t xml:space="preserve"> excel on structured data.</w:t>
            </w:r>
          </w:p>
        </w:tc>
      </w:tr>
    </w:tbl>
    <w:p w14:paraId="10D01597" w14:textId="77777777" w:rsidR="00F12874" w:rsidRPr="003F7535" w:rsidRDefault="00F12874" w:rsidP="003F7535">
      <w:pPr>
        <w:rPr>
          <w:sz w:val="22"/>
          <w:szCs w:val="22"/>
        </w:rPr>
      </w:pPr>
    </w:p>
    <w:p w14:paraId="40DE6E69" w14:textId="77777777" w:rsidR="007F7DFC" w:rsidRPr="003F7535" w:rsidRDefault="007F7DFC">
      <w:pPr>
        <w:rPr>
          <w:sz w:val="22"/>
          <w:szCs w:val="22"/>
        </w:rPr>
      </w:pPr>
    </w:p>
    <w:sectPr w:rsidR="007F7DFC" w:rsidRPr="003F7535" w:rsidSect="003F7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D2A76"/>
    <w:multiLevelType w:val="multilevel"/>
    <w:tmpl w:val="4796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24F06"/>
    <w:multiLevelType w:val="multilevel"/>
    <w:tmpl w:val="D77E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217AD"/>
    <w:multiLevelType w:val="multilevel"/>
    <w:tmpl w:val="DBC8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526015">
    <w:abstractNumId w:val="0"/>
  </w:num>
  <w:num w:numId="2" w16cid:durableId="265843715">
    <w:abstractNumId w:val="1"/>
  </w:num>
  <w:num w:numId="3" w16cid:durableId="844906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35"/>
    <w:rsid w:val="000B2439"/>
    <w:rsid w:val="003F7535"/>
    <w:rsid w:val="005D1887"/>
    <w:rsid w:val="006C6BD5"/>
    <w:rsid w:val="007F7DFC"/>
    <w:rsid w:val="00A231C0"/>
    <w:rsid w:val="00C46FE7"/>
    <w:rsid w:val="00F12874"/>
    <w:rsid w:val="00F9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2563"/>
  <w15:chartTrackingRefBased/>
  <w15:docId w15:val="{1485FBB0-8039-4474-A26D-DBC9B096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Verma</dc:creator>
  <cp:keywords/>
  <dc:description/>
  <cp:lastModifiedBy>Vipul Verma</cp:lastModifiedBy>
  <cp:revision>4</cp:revision>
  <dcterms:created xsi:type="dcterms:W3CDTF">2025-10-12T13:48:00Z</dcterms:created>
  <dcterms:modified xsi:type="dcterms:W3CDTF">2025-10-12T14:10:00Z</dcterms:modified>
</cp:coreProperties>
</file>