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ADF Self-hosted IR – CSV Local Folder Setup</w:t>
      </w:r>
    </w:p>
    <w:p>
      <w:r>
        <w:t>Run these commands in PowerShell as Administrator.</w:t>
      </w:r>
    </w:p>
    <w:p>
      <w:pPr>
        <w:pStyle w:val="Heading2"/>
      </w:pPr>
      <w:r>
        <w:t>1. Enable local machine access</w:t>
      </w:r>
    </w:p>
    <w:p>
      <w:r>
        <w:rPr>
          <w:rFonts w:ascii="Consolas" w:hAnsi="Consolas"/>
          <w:sz w:val="18"/>
        </w:rPr>
        <w:t>cd "C:\Program Files\Microsoft Integration Runtime\5.0\Shared"</w:t>
        <w:br/>
        <w:t>.\dmgcmd.exe -EnableLocalMachineAccess</w:t>
      </w:r>
    </w:p>
    <w:p>
      <w:pPr>
        <w:pStyle w:val="Heading2"/>
      </w:pPr>
      <w:r>
        <w:t>2. Disable local folder path validation</w:t>
      </w:r>
    </w:p>
    <w:p>
      <w:r>
        <w:rPr>
          <w:rFonts w:ascii="Consolas" w:hAnsi="Consolas"/>
          <w:sz w:val="18"/>
        </w:rPr>
        <w:t>cd "C:\Program Files\Microsoft Integration Runtime\5.0\Shared"</w:t>
        <w:br/>
        <w:t>.\dmgcmd.exe -DisableLocalFolderPathValidation</w:t>
      </w:r>
    </w:p>
    <w:p>
      <w:pPr>
        <w:pStyle w:val="Heading2"/>
      </w:pPr>
      <w:r>
        <w:t>3. Create the Windows share</w:t>
      </w:r>
    </w:p>
    <w:p>
      <w:r>
        <w:rPr>
          <w:rFonts w:ascii="Consolas" w:hAnsi="Consolas"/>
          <w:sz w:val="18"/>
        </w:rPr>
        <w:t>New-SmbShare -Name "UberEats" -Path "C:\Users\admin\Downloads\UberEats" -ReadAccess "admin"</w:t>
      </w:r>
    </w:p>
    <w:p>
      <w:pPr>
        <w:pStyle w:val="Heading2"/>
      </w:pPr>
      <w:r>
        <w:t>4. Verify the share</w:t>
      </w:r>
    </w:p>
    <w:p>
      <w:r>
        <w:rPr>
          <w:rFonts w:ascii="Consolas" w:hAnsi="Consolas"/>
          <w:sz w:val="18"/>
        </w:rPr>
        <w:t>Get-SmbShare -Name "UberEats"</w:t>
      </w:r>
    </w:p>
    <w:p>
      <w:pPr>
        <w:pStyle w:val="Heading2"/>
      </w:pPr>
      <w:r>
        <w:t>5. Test the shared folder</w:t>
      </w:r>
    </w:p>
    <w:p>
      <w:r>
        <w:rPr>
          <w:rFonts w:ascii="Consolas" w:hAnsi="Consolas"/>
          <w:sz w:val="18"/>
        </w:rPr>
        <w:t>Get-ChildItem "\\DESKTOP-P63LGSO\UberEats"</w:t>
      </w:r>
    </w:p>
    <w:p>
      <w:pPr>
        <w:pStyle w:val="Heading2"/>
      </w:pPr>
      <w:r>
        <w:t>6. Restart Self-hosted Integration Runtime</w:t>
      </w:r>
    </w:p>
    <w:p>
      <w:r>
        <w:rPr>
          <w:rFonts w:ascii="Consolas" w:hAnsi="Consolas"/>
          <w:sz w:val="18"/>
        </w:rPr>
        <w:t>Restart-Service -Name "DIAHostService"</w:t>
      </w:r>
    </w:p>
    <w:p>
      <w:pPr>
        <w:pStyle w:val="Heading1"/>
      </w:pPr>
      <w:r>
        <w:t>ADF File System Linked Service</w:t>
      </w:r>
    </w:p>
    <w:p>
      <w:r>
        <w:t>Host: \\DESKTOP-P63LGSO\UberEats</w:t>
      </w:r>
    </w:p>
    <w:p>
      <w:r>
        <w:t>Username: DESKTOP-P63LGSO\admin</w:t>
      </w:r>
    </w:p>
    <w:p>
      <w:r>
        <w:t>Password: Your Windows account password</w:t>
      </w:r>
    </w:p>
    <w:p>
      <w:r>
        <w:t>Integration Runtime: Your existing Self-hosted Integration Runtime</w:t>
      </w:r>
    </w:p>
    <w:p>
      <w:pPr>
        <w:pStyle w:val="Heading1"/>
      </w:pPr>
      <w:r>
        <w:t>CSV Source Dataset</w:t>
      </w:r>
    </w:p>
    <w:p>
      <w:r>
        <w:t>Parameter: p_file_name</w:t>
      </w:r>
    </w:p>
    <w:p>
      <w:r>
        <w:t>Folder path: .\</w:t>
      </w:r>
    </w:p>
    <w:p>
      <w:r>
        <w:t>File name: @dataset().p_file_name</w:t>
      </w:r>
    </w:p>
    <w:p>
      <w:r>
        <w:t>Example: customers.csv → \\DESKTOP-P63LGSO\UberEats\customers.csv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