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Morgan Reed (Fictional)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Professional Summary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29: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39: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49: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59: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69: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79: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89: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99: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109: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110: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111: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112: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113: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114: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115: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116: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117: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118: Python inventory documentation.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long paragraph 119: Python inventory documentation.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Work Experience</w:t>
      </w:r>
    </w:p>
    <w:p>
      <w:pPr>
        <w:keepNext/>
        <w:keepLines/>
        <w:spacing w:after="90" w:line="276"/>
      </w:pPr>
      <w:r>
        <w:rPr>
          <w:rFonts w:ascii="Arial" w:cs="Arial" w:eastAsia="Arial" w:hAnsi="Arial"/>
          <w:b/>
          <w:bCs/>
          <w:color w:val="2F3E35"/>
          <w:sz w:val="21"/>
          <w:szCs w:val="21"/>
        </w:rPr>
        <w:t xml:space="preserve">Software Analyst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Lantern Labs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City | 2022 - 2025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Built Python and SQL inventory tools and reviewed data quality.</w:t>
      </w:r>
    </w:p>
    <w:p>
      <w:pPr>
        <w:pStyle w:val="ListParagraph"/>
        <w:keepLines/>
        <w:numPr>
          <w:ilvl w:val="0"/>
          <w:numId w:val="1"/>
        </w:numPr>
        <w:spacing w:after="50" w:line="276"/>
        <w:ind w:left="320" w:hanging="180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Documented workflows with Git.</w:t>
      </w:r>
    </w:p>
    <w:p>
      <w:pPr>
        <w:pStyle w:val="ListParagraph"/>
        <w:keepLines/>
        <w:numPr>
          <w:ilvl w:val="0"/>
          <w:numId w:val="1"/>
        </w:numPr>
        <w:spacing w:after="50" w:line="276"/>
        <w:ind w:left="320" w:hanging="180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Improved classroom inventory validation by 20%.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Education</w:t>
      </w:r>
    </w:p>
    <w:p>
      <w:pPr>
        <w:keepNext/>
        <w:keepLines/>
        <w:spacing w:after="90" w:line="276"/>
      </w:pPr>
      <w:r>
        <w:rPr>
          <w:rFonts w:ascii="Arial" w:cs="Arial" w:eastAsia="Arial" w:hAnsi="Arial"/>
          <w:b/>
          <w:bCs/>
          <w:color w:val="2F3E35"/>
          <w:sz w:val="21"/>
          <w:szCs w:val="21"/>
        </w:rPr>
        <w:t xml:space="preserve">Bachelor of Computer Science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Meridian College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City | 2022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Completed software engineering degree.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Skills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Python scripting · SQL queries · Git version control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Additional Information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project: Café inventory &amp; reporting.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3E35"/>
        <w:sz w:val="19"/>
        <w:szCs w:val="19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CareerMatch AI</dc:creator>
  <cp:lastModifiedBy>Un-named</cp:lastModifiedBy>
  <cp:revision>1</cp:revision>
  <dcterms:created xsi:type="dcterms:W3CDTF">2026-10-10T19:22:59.612Z</dcterms:created>
  <dcterms:modified xsi:type="dcterms:W3CDTF">2026-10-10T19:22:59.612Z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