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With great power comes great responsibility, especially in tech. The future of tech is both exciting and uncertain. AI is transforming the world at a fast pace. The future of tech is both exciting and uncertain.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