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2D44" w14:textId="1F76325E" w:rsidR="007C4D98" w:rsidRDefault="001A47BA">
      <w:pPr>
        <w:rPr>
          <w:lang w:val="en-US"/>
        </w:rPr>
      </w:pPr>
      <w:r>
        <w:rPr>
          <w:lang w:val="en-US"/>
        </w:rPr>
        <w:t xml:space="preserve">Viraj Bhadange </w:t>
      </w:r>
    </w:p>
    <w:p w14:paraId="33056BF2" w14:textId="16F39079" w:rsidR="001A47BA" w:rsidRDefault="001A47BA">
      <w:pPr>
        <w:rPr>
          <w:lang w:val="en-US"/>
        </w:rPr>
      </w:pPr>
      <w:r>
        <w:rPr>
          <w:lang w:val="en-US"/>
        </w:rPr>
        <w:t>Practical exam</w:t>
      </w:r>
    </w:p>
    <w:p w14:paraId="4AE261C8" w14:textId="1F412350" w:rsidR="00225A7D" w:rsidRDefault="00225A7D">
      <w:pPr>
        <w:rPr>
          <w:lang w:val="en-US"/>
        </w:rPr>
      </w:pPr>
      <w:r>
        <w:rPr>
          <w:lang w:val="en-US"/>
        </w:rPr>
        <w:t>Q1</w:t>
      </w:r>
    </w:p>
    <w:p w14:paraId="5F1D3DCC" w14:textId="77777777" w:rsidR="00225A7D" w:rsidRDefault="001A47B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64B84" wp14:editId="4F6B293B">
            <wp:extent cx="5731510" cy="3221355"/>
            <wp:effectExtent l="0" t="0" r="2540" b="0"/>
            <wp:docPr id="90664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2596" name="Picture 906642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CFC868" wp14:editId="2D37C41C">
            <wp:extent cx="5731510" cy="3347085"/>
            <wp:effectExtent l="0" t="0" r="2540" b="5715"/>
            <wp:docPr id="1602892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2817" name="Picture 16028928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B507258" wp14:editId="6C023F00">
            <wp:extent cx="5731510" cy="3221355"/>
            <wp:effectExtent l="0" t="0" r="2540" b="0"/>
            <wp:docPr id="584934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34767" name="Picture 584934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31397F" wp14:editId="52F7158A">
            <wp:extent cx="5731510" cy="3516630"/>
            <wp:effectExtent l="0" t="0" r="2540" b="7620"/>
            <wp:docPr id="901640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40090" name="Picture 9016400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BC70884" wp14:editId="150DF184">
            <wp:extent cx="5731510" cy="3221355"/>
            <wp:effectExtent l="0" t="0" r="2540" b="0"/>
            <wp:docPr id="926693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3559" name="Picture 9266935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86CC03" wp14:editId="492E6CBA">
            <wp:extent cx="5731510" cy="3221355"/>
            <wp:effectExtent l="0" t="0" r="2540" b="0"/>
            <wp:docPr id="2104869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9647" name="Picture 21048696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F5A9" w14:textId="30781B35" w:rsidR="001A47BA" w:rsidRDefault="00225A7D">
      <w:pPr>
        <w:rPr>
          <w:lang w:val="en-US"/>
        </w:rPr>
      </w:pPr>
      <w:r>
        <w:rPr>
          <w:lang w:val="en-US"/>
        </w:rPr>
        <w:lastRenderedPageBreak/>
        <w:t>Q2</w:t>
      </w:r>
      <w:r w:rsidR="001A47BA">
        <w:rPr>
          <w:noProof/>
          <w:lang w:val="en-US"/>
        </w:rPr>
        <w:drawing>
          <wp:inline distT="0" distB="0" distL="0" distR="0" wp14:anchorId="58ED26F5" wp14:editId="28C92F75">
            <wp:extent cx="5731510" cy="3221355"/>
            <wp:effectExtent l="0" t="0" r="2540" b="0"/>
            <wp:docPr id="1567447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7571" name="Picture 15674475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7BA">
        <w:rPr>
          <w:noProof/>
          <w:lang w:val="en-US"/>
        </w:rPr>
        <w:drawing>
          <wp:inline distT="0" distB="0" distL="0" distR="0" wp14:anchorId="13C6C6DC" wp14:editId="6209B09C">
            <wp:extent cx="5731510" cy="3392805"/>
            <wp:effectExtent l="0" t="0" r="2540" b="0"/>
            <wp:docPr id="1233241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1800" name="Picture 12332418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52F7" w14:textId="77777777" w:rsidR="00225A7D" w:rsidRDefault="00225A7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AA14BF" wp14:editId="678CCCF4">
            <wp:extent cx="5731510" cy="3221355"/>
            <wp:effectExtent l="0" t="0" r="2540" b="0"/>
            <wp:docPr id="388739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9265" name="Picture 3887392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106372" wp14:editId="5621BE42">
            <wp:extent cx="5731510" cy="3221355"/>
            <wp:effectExtent l="0" t="0" r="2540" b="0"/>
            <wp:docPr id="1309510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0849" name="Picture 13095108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FB2" w14:textId="491195B7" w:rsidR="00225A7D" w:rsidRDefault="00225A7D">
      <w:pPr>
        <w:rPr>
          <w:lang w:val="en-US"/>
        </w:rPr>
      </w:pPr>
      <w:r>
        <w:rPr>
          <w:lang w:val="en-US"/>
        </w:rPr>
        <w:lastRenderedPageBreak/>
        <w:t>Q3</w:t>
      </w:r>
      <w:r>
        <w:rPr>
          <w:noProof/>
          <w:lang w:val="en-US"/>
        </w:rPr>
        <w:drawing>
          <wp:inline distT="0" distB="0" distL="0" distR="0" wp14:anchorId="2F407004" wp14:editId="4212610B">
            <wp:extent cx="5731510" cy="3221355"/>
            <wp:effectExtent l="0" t="0" r="2540" b="0"/>
            <wp:docPr id="1758816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6511" name="Picture 17588165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06DE43" wp14:editId="63AEC041">
            <wp:extent cx="5731510" cy="3221355"/>
            <wp:effectExtent l="0" t="0" r="2540" b="0"/>
            <wp:docPr id="95257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886" name="Picture 952578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5181" w14:textId="77777777" w:rsidR="00225A7D" w:rsidRDefault="00225A7D">
      <w:pPr>
        <w:rPr>
          <w:lang w:val="en-US"/>
        </w:rPr>
      </w:pPr>
    </w:p>
    <w:p w14:paraId="4BA5D696" w14:textId="3BFC01E1" w:rsidR="00225A7D" w:rsidRDefault="00225A7D">
      <w:pPr>
        <w:rPr>
          <w:lang w:val="en-US"/>
        </w:rPr>
      </w:pPr>
      <w:r w:rsidRPr="00225A7D">
        <w:rPr>
          <w:lang w:val="en-US"/>
        </w:rPr>
        <w:t>Bonus Challenge (Optional)</w:t>
      </w:r>
    </w:p>
    <w:p w14:paraId="351B4739" w14:textId="77777777" w:rsidR="00225A7D" w:rsidRDefault="00225A7D">
      <w:pPr>
        <w:rPr>
          <w:lang w:val="en-US"/>
        </w:rPr>
      </w:pPr>
    </w:p>
    <w:p w14:paraId="0AB69594" w14:textId="77777777" w:rsidR="00225A7D" w:rsidRPr="00225A7D" w:rsidRDefault="00225A7D" w:rsidP="00225A7D">
      <w:pPr>
        <w:rPr>
          <w:b/>
          <w:bCs/>
        </w:rPr>
      </w:pPr>
      <w:r w:rsidRPr="00225A7D">
        <w:rPr>
          <w:b/>
          <w:bCs/>
        </w:rPr>
        <w:t>1. Difference between a Docker Image and a Docker Container</w:t>
      </w:r>
    </w:p>
    <w:p w14:paraId="1994FF2C" w14:textId="77777777" w:rsidR="00225A7D" w:rsidRPr="00225A7D" w:rsidRDefault="00225A7D" w:rsidP="00225A7D">
      <w:pPr>
        <w:numPr>
          <w:ilvl w:val="0"/>
          <w:numId w:val="1"/>
        </w:numPr>
      </w:pPr>
      <w:r w:rsidRPr="00225A7D">
        <w:t xml:space="preserve">A </w:t>
      </w:r>
      <w:r w:rsidRPr="00225A7D">
        <w:rPr>
          <w:b/>
          <w:bCs/>
        </w:rPr>
        <w:t>Docker Image</w:t>
      </w:r>
      <w:r w:rsidRPr="00225A7D">
        <w:t xml:space="preserve"> is a read-only template that contains the application, libraries, and dependencies needed to run software. </w:t>
      </w:r>
    </w:p>
    <w:p w14:paraId="040DFB80" w14:textId="77777777" w:rsidR="00225A7D" w:rsidRPr="00225A7D" w:rsidRDefault="00225A7D" w:rsidP="00225A7D">
      <w:pPr>
        <w:numPr>
          <w:ilvl w:val="0"/>
          <w:numId w:val="1"/>
        </w:numPr>
      </w:pPr>
      <w:r w:rsidRPr="00225A7D">
        <w:t xml:space="preserve">A </w:t>
      </w:r>
      <w:r w:rsidRPr="00225A7D">
        <w:rPr>
          <w:b/>
          <w:bCs/>
        </w:rPr>
        <w:t>Docker Container</w:t>
      </w:r>
      <w:r w:rsidRPr="00225A7D">
        <w:t xml:space="preserve"> is a running instance of a Docker image. Containers can be started, stopped, and modified while running. </w:t>
      </w:r>
    </w:p>
    <w:p w14:paraId="2776200A" w14:textId="77777777" w:rsidR="00225A7D" w:rsidRPr="00225A7D" w:rsidRDefault="00225A7D" w:rsidP="00225A7D">
      <w:pPr>
        <w:rPr>
          <w:b/>
          <w:bCs/>
        </w:rPr>
      </w:pPr>
      <w:r w:rsidRPr="00225A7D">
        <w:rPr>
          <w:b/>
          <w:bCs/>
        </w:rPr>
        <w:lastRenderedPageBreak/>
        <w:t>2. Why are Docker Volumes used?</w:t>
      </w:r>
    </w:p>
    <w:p w14:paraId="79B7DE7F" w14:textId="77777777" w:rsidR="00225A7D" w:rsidRPr="00225A7D" w:rsidRDefault="00225A7D" w:rsidP="00225A7D">
      <w:pPr>
        <w:numPr>
          <w:ilvl w:val="0"/>
          <w:numId w:val="2"/>
        </w:numPr>
      </w:pPr>
      <w:r w:rsidRPr="00225A7D">
        <w:rPr>
          <w:b/>
          <w:bCs/>
        </w:rPr>
        <w:t>Docker Volumes</w:t>
      </w:r>
      <w:r w:rsidRPr="00225A7D">
        <w:t xml:space="preserve"> are used to store data permanently outside the container. </w:t>
      </w:r>
    </w:p>
    <w:p w14:paraId="1DDF9730" w14:textId="77777777" w:rsidR="00225A7D" w:rsidRPr="00225A7D" w:rsidRDefault="00225A7D" w:rsidP="00225A7D">
      <w:pPr>
        <w:numPr>
          <w:ilvl w:val="0"/>
          <w:numId w:val="2"/>
        </w:numPr>
      </w:pPr>
      <w:r w:rsidRPr="00225A7D">
        <w:t>They help preserve data even if a container is deleted and allow data sharing between multiple containers.</w:t>
      </w:r>
    </w:p>
    <w:p w14:paraId="6B3EFA6E" w14:textId="77777777" w:rsidR="00225A7D" w:rsidRPr="001A47BA" w:rsidRDefault="00225A7D">
      <w:pPr>
        <w:rPr>
          <w:lang w:val="en-US"/>
        </w:rPr>
      </w:pPr>
    </w:p>
    <w:sectPr w:rsidR="00225A7D" w:rsidRPr="001A4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9632C"/>
    <w:multiLevelType w:val="multilevel"/>
    <w:tmpl w:val="C7F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27843"/>
    <w:multiLevelType w:val="multilevel"/>
    <w:tmpl w:val="0C2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031730">
    <w:abstractNumId w:val="0"/>
  </w:num>
  <w:num w:numId="2" w16cid:durableId="245772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BA"/>
    <w:rsid w:val="001A47BA"/>
    <w:rsid w:val="00225A7D"/>
    <w:rsid w:val="004A1F90"/>
    <w:rsid w:val="004D1454"/>
    <w:rsid w:val="007C4D98"/>
    <w:rsid w:val="00E9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4452"/>
  <w15:chartTrackingRefBased/>
  <w15:docId w15:val="{D96751CC-0A43-4C3B-A4B3-E027AC37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Bhadange</dc:creator>
  <cp:keywords/>
  <dc:description/>
  <cp:lastModifiedBy>Viraj Bhadange</cp:lastModifiedBy>
  <cp:revision>2</cp:revision>
  <cp:lastPrinted>2026-06-13T06:31:00Z</cp:lastPrinted>
  <dcterms:created xsi:type="dcterms:W3CDTF">2026-06-13T06:32:00Z</dcterms:created>
  <dcterms:modified xsi:type="dcterms:W3CDTF">2026-06-13T06:32:00Z</dcterms:modified>
</cp:coreProperties>
</file>